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4D023" w14:textId="77777777" w:rsidR="00116E03" w:rsidRPr="00E9542B" w:rsidRDefault="00DC2A8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BD0B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421A3F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F0CBB1F" w14:textId="77777777" w:rsidTr="002B778F">
        <w:trPr>
          <w:trHeight w:val="302"/>
        </w:trPr>
        <w:tc>
          <w:tcPr>
            <w:tcW w:w="3082" w:type="dxa"/>
          </w:tcPr>
          <w:p w14:paraId="399CC92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DD7F0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5F5A0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AA8D424" w14:textId="77777777" w:rsidTr="002B778F">
        <w:trPr>
          <w:trHeight w:val="302"/>
        </w:trPr>
        <w:tc>
          <w:tcPr>
            <w:tcW w:w="3082" w:type="dxa"/>
          </w:tcPr>
          <w:p w14:paraId="6673572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E414B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FA9EBE" w14:textId="77777777" w:rsidR="00717640" w:rsidRPr="006C794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C794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2351/21</w:t>
            </w:r>
          </w:p>
        </w:tc>
      </w:tr>
    </w:tbl>
    <w:p w14:paraId="09DF18E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ECA6B98" w14:textId="77777777" w:rsidR="00777715" w:rsidRDefault="00777715" w:rsidP="00777715">
      <w:pPr>
        <w:rPr>
          <w:rFonts w:ascii="Arial" w:hAnsi="Arial" w:cs="Arial"/>
        </w:rPr>
      </w:pPr>
    </w:p>
    <w:p w14:paraId="468E89B9" w14:textId="77777777" w:rsidR="00D013FB" w:rsidRPr="00E9542B" w:rsidRDefault="00D013FB" w:rsidP="00777715">
      <w:pPr>
        <w:rPr>
          <w:rFonts w:ascii="Arial" w:hAnsi="Arial" w:cs="Arial"/>
        </w:rPr>
      </w:pPr>
    </w:p>
    <w:p w14:paraId="6546607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7EE878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4D2DE0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C7948">
        <w:rPr>
          <w:rFonts w:ascii="Arial" w:hAnsi="Arial" w:cs="Arial"/>
          <w:sz w:val="22"/>
          <w:szCs w:val="22"/>
        </w:rPr>
        <w:t>5. listopadu 2021</w:t>
      </w:r>
    </w:p>
    <w:p w14:paraId="589D6A8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A0D3DD3" w14:textId="77777777" w:rsidR="00E2681F" w:rsidRDefault="006C7948" w:rsidP="006C79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59098DA2" w14:textId="77777777" w:rsidR="006C7948" w:rsidRDefault="006C7948" w:rsidP="006C7948">
      <w:pPr>
        <w:rPr>
          <w:rFonts w:ascii="Arial" w:hAnsi="Arial" w:cs="Arial"/>
          <w:sz w:val="22"/>
          <w:szCs w:val="22"/>
        </w:rPr>
      </w:pPr>
    </w:p>
    <w:p w14:paraId="5E8B72B7" w14:textId="77777777" w:rsidR="006C7948" w:rsidRDefault="006C7948" w:rsidP="006C7948">
      <w:pPr>
        <w:rPr>
          <w:rFonts w:ascii="Arial" w:hAnsi="Arial" w:cs="Arial"/>
          <w:sz w:val="22"/>
          <w:szCs w:val="22"/>
        </w:rPr>
      </w:pPr>
    </w:p>
    <w:p w14:paraId="26BCC1C8" w14:textId="77777777" w:rsidR="006C7948" w:rsidRDefault="006C7948" w:rsidP="006C7948">
      <w:pPr>
        <w:rPr>
          <w:rFonts w:ascii="Arial" w:hAnsi="Arial" w:cs="Arial"/>
          <w:sz w:val="22"/>
          <w:szCs w:val="22"/>
        </w:rPr>
      </w:pPr>
    </w:p>
    <w:p w14:paraId="3262CD54" w14:textId="77777777" w:rsidR="006C7948" w:rsidRDefault="006C7948" w:rsidP="006C79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36BE7C9" w14:textId="77777777" w:rsidR="006C7948" w:rsidRDefault="006C7948" w:rsidP="006C7948">
      <w:pPr>
        <w:rPr>
          <w:rFonts w:ascii="Arial" w:hAnsi="Arial" w:cs="Arial"/>
          <w:sz w:val="22"/>
          <w:szCs w:val="22"/>
        </w:rPr>
      </w:pPr>
    </w:p>
    <w:p w14:paraId="2DA7BC73" w14:textId="77777777" w:rsidR="00055EEE" w:rsidRDefault="00055EEE" w:rsidP="006C7948">
      <w:pPr>
        <w:rPr>
          <w:rFonts w:ascii="Arial" w:hAnsi="Arial" w:cs="Arial"/>
          <w:sz w:val="22"/>
          <w:szCs w:val="22"/>
        </w:rPr>
      </w:pPr>
    </w:p>
    <w:p w14:paraId="16F5449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A564E1E" w14:textId="77777777" w:rsidR="006C7948" w:rsidRDefault="006C7948" w:rsidP="006C79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111/1994 Sb., o silniční dopravě, ve znění pozdějších předpisů, a další související zákony</w:t>
      </w:r>
    </w:p>
    <w:p w14:paraId="3BFFC43E" w14:textId="77777777" w:rsidR="006C7948" w:rsidRDefault="006C7948" w:rsidP="006C79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922/21</w:t>
      </w:r>
    </w:p>
    <w:p w14:paraId="5E185537" w14:textId="77777777" w:rsidR="006C7948" w:rsidRDefault="006C7948" w:rsidP="006C7948">
      <w:pPr>
        <w:ind w:left="708" w:hanging="708"/>
        <w:rPr>
          <w:rFonts w:ascii="Arial" w:hAnsi="Arial" w:cs="Arial"/>
          <w:sz w:val="22"/>
          <w:szCs w:val="22"/>
        </w:rPr>
      </w:pPr>
    </w:p>
    <w:p w14:paraId="6689FEE3" w14:textId="77777777" w:rsidR="006C7948" w:rsidRDefault="006C7948" w:rsidP="006C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704377C" w14:textId="77777777" w:rsidR="006C7948" w:rsidRDefault="006C7948" w:rsidP="006C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951.</w:t>
      </w:r>
    </w:p>
    <w:p w14:paraId="57D174E6" w14:textId="77777777" w:rsidR="006C7948" w:rsidRDefault="006C7948" w:rsidP="006C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E8821" w14:textId="77777777" w:rsidR="006C7948" w:rsidRDefault="006C7948" w:rsidP="006C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391509" w14:textId="77777777" w:rsidR="006C7948" w:rsidRDefault="006C7948" w:rsidP="006C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8B2D6" w14:textId="77777777" w:rsidR="00055EEE" w:rsidRDefault="00055EEE" w:rsidP="006C7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1C143" w14:textId="77777777" w:rsidR="006C7948" w:rsidRPr="006C7948" w:rsidRDefault="006C7948" w:rsidP="006C79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01B8E" w14:textId="77777777" w:rsidR="006C7948" w:rsidRDefault="004057C3" w:rsidP="004057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254/2001 Sb., o vodách a o změně některých zákonů (vodní zákon), ve znění pozdějších předpisů</w:t>
      </w:r>
    </w:p>
    <w:p w14:paraId="792DE5DB" w14:textId="77777777" w:rsidR="004057C3" w:rsidRDefault="004057C3" w:rsidP="004057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879/21</w:t>
      </w:r>
    </w:p>
    <w:p w14:paraId="70D80980" w14:textId="77777777" w:rsidR="00055EEE" w:rsidRDefault="00055EEE" w:rsidP="004057C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F178F3" w14:textId="77777777" w:rsidR="004057C3" w:rsidRDefault="004057C3" w:rsidP="00405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 byl stažen z programu jednání.</w:t>
      </w:r>
    </w:p>
    <w:p w14:paraId="0CB9C917" w14:textId="77777777" w:rsidR="004057C3" w:rsidRDefault="004057C3" w:rsidP="00405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41D6B" w14:textId="77777777" w:rsidR="00055EEE" w:rsidRDefault="00055EEE" w:rsidP="00405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97633" w14:textId="77777777" w:rsidR="004057C3" w:rsidRPr="004057C3" w:rsidRDefault="004057C3" w:rsidP="004057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864AF" w14:textId="77777777" w:rsidR="006C7948" w:rsidRDefault="00E92F5E" w:rsidP="00E92F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omezení dopadu vybraných plastových výrobků na životní prostředí</w:t>
      </w:r>
    </w:p>
    <w:p w14:paraId="1ACB659E" w14:textId="77777777" w:rsidR="00E92F5E" w:rsidRDefault="00E92F5E" w:rsidP="00E92F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1155/21</w:t>
      </w:r>
    </w:p>
    <w:p w14:paraId="0806224A" w14:textId="77777777" w:rsidR="00E92F5E" w:rsidRDefault="00E92F5E" w:rsidP="00E92F5E">
      <w:pPr>
        <w:ind w:left="708" w:hanging="708"/>
        <w:rPr>
          <w:rFonts w:ascii="Arial" w:hAnsi="Arial" w:cs="Arial"/>
          <w:sz w:val="22"/>
          <w:szCs w:val="22"/>
        </w:rPr>
      </w:pPr>
    </w:p>
    <w:p w14:paraId="6E5E13B9" w14:textId="77777777" w:rsidR="00E92F5E" w:rsidRDefault="00E92F5E" w:rsidP="00E92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A278BCE" w14:textId="77777777" w:rsidR="00E92F5E" w:rsidRDefault="00E92F5E" w:rsidP="00E92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952.</w:t>
      </w:r>
    </w:p>
    <w:p w14:paraId="4A2B3161" w14:textId="77777777" w:rsidR="00E92F5E" w:rsidRDefault="00E92F5E" w:rsidP="00E92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24461" w14:textId="77777777" w:rsidR="00E92F5E" w:rsidRDefault="00E92F5E" w:rsidP="00E92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D63DE4" w14:textId="77777777" w:rsidR="00E92F5E" w:rsidRDefault="00E92F5E" w:rsidP="00E92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12905" w14:textId="77777777" w:rsidR="00E92F5E" w:rsidRDefault="00E92F5E" w:rsidP="00E92F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F92CF" w14:textId="77777777" w:rsidR="00055EEE" w:rsidRPr="00E92F5E" w:rsidRDefault="00055EEE" w:rsidP="00E92F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001EA" w14:textId="77777777" w:rsidR="00055EEE" w:rsidRDefault="004F3C61" w:rsidP="004F3C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</w:p>
    <w:p w14:paraId="70A64B5E" w14:textId="77777777" w:rsidR="006C7948" w:rsidRDefault="004F3C61" w:rsidP="00055EEE">
      <w:pPr>
        <w:keepLines/>
        <w:ind w:left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 omezení dopadu vybraných plastových výrobků na životní prostředí </w:t>
      </w:r>
    </w:p>
    <w:p w14:paraId="36A63B6D" w14:textId="77777777" w:rsidR="004F3C61" w:rsidRDefault="004F3C61" w:rsidP="004F3C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1156/21</w:t>
      </w:r>
    </w:p>
    <w:p w14:paraId="22429C31" w14:textId="77777777" w:rsidR="004F3C61" w:rsidRDefault="004F3C61" w:rsidP="004F3C61">
      <w:pPr>
        <w:ind w:left="708" w:hanging="708"/>
        <w:rPr>
          <w:rFonts w:ascii="Arial" w:hAnsi="Arial" w:cs="Arial"/>
          <w:sz w:val="22"/>
          <w:szCs w:val="22"/>
        </w:rPr>
      </w:pPr>
    </w:p>
    <w:p w14:paraId="706EC43D" w14:textId="77777777" w:rsidR="004F3C61" w:rsidRDefault="004F3C61" w:rsidP="004F3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46B3A17" w14:textId="77777777" w:rsidR="004F3C61" w:rsidRDefault="004F3C61" w:rsidP="004F3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953.</w:t>
      </w:r>
    </w:p>
    <w:p w14:paraId="00A06DC9" w14:textId="77777777" w:rsidR="004F3C61" w:rsidRDefault="004F3C61" w:rsidP="004F3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05AF0" w14:textId="77777777" w:rsidR="004F3C61" w:rsidRDefault="004F3C61" w:rsidP="004F3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CD7565" w14:textId="77777777" w:rsidR="004F3C61" w:rsidRDefault="004F3C61" w:rsidP="004F3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D5841" w14:textId="77777777" w:rsidR="004F3C61" w:rsidRDefault="004F3C61" w:rsidP="004F3C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F8C6C" w14:textId="77777777" w:rsidR="00055EEE" w:rsidRPr="004F3C61" w:rsidRDefault="00055EEE" w:rsidP="004F3C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ABC16" w14:textId="77777777" w:rsidR="006C7948" w:rsidRDefault="00F27332" w:rsidP="00F273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0B1E8252" w14:textId="77777777" w:rsidR="00F27332" w:rsidRDefault="00F27332" w:rsidP="00F273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1091/21</w:t>
      </w:r>
    </w:p>
    <w:p w14:paraId="2C7A2D9A" w14:textId="77777777" w:rsidR="00F27332" w:rsidRDefault="00F27332" w:rsidP="00F27332">
      <w:pPr>
        <w:ind w:left="708" w:hanging="708"/>
        <w:rPr>
          <w:rFonts w:ascii="Arial" w:hAnsi="Arial" w:cs="Arial"/>
          <w:sz w:val="22"/>
          <w:szCs w:val="22"/>
        </w:rPr>
      </w:pPr>
    </w:p>
    <w:p w14:paraId="66342E0E" w14:textId="77777777" w:rsidR="00F27332" w:rsidRDefault="00F27332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AD7C95E" w14:textId="77777777" w:rsidR="00F27332" w:rsidRDefault="00F27332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954</w:t>
      </w:r>
    </w:p>
    <w:p w14:paraId="435505C6" w14:textId="77777777" w:rsidR="00F27332" w:rsidRDefault="00F27332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B42B0" w14:textId="77777777" w:rsidR="00F27332" w:rsidRDefault="00F27332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základní sazba minimální</w:t>
      </w:r>
      <w:r w:rsidR="003B2A77">
        <w:rPr>
          <w:rFonts w:ascii="Arial" w:hAnsi="Arial" w:cs="Arial"/>
          <w:sz w:val="22"/>
          <w:szCs w:val="22"/>
        </w:rPr>
        <w:t xml:space="preserve"> mzdy za měsíc bude stanovena částkou            </w:t>
      </w:r>
      <w:r>
        <w:rPr>
          <w:rFonts w:ascii="Arial" w:hAnsi="Arial" w:cs="Arial"/>
          <w:sz w:val="22"/>
          <w:szCs w:val="22"/>
        </w:rPr>
        <w:t xml:space="preserve"> 16 200 Kč.</w:t>
      </w:r>
    </w:p>
    <w:p w14:paraId="23CA37E6" w14:textId="77777777" w:rsidR="00F27332" w:rsidRDefault="00F27332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F43DB" w14:textId="77777777" w:rsidR="00F27332" w:rsidRDefault="00F27332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6D6ADF1B" w14:textId="77777777" w:rsidR="00F27332" w:rsidRDefault="00F27332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DF1A4" w14:textId="77777777" w:rsidR="00055EEE" w:rsidRDefault="00055EEE" w:rsidP="00F27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BEA89" w14:textId="77777777" w:rsidR="00F27332" w:rsidRPr="00F27332" w:rsidRDefault="00F27332" w:rsidP="00F273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147F6" w14:textId="77777777" w:rsidR="006C7948" w:rsidRDefault="003E6EE5" w:rsidP="003E6E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318/2017 Sb., o výši odměn členů zastupitelstev územních samosprávných celků, ve znění pozdějších předpisů</w:t>
      </w:r>
    </w:p>
    <w:p w14:paraId="4EC27910" w14:textId="77777777" w:rsidR="003E6EE5" w:rsidRDefault="003E6EE5" w:rsidP="003E6E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1197/21</w:t>
      </w:r>
    </w:p>
    <w:p w14:paraId="15AB4CB5" w14:textId="77777777" w:rsidR="00055EEE" w:rsidRDefault="00055EEE" w:rsidP="003E6EE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7AA72D3" w14:textId="77777777" w:rsidR="003E6EE5" w:rsidRDefault="003E6EE5" w:rsidP="003E6E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a ministrem vnitra přerušila.</w:t>
      </w:r>
    </w:p>
    <w:p w14:paraId="1103F5E7" w14:textId="77777777" w:rsidR="00C06EA6" w:rsidRDefault="00C06EA6" w:rsidP="003E6E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D4BF3" w14:textId="77777777" w:rsidR="00C06EA6" w:rsidRDefault="00C06EA6" w:rsidP="00C06EA6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11 přítomných členů vlády hlasovalo pro 11.</w:t>
      </w:r>
    </w:p>
    <w:p w14:paraId="1357897D" w14:textId="77777777" w:rsidR="00C06EA6" w:rsidRDefault="00C06EA6" w:rsidP="00C06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23C94" w14:textId="77777777" w:rsidR="00055EEE" w:rsidRDefault="00055EEE" w:rsidP="003E6E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ACE23" w14:textId="77777777" w:rsidR="003E6EE5" w:rsidRPr="003E6EE5" w:rsidRDefault="003E6EE5" w:rsidP="003E6E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2DC6C" w14:textId="77777777" w:rsidR="006C7948" w:rsidRDefault="002B25E0" w:rsidP="002B25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Integrovaný regionální operační program 2021-2027</w:t>
      </w:r>
    </w:p>
    <w:p w14:paraId="16AEEE8F" w14:textId="77777777" w:rsidR="002B25E0" w:rsidRDefault="002B25E0" w:rsidP="002B25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1240/21</w:t>
      </w:r>
    </w:p>
    <w:p w14:paraId="500296D3" w14:textId="77777777" w:rsidR="002B25E0" w:rsidRDefault="002B25E0" w:rsidP="002B25E0">
      <w:pPr>
        <w:ind w:left="708" w:hanging="708"/>
        <w:rPr>
          <w:rFonts w:ascii="Arial" w:hAnsi="Arial" w:cs="Arial"/>
          <w:sz w:val="22"/>
          <w:szCs w:val="22"/>
        </w:rPr>
      </w:pPr>
    </w:p>
    <w:p w14:paraId="0E61034F" w14:textId="77777777" w:rsidR="002B25E0" w:rsidRDefault="002B25E0" w:rsidP="002B2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AC89B55" w14:textId="77777777" w:rsidR="002B25E0" w:rsidRDefault="002B25E0" w:rsidP="002B2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955.</w:t>
      </w:r>
    </w:p>
    <w:p w14:paraId="3CFBD71C" w14:textId="77777777" w:rsidR="002B25E0" w:rsidRDefault="002B25E0" w:rsidP="002B2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80EBC" w14:textId="77777777" w:rsidR="002B25E0" w:rsidRDefault="002B25E0" w:rsidP="002B2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CDA19AA" w14:textId="77777777" w:rsidR="002B25E0" w:rsidRDefault="002B25E0" w:rsidP="002B2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760A8" w14:textId="77777777" w:rsidR="002B25E0" w:rsidRDefault="002B25E0" w:rsidP="002B2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3D4F7" w14:textId="77777777" w:rsidR="00055EEE" w:rsidRDefault="00055EEE" w:rsidP="002B2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DC999" w14:textId="77777777" w:rsidR="00055EEE" w:rsidRDefault="00055EEE" w:rsidP="002B2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B9919" w14:textId="77777777" w:rsidR="00055EEE" w:rsidRDefault="00055EEE" w:rsidP="002B2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D157F" w14:textId="77777777" w:rsidR="00055EEE" w:rsidRDefault="00055EEE" w:rsidP="002B2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E7291" w14:textId="77777777" w:rsidR="00055EEE" w:rsidRDefault="00055EEE" w:rsidP="002B2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E15D1" w14:textId="77777777" w:rsidR="00055EEE" w:rsidRDefault="00055EEE" w:rsidP="002B2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7D768" w14:textId="77777777" w:rsidR="00055EEE" w:rsidRPr="002B25E0" w:rsidRDefault="00055EEE" w:rsidP="00C06EA6">
      <w:pPr>
        <w:jc w:val="both"/>
        <w:rPr>
          <w:rFonts w:ascii="Arial" w:hAnsi="Arial" w:cs="Arial"/>
          <w:sz w:val="22"/>
          <w:szCs w:val="22"/>
        </w:rPr>
      </w:pPr>
    </w:p>
    <w:p w14:paraId="4F2F7A83" w14:textId="77777777" w:rsidR="006C7948" w:rsidRDefault="002068FA" w:rsidP="002068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2022</w:t>
      </w:r>
    </w:p>
    <w:p w14:paraId="6B7BC33C" w14:textId="77777777" w:rsidR="002068FA" w:rsidRDefault="002068FA" w:rsidP="002068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1234/21</w:t>
      </w:r>
    </w:p>
    <w:p w14:paraId="05FDD83A" w14:textId="77777777" w:rsidR="002068FA" w:rsidRDefault="002068FA" w:rsidP="002068FA">
      <w:pPr>
        <w:ind w:left="708" w:hanging="708"/>
        <w:rPr>
          <w:rFonts w:ascii="Arial" w:hAnsi="Arial" w:cs="Arial"/>
          <w:sz w:val="22"/>
          <w:szCs w:val="22"/>
        </w:rPr>
      </w:pPr>
    </w:p>
    <w:p w14:paraId="765CCD42" w14:textId="77777777" w:rsidR="002068FA" w:rsidRDefault="002068FA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13B52E9" w14:textId="77777777" w:rsidR="002068FA" w:rsidRDefault="002068FA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956</w:t>
      </w:r>
    </w:p>
    <w:p w14:paraId="3BE8B140" w14:textId="77777777" w:rsidR="002068FA" w:rsidRDefault="002068FA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4C0B6" w14:textId="77777777" w:rsidR="002068FA" w:rsidRDefault="002068FA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bude upraven podle připomínky místopředsedkyně vlády a ministryně financí</w:t>
      </w:r>
      <w:r w:rsidR="00C06EA6">
        <w:rPr>
          <w:rFonts w:ascii="Arial" w:hAnsi="Arial" w:cs="Arial"/>
          <w:sz w:val="22"/>
          <w:szCs w:val="22"/>
        </w:rPr>
        <w:t>, týkající se Státního fondu životního prostředí</w:t>
      </w:r>
      <w:r>
        <w:rPr>
          <w:rFonts w:ascii="Arial" w:hAnsi="Arial" w:cs="Arial"/>
          <w:sz w:val="22"/>
          <w:szCs w:val="22"/>
        </w:rPr>
        <w:t>.</w:t>
      </w:r>
    </w:p>
    <w:p w14:paraId="2AC1E581" w14:textId="77777777" w:rsidR="002068FA" w:rsidRDefault="002068FA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E421A" w14:textId="77777777" w:rsidR="002068FA" w:rsidRDefault="002068FA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B8AE125" w14:textId="77777777" w:rsidR="002068FA" w:rsidRDefault="002068FA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C3277" w14:textId="77777777" w:rsidR="00055EEE" w:rsidRDefault="00055EEE" w:rsidP="00206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8D9E4" w14:textId="77777777" w:rsidR="002068FA" w:rsidRPr="002068FA" w:rsidRDefault="002068FA" w:rsidP="002068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BF7CA" w14:textId="77777777" w:rsidR="006C7948" w:rsidRDefault="00FA22E3" w:rsidP="00FA22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rozpočtu Státního fondu životního prostředí ČR na rok 2022 a střednědobého výhledu na roky 2023–2024</w:t>
      </w:r>
    </w:p>
    <w:p w14:paraId="0C4DD2CF" w14:textId="77777777" w:rsidR="00FA22E3" w:rsidRDefault="00FA22E3" w:rsidP="00FA22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1231/21</w:t>
      </w:r>
    </w:p>
    <w:p w14:paraId="209CFB2F" w14:textId="77777777" w:rsidR="00FA22E3" w:rsidRDefault="00FA22E3" w:rsidP="00FA22E3">
      <w:pPr>
        <w:ind w:left="708" w:hanging="708"/>
        <w:rPr>
          <w:rFonts w:ascii="Arial" w:hAnsi="Arial" w:cs="Arial"/>
          <w:sz w:val="22"/>
          <w:szCs w:val="22"/>
        </w:rPr>
      </w:pPr>
    </w:p>
    <w:p w14:paraId="415D0574" w14:textId="77777777" w:rsidR="00FA22E3" w:rsidRDefault="00FA22E3" w:rsidP="00FA2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8A702A4" w14:textId="77777777" w:rsidR="00FA22E3" w:rsidRDefault="00FA22E3" w:rsidP="00FA2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957</w:t>
      </w:r>
    </w:p>
    <w:p w14:paraId="2A1D1CB4" w14:textId="77777777" w:rsidR="00FA22E3" w:rsidRDefault="00FA22E3" w:rsidP="00FA2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2F80A" w14:textId="77777777" w:rsidR="00FA22E3" w:rsidRDefault="00FA22E3" w:rsidP="00FA2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bude upraven podle připomínky místopředsedkyně vlády a ministryně financí.</w:t>
      </w:r>
    </w:p>
    <w:p w14:paraId="53525885" w14:textId="77777777" w:rsidR="00FA22E3" w:rsidRDefault="00FA22E3" w:rsidP="00FA2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ACBB2" w14:textId="77777777" w:rsidR="00FA22E3" w:rsidRDefault="00FA22E3" w:rsidP="00FA2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4053C4A" w14:textId="77777777" w:rsidR="00FA22E3" w:rsidRDefault="00FA22E3" w:rsidP="00FA2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6A771" w14:textId="77777777" w:rsidR="00FA22E3" w:rsidRDefault="00FA22E3" w:rsidP="00FA22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27B9B" w14:textId="77777777" w:rsidR="00055EEE" w:rsidRPr="00FA22E3" w:rsidRDefault="00055EEE" w:rsidP="00FA22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CD62E" w14:textId="77777777" w:rsidR="006C7948" w:rsidRDefault="0020607E" w:rsidP="002060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programu na podporu aplikovaného výzkumu, experimentálního vývoje a inovací Národní centra kompetence </w:t>
      </w:r>
    </w:p>
    <w:p w14:paraId="10F179B5" w14:textId="77777777" w:rsidR="0020607E" w:rsidRDefault="0020607E" w:rsidP="002060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1214/21</w:t>
      </w:r>
    </w:p>
    <w:p w14:paraId="1AD6C3D0" w14:textId="77777777" w:rsidR="00055EEE" w:rsidRDefault="00055EEE" w:rsidP="0020607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22B8BC" w14:textId="77777777" w:rsidR="0020607E" w:rsidRDefault="0020607E" w:rsidP="00206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předsedou Technologické agentury České republiky byl stažen z programu jednání.</w:t>
      </w:r>
    </w:p>
    <w:p w14:paraId="1B15EAA7" w14:textId="77777777" w:rsidR="0020607E" w:rsidRDefault="0020607E" w:rsidP="00206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7C0CA" w14:textId="77777777" w:rsidR="0020607E" w:rsidRDefault="0020607E" w:rsidP="002060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BE119" w14:textId="77777777" w:rsidR="00055EEE" w:rsidRPr="0020607E" w:rsidRDefault="00055EEE" w:rsidP="002060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73C25" w14:textId="77777777" w:rsidR="006C7948" w:rsidRDefault="009F3799" w:rsidP="009F37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Aktualizace přivaděčů vody pro komplexní řešení sucha na Rakovnicku včetně návrhu zásad pro vypořádání práv k dotčeným nemovitým věcem – II. etapa     </w:t>
      </w:r>
    </w:p>
    <w:p w14:paraId="7A5B3CE4" w14:textId="77777777" w:rsidR="009F3799" w:rsidRDefault="009F3799" w:rsidP="009F37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1227/21</w:t>
      </w:r>
    </w:p>
    <w:p w14:paraId="193BF4C9" w14:textId="77777777" w:rsidR="009F3799" w:rsidRDefault="009F3799" w:rsidP="009F3799">
      <w:pPr>
        <w:ind w:left="708" w:hanging="708"/>
        <w:rPr>
          <w:rFonts w:ascii="Arial" w:hAnsi="Arial" w:cs="Arial"/>
          <w:sz w:val="22"/>
          <w:szCs w:val="22"/>
        </w:rPr>
      </w:pPr>
    </w:p>
    <w:p w14:paraId="2C2A8389" w14:textId="77777777" w:rsidR="009F3799" w:rsidRDefault="009F3799" w:rsidP="009F3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604E14E" w14:textId="77777777" w:rsidR="009F3799" w:rsidRDefault="009F3799" w:rsidP="009F3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958.</w:t>
      </w:r>
    </w:p>
    <w:p w14:paraId="34445291" w14:textId="77777777" w:rsidR="009F3799" w:rsidRDefault="009F3799" w:rsidP="009F3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04770" w14:textId="77777777" w:rsidR="009F3799" w:rsidRDefault="009F3799" w:rsidP="009F3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616775" w14:textId="77777777" w:rsidR="009F3799" w:rsidRDefault="009F3799" w:rsidP="009F3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AD030" w14:textId="77777777" w:rsidR="009F3799" w:rsidRDefault="009F3799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1B5B9" w14:textId="77777777" w:rsidR="00055EEE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576D0" w14:textId="77777777" w:rsidR="00055EEE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BE619" w14:textId="77777777" w:rsidR="00055EEE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73370" w14:textId="77777777" w:rsidR="00055EEE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D07F5" w14:textId="77777777" w:rsidR="00055EEE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72BA8" w14:textId="77777777" w:rsidR="00055EEE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283DA" w14:textId="77777777" w:rsidR="00055EEE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92865" w14:textId="77777777" w:rsidR="00055EEE" w:rsidRPr="009F3799" w:rsidRDefault="00055EEE" w:rsidP="009F3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FA19B" w14:textId="77777777" w:rsidR="006C7948" w:rsidRDefault="001B12D2" w:rsidP="001B12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2020</w:t>
      </w:r>
    </w:p>
    <w:p w14:paraId="6E7774E6" w14:textId="77777777" w:rsidR="001B12D2" w:rsidRDefault="001B12D2" w:rsidP="001B12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1245/21</w:t>
      </w:r>
    </w:p>
    <w:p w14:paraId="77CC813B" w14:textId="77777777" w:rsidR="001B12D2" w:rsidRDefault="001B12D2" w:rsidP="001B12D2">
      <w:pPr>
        <w:ind w:left="708" w:hanging="708"/>
        <w:rPr>
          <w:rFonts w:ascii="Arial" w:hAnsi="Arial" w:cs="Arial"/>
          <w:sz w:val="22"/>
          <w:szCs w:val="22"/>
        </w:rPr>
      </w:pPr>
    </w:p>
    <w:p w14:paraId="7B86A100" w14:textId="77777777" w:rsidR="001B12D2" w:rsidRDefault="001B12D2" w:rsidP="001B1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6DB84D8" w14:textId="77777777" w:rsidR="001B12D2" w:rsidRDefault="001B12D2" w:rsidP="001B1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959.</w:t>
      </w:r>
    </w:p>
    <w:p w14:paraId="5E843872" w14:textId="77777777" w:rsidR="001B12D2" w:rsidRDefault="001B12D2" w:rsidP="001B1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64F80" w14:textId="77777777" w:rsidR="001B12D2" w:rsidRDefault="001B12D2" w:rsidP="001B1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D48C10" w14:textId="77777777" w:rsidR="001B12D2" w:rsidRDefault="001B12D2" w:rsidP="001B1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DFBE2" w14:textId="77777777" w:rsidR="001B12D2" w:rsidRDefault="001B12D2" w:rsidP="001B1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4DE2D" w14:textId="77777777" w:rsidR="00055EEE" w:rsidRPr="001B12D2" w:rsidRDefault="00055EEE" w:rsidP="001B12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C435B" w14:textId="77777777" w:rsidR="006C7948" w:rsidRDefault="00424F75" w:rsidP="00424F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oddlužení státní organizace Správa železnic ve vztahu ke státnímu rozpočtu České republiky</w:t>
      </w:r>
    </w:p>
    <w:p w14:paraId="72C0E02F" w14:textId="77777777" w:rsidR="00424F75" w:rsidRDefault="00424F75" w:rsidP="00424F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1250/21</w:t>
      </w:r>
    </w:p>
    <w:p w14:paraId="6C655B17" w14:textId="77777777" w:rsidR="00424F75" w:rsidRDefault="00424F75" w:rsidP="00424F75">
      <w:pPr>
        <w:ind w:left="708" w:hanging="708"/>
        <w:rPr>
          <w:rFonts w:ascii="Arial" w:hAnsi="Arial" w:cs="Arial"/>
          <w:sz w:val="22"/>
          <w:szCs w:val="22"/>
        </w:rPr>
      </w:pPr>
    </w:p>
    <w:p w14:paraId="0764707A" w14:textId="77777777" w:rsidR="00424F75" w:rsidRDefault="00424F75" w:rsidP="00424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33BBA2F" w14:textId="77777777" w:rsidR="00424F75" w:rsidRDefault="00424F75" w:rsidP="00424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960.</w:t>
      </w:r>
    </w:p>
    <w:p w14:paraId="156269F4" w14:textId="77777777" w:rsidR="00424F75" w:rsidRDefault="00424F75" w:rsidP="00424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7770D" w14:textId="77777777" w:rsidR="00424F75" w:rsidRDefault="00424F75" w:rsidP="00424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6EF1D85" w14:textId="77777777" w:rsidR="00424F75" w:rsidRDefault="00424F75" w:rsidP="00424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C2B17" w14:textId="77777777" w:rsidR="00424F75" w:rsidRDefault="00424F75" w:rsidP="00424F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DFEE6" w14:textId="77777777" w:rsidR="00055EEE" w:rsidRPr="00424F75" w:rsidRDefault="00055EEE" w:rsidP="00424F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8ACF9" w14:textId="77777777" w:rsidR="006C7948" w:rsidRDefault="00F93C91" w:rsidP="00F93C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Koncepce rozvoje národního metrologického systému ČR  pro období let  2022 – 2026</w:t>
      </w:r>
    </w:p>
    <w:p w14:paraId="55A0AA31" w14:textId="77777777" w:rsidR="00F93C91" w:rsidRDefault="00F93C91" w:rsidP="00F93C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1193/21</w:t>
      </w:r>
    </w:p>
    <w:p w14:paraId="0FADFC8F" w14:textId="77777777" w:rsidR="00F93C91" w:rsidRDefault="00F93C91" w:rsidP="00F93C91">
      <w:pPr>
        <w:ind w:left="708" w:hanging="708"/>
        <w:rPr>
          <w:rFonts w:ascii="Arial" w:hAnsi="Arial" w:cs="Arial"/>
          <w:sz w:val="22"/>
          <w:szCs w:val="22"/>
        </w:rPr>
      </w:pPr>
    </w:p>
    <w:p w14:paraId="20BEBCDD" w14:textId="77777777" w:rsidR="00F93C91" w:rsidRDefault="00F93C91" w:rsidP="00F93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06025A1" w14:textId="77777777" w:rsidR="00F93C91" w:rsidRDefault="00F93C91" w:rsidP="00F93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961.</w:t>
      </w:r>
    </w:p>
    <w:p w14:paraId="139065EF" w14:textId="77777777" w:rsidR="00F93C91" w:rsidRDefault="00F93C91" w:rsidP="00F93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35080" w14:textId="77777777" w:rsidR="00F93C91" w:rsidRDefault="00F93C91" w:rsidP="00F93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5540DB4" w14:textId="77777777" w:rsidR="00F93C91" w:rsidRDefault="00F93C91" w:rsidP="00F93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E65A5" w14:textId="77777777" w:rsidR="00F93C91" w:rsidRDefault="00F93C91" w:rsidP="00F93C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E27B5" w14:textId="77777777" w:rsidR="00055EEE" w:rsidRPr="00F93C91" w:rsidRDefault="00055EEE" w:rsidP="00F93C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63081" w14:textId="77777777" w:rsidR="006C7948" w:rsidRDefault="00F61117" w:rsidP="00F611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2021</w:t>
      </w:r>
    </w:p>
    <w:p w14:paraId="00EFB855" w14:textId="77777777" w:rsidR="00F61117" w:rsidRDefault="00F61117" w:rsidP="00F611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1205/21</w:t>
      </w:r>
    </w:p>
    <w:p w14:paraId="077F44E9" w14:textId="77777777" w:rsidR="00F61117" w:rsidRDefault="00F61117" w:rsidP="00F61117">
      <w:pPr>
        <w:ind w:left="708" w:hanging="708"/>
        <w:rPr>
          <w:rFonts w:ascii="Arial" w:hAnsi="Arial" w:cs="Arial"/>
          <w:sz w:val="22"/>
          <w:szCs w:val="22"/>
        </w:rPr>
      </w:pPr>
    </w:p>
    <w:p w14:paraId="388362AE" w14:textId="77777777" w:rsidR="00F61117" w:rsidRDefault="00F61117" w:rsidP="00F6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36D8FDB" w14:textId="77777777" w:rsidR="00F61117" w:rsidRDefault="00F61117" w:rsidP="00F6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962.</w:t>
      </w:r>
    </w:p>
    <w:p w14:paraId="3D34903D" w14:textId="77777777" w:rsidR="00F61117" w:rsidRDefault="00F61117" w:rsidP="00F6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E392C" w14:textId="77777777" w:rsidR="00F61117" w:rsidRDefault="00F61117" w:rsidP="00F6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F340B9F" w14:textId="77777777" w:rsidR="00F61117" w:rsidRDefault="00F61117" w:rsidP="00F61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ECD46" w14:textId="77777777" w:rsidR="00F61117" w:rsidRDefault="00F61117" w:rsidP="00F61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5A94E" w14:textId="77777777" w:rsidR="00055EEE" w:rsidRPr="00F61117" w:rsidRDefault="00055EEE" w:rsidP="00F61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CFBFD" w14:textId="77777777" w:rsidR="006C7948" w:rsidRDefault="003627AE" w:rsidP="003627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člena předsednictva a předsedy Grantové agentury České republiky</w:t>
      </w:r>
    </w:p>
    <w:p w14:paraId="099BED0F" w14:textId="77777777" w:rsidR="003627AE" w:rsidRDefault="003627AE" w:rsidP="003627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1192/21</w:t>
      </w:r>
    </w:p>
    <w:p w14:paraId="3DE20B40" w14:textId="77777777" w:rsidR="003627AE" w:rsidRDefault="003627AE" w:rsidP="003627AE">
      <w:pPr>
        <w:ind w:left="708" w:hanging="708"/>
        <w:rPr>
          <w:rFonts w:ascii="Arial" w:hAnsi="Arial" w:cs="Arial"/>
          <w:sz w:val="22"/>
          <w:szCs w:val="22"/>
        </w:rPr>
      </w:pPr>
    </w:p>
    <w:p w14:paraId="23D675EF" w14:textId="77777777" w:rsidR="003627AE" w:rsidRDefault="003627AE" w:rsidP="00362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57729F0" w14:textId="77777777" w:rsidR="003627AE" w:rsidRDefault="003627AE" w:rsidP="00362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963.</w:t>
      </w:r>
    </w:p>
    <w:p w14:paraId="7790CD67" w14:textId="77777777" w:rsidR="003627AE" w:rsidRDefault="003627AE" w:rsidP="00362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4D3F2" w14:textId="77777777" w:rsidR="003627AE" w:rsidRDefault="003627AE" w:rsidP="00362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4E39133" w14:textId="77777777" w:rsidR="003627AE" w:rsidRDefault="003627AE" w:rsidP="00362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64AC4" w14:textId="77777777" w:rsidR="003627AE" w:rsidRDefault="003627AE" w:rsidP="00362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EF0A1" w14:textId="77777777" w:rsidR="00055EEE" w:rsidRPr="003627AE" w:rsidRDefault="00055EEE" w:rsidP="00362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24FDE" w14:textId="77777777" w:rsidR="006C7948" w:rsidRDefault="00B01A67" w:rsidP="00B01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Perspektiv rozvoje Technologické agentury České republiky v rámci systému českého výzkumu, vývoje a inovací 2021-2025 </w:t>
      </w:r>
    </w:p>
    <w:p w14:paraId="62CEC965" w14:textId="77777777" w:rsidR="00B01A67" w:rsidRDefault="00B01A67" w:rsidP="00B01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1216/21</w:t>
      </w:r>
    </w:p>
    <w:p w14:paraId="3211080D" w14:textId="77777777" w:rsidR="00B01A67" w:rsidRDefault="00B01A67" w:rsidP="00B01A67">
      <w:pPr>
        <w:ind w:left="708" w:hanging="708"/>
        <w:rPr>
          <w:rFonts w:ascii="Arial" w:hAnsi="Arial" w:cs="Arial"/>
          <w:sz w:val="22"/>
          <w:szCs w:val="22"/>
        </w:rPr>
      </w:pPr>
    </w:p>
    <w:p w14:paraId="526EA4D3" w14:textId="77777777" w:rsidR="00B01A67" w:rsidRDefault="00B01A67" w:rsidP="00B0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Technologické agentury České republiky a přijala</w:t>
      </w:r>
    </w:p>
    <w:p w14:paraId="79B62524" w14:textId="77777777" w:rsidR="00B01A67" w:rsidRDefault="00B01A67" w:rsidP="00B0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964.</w:t>
      </w:r>
    </w:p>
    <w:p w14:paraId="5BBBC4E5" w14:textId="77777777" w:rsidR="00B01A67" w:rsidRDefault="00B01A67" w:rsidP="00B0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D77E8" w14:textId="77777777" w:rsidR="00B01A67" w:rsidRDefault="00B01A67" w:rsidP="00B0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6DDCA4" w14:textId="77777777" w:rsidR="00B01A67" w:rsidRDefault="00B01A67" w:rsidP="00B0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665DB" w14:textId="77777777" w:rsidR="00055EEE" w:rsidRDefault="00055EEE" w:rsidP="00B0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E5A13" w14:textId="77777777" w:rsidR="00B01A67" w:rsidRPr="00B01A67" w:rsidRDefault="00B01A67" w:rsidP="00B01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26ABD" w14:textId="77777777" w:rsidR="006C7948" w:rsidRDefault="001B3EBC" w:rsidP="001B3E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Rekonstrukční program České republiky v regionu Blízkého východu v období 2022-2024</w:t>
      </w:r>
    </w:p>
    <w:p w14:paraId="3045945A" w14:textId="77777777" w:rsidR="001B3EBC" w:rsidRDefault="001B3EBC" w:rsidP="001B3E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1233/21</w:t>
      </w:r>
    </w:p>
    <w:p w14:paraId="7859034E" w14:textId="77777777" w:rsidR="001B3EBC" w:rsidRDefault="001B3EBC" w:rsidP="001B3EBC">
      <w:pPr>
        <w:ind w:left="708" w:hanging="708"/>
        <w:rPr>
          <w:rFonts w:ascii="Arial" w:hAnsi="Arial" w:cs="Arial"/>
          <w:sz w:val="22"/>
          <w:szCs w:val="22"/>
        </w:rPr>
      </w:pPr>
    </w:p>
    <w:p w14:paraId="09E0B389" w14:textId="77777777" w:rsidR="001B3EBC" w:rsidRDefault="001B3EBC" w:rsidP="001B3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544D57" w14:textId="77777777" w:rsidR="001B3EBC" w:rsidRDefault="001B3EBC" w:rsidP="001B3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965.</w:t>
      </w:r>
    </w:p>
    <w:p w14:paraId="1927A96C" w14:textId="77777777" w:rsidR="001B3EBC" w:rsidRDefault="001B3EBC" w:rsidP="001B3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B4B29" w14:textId="77777777" w:rsidR="001B3EBC" w:rsidRDefault="001B3EBC" w:rsidP="001B3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D9F1CD7" w14:textId="77777777" w:rsidR="001B3EBC" w:rsidRDefault="001B3EBC" w:rsidP="001B3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23FBE" w14:textId="77777777" w:rsidR="001B3EBC" w:rsidRDefault="001B3EBC" w:rsidP="001B3E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43B7C" w14:textId="77777777" w:rsidR="00055EEE" w:rsidRPr="001B3EBC" w:rsidRDefault="00055EEE" w:rsidP="001B3E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AC743" w14:textId="77777777" w:rsidR="006C7948" w:rsidRDefault="00B864C4" w:rsidP="00B864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6. aktualizace dokumentace programu 134 120 Péče o národní kulturní poklad</w:t>
      </w:r>
    </w:p>
    <w:p w14:paraId="78DB0631" w14:textId="77777777" w:rsidR="00B864C4" w:rsidRDefault="00B864C4" w:rsidP="00B864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1223/21</w:t>
      </w:r>
    </w:p>
    <w:p w14:paraId="05897021" w14:textId="77777777" w:rsidR="00B864C4" w:rsidRDefault="00B864C4" w:rsidP="00B864C4">
      <w:pPr>
        <w:ind w:left="708" w:hanging="708"/>
        <w:rPr>
          <w:rFonts w:ascii="Arial" w:hAnsi="Arial" w:cs="Arial"/>
          <w:sz w:val="22"/>
          <w:szCs w:val="22"/>
        </w:rPr>
      </w:pPr>
    </w:p>
    <w:p w14:paraId="049F4BE1" w14:textId="77777777" w:rsidR="00B864C4" w:rsidRDefault="00B864C4" w:rsidP="00B86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E2E9874" w14:textId="77777777" w:rsidR="00B864C4" w:rsidRDefault="00B864C4" w:rsidP="00B86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966.</w:t>
      </w:r>
    </w:p>
    <w:p w14:paraId="0C9B904E" w14:textId="77777777" w:rsidR="00B864C4" w:rsidRDefault="00B864C4" w:rsidP="00B86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BC50C" w14:textId="77777777" w:rsidR="00B864C4" w:rsidRDefault="00B864C4" w:rsidP="00B86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C3267D" w14:textId="77777777" w:rsidR="00B864C4" w:rsidRDefault="00B864C4" w:rsidP="00B86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86E0A" w14:textId="77777777" w:rsidR="00B864C4" w:rsidRDefault="00B864C4" w:rsidP="00B864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24D4C" w14:textId="77777777" w:rsidR="00055EEE" w:rsidRPr="00B864C4" w:rsidRDefault="00055EEE" w:rsidP="00B864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C4A61" w14:textId="77777777" w:rsidR="006C7948" w:rsidRDefault="00772952" w:rsidP="007729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2021</w:t>
      </w:r>
    </w:p>
    <w:p w14:paraId="7FAE490C" w14:textId="77777777" w:rsidR="00772952" w:rsidRDefault="00772952" w:rsidP="007729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1183/21</w:t>
      </w:r>
    </w:p>
    <w:p w14:paraId="5C353B15" w14:textId="77777777" w:rsidR="00772952" w:rsidRDefault="00772952" w:rsidP="00772952">
      <w:pPr>
        <w:ind w:left="708" w:hanging="708"/>
        <w:rPr>
          <w:rFonts w:ascii="Arial" w:hAnsi="Arial" w:cs="Arial"/>
          <w:sz w:val="22"/>
          <w:szCs w:val="22"/>
        </w:rPr>
      </w:pPr>
    </w:p>
    <w:p w14:paraId="012879DC" w14:textId="77777777" w:rsidR="00772952" w:rsidRDefault="00772952" w:rsidP="00772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08D7AF9D" w14:textId="77777777" w:rsidR="00772952" w:rsidRDefault="00772952" w:rsidP="00772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967.</w:t>
      </w:r>
    </w:p>
    <w:p w14:paraId="5578C079" w14:textId="77777777" w:rsidR="00772952" w:rsidRDefault="00772952" w:rsidP="00772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CCE45" w14:textId="77777777" w:rsidR="00772952" w:rsidRDefault="00772952" w:rsidP="00772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01E2DE" w14:textId="77777777" w:rsidR="00772952" w:rsidRDefault="00772952" w:rsidP="00772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92229" w14:textId="77777777" w:rsidR="00772952" w:rsidRDefault="00772952" w:rsidP="007729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04B9F" w14:textId="77777777" w:rsidR="00055EEE" w:rsidRPr="00772952" w:rsidRDefault="00055EEE" w:rsidP="007729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1EC9A" w14:textId="77777777" w:rsidR="006C7948" w:rsidRDefault="00AA6CEF" w:rsidP="00AA6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Přistoupení České republiky ke Globálnímu partnerství pro umělou inteligenci (GPAI) a poskytnutí peněžního daru do zahraničí v letech 2022 až 2024</w:t>
      </w:r>
    </w:p>
    <w:p w14:paraId="128EA19F" w14:textId="77777777" w:rsidR="00AA6CEF" w:rsidRDefault="00AA6CEF" w:rsidP="00AA6C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1230/21</w:t>
      </w:r>
    </w:p>
    <w:p w14:paraId="04DB03CB" w14:textId="77777777" w:rsidR="00AA6CEF" w:rsidRDefault="00AA6CEF" w:rsidP="00AA6CEF">
      <w:pPr>
        <w:ind w:left="708" w:hanging="708"/>
        <w:rPr>
          <w:rFonts w:ascii="Arial" w:hAnsi="Arial" w:cs="Arial"/>
          <w:sz w:val="22"/>
          <w:szCs w:val="22"/>
        </w:rPr>
      </w:pPr>
    </w:p>
    <w:p w14:paraId="612D2A9B" w14:textId="77777777" w:rsidR="00AA6CEF" w:rsidRDefault="00AA6CEF" w:rsidP="00AA6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C86E6D" w14:textId="77777777" w:rsidR="00AA6CEF" w:rsidRDefault="00AA6CEF" w:rsidP="00AA6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968.</w:t>
      </w:r>
    </w:p>
    <w:p w14:paraId="50411793" w14:textId="77777777" w:rsidR="00AA6CEF" w:rsidRDefault="00AA6CEF" w:rsidP="00AA6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24348" w14:textId="77777777" w:rsidR="00AA6CEF" w:rsidRDefault="00AA6CEF" w:rsidP="00AA6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4C1C09" w14:textId="77777777" w:rsidR="00AA6CEF" w:rsidRDefault="00AA6CEF" w:rsidP="00AA6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C8148" w14:textId="77777777" w:rsidR="00AA6CEF" w:rsidRDefault="00AA6CEF" w:rsidP="00AA6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84BDE" w14:textId="77777777" w:rsidR="00055EEE" w:rsidRPr="00AA6CEF" w:rsidRDefault="00055EEE" w:rsidP="00AA6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38401" w14:textId="77777777" w:rsidR="006C7948" w:rsidRDefault="006B497F" w:rsidP="006B49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XXXV. plenárního zasedání Mezinárodní stálé komise  pro zkoušky ručních palných zbraní (C.I.P.) </w:t>
      </w:r>
    </w:p>
    <w:p w14:paraId="31CBD3AF" w14:textId="77777777" w:rsidR="006B497F" w:rsidRDefault="006B497F" w:rsidP="006B49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1224/21</w:t>
      </w:r>
    </w:p>
    <w:p w14:paraId="7384B8B0" w14:textId="77777777" w:rsidR="006B497F" w:rsidRDefault="006B497F" w:rsidP="006B497F">
      <w:pPr>
        <w:ind w:left="708" w:hanging="708"/>
        <w:rPr>
          <w:rFonts w:ascii="Arial" w:hAnsi="Arial" w:cs="Arial"/>
          <w:sz w:val="22"/>
          <w:szCs w:val="22"/>
        </w:rPr>
      </w:pPr>
    </w:p>
    <w:p w14:paraId="45AE2927" w14:textId="77777777" w:rsidR="006B497F" w:rsidRDefault="006B497F" w:rsidP="006B4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56DA8B1" w14:textId="77777777" w:rsidR="006B497F" w:rsidRDefault="006B497F" w:rsidP="006B4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969.</w:t>
      </w:r>
    </w:p>
    <w:p w14:paraId="1AED5AE1" w14:textId="77777777" w:rsidR="006B497F" w:rsidRDefault="006B497F" w:rsidP="006B4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435A5" w14:textId="77777777" w:rsidR="006B497F" w:rsidRDefault="006B497F" w:rsidP="006B4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84AAE7D" w14:textId="77777777" w:rsidR="006B497F" w:rsidRDefault="006B497F" w:rsidP="006B4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4F06B" w14:textId="77777777" w:rsidR="006B497F" w:rsidRDefault="006B497F" w:rsidP="006B49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7E7C8" w14:textId="77777777" w:rsidR="00055EEE" w:rsidRPr="006B497F" w:rsidRDefault="00055EEE" w:rsidP="006B49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38BE6" w14:textId="77777777" w:rsidR="006C7948" w:rsidRDefault="00E251EC" w:rsidP="00E251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předsedy vlády na neformálním jednání hlav států a předsedů vlád EU a summitu EU – západní Balkán v Brdu pri Kranju ve Slovinské republice ve dnech 5. a 6. října 2021 </w:t>
      </w:r>
    </w:p>
    <w:p w14:paraId="62FA986C" w14:textId="77777777" w:rsidR="00E251EC" w:rsidRDefault="00E251EC" w:rsidP="00E251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1210/21</w:t>
      </w:r>
    </w:p>
    <w:p w14:paraId="42B65BF8" w14:textId="77777777" w:rsidR="00E251EC" w:rsidRDefault="00E251EC" w:rsidP="00E251EC">
      <w:pPr>
        <w:ind w:left="708" w:hanging="708"/>
        <w:rPr>
          <w:rFonts w:ascii="Arial" w:hAnsi="Arial" w:cs="Arial"/>
          <w:sz w:val="22"/>
          <w:szCs w:val="22"/>
        </w:rPr>
      </w:pPr>
    </w:p>
    <w:p w14:paraId="68F2FFAD" w14:textId="77777777" w:rsidR="00E251EC" w:rsidRDefault="00E251EC" w:rsidP="00E2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476DBB" w14:textId="77777777" w:rsidR="00E251EC" w:rsidRDefault="00E251EC" w:rsidP="00E2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970.</w:t>
      </w:r>
    </w:p>
    <w:p w14:paraId="48498FA0" w14:textId="77777777" w:rsidR="00E251EC" w:rsidRDefault="00E251EC" w:rsidP="00E2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7CE28" w14:textId="77777777" w:rsidR="00E251EC" w:rsidRDefault="00E251EC" w:rsidP="00E2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14CB6FD" w14:textId="77777777" w:rsidR="00E251EC" w:rsidRDefault="00E251EC" w:rsidP="00E2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4D54F" w14:textId="77777777" w:rsidR="00055EEE" w:rsidRDefault="00055EEE" w:rsidP="00E2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829E4" w14:textId="77777777" w:rsidR="00E251EC" w:rsidRPr="00E251EC" w:rsidRDefault="00E251EC" w:rsidP="00E25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BE2C6" w14:textId="77777777" w:rsidR="006C7948" w:rsidRDefault="00A22C10" w:rsidP="00A22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oficiální návštěvě předsedy vlády Maďarska Viktora Orbána v České republice dne 29. září 2021</w:t>
      </w:r>
    </w:p>
    <w:p w14:paraId="17B7A2B2" w14:textId="77777777" w:rsidR="00A22C10" w:rsidRDefault="00A22C10" w:rsidP="00A22C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1209/21</w:t>
      </w:r>
    </w:p>
    <w:p w14:paraId="7AE93531" w14:textId="77777777" w:rsidR="00A22C10" w:rsidRDefault="00A22C10" w:rsidP="00A22C10">
      <w:pPr>
        <w:ind w:left="708" w:hanging="708"/>
        <w:rPr>
          <w:rFonts w:ascii="Arial" w:hAnsi="Arial" w:cs="Arial"/>
          <w:sz w:val="22"/>
          <w:szCs w:val="22"/>
        </w:rPr>
      </w:pPr>
    </w:p>
    <w:p w14:paraId="5FAA9149" w14:textId="77777777" w:rsidR="00A22C10" w:rsidRDefault="00A22C10" w:rsidP="00A2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947A5B" w14:textId="77777777" w:rsidR="00A22C10" w:rsidRDefault="00A22C10" w:rsidP="00A2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971.</w:t>
      </w:r>
    </w:p>
    <w:p w14:paraId="3426D0EC" w14:textId="77777777" w:rsidR="00A22C10" w:rsidRDefault="00A22C10" w:rsidP="00A2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9BBBC" w14:textId="77777777" w:rsidR="00A22C10" w:rsidRDefault="00A22C10" w:rsidP="00A2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C13F881" w14:textId="77777777" w:rsidR="00A22C10" w:rsidRDefault="00A22C10" w:rsidP="00A2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16B91" w14:textId="77777777" w:rsidR="00055EEE" w:rsidRDefault="00055EEE" w:rsidP="00A2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87982" w14:textId="77777777" w:rsidR="00A22C10" w:rsidRPr="00A22C10" w:rsidRDefault="00A22C10" w:rsidP="00A22C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A5647" w14:textId="77777777" w:rsidR="006C7948" w:rsidRDefault="00A17416" w:rsidP="00A174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zákona o hromadném řízení</w:t>
      </w:r>
    </w:p>
    <w:p w14:paraId="7AACCAC4" w14:textId="77777777" w:rsidR="00A17416" w:rsidRDefault="00A17416" w:rsidP="00A174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1267/21</w:t>
      </w:r>
    </w:p>
    <w:p w14:paraId="51EBAD66" w14:textId="77777777" w:rsidR="00A17416" w:rsidRDefault="00A17416" w:rsidP="00A17416">
      <w:pPr>
        <w:ind w:left="708" w:hanging="708"/>
        <w:rPr>
          <w:rFonts w:ascii="Arial" w:hAnsi="Arial" w:cs="Arial"/>
          <w:sz w:val="22"/>
          <w:szCs w:val="22"/>
        </w:rPr>
      </w:pPr>
    </w:p>
    <w:p w14:paraId="596806FB" w14:textId="77777777" w:rsidR="00A17416" w:rsidRDefault="00A17416" w:rsidP="00A17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06E0BEBA" w14:textId="77777777" w:rsidR="00A17416" w:rsidRDefault="00A17416" w:rsidP="00A17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972.</w:t>
      </w:r>
    </w:p>
    <w:p w14:paraId="77019C7D" w14:textId="77777777" w:rsidR="00A17416" w:rsidRDefault="00A17416" w:rsidP="00A17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D6D16" w14:textId="77777777" w:rsidR="00A17416" w:rsidRDefault="00A17416" w:rsidP="00A17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AE9A44" w14:textId="77777777" w:rsidR="00A17416" w:rsidRDefault="00A17416" w:rsidP="00A17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1022A" w14:textId="77777777" w:rsidR="00A17416" w:rsidRDefault="00A17416" w:rsidP="00A17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CC877" w14:textId="77777777" w:rsidR="00055EEE" w:rsidRPr="00A17416" w:rsidRDefault="00055EEE" w:rsidP="00A17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37ACF" w14:textId="77777777" w:rsidR="00055EEE" w:rsidRDefault="004902BC" w:rsidP="004902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</w:t>
      </w:r>
    </w:p>
    <w:p w14:paraId="484B4186" w14:textId="77777777" w:rsidR="006C7948" w:rsidRDefault="004902BC" w:rsidP="00055EEE">
      <w:pPr>
        <w:keepLines/>
        <w:ind w:left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 hromadném řízení</w:t>
      </w:r>
    </w:p>
    <w:p w14:paraId="0A1D81DB" w14:textId="77777777" w:rsidR="004902BC" w:rsidRDefault="004902BC" w:rsidP="004902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1268/21</w:t>
      </w:r>
    </w:p>
    <w:p w14:paraId="290B6FAC" w14:textId="77777777" w:rsidR="004902BC" w:rsidRDefault="004902BC" w:rsidP="004902BC">
      <w:pPr>
        <w:ind w:left="708" w:hanging="708"/>
        <w:rPr>
          <w:rFonts w:ascii="Arial" w:hAnsi="Arial" w:cs="Arial"/>
          <w:sz w:val="22"/>
          <w:szCs w:val="22"/>
        </w:rPr>
      </w:pPr>
    </w:p>
    <w:p w14:paraId="36C7ED68" w14:textId="77777777" w:rsidR="004902BC" w:rsidRDefault="004902BC" w:rsidP="0049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2EEB730B" w14:textId="77777777" w:rsidR="004902BC" w:rsidRDefault="004902BC" w:rsidP="0049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973.</w:t>
      </w:r>
    </w:p>
    <w:p w14:paraId="19A932AF" w14:textId="77777777" w:rsidR="004902BC" w:rsidRDefault="004902BC" w:rsidP="0049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A1435" w14:textId="77777777" w:rsidR="004902BC" w:rsidRDefault="004902BC" w:rsidP="0049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CB5E450" w14:textId="77777777" w:rsidR="004902BC" w:rsidRDefault="004902BC" w:rsidP="0049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4873D" w14:textId="77777777" w:rsidR="004902BC" w:rsidRPr="004902BC" w:rsidRDefault="004902BC" w:rsidP="004902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4EF27" w14:textId="77777777" w:rsidR="00055EEE" w:rsidRDefault="00CE5D18" w:rsidP="00CC0A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Pl. ÚS 39/21 o </w:t>
      </w:r>
      <w:r w:rsidR="00CC0A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návrhu skupiny</w:t>
      </w:r>
      <w:r w:rsidR="00CC0A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senátorů na zrušení části § 48 odst. 4 ve slovech </w:t>
      </w:r>
      <w:r w:rsidR="00CC0A0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„, není-li stanoveno jinak“, § 50 odst. 2 až 6 a § 51a zákona č. 111/2006 Sb., </w:t>
      </w:r>
      <w:r w:rsidR="00CC0A08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o pomoci v hmotné nouzi, ve znění pozdějších předpisů a § 12 písm. b) zákona</w:t>
      </w:r>
    </w:p>
    <w:p w14:paraId="5717634A" w14:textId="77777777" w:rsidR="006C7948" w:rsidRDefault="00CE5D18" w:rsidP="00CC0A08">
      <w:pPr>
        <w:keepLines/>
        <w:ind w:left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č. 251/2016 Sb., o některých přestupcích, ve znění pozdějších předpisů</w:t>
      </w:r>
    </w:p>
    <w:p w14:paraId="3748E999" w14:textId="77777777" w:rsidR="00CE5D18" w:rsidRDefault="00CE5D18" w:rsidP="00CE5D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1263/21</w:t>
      </w:r>
    </w:p>
    <w:p w14:paraId="033652A6" w14:textId="77777777" w:rsidR="00CE5D18" w:rsidRDefault="00CE5D18" w:rsidP="00CE5D18">
      <w:pPr>
        <w:ind w:left="708" w:hanging="708"/>
        <w:rPr>
          <w:rFonts w:ascii="Arial" w:hAnsi="Arial" w:cs="Arial"/>
          <w:sz w:val="22"/>
          <w:szCs w:val="22"/>
        </w:rPr>
      </w:pPr>
    </w:p>
    <w:p w14:paraId="560D6965" w14:textId="77777777" w:rsidR="00CE5D18" w:rsidRDefault="00CE5D18" w:rsidP="00CE5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</w:t>
      </w:r>
      <w:r w:rsidR="00055EEE">
        <w:rPr>
          <w:rFonts w:ascii="Arial" w:hAnsi="Arial" w:cs="Arial"/>
          <w:sz w:val="22"/>
          <w:szCs w:val="22"/>
        </w:rPr>
        <w:t>spravedlnosti a předsedkyní Legi</w:t>
      </w:r>
      <w:r>
        <w:rPr>
          <w:rFonts w:ascii="Arial" w:hAnsi="Arial" w:cs="Arial"/>
          <w:sz w:val="22"/>
          <w:szCs w:val="22"/>
        </w:rPr>
        <w:t>slativní rady a přijala</w:t>
      </w:r>
    </w:p>
    <w:p w14:paraId="5B911F49" w14:textId="77777777" w:rsidR="00CE5D18" w:rsidRDefault="00CE5D18" w:rsidP="00CE5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974.</w:t>
      </w:r>
    </w:p>
    <w:p w14:paraId="696A0AF5" w14:textId="77777777" w:rsidR="00CE5D18" w:rsidRDefault="00CE5D18" w:rsidP="00CE5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3583C" w14:textId="77777777" w:rsidR="00CE5D18" w:rsidRDefault="00CE5D18" w:rsidP="00CE5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CCB99B" w14:textId="77777777" w:rsidR="00CE5D18" w:rsidRDefault="00CE5D18" w:rsidP="00CE5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957E9" w14:textId="77777777" w:rsidR="00CE5D18" w:rsidRDefault="00CE5D18" w:rsidP="00CE5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E4F01" w14:textId="77777777" w:rsidR="00055EEE" w:rsidRPr="00CE5D18" w:rsidRDefault="00055EEE" w:rsidP="00CE5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9862C" w14:textId="77777777" w:rsidR="006C7948" w:rsidRDefault="00087E70" w:rsidP="00087E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Žádost Evropské komisi ohledně možnosti zvýšení limitu obratu pro osvobození od DPH</w:t>
      </w:r>
    </w:p>
    <w:p w14:paraId="003D114B" w14:textId="77777777" w:rsidR="00087E70" w:rsidRDefault="00087E70" w:rsidP="00087E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1271/21</w:t>
      </w:r>
    </w:p>
    <w:p w14:paraId="41CD17E1" w14:textId="77777777" w:rsidR="00087E70" w:rsidRDefault="00087E70" w:rsidP="00087E70">
      <w:pPr>
        <w:ind w:left="708" w:hanging="708"/>
        <w:rPr>
          <w:rFonts w:ascii="Arial" w:hAnsi="Arial" w:cs="Arial"/>
          <w:sz w:val="22"/>
          <w:szCs w:val="22"/>
        </w:rPr>
      </w:pPr>
    </w:p>
    <w:p w14:paraId="7419DDF7" w14:textId="77777777" w:rsidR="00087E70" w:rsidRDefault="00087E70" w:rsidP="0008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F65430B" w14:textId="77777777" w:rsidR="00087E70" w:rsidRDefault="00087E70" w:rsidP="0008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975.</w:t>
      </w:r>
    </w:p>
    <w:p w14:paraId="0AC9CFA5" w14:textId="77777777" w:rsidR="00087E70" w:rsidRDefault="00087E70" w:rsidP="0008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FADD3" w14:textId="77777777" w:rsidR="00087E70" w:rsidRDefault="00087E70" w:rsidP="0008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F2C8364" w14:textId="77777777" w:rsidR="00087E70" w:rsidRDefault="00087E70" w:rsidP="0008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98A64" w14:textId="77777777" w:rsidR="00CC0A08" w:rsidRDefault="00CC0A08" w:rsidP="0008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EE9ED" w14:textId="77777777" w:rsidR="00087E70" w:rsidRPr="00087E70" w:rsidRDefault="00087E70" w:rsidP="00087E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133DE" w14:textId="77777777" w:rsidR="006C7948" w:rsidRDefault="005D6F96" w:rsidP="005D6F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Změna usnesení vlády ze dne 23. srpna 2021 č. 754 o zajištění finančních prostředků na realizaci zmírnění škod způsobených přírodními pohromami v rostlinné a živočišné výrobě a potravinářství na území Jihomoravského a Ústeckého kraje v roce 2021 a o zajištění financování mimořádných veterinárních opatření, mimořádných protipovodňových opatření a náhrad vzniklých v ochranném pásmu vodního zdroje vodní nádrže Švihov</w:t>
      </w:r>
    </w:p>
    <w:p w14:paraId="270F8E69" w14:textId="77777777" w:rsidR="005D6F96" w:rsidRDefault="005D6F96" w:rsidP="005D6F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1274/21</w:t>
      </w:r>
    </w:p>
    <w:p w14:paraId="1AD725EB" w14:textId="77777777" w:rsidR="005D6F96" w:rsidRDefault="005D6F96" w:rsidP="005D6F96">
      <w:pPr>
        <w:ind w:left="708" w:hanging="708"/>
        <w:rPr>
          <w:rFonts w:ascii="Arial" w:hAnsi="Arial" w:cs="Arial"/>
          <w:sz w:val="22"/>
          <w:szCs w:val="22"/>
        </w:rPr>
      </w:pPr>
    </w:p>
    <w:p w14:paraId="4AD65EB2" w14:textId="77777777" w:rsidR="005D6F96" w:rsidRDefault="005D6F96" w:rsidP="005D6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CFBA098" w14:textId="77777777" w:rsidR="005D6F96" w:rsidRDefault="005D6F96" w:rsidP="005D6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976.</w:t>
      </w:r>
    </w:p>
    <w:p w14:paraId="7C4C9718" w14:textId="77777777" w:rsidR="005D6F96" w:rsidRDefault="005D6F96" w:rsidP="005D6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D768C" w14:textId="77777777" w:rsidR="005D6F96" w:rsidRDefault="005D6F96" w:rsidP="005D6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3C99208" w14:textId="77777777" w:rsidR="005D6F96" w:rsidRDefault="005D6F96" w:rsidP="005D6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40716" w14:textId="77777777" w:rsidR="00CC0A08" w:rsidRDefault="00CC0A08" w:rsidP="005D6F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0AA16" w14:textId="77777777" w:rsidR="005D6F96" w:rsidRPr="005D6F96" w:rsidRDefault="005D6F96" w:rsidP="005D6F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9F8B0" w14:textId="77777777" w:rsidR="006C7948" w:rsidRDefault="00A27DE4" w:rsidP="00A27D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Návrh rozpočtu Státního zemědělského intervenčního fondu na rok 2022 </w:t>
      </w:r>
    </w:p>
    <w:p w14:paraId="3CD66AF4" w14:textId="77777777" w:rsidR="00A27DE4" w:rsidRDefault="00A27DE4" w:rsidP="00A27D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1272/21</w:t>
      </w:r>
    </w:p>
    <w:p w14:paraId="08D1E597" w14:textId="77777777" w:rsidR="00A27DE4" w:rsidRDefault="00A27DE4" w:rsidP="00A27DE4">
      <w:pPr>
        <w:ind w:left="708" w:hanging="708"/>
        <w:rPr>
          <w:rFonts w:ascii="Arial" w:hAnsi="Arial" w:cs="Arial"/>
          <w:sz w:val="22"/>
          <w:szCs w:val="22"/>
        </w:rPr>
      </w:pPr>
    </w:p>
    <w:p w14:paraId="77618840" w14:textId="77777777" w:rsidR="00A27DE4" w:rsidRDefault="00A27DE4" w:rsidP="00A27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3B4FA81" w14:textId="77777777" w:rsidR="00A27DE4" w:rsidRDefault="00A27DE4" w:rsidP="00A27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977.</w:t>
      </w:r>
    </w:p>
    <w:p w14:paraId="00FB1F6D" w14:textId="77777777" w:rsidR="00A27DE4" w:rsidRDefault="00A27DE4" w:rsidP="00A27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1561D" w14:textId="77777777" w:rsidR="00A27DE4" w:rsidRDefault="00A27DE4" w:rsidP="00A27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1817540" w14:textId="77777777" w:rsidR="00A27DE4" w:rsidRDefault="00A27DE4" w:rsidP="00A27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BC79B" w14:textId="77777777" w:rsidR="00A27DE4" w:rsidRDefault="00A27DE4" w:rsidP="00A27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5575B" w14:textId="77777777" w:rsidR="00CC0A08" w:rsidRDefault="00CC0A08" w:rsidP="00A27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513EE" w14:textId="77777777" w:rsidR="00CC0A08" w:rsidRDefault="00CC0A08" w:rsidP="00A27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A4B14" w14:textId="77777777" w:rsidR="00CC0A08" w:rsidRDefault="00CC0A08" w:rsidP="00A27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F3241" w14:textId="77777777" w:rsidR="00CC0A08" w:rsidRPr="00A27DE4" w:rsidRDefault="00CC0A08" w:rsidP="00A27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7C858" w14:textId="77777777" w:rsidR="006C7948" w:rsidRDefault="001773F4" w:rsidP="001773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Regulace (ne)finančního partnerství v souvislosti s předsednictvím ČR v Radě EU v roce 2022</w:t>
      </w:r>
    </w:p>
    <w:p w14:paraId="699DC4EA" w14:textId="77777777" w:rsidR="001773F4" w:rsidRDefault="001773F4" w:rsidP="001773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1278/21</w:t>
      </w:r>
    </w:p>
    <w:p w14:paraId="6498230A" w14:textId="77777777" w:rsidR="001773F4" w:rsidRDefault="001773F4" w:rsidP="001773F4">
      <w:pPr>
        <w:ind w:left="708" w:hanging="708"/>
        <w:rPr>
          <w:rFonts w:ascii="Arial" w:hAnsi="Arial" w:cs="Arial"/>
          <w:sz w:val="22"/>
          <w:szCs w:val="22"/>
        </w:rPr>
      </w:pPr>
    </w:p>
    <w:p w14:paraId="3B853543" w14:textId="77777777" w:rsidR="001773F4" w:rsidRDefault="001773F4" w:rsidP="00177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0592422" w14:textId="77777777" w:rsidR="001773F4" w:rsidRDefault="001773F4" w:rsidP="00177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978.</w:t>
      </w:r>
    </w:p>
    <w:p w14:paraId="76CBE931" w14:textId="77777777" w:rsidR="001773F4" w:rsidRDefault="001773F4" w:rsidP="00177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DE987" w14:textId="77777777" w:rsidR="001773F4" w:rsidRDefault="001773F4" w:rsidP="00177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BB49120" w14:textId="77777777" w:rsidR="001773F4" w:rsidRDefault="001773F4" w:rsidP="00177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02B20" w14:textId="77777777" w:rsidR="00CC0A08" w:rsidRDefault="00CC0A08" w:rsidP="00177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354CC" w14:textId="77777777" w:rsidR="001773F4" w:rsidRPr="001773F4" w:rsidRDefault="001773F4" w:rsidP="00177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8FEC8" w14:textId="77777777" w:rsidR="00CC0A08" w:rsidRDefault="00FF1E20" w:rsidP="00FF1E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Zajištění propagačních předmětů a pr</w:t>
      </w:r>
      <w:r w:rsidR="00CC0A08">
        <w:rPr>
          <w:rFonts w:ascii="Arial" w:hAnsi="Arial" w:cs="Arial"/>
          <w:b/>
          <w:sz w:val="22"/>
          <w:szCs w:val="22"/>
        </w:rPr>
        <w:t xml:space="preserve">otokolárních darů v souvislosti </w:t>
      </w:r>
    </w:p>
    <w:p w14:paraId="3D233558" w14:textId="77777777" w:rsidR="006C7948" w:rsidRDefault="00FF1E20" w:rsidP="00CC0A08">
      <w:pPr>
        <w:keepLines/>
        <w:ind w:left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 předsednictvím ČR v Radě EU v roce 2022</w:t>
      </w:r>
    </w:p>
    <w:p w14:paraId="0AC24006" w14:textId="77777777" w:rsidR="00FF1E20" w:rsidRDefault="00FF1E20" w:rsidP="00FF1E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1277/21</w:t>
      </w:r>
    </w:p>
    <w:p w14:paraId="591ECB7E" w14:textId="77777777" w:rsidR="00FF1E20" w:rsidRDefault="00FF1E20" w:rsidP="00FF1E20">
      <w:pPr>
        <w:ind w:left="708" w:hanging="708"/>
        <w:rPr>
          <w:rFonts w:ascii="Arial" w:hAnsi="Arial" w:cs="Arial"/>
          <w:sz w:val="22"/>
          <w:szCs w:val="22"/>
        </w:rPr>
      </w:pPr>
    </w:p>
    <w:p w14:paraId="0D718C26" w14:textId="77777777" w:rsidR="00FF1E20" w:rsidRDefault="00FF1E20" w:rsidP="00FF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81A4C72" w14:textId="77777777" w:rsidR="00FF1E20" w:rsidRDefault="00FF1E20" w:rsidP="00FF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979.</w:t>
      </w:r>
    </w:p>
    <w:p w14:paraId="03F38590" w14:textId="77777777" w:rsidR="00FF1E20" w:rsidRDefault="00FF1E20" w:rsidP="00FF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7981D" w14:textId="77777777" w:rsidR="00FF1E20" w:rsidRDefault="00FF1E20" w:rsidP="00FF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B737038" w14:textId="77777777" w:rsidR="00FF1E20" w:rsidRDefault="00FF1E20" w:rsidP="00FF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4EC77" w14:textId="77777777" w:rsidR="00CC0A08" w:rsidRDefault="00CC0A08" w:rsidP="00FF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035BA" w14:textId="77777777" w:rsidR="00FF1E20" w:rsidRPr="00FF1E20" w:rsidRDefault="00FF1E20" w:rsidP="00FF1E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9BF4B" w14:textId="77777777" w:rsidR="006C7948" w:rsidRDefault="008C766A" w:rsidP="008C76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Koncepce podpory ochrany průmyslového vlastnictví 2021-2030</w:t>
      </w:r>
    </w:p>
    <w:p w14:paraId="0A5C65DC" w14:textId="77777777" w:rsidR="008C766A" w:rsidRDefault="008C766A" w:rsidP="008C76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1269/21</w:t>
      </w:r>
    </w:p>
    <w:p w14:paraId="15BC603E" w14:textId="77777777" w:rsidR="008C766A" w:rsidRDefault="008C766A" w:rsidP="008C766A">
      <w:pPr>
        <w:ind w:left="708" w:hanging="708"/>
        <w:rPr>
          <w:rFonts w:ascii="Arial" w:hAnsi="Arial" w:cs="Arial"/>
          <w:sz w:val="22"/>
          <w:szCs w:val="22"/>
        </w:rPr>
      </w:pPr>
    </w:p>
    <w:p w14:paraId="76C4D818" w14:textId="77777777" w:rsidR="008C766A" w:rsidRDefault="008C766A" w:rsidP="008C7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místopředsedou vlády, ministrem průmyslu a obchodu a ministrem dopravy a předsedou Úřadu průmyslového vlastnictví a přijala</w:t>
      </w:r>
    </w:p>
    <w:p w14:paraId="78A319DA" w14:textId="77777777" w:rsidR="008C766A" w:rsidRDefault="008C766A" w:rsidP="008C7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980.</w:t>
      </w:r>
    </w:p>
    <w:p w14:paraId="2423C80B" w14:textId="77777777" w:rsidR="008C766A" w:rsidRDefault="008C766A" w:rsidP="008C7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E0D9D" w14:textId="77777777" w:rsidR="008C766A" w:rsidRDefault="008C766A" w:rsidP="008C7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1CFBAE" w14:textId="77777777" w:rsidR="008C766A" w:rsidRDefault="008C766A" w:rsidP="008C7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00C2B" w14:textId="77777777" w:rsidR="008C766A" w:rsidRPr="008C766A" w:rsidRDefault="008C766A" w:rsidP="008C7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F8BCF" w14:textId="77777777" w:rsidR="006C7948" w:rsidRDefault="0093266E" w:rsidP="009326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obeslání 24. Valného shromáždění Světové organizace cestovního ruchu UNWTO (Španělsko, Madrid, 30. 11. - 3. 12. 2021)</w:t>
      </w:r>
    </w:p>
    <w:p w14:paraId="1E737B43" w14:textId="77777777" w:rsidR="0093266E" w:rsidRDefault="0093266E" w:rsidP="009326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1270/21</w:t>
      </w:r>
    </w:p>
    <w:p w14:paraId="4F4C84F1" w14:textId="77777777" w:rsidR="0093266E" w:rsidRDefault="0093266E" w:rsidP="0093266E">
      <w:pPr>
        <w:ind w:left="708" w:hanging="708"/>
        <w:rPr>
          <w:rFonts w:ascii="Arial" w:hAnsi="Arial" w:cs="Arial"/>
          <w:sz w:val="22"/>
          <w:szCs w:val="22"/>
        </w:rPr>
      </w:pPr>
    </w:p>
    <w:p w14:paraId="4594F5F4" w14:textId="77777777" w:rsidR="0093266E" w:rsidRDefault="0093266E" w:rsidP="00932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CC0A08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inistryní pro místní rozvoj a přijala</w:t>
      </w:r>
    </w:p>
    <w:p w14:paraId="7EAC7AC3" w14:textId="77777777" w:rsidR="0093266E" w:rsidRDefault="0093266E" w:rsidP="00932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981.</w:t>
      </w:r>
    </w:p>
    <w:p w14:paraId="39EE84F9" w14:textId="77777777" w:rsidR="0093266E" w:rsidRDefault="0093266E" w:rsidP="00932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0214C" w14:textId="77777777" w:rsidR="0093266E" w:rsidRDefault="0093266E" w:rsidP="00932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BA161B" w14:textId="77777777" w:rsidR="0093266E" w:rsidRDefault="0093266E" w:rsidP="00932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EFE2C" w14:textId="77777777" w:rsidR="00CC0A08" w:rsidRDefault="00CC0A08" w:rsidP="00932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9BB45" w14:textId="77777777" w:rsidR="0093266E" w:rsidRPr="0093266E" w:rsidRDefault="0093266E" w:rsidP="009326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22561" w14:textId="77777777" w:rsidR="006C7948" w:rsidRDefault="00832733" w:rsidP="008327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Změny rámcových podmínek podpory COVID-Ubytování II</w:t>
      </w:r>
    </w:p>
    <w:p w14:paraId="3350AF83" w14:textId="77777777" w:rsidR="00832733" w:rsidRDefault="00832733" w:rsidP="008327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1290/21</w:t>
      </w:r>
    </w:p>
    <w:p w14:paraId="396A140D" w14:textId="77777777" w:rsidR="00832733" w:rsidRDefault="00832733" w:rsidP="00832733">
      <w:pPr>
        <w:ind w:left="708" w:hanging="708"/>
        <w:rPr>
          <w:rFonts w:ascii="Arial" w:hAnsi="Arial" w:cs="Arial"/>
          <w:sz w:val="22"/>
          <w:szCs w:val="22"/>
        </w:rPr>
      </w:pPr>
    </w:p>
    <w:p w14:paraId="358FF9EF" w14:textId="77777777" w:rsidR="00832733" w:rsidRDefault="00832733" w:rsidP="00832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F741D0A" w14:textId="77777777" w:rsidR="00832733" w:rsidRDefault="00832733" w:rsidP="00832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982.</w:t>
      </w:r>
    </w:p>
    <w:p w14:paraId="548AF2F5" w14:textId="77777777" w:rsidR="00832733" w:rsidRDefault="00832733" w:rsidP="00832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77140" w14:textId="77777777" w:rsidR="00832733" w:rsidRDefault="00832733" w:rsidP="00832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9E092B1" w14:textId="77777777" w:rsidR="00832733" w:rsidRDefault="00832733" w:rsidP="00832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8869E" w14:textId="77777777" w:rsidR="00832733" w:rsidRDefault="00832733" w:rsidP="008327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1079C" w14:textId="77777777" w:rsidR="00CC0A08" w:rsidRDefault="00CC0A08" w:rsidP="008327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DA597" w14:textId="77777777" w:rsidR="00CC0A08" w:rsidRDefault="00CC0A08" w:rsidP="008327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67B5A" w14:textId="77777777" w:rsidR="00CC0A08" w:rsidRPr="00832733" w:rsidRDefault="00CC0A08" w:rsidP="008327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7224E" w14:textId="77777777" w:rsidR="006C7948" w:rsidRDefault="00BF1DAF" w:rsidP="00BF1D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využití druhé tranše prostředků REACT-EU v ČR</w:t>
      </w:r>
    </w:p>
    <w:p w14:paraId="773BF8DA" w14:textId="77777777" w:rsidR="00BF1DAF" w:rsidRDefault="00BF1DAF" w:rsidP="00BF1D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1291/21</w:t>
      </w:r>
    </w:p>
    <w:p w14:paraId="52C6C053" w14:textId="77777777" w:rsidR="00BF1DAF" w:rsidRDefault="00BF1DAF" w:rsidP="00BF1DAF">
      <w:pPr>
        <w:ind w:left="708" w:hanging="708"/>
        <w:rPr>
          <w:rFonts w:ascii="Arial" w:hAnsi="Arial" w:cs="Arial"/>
          <w:sz w:val="22"/>
          <w:szCs w:val="22"/>
        </w:rPr>
      </w:pPr>
    </w:p>
    <w:p w14:paraId="2DCD172E" w14:textId="77777777" w:rsidR="00BF1DAF" w:rsidRDefault="00BF1DAF" w:rsidP="00BF1D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FFF102F" w14:textId="77777777" w:rsidR="00BF1DAF" w:rsidRDefault="00BF1DAF" w:rsidP="00BF1D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983.</w:t>
      </w:r>
    </w:p>
    <w:p w14:paraId="671CB80F" w14:textId="77777777" w:rsidR="00BF1DAF" w:rsidRDefault="00BF1DAF" w:rsidP="00BF1D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E013F" w14:textId="77777777" w:rsidR="00BF1DAF" w:rsidRDefault="00BF1DAF" w:rsidP="00BF1D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12BA03" w14:textId="77777777" w:rsidR="00BF1DAF" w:rsidRDefault="00BF1DAF" w:rsidP="00BF1D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6BCAF" w14:textId="77777777" w:rsidR="00CC0A08" w:rsidRDefault="00CC0A08" w:rsidP="00BF1D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17D3B" w14:textId="77777777" w:rsidR="00BF1DAF" w:rsidRPr="00BF1DAF" w:rsidRDefault="00BF1DAF" w:rsidP="00BF1D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E43B6" w14:textId="77777777" w:rsidR="006C7948" w:rsidRDefault="00022989" w:rsidP="00022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Programového dokumentu Operačního programu Doprava 2021—2027</w:t>
      </w:r>
    </w:p>
    <w:p w14:paraId="37985996" w14:textId="77777777" w:rsidR="00022989" w:rsidRDefault="00022989" w:rsidP="000229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1288/21</w:t>
      </w:r>
    </w:p>
    <w:p w14:paraId="6AB1995F" w14:textId="77777777" w:rsidR="00022989" w:rsidRDefault="00022989" w:rsidP="00022989">
      <w:pPr>
        <w:ind w:left="708" w:hanging="708"/>
        <w:rPr>
          <w:rFonts w:ascii="Arial" w:hAnsi="Arial" w:cs="Arial"/>
          <w:sz w:val="22"/>
          <w:szCs w:val="22"/>
        </w:rPr>
      </w:pPr>
    </w:p>
    <w:p w14:paraId="3A55AF19" w14:textId="77777777" w:rsidR="00022989" w:rsidRDefault="00022989" w:rsidP="0002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42B26E8" w14:textId="77777777" w:rsidR="00022989" w:rsidRDefault="00022989" w:rsidP="0002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984.</w:t>
      </w:r>
    </w:p>
    <w:p w14:paraId="06803713" w14:textId="77777777" w:rsidR="00022989" w:rsidRDefault="00022989" w:rsidP="0002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D8E7E" w14:textId="77777777" w:rsidR="00022989" w:rsidRDefault="00022989" w:rsidP="0002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BE079A1" w14:textId="77777777" w:rsidR="00022989" w:rsidRDefault="00022989" w:rsidP="0002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6C0B9" w14:textId="77777777" w:rsidR="00CC0A08" w:rsidRDefault="00CC0A08" w:rsidP="0002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C4BA1" w14:textId="77777777" w:rsidR="00022989" w:rsidRPr="00022989" w:rsidRDefault="00022989" w:rsidP="00022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E31D6" w14:textId="77777777" w:rsidR="006C7948" w:rsidRDefault="003D64BC" w:rsidP="003D64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Pořízení aditiva AdBlue do systému státních hmotných rezerv pro potřeby Integrovaného záchranného systému</w:t>
      </w:r>
    </w:p>
    <w:p w14:paraId="243AAA1F" w14:textId="77777777" w:rsidR="003D64BC" w:rsidRDefault="003D64BC" w:rsidP="003D64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1292/21</w:t>
      </w:r>
    </w:p>
    <w:p w14:paraId="799D36C2" w14:textId="77777777" w:rsidR="003D64BC" w:rsidRDefault="003D64BC" w:rsidP="003D64BC">
      <w:pPr>
        <w:ind w:left="708" w:hanging="708"/>
        <w:rPr>
          <w:rFonts w:ascii="Arial" w:hAnsi="Arial" w:cs="Arial"/>
          <w:sz w:val="22"/>
          <w:szCs w:val="22"/>
        </w:rPr>
      </w:pPr>
    </w:p>
    <w:p w14:paraId="1F4AA5F7" w14:textId="77777777" w:rsidR="003D64BC" w:rsidRDefault="003D64BC" w:rsidP="003D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místopředsedou vlády, ministrem průmyslu a obchodu a ministrem dopravy a předsedou Správy státních hmotných rezerv a přijala</w:t>
      </w:r>
    </w:p>
    <w:p w14:paraId="0DCDC761" w14:textId="77777777" w:rsidR="003D64BC" w:rsidRDefault="003D64BC" w:rsidP="003D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985.</w:t>
      </w:r>
    </w:p>
    <w:p w14:paraId="2A669521" w14:textId="77777777" w:rsidR="003D64BC" w:rsidRDefault="003D64BC" w:rsidP="003D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3D201" w14:textId="77777777" w:rsidR="003D64BC" w:rsidRDefault="003D64BC" w:rsidP="003D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24C40FC" w14:textId="77777777" w:rsidR="003D64BC" w:rsidRDefault="003D64BC" w:rsidP="003D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5EE79" w14:textId="77777777" w:rsidR="003D64BC" w:rsidRDefault="003D64BC" w:rsidP="003D6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A5327" w14:textId="77777777" w:rsidR="00CC0A08" w:rsidRPr="003D64BC" w:rsidRDefault="00CC0A08" w:rsidP="003D6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4C5AE" w14:textId="77777777" w:rsidR="006C7948" w:rsidRDefault="007751DB" w:rsidP="007751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Zajištění efektivní obměny a spotřeby osobních ochranných prostředků, zdravotnických prostředků a dezinfekce pořízených do státních hmotných rezerv </w:t>
      </w:r>
    </w:p>
    <w:p w14:paraId="03B06BC5" w14:textId="77777777" w:rsidR="007751DB" w:rsidRDefault="007751DB" w:rsidP="007751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1285/21</w:t>
      </w:r>
    </w:p>
    <w:p w14:paraId="222329F4" w14:textId="77777777" w:rsidR="007751DB" w:rsidRDefault="007751DB" w:rsidP="007751DB">
      <w:pPr>
        <w:ind w:left="708" w:hanging="708"/>
        <w:rPr>
          <w:rFonts w:ascii="Arial" w:hAnsi="Arial" w:cs="Arial"/>
          <w:sz w:val="22"/>
          <w:szCs w:val="22"/>
        </w:rPr>
      </w:pPr>
    </w:p>
    <w:p w14:paraId="3A0D30C2" w14:textId="77777777" w:rsidR="007751DB" w:rsidRDefault="007751DB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místopředsedou vlády, ministrem průmyslu a obchodu a ministrem dopravy a předsedou Správy státních hmotných rezerv a přijala</w:t>
      </w:r>
    </w:p>
    <w:p w14:paraId="27146862" w14:textId="77777777" w:rsidR="007751DB" w:rsidRDefault="007751DB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986.</w:t>
      </w:r>
    </w:p>
    <w:p w14:paraId="54F52C46" w14:textId="77777777" w:rsidR="007751DB" w:rsidRDefault="007751DB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06DDE" w14:textId="77777777" w:rsidR="007751DB" w:rsidRDefault="007751DB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73C1D3" w14:textId="77777777" w:rsidR="007751DB" w:rsidRDefault="007751DB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FB63D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EFBEE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3B505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47FAC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2B0E4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8F8A4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76EF1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7D257" w14:textId="77777777" w:rsidR="00CC0A08" w:rsidRDefault="00CC0A08" w:rsidP="00775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D35AF" w14:textId="77777777" w:rsidR="007751DB" w:rsidRPr="007751DB" w:rsidRDefault="007751DB" w:rsidP="00775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171DC" w14:textId="77777777" w:rsidR="006C7948" w:rsidRDefault="000F38F9" w:rsidP="000F38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Dar Lotyšské republice v souvislosti s prokázáním výskytu koronaviru /označovaný jako SARS CoV-2/ na území této republiky</w:t>
      </w:r>
    </w:p>
    <w:p w14:paraId="0BC9E55C" w14:textId="77777777" w:rsidR="000F38F9" w:rsidRDefault="000F38F9" w:rsidP="000F38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1293/21</w:t>
      </w:r>
    </w:p>
    <w:p w14:paraId="5B70A521" w14:textId="77777777" w:rsidR="000F38F9" w:rsidRDefault="000F38F9" w:rsidP="000F38F9">
      <w:pPr>
        <w:ind w:left="708" w:hanging="708"/>
        <w:rPr>
          <w:rFonts w:ascii="Arial" w:hAnsi="Arial" w:cs="Arial"/>
          <w:sz w:val="22"/>
          <w:szCs w:val="22"/>
        </w:rPr>
      </w:pPr>
    </w:p>
    <w:p w14:paraId="0B7BD15C" w14:textId="77777777" w:rsidR="000F38F9" w:rsidRDefault="000F38F9" w:rsidP="000F38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81B7F41" w14:textId="77777777" w:rsidR="000F38F9" w:rsidRDefault="000F38F9" w:rsidP="000F38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987.</w:t>
      </w:r>
    </w:p>
    <w:p w14:paraId="41EDA95E" w14:textId="77777777" w:rsidR="000F38F9" w:rsidRDefault="000F38F9" w:rsidP="000F38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7634C" w14:textId="77777777" w:rsidR="000F38F9" w:rsidRDefault="000F38F9" w:rsidP="000F38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F946E1" w14:textId="77777777" w:rsidR="000F38F9" w:rsidRDefault="000F38F9" w:rsidP="000F38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111A4" w14:textId="77777777" w:rsidR="000F38F9" w:rsidRDefault="000F38F9" w:rsidP="000F38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E6346" w14:textId="77777777" w:rsidR="00CC0A08" w:rsidRPr="000F38F9" w:rsidRDefault="00CC0A08" w:rsidP="000F38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32BBA" w14:textId="77777777" w:rsidR="006C7948" w:rsidRDefault="005446EB" w:rsidP="005446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Zpráva o činnosti projektu Chytrá karanténa 2.0 za 3. čtvrtletí 2021</w:t>
      </w:r>
    </w:p>
    <w:p w14:paraId="73515A5B" w14:textId="77777777" w:rsidR="005446EB" w:rsidRDefault="005446EB" w:rsidP="005446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1294/21</w:t>
      </w:r>
    </w:p>
    <w:p w14:paraId="13044275" w14:textId="77777777" w:rsidR="005446EB" w:rsidRDefault="005446EB" w:rsidP="005446EB">
      <w:pPr>
        <w:ind w:left="708" w:hanging="708"/>
        <w:rPr>
          <w:rFonts w:ascii="Arial" w:hAnsi="Arial" w:cs="Arial"/>
          <w:sz w:val="22"/>
          <w:szCs w:val="22"/>
        </w:rPr>
      </w:pPr>
    </w:p>
    <w:p w14:paraId="25763D79" w14:textId="77777777" w:rsidR="005446EB" w:rsidRDefault="005446EB" w:rsidP="00544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42122EC" w14:textId="77777777" w:rsidR="005446EB" w:rsidRDefault="005446EB" w:rsidP="00544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988.</w:t>
      </w:r>
    </w:p>
    <w:p w14:paraId="46459B04" w14:textId="77777777" w:rsidR="005446EB" w:rsidRDefault="005446EB" w:rsidP="00544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8B5C7" w14:textId="77777777" w:rsidR="005446EB" w:rsidRDefault="005446EB" w:rsidP="00544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427E84" w14:textId="77777777" w:rsidR="005446EB" w:rsidRDefault="005446EB" w:rsidP="00544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C6519" w14:textId="77777777" w:rsidR="00CC0A08" w:rsidRDefault="00CC0A08" w:rsidP="00544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F2D14" w14:textId="77777777" w:rsidR="005446EB" w:rsidRPr="005446EB" w:rsidRDefault="005446EB" w:rsidP="005446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10632" w14:textId="77777777" w:rsidR="006C7948" w:rsidRDefault="003A1A4F" w:rsidP="003A1A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Sektorové agendy předsednictví ČR v Radě EU a Mapování sektorových agend v rámci příprav CZ PRES 2022</w:t>
      </w:r>
    </w:p>
    <w:p w14:paraId="6BC79343" w14:textId="77777777" w:rsidR="003A1A4F" w:rsidRDefault="003A1A4F" w:rsidP="003A1A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1280/21</w:t>
      </w:r>
    </w:p>
    <w:p w14:paraId="62696F25" w14:textId="77777777" w:rsidR="003A1A4F" w:rsidRDefault="003A1A4F" w:rsidP="003A1A4F">
      <w:pPr>
        <w:ind w:left="708" w:hanging="708"/>
        <w:rPr>
          <w:rFonts w:ascii="Arial" w:hAnsi="Arial" w:cs="Arial"/>
          <w:sz w:val="22"/>
          <w:szCs w:val="22"/>
        </w:rPr>
      </w:pPr>
    </w:p>
    <w:p w14:paraId="01D9B763" w14:textId="77777777" w:rsidR="003A1A4F" w:rsidRDefault="003A1A4F" w:rsidP="003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85CF562" w14:textId="77777777" w:rsidR="003A1A4F" w:rsidRDefault="003A1A4F" w:rsidP="003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989.</w:t>
      </w:r>
    </w:p>
    <w:p w14:paraId="413E6EB8" w14:textId="77777777" w:rsidR="003A1A4F" w:rsidRDefault="003A1A4F" w:rsidP="003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A6994" w14:textId="77777777" w:rsidR="003A1A4F" w:rsidRDefault="003A1A4F" w:rsidP="003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D211959" w14:textId="77777777" w:rsidR="003A1A4F" w:rsidRDefault="003A1A4F" w:rsidP="003A1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64937" w14:textId="77777777" w:rsidR="003A1A4F" w:rsidRDefault="003A1A4F" w:rsidP="003A1A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3B3AD" w14:textId="77777777" w:rsidR="00CC0A08" w:rsidRPr="003A1A4F" w:rsidRDefault="00CC0A08" w:rsidP="003A1A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0AE84" w14:textId="77777777" w:rsidR="006C7948" w:rsidRDefault="00507BFB" w:rsidP="00507B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O možnostech využití tzv. milostivého léta</w:t>
      </w:r>
    </w:p>
    <w:p w14:paraId="42C3E069" w14:textId="77777777" w:rsidR="00507BFB" w:rsidRDefault="00507BFB" w:rsidP="00507BFB">
      <w:pPr>
        <w:ind w:left="708" w:hanging="708"/>
        <w:rPr>
          <w:rFonts w:ascii="Arial" w:hAnsi="Arial" w:cs="Arial"/>
          <w:sz w:val="22"/>
          <w:szCs w:val="22"/>
        </w:rPr>
      </w:pPr>
    </w:p>
    <w:p w14:paraId="6F84E98B" w14:textId="77777777" w:rsidR="00507BFB" w:rsidRDefault="00507BFB" w:rsidP="00507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59006BB0" w14:textId="77777777" w:rsidR="00507BFB" w:rsidRDefault="00507BFB" w:rsidP="00507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990.</w:t>
      </w:r>
    </w:p>
    <w:p w14:paraId="003011E3" w14:textId="77777777" w:rsidR="00507BFB" w:rsidRDefault="00507BFB" w:rsidP="00507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AE7DD" w14:textId="77777777" w:rsidR="00507BFB" w:rsidRDefault="00507BFB" w:rsidP="00507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0DDE2E" w14:textId="77777777" w:rsidR="00507BFB" w:rsidRDefault="00507BFB" w:rsidP="00507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16B37" w14:textId="77777777" w:rsidR="00507BFB" w:rsidRPr="00507BFB" w:rsidRDefault="00507BFB" w:rsidP="00507B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B1B62" w14:textId="77777777" w:rsidR="006C7948" w:rsidRDefault="005D1DAD" w:rsidP="005D1D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Souhrnný návrh aktualizace priorit činností zpravodajských služeb České republiky </w:t>
      </w:r>
    </w:p>
    <w:p w14:paraId="6A6668EC" w14:textId="77777777" w:rsidR="005D1DAD" w:rsidRPr="00CC0A08" w:rsidRDefault="005D1DAD" w:rsidP="005D1D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C0A08">
        <w:rPr>
          <w:rFonts w:ascii="Arial" w:hAnsi="Arial" w:cs="Arial"/>
          <w:sz w:val="22"/>
          <w:szCs w:val="22"/>
        </w:rPr>
        <w:t>čj. T51/2021</w:t>
      </w:r>
    </w:p>
    <w:p w14:paraId="75D41C45" w14:textId="77777777" w:rsidR="005D1DAD" w:rsidRDefault="005D1DAD" w:rsidP="005D1DAD">
      <w:pPr>
        <w:ind w:left="708" w:hanging="708"/>
        <w:rPr>
          <w:rFonts w:ascii="Arial" w:hAnsi="Arial" w:cs="Arial"/>
          <w:sz w:val="22"/>
          <w:szCs w:val="22"/>
        </w:rPr>
      </w:pPr>
    </w:p>
    <w:p w14:paraId="654D6A8A" w14:textId="77777777" w:rsidR="005D1DAD" w:rsidRPr="003B2A77" w:rsidRDefault="005D1DAD" w:rsidP="005D1D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B2A77" w:rsidRPr="003B2A77">
        <w:rPr>
          <w:rFonts w:ascii="Arial" w:hAnsi="Arial" w:cs="Arial"/>
          <w:color w:val="000000"/>
          <w:sz w:val="22"/>
          <w:szCs w:val="22"/>
        </w:rPr>
        <w:t>Vláda za účasti plk. Ing. Michala Koudelky, pověřeného zastupováním na služebním místě "ředitel Bezpečnostní informační služby" a zástupců Úřadu pro zahraniční styky a informace a Vojenského zpravodajství projednala materiál předložený předsedou vlády a přijala</w:t>
      </w:r>
    </w:p>
    <w:p w14:paraId="65FD2A7D" w14:textId="77777777" w:rsidR="005D1DAD" w:rsidRDefault="005D1DAD" w:rsidP="005D1D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991/T.</w:t>
      </w:r>
    </w:p>
    <w:p w14:paraId="3C53EF01" w14:textId="77777777" w:rsidR="005D1DAD" w:rsidRDefault="005D1DAD" w:rsidP="005D1D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4BAEC" w14:textId="77777777" w:rsidR="005D1DAD" w:rsidRDefault="005D1DAD" w:rsidP="005D1D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F83ED76" w14:textId="77777777" w:rsidR="005D1DAD" w:rsidRDefault="005D1DAD" w:rsidP="005D1D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9C048" w14:textId="77777777" w:rsidR="00CC0A08" w:rsidRDefault="00CC0A08" w:rsidP="005D1D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239BC" w14:textId="77777777" w:rsidR="00CC0A08" w:rsidRPr="005D1DAD" w:rsidRDefault="00CC0A08" w:rsidP="005D1D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DC840" w14:textId="77777777" w:rsidR="006C7948" w:rsidRDefault="00EA5522" w:rsidP="00EA55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At</w:t>
      </w:r>
      <w:r w:rsidR="00CC0A08">
        <w:rPr>
          <w:rFonts w:ascii="Arial" w:hAnsi="Arial" w:cs="Arial"/>
          <w:b/>
          <w:sz w:val="22"/>
          <w:szCs w:val="22"/>
        </w:rPr>
        <w:t>ribuce kybernetických útoků v Č</w:t>
      </w:r>
      <w:r>
        <w:rPr>
          <w:rFonts w:ascii="Arial" w:hAnsi="Arial" w:cs="Arial"/>
          <w:b/>
          <w:sz w:val="22"/>
          <w:szCs w:val="22"/>
        </w:rPr>
        <w:t>e</w:t>
      </w:r>
      <w:r w:rsidR="00CC0A08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>ké republice a změna Statutu Výboru pro zpravodajskou činnost</w:t>
      </w:r>
    </w:p>
    <w:p w14:paraId="60B81FC2" w14:textId="77777777" w:rsidR="00EA5522" w:rsidRPr="00CC0A08" w:rsidRDefault="00EA5522" w:rsidP="00EA5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C0A08">
        <w:rPr>
          <w:rFonts w:ascii="Arial" w:hAnsi="Arial" w:cs="Arial"/>
          <w:sz w:val="22"/>
          <w:szCs w:val="22"/>
        </w:rPr>
        <w:t>čj. D322/2021</w:t>
      </w:r>
    </w:p>
    <w:p w14:paraId="12A72D85" w14:textId="77777777" w:rsidR="00EA5522" w:rsidRDefault="00EA5522" w:rsidP="00EA552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8A0B34" w14:textId="77777777" w:rsidR="00EA5522" w:rsidRDefault="00EA5522" w:rsidP="00EA5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4DC9318" w14:textId="77777777" w:rsidR="00EA5522" w:rsidRDefault="00EA5522" w:rsidP="00EA5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992.</w:t>
      </w:r>
    </w:p>
    <w:p w14:paraId="4D03EB51" w14:textId="77777777" w:rsidR="00EA5522" w:rsidRDefault="00EA5522" w:rsidP="00EA5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755F9" w14:textId="77777777" w:rsidR="00EA5522" w:rsidRDefault="00EA5522" w:rsidP="00EA5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59F93D" w14:textId="77777777" w:rsidR="00EA5522" w:rsidRDefault="00EA5522" w:rsidP="00EA5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B7372" w14:textId="77777777" w:rsidR="00EA5522" w:rsidRDefault="00EA5522" w:rsidP="00EA55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8D7E6" w14:textId="77777777" w:rsidR="00CC0A08" w:rsidRPr="00EA5522" w:rsidRDefault="00CC0A08" w:rsidP="00EA55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F5338" w14:textId="77777777" w:rsidR="006C7948" w:rsidRDefault="00F260D5" w:rsidP="00F260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Plán vytváření a udržování stát</w:t>
      </w:r>
      <w:r w:rsidR="003B2A77">
        <w:rPr>
          <w:rFonts w:ascii="Arial" w:hAnsi="Arial" w:cs="Arial"/>
          <w:b/>
          <w:sz w:val="22"/>
          <w:szCs w:val="22"/>
        </w:rPr>
        <w:t>ních hmotných rezerv k zajištění</w:t>
      </w:r>
      <w:r>
        <w:rPr>
          <w:rFonts w:ascii="Arial" w:hAnsi="Arial" w:cs="Arial"/>
          <w:b/>
          <w:sz w:val="22"/>
          <w:szCs w:val="22"/>
        </w:rPr>
        <w:t xml:space="preserve"> bezpečnosti České republiky na roky 2022 - 2023</w:t>
      </w:r>
    </w:p>
    <w:p w14:paraId="3F785BD1" w14:textId="77777777" w:rsidR="00F260D5" w:rsidRPr="00CC0A08" w:rsidRDefault="00F260D5" w:rsidP="00F2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C0A08">
        <w:rPr>
          <w:rFonts w:ascii="Arial" w:hAnsi="Arial" w:cs="Arial"/>
          <w:sz w:val="22"/>
          <w:szCs w:val="22"/>
        </w:rPr>
        <w:t>čj. V247/2021</w:t>
      </w:r>
    </w:p>
    <w:p w14:paraId="07673DEA" w14:textId="77777777" w:rsidR="00F260D5" w:rsidRDefault="00F260D5" w:rsidP="00F260D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BEFD72" w14:textId="77777777" w:rsidR="00F260D5" w:rsidRDefault="00F260D5" w:rsidP="00F2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Správy státních hmotných rezerv materiál předložený místopředsedou vlády, ministrem průmyslu a obchodu a ministrem dopravy a přijala</w:t>
      </w:r>
    </w:p>
    <w:p w14:paraId="200DC42D" w14:textId="77777777" w:rsidR="00F260D5" w:rsidRDefault="00F260D5" w:rsidP="00F2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993.</w:t>
      </w:r>
    </w:p>
    <w:p w14:paraId="4B2BA9F2" w14:textId="77777777" w:rsidR="00F260D5" w:rsidRDefault="00F260D5" w:rsidP="00F2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37A36" w14:textId="77777777" w:rsidR="00F260D5" w:rsidRDefault="00F260D5" w:rsidP="00F2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D144688" w14:textId="77777777" w:rsidR="00F260D5" w:rsidRDefault="00F260D5" w:rsidP="00F26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28BE0" w14:textId="77777777" w:rsidR="00F260D5" w:rsidRDefault="00F260D5" w:rsidP="00F26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CDA41" w14:textId="77777777" w:rsidR="00CC0A08" w:rsidRPr="00F260D5" w:rsidRDefault="00CC0A08" w:rsidP="00F26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DCD33" w14:textId="77777777" w:rsidR="006C7948" w:rsidRDefault="00B47FDA" w:rsidP="00B47F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stanovuje omezení maloobchodního prodeje zboží a služeb a poskytování služeb</w:t>
      </w:r>
    </w:p>
    <w:p w14:paraId="35E5F259" w14:textId="77777777" w:rsidR="00B47FDA" w:rsidRDefault="00B47FDA" w:rsidP="00B47FDA">
      <w:pPr>
        <w:ind w:left="708" w:hanging="708"/>
        <w:rPr>
          <w:rFonts w:ascii="Arial" w:hAnsi="Arial" w:cs="Arial"/>
          <w:sz w:val="22"/>
          <w:szCs w:val="22"/>
        </w:rPr>
      </w:pPr>
    </w:p>
    <w:p w14:paraId="518F0B7C" w14:textId="77777777" w:rsidR="00B47FDA" w:rsidRDefault="00B47FDA" w:rsidP="00B47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7B87500" w14:textId="77777777" w:rsidR="00B47FDA" w:rsidRDefault="00B47FDA" w:rsidP="00B47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994.</w:t>
      </w:r>
    </w:p>
    <w:p w14:paraId="7A6D82D9" w14:textId="77777777" w:rsidR="00B47FDA" w:rsidRDefault="00B47FDA" w:rsidP="00B47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1B6CB" w14:textId="77777777" w:rsidR="00B47FDA" w:rsidRDefault="00B47FDA" w:rsidP="00B47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0E5C3E" w14:textId="77777777" w:rsidR="00B47FDA" w:rsidRDefault="00B47FDA" w:rsidP="00B47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58FD6" w14:textId="77777777" w:rsidR="00B47FDA" w:rsidRDefault="00B47FDA" w:rsidP="00B47F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BF25D" w14:textId="77777777" w:rsidR="00CC0A08" w:rsidRPr="00B47FDA" w:rsidRDefault="00CC0A08" w:rsidP="00B47F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DA9BB" w14:textId="77777777" w:rsidR="006C7948" w:rsidRDefault="00A31E85" w:rsidP="00A31E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Mimořádné opatření Ministerstva zd</w:t>
      </w:r>
      <w:r w:rsidR="004A2157">
        <w:rPr>
          <w:rFonts w:ascii="Arial" w:hAnsi="Arial" w:cs="Arial"/>
          <w:b/>
          <w:sz w:val="22"/>
          <w:szCs w:val="22"/>
        </w:rPr>
        <w:t>ravotnictví, kterým se stanovuj</w:t>
      </w:r>
      <w:r>
        <w:rPr>
          <w:rFonts w:ascii="Arial" w:hAnsi="Arial" w:cs="Arial"/>
          <w:b/>
          <w:sz w:val="22"/>
          <w:szCs w:val="22"/>
        </w:rPr>
        <w:t>í podmínky ná</w:t>
      </w:r>
      <w:r w:rsidR="004A2157">
        <w:rPr>
          <w:rFonts w:ascii="Arial" w:hAnsi="Arial" w:cs="Arial"/>
          <w:b/>
          <w:sz w:val="22"/>
          <w:szCs w:val="22"/>
        </w:rPr>
        <w:t>vště</w:t>
      </w:r>
      <w:r>
        <w:rPr>
          <w:rFonts w:ascii="Arial" w:hAnsi="Arial" w:cs="Arial"/>
          <w:b/>
          <w:sz w:val="22"/>
          <w:szCs w:val="22"/>
        </w:rPr>
        <w:t>v ve zdravotnických zařízeních a zařízeních sociálních služeb</w:t>
      </w:r>
    </w:p>
    <w:p w14:paraId="0C5563DF" w14:textId="77777777" w:rsidR="00A31E85" w:rsidRDefault="00A31E85" w:rsidP="00A31E8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E51BEE" w14:textId="77777777" w:rsidR="00A31E85" w:rsidRDefault="00A31E85" w:rsidP="00A3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a přijala</w:t>
      </w:r>
    </w:p>
    <w:p w14:paraId="6A6D62F5" w14:textId="77777777" w:rsidR="00A31E85" w:rsidRDefault="00A31E85" w:rsidP="00A3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995.</w:t>
      </w:r>
    </w:p>
    <w:p w14:paraId="017A479F" w14:textId="77777777" w:rsidR="00A31E85" w:rsidRDefault="00A31E85" w:rsidP="00A3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A407B" w14:textId="77777777" w:rsidR="00A31E85" w:rsidRDefault="00A31E85" w:rsidP="00A3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287E7C" w14:textId="77777777" w:rsidR="00A31E85" w:rsidRDefault="00A31E85" w:rsidP="00A3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92B25" w14:textId="77777777" w:rsidR="00A31E85" w:rsidRPr="00A31E85" w:rsidRDefault="00A31E85" w:rsidP="00A31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90AF2" w14:textId="77777777" w:rsidR="006C7948" w:rsidRDefault="006C7948" w:rsidP="00B664EB">
      <w:pPr>
        <w:rPr>
          <w:rFonts w:ascii="Arial" w:hAnsi="Arial" w:cs="Arial"/>
          <w:sz w:val="22"/>
          <w:szCs w:val="22"/>
        </w:rPr>
      </w:pPr>
      <w:bookmarkStart w:id="50" w:name="ORDER49"/>
      <w:bookmarkEnd w:id="50"/>
    </w:p>
    <w:p w14:paraId="6B35E451" w14:textId="77777777" w:rsidR="006F14B6" w:rsidRDefault="006F14B6" w:rsidP="006F14B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D84E1C1" w14:textId="77777777" w:rsidR="006F14B6" w:rsidRDefault="006F14B6" w:rsidP="006F14B6">
      <w:pPr>
        <w:rPr>
          <w:rFonts w:ascii="Arial" w:hAnsi="Arial" w:cs="Arial"/>
          <w:sz w:val="22"/>
          <w:szCs w:val="22"/>
        </w:rPr>
      </w:pPr>
    </w:p>
    <w:p w14:paraId="3DD55300" w14:textId="77777777" w:rsidR="006F14B6" w:rsidRDefault="006F14B6" w:rsidP="006F14B6">
      <w:pPr>
        <w:rPr>
          <w:rFonts w:ascii="Arial" w:hAnsi="Arial" w:cs="Arial"/>
          <w:sz w:val="22"/>
          <w:szCs w:val="22"/>
        </w:rPr>
      </w:pPr>
    </w:p>
    <w:p w14:paraId="3BDDEF15" w14:textId="77777777" w:rsidR="006F14B6" w:rsidRDefault="006F14B6" w:rsidP="006F14B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C29C86D" w14:textId="77777777" w:rsidR="006F14B6" w:rsidRDefault="006F14B6" w:rsidP="006F14B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9FAE898" w14:textId="77777777" w:rsidR="004A2157" w:rsidRDefault="004A2157" w:rsidP="006F14B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9B9F7BF" w14:textId="77777777" w:rsidR="006F14B6" w:rsidRDefault="006F14B6" w:rsidP="006F14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řešení majetkoprávních vztahů v souvislosti s dalším využitím areálu muničního skladu u Vrbětic (předložil ministr obrany)</w:t>
      </w:r>
    </w:p>
    <w:p w14:paraId="5E621CD9" w14:textId="77777777" w:rsidR="006F14B6" w:rsidRDefault="006F14B6" w:rsidP="006F14B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1241/21</w:t>
      </w:r>
    </w:p>
    <w:p w14:paraId="74F98F17" w14:textId="77777777" w:rsidR="004A2157" w:rsidRDefault="004A2157" w:rsidP="006F14B6">
      <w:pPr>
        <w:ind w:left="708" w:hanging="708"/>
        <w:rPr>
          <w:rFonts w:ascii="Arial" w:hAnsi="Arial" w:cs="Arial"/>
          <w:sz w:val="22"/>
          <w:szCs w:val="22"/>
        </w:rPr>
      </w:pPr>
    </w:p>
    <w:p w14:paraId="24F35287" w14:textId="77777777" w:rsidR="004A2157" w:rsidRPr="006F14B6" w:rsidRDefault="004A2157" w:rsidP="006F14B6">
      <w:pPr>
        <w:ind w:left="708" w:hanging="708"/>
        <w:rPr>
          <w:rFonts w:ascii="Arial" w:hAnsi="Arial" w:cs="Arial"/>
          <w:sz w:val="22"/>
          <w:szCs w:val="22"/>
        </w:rPr>
      </w:pPr>
    </w:p>
    <w:p w14:paraId="25B1D18C" w14:textId="77777777" w:rsidR="006C7948" w:rsidRDefault="003C37D7" w:rsidP="003C37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stavu plnění „Zásad odměňování vedoucích zaměstnanců a členů orgánů ovládaných obchodních společností s majetkovou účastí státu a vedoucích zaměstnanců státních podniků a jiných státních organizací zřízených zákonem nebo ministerstvem" (předložila místopředsedkyně vlády a ministryně financí)</w:t>
      </w:r>
    </w:p>
    <w:p w14:paraId="31C0ACCB" w14:textId="77777777" w:rsidR="003C37D7" w:rsidRDefault="003C37D7" w:rsidP="003C37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1244/21</w:t>
      </w:r>
    </w:p>
    <w:p w14:paraId="47B1C5C8" w14:textId="77777777" w:rsidR="004A2157" w:rsidRPr="003C37D7" w:rsidRDefault="004A2157" w:rsidP="003C37D7">
      <w:pPr>
        <w:ind w:left="708" w:hanging="708"/>
        <w:rPr>
          <w:rFonts w:ascii="Arial" w:hAnsi="Arial" w:cs="Arial"/>
          <w:sz w:val="22"/>
          <w:szCs w:val="22"/>
        </w:rPr>
      </w:pPr>
    </w:p>
    <w:p w14:paraId="09FD61ED" w14:textId="77777777" w:rsidR="006C7948" w:rsidRDefault="006A7589" w:rsidP="006A75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činnosti a výsledcích strategických společností s majetkovou účastí státu, státních podniků a národního podniku za rok 2020 (předložila místopředsedkyně vlády a ministryně financí)</w:t>
      </w:r>
    </w:p>
    <w:p w14:paraId="58A27386" w14:textId="77777777" w:rsidR="006A7589" w:rsidRDefault="006A7589" w:rsidP="006A75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1246/21</w:t>
      </w:r>
    </w:p>
    <w:p w14:paraId="6B36BEE2" w14:textId="77777777" w:rsidR="004A2157" w:rsidRPr="006A7589" w:rsidRDefault="004A2157" w:rsidP="006A7589">
      <w:pPr>
        <w:ind w:left="708" w:hanging="708"/>
        <w:rPr>
          <w:rFonts w:ascii="Arial" w:hAnsi="Arial" w:cs="Arial"/>
          <w:sz w:val="22"/>
          <w:szCs w:val="22"/>
        </w:rPr>
      </w:pPr>
    </w:p>
    <w:p w14:paraId="2E45D0D3" w14:textId="77777777" w:rsidR="006C7948" w:rsidRDefault="00D77B1D" w:rsidP="00D77B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průběhu a výsledcích 26. Shromáždění Mezinárodní družicové organizace pro pohyblivé služby (IMSO) (předložil místopředseda vlády, ministr průmyslu a obchodu a ministr dopravy)</w:t>
      </w:r>
    </w:p>
    <w:p w14:paraId="4768F7B5" w14:textId="77777777" w:rsidR="00D77B1D" w:rsidRDefault="00D77B1D" w:rsidP="00D77B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1212/21</w:t>
      </w:r>
    </w:p>
    <w:p w14:paraId="20F3B86B" w14:textId="77777777" w:rsidR="004A2157" w:rsidRPr="00D77B1D" w:rsidRDefault="004A2157" w:rsidP="00D77B1D">
      <w:pPr>
        <w:ind w:left="708" w:hanging="708"/>
        <w:rPr>
          <w:rFonts w:ascii="Arial" w:hAnsi="Arial" w:cs="Arial"/>
          <w:sz w:val="22"/>
          <w:szCs w:val="22"/>
        </w:rPr>
      </w:pPr>
    </w:p>
    <w:p w14:paraId="40F6964C" w14:textId="77777777" w:rsidR="006C7948" w:rsidRDefault="0034098F" w:rsidP="003409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Veřejná zakázka „Prediktivní model dopravy na dálnicích a vybraných silnicích na území ČR“ realizovaná Ředitelstvím silnic a dálnic ČR (předložil místopředseda vlády, ministr průmyslu a obchodu a ministr dopravy)</w:t>
      </w:r>
    </w:p>
    <w:p w14:paraId="4EF0A8A4" w14:textId="77777777" w:rsidR="0034098F" w:rsidRDefault="0034098F" w:rsidP="003409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1211/21</w:t>
      </w:r>
    </w:p>
    <w:p w14:paraId="01827CEA" w14:textId="77777777" w:rsidR="004A2157" w:rsidRPr="0034098F" w:rsidRDefault="004A2157" w:rsidP="0034098F">
      <w:pPr>
        <w:ind w:left="708" w:hanging="708"/>
        <w:rPr>
          <w:rFonts w:ascii="Arial" w:hAnsi="Arial" w:cs="Arial"/>
          <w:sz w:val="22"/>
          <w:szCs w:val="22"/>
        </w:rPr>
      </w:pPr>
    </w:p>
    <w:p w14:paraId="05FECE9D" w14:textId="77777777" w:rsidR="006C7948" w:rsidRDefault="00E8608E" w:rsidP="00E860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k připravované horizontální spolupráci SÚRAO-ČGS ve smyslu § 12 zákona č. 134/2016 Sb., o zadávání veřejných zakázek (předložili místopředseda vlády, ministr průmyslu a obchodu a ministr dopravy a ministr životního pros</w:t>
      </w:r>
      <w:r w:rsidR="004A2157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ředí)</w:t>
      </w:r>
    </w:p>
    <w:p w14:paraId="1B4919F5" w14:textId="77777777" w:rsidR="00E8608E" w:rsidRDefault="00E8608E" w:rsidP="00E860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1248/21</w:t>
      </w:r>
    </w:p>
    <w:p w14:paraId="5E757E76" w14:textId="77777777" w:rsidR="004A2157" w:rsidRPr="00E8608E" w:rsidRDefault="004A2157" w:rsidP="00E8608E">
      <w:pPr>
        <w:ind w:left="708" w:hanging="708"/>
        <w:rPr>
          <w:rFonts w:ascii="Arial" w:hAnsi="Arial" w:cs="Arial"/>
          <w:sz w:val="22"/>
          <w:szCs w:val="22"/>
        </w:rPr>
      </w:pPr>
    </w:p>
    <w:p w14:paraId="5C816718" w14:textId="77777777" w:rsidR="006C7948" w:rsidRDefault="00F27BAF" w:rsidP="00F27B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4A2157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s usnesením vlády č. 86 ze dne 27. ledna 2020 na Ministerstvu průmyslu a obchodu (předložil místopředseda vlády, ministr průmyslu a obchodu a ministr dopravy)</w:t>
      </w:r>
    </w:p>
    <w:p w14:paraId="6B5CED5E" w14:textId="77777777" w:rsidR="00F27BAF" w:rsidRDefault="00F27BAF" w:rsidP="00F27B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1249/21</w:t>
      </w:r>
    </w:p>
    <w:p w14:paraId="670B0D55" w14:textId="77777777" w:rsidR="004A2157" w:rsidRPr="00F27BAF" w:rsidRDefault="004A2157" w:rsidP="00F27BAF">
      <w:pPr>
        <w:ind w:left="708" w:hanging="708"/>
        <w:rPr>
          <w:rFonts w:ascii="Arial" w:hAnsi="Arial" w:cs="Arial"/>
          <w:sz w:val="22"/>
          <w:szCs w:val="22"/>
        </w:rPr>
      </w:pPr>
    </w:p>
    <w:p w14:paraId="2E0B5C28" w14:textId="77777777" w:rsidR="006C7948" w:rsidRDefault="0094365A" w:rsidP="009436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pro vládu ČR o zadávání nadlimitní veřejné zakázky s názvem "Nájem nebytových prostor od Veterinární univerzity Brno pro OKTE" v souladu s ustanovením § 29 písm. h) zákona č. 134/2016 Sb., o zadávání veřejných zakázek, ve znění pozdějších předpisů (předložil 1. místopředseda vlády a ministr vnitra)</w:t>
      </w:r>
    </w:p>
    <w:p w14:paraId="04DB420D" w14:textId="77777777" w:rsidR="0094365A" w:rsidRDefault="0094365A" w:rsidP="009436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1198/21</w:t>
      </w:r>
    </w:p>
    <w:p w14:paraId="6A81A631" w14:textId="77777777" w:rsidR="004A2157" w:rsidRPr="0094365A" w:rsidRDefault="004A2157" w:rsidP="0094365A">
      <w:pPr>
        <w:ind w:left="708" w:hanging="708"/>
        <w:rPr>
          <w:rFonts w:ascii="Arial" w:hAnsi="Arial" w:cs="Arial"/>
          <w:sz w:val="22"/>
          <w:szCs w:val="22"/>
        </w:rPr>
      </w:pPr>
    </w:p>
    <w:p w14:paraId="0AD18BDB" w14:textId="77777777" w:rsidR="006C7948" w:rsidRDefault="00EF7A92" w:rsidP="00EF7A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4A2157">
        <w:rPr>
          <w:rFonts w:ascii="Arial" w:hAnsi="Arial" w:cs="Arial"/>
          <w:b/>
          <w:sz w:val="22"/>
          <w:szCs w:val="22"/>
        </w:rPr>
        <w:t xml:space="preserve">-      </w:t>
      </w:r>
      <w:r>
        <w:rPr>
          <w:rFonts w:ascii="Arial" w:hAnsi="Arial" w:cs="Arial"/>
          <w:b/>
          <w:sz w:val="22"/>
          <w:szCs w:val="22"/>
        </w:rPr>
        <w:t>na 2020, č. 86; Resort Ministerstva vnitra (60) (předložil 1. místopředseda vlády a ministr vnitra)</w:t>
      </w:r>
    </w:p>
    <w:p w14:paraId="23EF132C" w14:textId="77777777" w:rsidR="00EF7A92" w:rsidRDefault="00EF7A92" w:rsidP="00EF7A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1203/21</w:t>
      </w:r>
    </w:p>
    <w:p w14:paraId="25BF44D2" w14:textId="77777777" w:rsidR="004A2157" w:rsidRPr="00EF7A92" w:rsidRDefault="004A2157" w:rsidP="00EF7A92">
      <w:pPr>
        <w:ind w:left="708" w:hanging="708"/>
        <w:rPr>
          <w:rFonts w:ascii="Arial" w:hAnsi="Arial" w:cs="Arial"/>
          <w:sz w:val="22"/>
          <w:szCs w:val="22"/>
        </w:rPr>
      </w:pPr>
    </w:p>
    <w:p w14:paraId="35BFEADB" w14:textId="77777777" w:rsidR="006C7948" w:rsidRDefault="009618EE" w:rsidP="009618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 Informace pro vládu České republiky o zadávání nadlimitní veřejné zakázky </w:t>
      </w:r>
      <w:r w:rsidR="004A2157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s názvem „Rozšíření systému OPTAVIA“ v souladu s ustanovením § 29 písm. b) bod 1 zákona č. 134/2016 Sb., o zadávání veřejných zakázek, ve znění pozdějších předpisů (předložil 1. místopředseda vlády a ministr vnitra)</w:t>
      </w:r>
    </w:p>
    <w:p w14:paraId="1EA1A0BD" w14:textId="77777777" w:rsidR="009618EE" w:rsidRDefault="009618EE" w:rsidP="009618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1228/21</w:t>
      </w:r>
    </w:p>
    <w:p w14:paraId="39A02995" w14:textId="77777777" w:rsidR="004A2157" w:rsidRDefault="004A2157" w:rsidP="009618EE">
      <w:pPr>
        <w:ind w:left="708" w:hanging="708"/>
        <w:rPr>
          <w:rFonts w:ascii="Arial" w:hAnsi="Arial" w:cs="Arial"/>
          <w:sz w:val="22"/>
          <w:szCs w:val="22"/>
        </w:rPr>
      </w:pPr>
    </w:p>
    <w:p w14:paraId="50681870" w14:textId="77777777" w:rsidR="004A2157" w:rsidRDefault="004A2157" w:rsidP="009618EE">
      <w:pPr>
        <w:ind w:left="708" w:hanging="708"/>
        <w:rPr>
          <w:rFonts w:ascii="Arial" w:hAnsi="Arial" w:cs="Arial"/>
          <w:sz w:val="22"/>
          <w:szCs w:val="22"/>
        </w:rPr>
      </w:pPr>
    </w:p>
    <w:p w14:paraId="447E5C53" w14:textId="77777777" w:rsidR="004A2157" w:rsidRPr="009618EE" w:rsidRDefault="004A2157" w:rsidP="009618EE">
      <w:pPr>
        <w:ind w:left="708" w:hanging="708"/>
        <w:rPr>
          <w:rFonts w:ascii="Arial" w:hAnsi="Arial" w:cs="Arial"/>
          <w:sz w:val="22"/>
          <w:szCs w:val="22"/>
        </w:rPr>
      </w:pPr>
    </w:p>
    <w:p w14:paraId="3EA8BB9D" w14:textId="77777777" w:rsidR="006C7948" w:rsidRDefault="00FE1E08" w:rsidP="00FE1E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4A2157">
        <w:rPr>
          <w:rFonts w:ascii="Arial" w:hAnsi="Arial" w:cs="Arial"/>
          <w:b/>
          <w:sz w:val="22"/>
          <w:szCs w:val="22"/>
        </w:rPr>
        <w:t xml:space="preserve">-     </w:t>
      </w:r>
      <w:r>
        <w:rPr>
          <w:rFonts w:ascii="Arial" w:hAnsi="Arial" w:cs="Arial"/>
          <w:b/>
          <w:sz w:val="22"/>
          <w:szCs w:val="22"/>
        </w:rPr>
        <w:t>na 2020, č. 86; Resort Ministerstva vnitra (61) (předložil 1. místopředseda vlády a ministr vnitra)</w:t>
      </w:r>
    </w:p>
    <w:p w14:paraId="6A32393E" w14:textId="77777777" w:rsidR="00FE1E08" w:rsidRDefault="00FE1E08" w:rsidP="00FE1E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1229/21</w:t>
      </w:r>
    </w:p>
    <w:p w14:paraId="23CAFD1B" w14:textId="77777777" w:rsidR="004A2157" w:rsidRPr="00FE1E08" w:rsidRDefault="004A2157" w:rsidP="00FE1E08">
      <w:pPr>
        <w:ind w:left="708" w:hanging="708"/>
        <w:rPr>
          <w:rFonts w:ascii="Arial" w:hAnsi="Arial" w:cs="Arial"/>
          <w:sz w:val="22"/>
          <w:szCs w:val="22"/>
        </w:rPr>
      </w:pPr>
    </w:p>
    <w:p w14:paraId="3D5CB8C5" w14:textId="77777777" w:rsidR="006C7948" w:rsidRDefault="008F6C8D" w:rsidP="008F6C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29292DBE" w14:textId="77777777" w:rsidR="008F6C8D" w:rsidRDefault="008F6C8D" w:rsidP="008F6C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Informace o podmínkách zadání nadlimitní veřejné zakázky - Obnova WAF F5 (předložila místopředsedkyně vlády a minis</w:t>
      </w:r>
      <w:r w:rsidR="004A2157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ryně financí)</w:t>
      </w:r>
    </w:p>
    <w:p w14:paraId="2BCC9323" w14:textId="77777777" w:rsidR="008F6C8D" w:rsidRDefault="008F6C8D" w:rsidP="008F6C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1206/21</w:t>
      </w:r>
    </w:p>
    <w:p w14:paraId="623579A2" w14:textId="77777777" w:rsidR="004A2157" w:rsidRPr="008F6C8D" w:rsidRDefault="004A2157" w:rsidP="008F6C8D">
      <w:pPr>
        <w:ind w:left="708" w:hanging="708"/>
        <w:rPr>
          <w:rFonts w:ascii="Arial" w:hAnsi="Arial" w:cs="Arial"/>
          <w:sz w:val="22"/>
          <w:szCs w:val="22"/>
        </w:rPr>
      </w:pPr>
    </w:p>
    <w:p w14:paraId="3888267A" w14:textId="77777777" w:rsidR="006C7948" w:rsidRDefault="00E10431" w:rsidP="00E104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veřejných zakázkách zadávaných v jednacím řízení bez uveřejnění „Zajištění služeb podpory provozu a rozvoje IISSP“ (předložila místopředsedkyně vlády a minis</w:t>
      </w:r>
      <w:r w:rsidR="004A2157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ryně financí)</w:t>
      </w:r>
    </w:p>
    <w:p w14:paraId="5A38DC01" w14:textId="77777777" w:rsidR="00E10431" w:rsidRDefault="00E10431" w:rsidP="00E104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1243/21</w:t>
      </w:r>
    </w:p>
    <w:p w14:paraId="525CE95B" w14:textId="77777777" w:rsidR="004A2157" w:rsidRPr="00E10431" w:rsidRDefault="004A2157" w:rsidP="00E10431">
      <w:pPr>
        <w:ind w:left="708" w:hanging="708"/>
        <w:rPr>
          <w:rFonts w:ascii="Arial" w:hAnsi="Arial" w:cs="Arial"/>
          <w:sz w:val="22"/>
          <w:szCs w:val="22"/>
        </w:rPr>
      </w:pPr>
    </w:p>
    <w:p w14:paraId="51711D7A" w14:textId="77777777" w:rsidR="006C7948" w:rsidRDefault="0010395A" w:rsidP="001039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„Poskytování služeb pro podporu výroby a personalizace karet Digitálního tachografu České republiky“ (předložila místopředsedkyně vlády a minis</w:t>
      </w:r>
      <w:r w:rsidR="004A2157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ryně financí)</w:t>
      </w:r>
    </w:p>
    <w:p w14:paraId="7B84ADDA" w14:textId="77777777" w:rsidR="0010395A" w:rsidRDefault="0010395A" w:rsidP="001039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1253/21</w:t>
      </w:r>
    </w:p>
    <w:p w14:paraId="2C0E90EA" w14:textId="77777777" w:rsidR="004A2157" w:rsidRPr="0010395A" w:rsidRDefault="004A2157" w:rsidP="0010395A">
      <w:pPr>
        <w:ind w:left="708" w:hanging="708"/>
        <w:rPr>
          <w:rFonts w:ascii="Arial" w:hAnsi="Arial" w:cs="Arial"/>
          <w:sz w:val="22"/>
          <w:szCs w:val="22"/>
        </w:rPr>
      </w:pPr>
    </w:p>
    <w:p w14:paraId="45DA1947" w14:textId="77777777" w:rsidR="006C7948" w:rsidRDefault="00CB5DF1" w:rsidP="00CB5D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veřejné zakázce „Ostraha objektů 2022-2029“ (předložil ministr obrany)</w:t>
      </w:r>
    </w:p>
    <w:p w14:paraId="5B08A271" w14:textId="77777777" w:rsidR="00CB5DF1" w:rsidRDefault="00CB5DF1" w:rsidP="00CB5D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1219/21</w:t>
      </w:r>
    </w:p>
    <w:p w14:paraId="754CA73C" w14:textId="77777777" w:rsidR="004A2157" w:rsidRPr="00CB5DF1" w:rsidRDefault="004A2157" w:rsidP="00CB5DF1">
      <w:pPr>
        <w:ind w:left="708" w:hanging="708"/>
        <w:rPr>
          <w:rFonts w:ascii="Arial" w:hAnsi="Arial" w:cs="Arial"/>
          <w:sz w:val="22"/>
          <w:szCs w:val="22"/>
        </w:rPr>
      </w:pPr>
    </w:p>
    <w:p w14:paraId="18B88F00" w14:textId="77777777" w:rsidR="006C7948" w:rsidRDefault="00673B44" w:rsidP="00673B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veřejné zakázce „Asanační a rekultivační opatření ve vojenských újezdech 2022-2023“ (předložil ministr obrany)</w:t>
      </w:r>
    </w:p>
    <w:p w14:paraId="7B52C38B" w14:textId="77777777" w:rsidR="00673B44" w:rsidRDefault="00673B44" w:rsidP="00673B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1242/21</w:t>
      </w:r>
    </w:p>
    <w:p w14:paraId="3124B5D1" w14:textId="77777777" w:rsidR="004A2157" w:rsidRPr="00673B44" w:rsidRDefault="004A2157" w:rsidP="00673B44">
      <w:pPr>
        <w:ind w:left="708" w:hanging="708"/>
        <w:rPr>
          <w:rFonts w:ascii="Arial" w:hAnsi="Arial" w:cs="Arial"/>
          <w:sz w:val="22"/>
          <w:szCs w:val="22"/>
        </w:rPr>
      </w:pPr>
    </w:p>
    <w:p w14:paraId="685FD263" w14:textId="77777777" w:rsidR="006C7948" w:rsidRDefault="000E09CD" w:rsidP="000E09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„Bezpilotní průzkumný prostředek – nákup – </w:t>
      </w:r>
      <w:r w:rsidR="004A2157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1. etapa“ (předložil ministr obrany)</w:t>
      </w:r>
    </w:p>
    <w:p w14:paraId="3F171A66" w14:textId="77777777" w:rsidR="000E09CD" w:rsidRDefault="000E09CD" w:rsidP="000E09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1251/21</w:t>
      </w:r>
    </w:p>
    <w:p w14:paraId="745C8D40" w14:textId="77777777" w:rsidR="004A2157" w:rsidRPr="000E09CD" w:rsidRDefault="004A2157" w:rsidP="000E09CD">
      <w:pPr>
        <w:ind w:left="708" w:hanging="708"/>
        <w:rPr>
          <w:rFonts w:ascii="Arial" w:hAnsi="Arial" w:cs="Arial"/>
          <w:sz w:val="22"/>
          <w:szCs w:val="22"/>
        </w:rPr>
      </w:pPr>
    </w:p>
    <w:p w14:paraId="1DA3B40F" w14:textId="77777777" w:rsidR="006C7948" w:rsidRDefault="008E186A" w:rsidP="008E18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veřejné zakázce „Systém MILSATCOM - nákup“ (předložil ministr obrany)</w:t>
      </w:r>
    </w:p>
    <w:p w14:paraId="2C3F54D4" w14:textId="77777777" w:rsidR="008E186A" w:rsidRDefault="008E186A" w:rsidP="008E18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1252/21</w:t>
      </w:r>
    </w:p>
    <w:p w14:paraId="14A61765" w14:textId="77777777" w:rsidR="004A2157" w:rsidRPr="008E186A" w:rsidRDefault="004A2157" w:rsidP="008E186A">
      <w:pPr>
        <w:ind w:left="708" w:hanging="708"/>
        <w:rPr>
          <w:rFonts w:ascii="Arial" w:hAnsi="Arial" w:cs="Arial"/>
          <w:sz w:val="22"/>
          <w:szCs w:val="22"/>
        </w:rPr>
      </w:pPr>
    </w:p>
    <w:p w14:paraId="42DC3104" w14:textId="77777777" w:rsidR="006C7948" w:rsidRDefault="00A52B00" w:rsidP="00A52B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MGB – výkup restituovaných nemovitostí (předložil ministr kultury)</w:t>
      </w:r>
    </w:p>
    <w:p w14:paraId="1451508E" w14:textId="77777777" w:rsidR="00A52B00" w:rsidRDefault="00A52B00" w:rsidP="00A52B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1194/21</w:t>
      </w:r>
    </w:p>
    <w:p w14:paraId="0E8C12DC" w14:textId="77777777" w:rsidR="004A2157" w:rsidRPr="00A52B00" w:rsidRDefault="004A2157" w:rsidP="00A52B00">
      <w:pPr>
        <w:ind w:left="708" w:hanging="708"/>
        <w:rPr>
          <w:rFonts w:ascii="Arial" w:hAnsi="Arial" w:cs="Arial"/>
          <w:sz w:val="22"/>
          <w:szCs w:val="22"/>
        </w:rPr>
      </w:pPr>
    </w:p>
    <w:p w14:paraId="2EBC2909" w14:textId="77777777" w:rsidR="006C7948" w:rsidRDefault="007C3570" w:rsidP="007C35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Nákup speciálního nákladního automobilu Tatra T815, trojnásobný vítěz Rallye Dakar (předložil ministr kultury)</w:t>
      </w:r>
    </w:p>
    <w:p w14:paraId="037F1112" w14:textId="77777777" w:rsidR="007C3570" w:rsidRDefault="007C3570" w:rsidP="007C35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1195/21</w:t>
      </w:r>
    </w:p>
    <w:p w14:paraId="3CBE8800" w14:textId="77777777" w:rsidR="004A2157" w:rsidRPr="007C3570" w:rsidRDefault="004A2157" w:rsidP="007C3570">
      <w:pPr>
        <w:ind w:left="708" w:hanging="708"/>
        <w:rPr>
          <w:rFonts w:ascii="Arial" w:hAnsi="Arial" w:cs="Arial"/>
          <w:sz w:val="22"/>
          <w:szCs w:val="22"/>
        </w:rPr>
      </w:pPr>
    </w:p>
    <w:p w14:paraId="74744522" w14:textId="77777777" w:rsidR="006C7948" w:rsidRDefault="00AB56B0" w:rsidP="00AB56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Josef Šíma (1891 – 1971), Portrét Louise-Denise Germainové, 1922, olej, plátno, 81 x 65 cm, signováno na napínacím rámu černě: „J Sima“ (předložil ministr kultury)</w:t>
      </w:r>
    </w:p>
    <w:p w14:paraId="2B8D2117" w14:textId="77777777" w:rsidR="00AB56B0" w:rsidRDefault="00AB56B0" w:rsidP="00AB56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1196/21</w:t>
      </w:r>
    </w:p>
    <w:p w14:paraId="603B2D05" w14:textId="77777777" w:rsidR="004A2157" w:rsidRDefault="004A2157" w:rsidP="00AB56B0">
      <w:pPr>
        <w:ind w:left="708" w:hanging="708"/>
        <w:rPr>
          <w:rFonts w:ascii="Arial" w:hAnsi="Arial" w:cs="Arial"/>
          <w:sz w:val="22"/>
          <w:szCs w:val="22"/>
        </w:rPr>
      </w:pPr>
    </w:p>
    <w:p w14:paraId="593B0576" w14:textId="77777777" w:rsidR="004A2157" w:rsidRDefault="004A2157" w:rsidP="00AB56B0">
      <w:pPr>
        <w:ind w:left="708" w:hanging="708"/>
        <w:rPr>
          <w:rFonts w:ascii="Arial" w:hAnsi="Arial" w:cs="Arial"/>
          <w:sz w:val="22"/>
          <w:szCs w:val="22"/>
        </w:rPr>
      </w:pPr>
    </w:p>
    <w:p w14:paraId="484D683E" w14:textId="77777777" w:rsidR="004A2157" w:rsidRDefault="004A2157" w:rsidP="00AB56B0">
      <w:pPr>
        <w:ind w:left="708" w:hanging="708"/>
        <w:rPr>
          <w:rFonts w:ascii="Arial" w:hAnsi="Arial" w:cs="Arial"/>
          <w:sz w:val="22"/>
          <w:szCs w:val="22"/>
        </w:rPr>
      </w:pPr>
    </w:p>
    <w:p w14:paraId="5CA4ED56" w14:textId="77777777" w:rsidR="004A2157" w:rsidRDefault="004A2157" w:rsidP="00AB56B0">
      <w:pPr>
        <w:ind w:left="708" w:hanging="708"/>
        <w:rPr>
          <w:rFonts w:ascii="Arial" w:hAnsi="Arial" w:cs="Arial"/>
          <w:sz w:val="22"/>
          <w:szCs w:val="22"/>
        </w:rPr>
      </w:pPr>
    </w:p>
    <w:p w14:paraId="3E31DBC7" w14:textId="77777777" w:rsidR="004A2157" w:rsidRPr="00AB56B0" w:rsidRDefault="004A2157" w:rsidP="00AB56B0">
      <w:pPr>
        <w:ind w:left="708" w:hanging="708"/>
        <w:rPr>
          <w:rFonts w:ascii="Arial" w:hAnsi="Arial" w:cs="Arial"/>
          <w:sz w:val="22"/>
          <w:szCs w:val="22"/>
        </w:rPr>
      </w:pPr>
    </w:p>
    <w:p w14:paraId="19C92B7A" w14:textId="77777777" w:rsidR="006C7948" w:rsidRDefault="00EB71D9" w:rsidP="00EB71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Aktualizace Rejstříku zahájených exekucí (RZE) (předložila ministryně spravedlnosti)</w:t>
      </w:r>
    </w:p>
    <w:p w14:paraId="5595940D" w14:textId="77777777" w:rsidR="00EB71D9" w:rsidRDefault="00EB71D9" w:rsidP="00EB71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1232/21</w:t>
      </w:r>
    </w:p>
    <w:p w14:paraId="665DA16B" w14:textId="77777777" w:rsidR="004A2157" w:rsidRPr="00EB71D9" w:rsidRDefault="004A2157" w:rsidP="00EB71D9">
      <w:pPr>
        <w:ind w:left="708" w:hanging="708"/>
        <w:rPr>
          <w:rFonts w:ascii="Arial" w:hAnsi="Arial" w:cs="Arial"/>
          <w:sz w:val="22"/>
          <w:szCs w:val="22"/>
        </w:rPr>
      </w:pPr>
    </w:p>
    <w:p w14:paraId="310678E3" w14:textId="77777777" w:rsidR="006C7948" w:rsidRDefault="00C23C8B" w:rsidP="00C23C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4A2157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60586F55" w14:textId="77777777" w:rsidR="00C23C8B" w:rsidRDefault="00C23C8B" w:rsidP="00C23C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1239/21</w:t>
      </w:r>
    </w:p>
    <w:p w14:paraId="3BB40C09" w14:textId="77777777" w:rsidR="004A2157" w:rsidRPr="00C23C8B" w:rsidRDefault="004A2157" w:rsidP="00C23C8B">
      <w:pPr>
        <w:ind w:left="708" w:hanging="708"/>
        <w:rPr>
          <w:rFonts w:ascii="Arial" w:hAnsi="Arial" w:cs="Arial"/>
          <w:sz w:val="22"/>
          <w:szCs w:val="22"/>
        </w:rPr>
      </w:pPr>
    </w:p>
    <w:p w14:paraId="053E8E4A" w14:textId="77777777" w:rsidR="006C7948" w:rsidRDefault="00461A53" w:rsidP="00461A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 ve stavu pandemické pohotovosti – za období od 1. října do 15. říj</w:t>
      </w:r>
      <w:r w:rsidR="004A215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na 2021 (předložil ministr zdravotnictví)</w:t>
      </w:r>
    </w:p>
    <w:p w14:paraId="4BE55844" w14:textId="77777777" w:rsidR="00461A53" w:rsidRDefault="00461A53" w:rsidP="00461A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1260/21</w:t>
      </w:r>
    </w:p>
    <w:p w14:paraId="38780910" w14:textId="77777777" w:rsidR="004A2157" w:rsidRPr="00461A53" w:rsidRDefault="004A2157" w:rsidP="00461A53">
      <w:pPr>
        <w:ind w:left="708" w:hanging="708"/>
        <w:rPr>
          <w:rFonts w:ascii="Arial" w:hAnsi="Arial" w:cs="Arial"/>
          <w:sz w:val="22"/>
          <w:szCs w:val="22"/>
        </w:rPr>
      </w:pPr>
    </w:p>
    <w:p w14:paraId="700074EA" w14:textId="77777777" w:rsidR="006C7948" w:rsidRDefault="00E71124" w:rsidP="00E711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s názvem "Zajištění konferenčních služeb pro akce konané na území ČR v souvislosti s předsednictvím ČR v Radě EU v roce 2022 - Neformální Rady EU" (předložila T. Bartha, pověřena řízením Úřadu vlády)</w:t>
      </w:r>
    </w:p>
    <w:p w14:paraId="5C92277F" w14:textId="77777777" w:rsidR="00E71124" w:rsidRDefault="00E71124" w:rsidP="00E711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1275/21</w:t>
      </w:r>
    </w:p>
    <w:p w14:paraId="6E0221F4" w14:textId="77777777" w:rsidR="004A2157" w:rsidRPr="00E71124" w:rsidRDefault="004A2157" w:rsidP="00E71124">
      <w:pPr>
        <w:ind w:left="708" w:hanging="708"/>
        <w:rPr>
          <w:rFonts w:ascii="Arial" w:hAnsi="Arial" w:cs="Arial"/>
          <w:sz w:val="22"/>
          <w:szCs w:val="22"/>
        </w:rPr>
      </w:pPr>
    </w:p>
    <w:p w14:paraId="62DD8047" w14:textId="77777777" w:rsidR="006C7948" w:rsidRDefault="001F6FFE" w:rsidP="001F6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s názvem "Zajištění tlumočnických služeb pro akce konané v souvislosti s předsednictvím ČR v Radě EU v roce 2022 - Summit a neformální Rady EU" (předložila T. Bartha, pověřena řízením Úřadu vlády)</w:t>
      </w:r>
    </w:p>
    <w:p w14:paraId="668F20B2" w14:textId="77777777" w:rsidR="001F6FFE" w:rsidRDefault="001F6FFE" w:rsidP="001F6F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1276/21</w:t>
      </w:r>
    </w:p>
    <w:p w14:paraId="1BE64500" w14:textId="77777777" w:rsidR="004A2157" w:rsidRPr="001F6FFE" w:rsidRDefault="004A2157" w:rsidP="001F6FFE">
      <w:pPr>
        <w:ind w:left="708" w:hanging="708"/>
        <w:rPr>
          <w:rFonts w:ascii="Arial" w:hAnsi="Arial" w:cs="Arial"/>
          <w:sz w:val="22"/>
          <w:szCs w:val="22"/>
        </w:rPr>
      </w:pPr>
    </w:p>
    <w:p w14:paraId="6BF1DFE6" w14:textId="77777777" w:rsidR="006C7948" w:rsidRDefault="0099758D" w:rsidP="009975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Čtvrtá fáze komunikační kampaně na podporu očkování proti Covid-19</w:t>
      </w:r>
      <w:r w:rsidR="004A2157">
        <w:rPr>
          <w:rFonts w:ascii="Arial" w:hAnsi="Arial" w:cs="Arial"/>
          <w:b/>
          <w:sz w:val="22"/>
          <w:szCs w:val="22"/>
        </w:rPr>
        <w:t xml:space="preserve"> (předložil ministr zdravotnictví)</w:t>
      </w:r>
    </w:p>
    <w:p w14:paraId="39275EA9" w14:textId="77777777" w:rsidR="0099758D" w:rsidRDefault="0099758D" w:rsidP="009975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1284/21</w:t>
      </w:r>
    </w:p>
    <w:p w14:paraId="366746A6" w14:textId="77777777" w:rsidR="004A2157" w:rsidRPr="0099758D" w:rsidRDefault="004A2157" w:rsidP="0099758D">
      <w:pPr>
        <w:ind w:left="708" w:hanging="708"/>
        <w:rPr>
          <w:rFonts w:ascii="Arial" w:hAnsi="Arial" w:cs="Arial"/>
          <w:sz w:val="22"/>
          <w:szCs w:val="22"/>
        </w:rPr>
      </w:pPr>
    </w:p>
    <w:p w14:paraId="330E0C32" w14:textId="77777777" w:rsidR="006C7948" w:rsidRDefault="00EA7D27" w:rsidP="00EA7D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Projektová dokumentace pro provedení stavby "Revitalizace nádraží Bubny na Památník ticha" (DPS) + autorský dozor</w:t>
      </w:r>
      <w:r w:rsidR="004A2157">
        <w:rPr>
          <w:rFonts w:ascii="Arial" w:hAnsi="Arial" w:cs="Arial"/>
          <w:b/>
          <w:sz w:val="22"/>
          <w:szCs w:val="22"/>
        </w:rPr>
        <w:t xml:space="preserve"> (</w:t>
      </w:r>
      <w:r w:rsidR="00043C30">
        <w:rPr>
          <w:rFonts w:ascii="Arial" w:hAnsi="Arial" w:cs="Arial"/>
          <w:b/>
          <w:sz w:val="22"/>
          <w:szCs w:val="22"/>
        </w:rPr>
        <w:t xml:space="preserve">předložil </w:t>
      </w:r>
      <w:r w:rsidR="004A2157">
        <w:rPr>
          <w:rFonts w:ascii="Arial" w:hAnsi="Arial" w:cs="Arial"/>
          <w:b/>
          <w:sz w:val="22"/>
          <w:szCs w:val="22"/>
        </w:rPr>
        <w:t>ministr kultury)</w:t>
      </w:r>
    </w:p>
    <w:p w14:paraId="3CF6B55A" w14:textId="77777777" w:rsidR="00EA7D27" w:rsidRPr="00EA7D27" w:rsidRDefault="00EA7D27" w:rsidP="00EA7D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1282/21</w:t>
      </w:r>
    </w:p>
    <w:p w14:paraId="5F9819B5" w14:textId="77777777" w:rsidR="006C7948" w:rsidRDefault="006C7948" w:rsidP="00A95044">
      <w:pPr>
        <w:keepNext/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8" w:name="ORDER77"/>
      <w:bookmarkEnd w:id="78"/>
    </w:p>
    <w:p w14:paraId="691F10B0" w14:textId="77777777" w:rsidR="00A95044" w:rsidRPr="00A95044" w:rsidRDefault="00A95044" w:rsidP="00A95044">
      <w:pPr>
        <w:ind w:left="708" w:hanging="708"/>
        <w:rPr>
          <w:rFonts w:ascii="Arial" w:hAnsi="Arial" w:cs="Arial"/>
          <w:sz w:val="22"/>
          <w:szCs w:val="22"/>
        </w:rPr>
      </w:pPr>
    </w:p>
    <w:p w14:paraId="67D02B44" w14:textId="77777777" w:rsidR="006C7948" w:rsidRDefault="006C7948" w:rsidP="00B664EB">
      <w:pPr>
        <w:rPr>
          <w:rFonts w:ascii="Arial" w:hAnsi="Arial" w:cs="Arial"/>
          <w:sz w:val="22"/>
          <w:szCs w:val="22"/>
        </w:rPr>
      </w:pPr>
    </w:p>
    <w:p w14:paraId="3818CF2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AD00A3F" w14:textId="77777777" w:rsidR="0019385E" w:rsidRDefault="0019385E" w:rsidP="00B664EB">
      <w:pPr>
        <w:rPr>
          <w:rFonts w:ascii="Arial" w:hAnsi="Arial" w:cs="Arial"/>
          <w:sz w:val="22"/>
          <w:szCs w:val="22"/>
        </w:rPr>
      </w:pPr>
    </w:p>
    <w:p w14:paraId="0A25EF21" w14:textId="77777777" w:rsidR="0019385E" w:rsidRDefault="0019385E" w:rsidP="00B664EB">
      <w:pPr>
        <w:rPr>
          <w:rFonts w:ascii="Arial" w:hAnsi="Arial" w:cs="Arial"/>
          <w:sz w:val="22"/>
          <w:szCs w:val="22"/>
        </w:rPr>
      </w:pPr>
    </w:p>
    <w:p w14:paraId="6C53691A" w14:textId="77777777" w:rsidR="0019385E" w:rsidRDefault="004A2157" w:rsidP="001938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55001">
        <w:rPr>
          <w:rFonts w:ascii="Arial" w:hAnsi="Arial" w:cs="Arial"/>
          <w:sz w:val="22"/>
          <w:szCs w:val="22"/>
        </w:rPr>
        <w:t>, v. r.</w:t>
      </w:r>
    </w:p>
    <w:p w14:paraId="56F3F96A" w14:textId="77777777" w:rsidR="0019385E" w:rsidRDefault="0019385E" w:rsidP="001938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8B431CB" w14:textId="77777777" w:rsidR="0019385E" w:rsidRDefault="0019385E" w:rsidP="0019385E">
      <w:pPr>
        <w:keepNext/>
        <w:keepLines/>
        <w:rPr>
          <w:rFonts w:ascii="Arial" w:hAnsi="Arial" w:cs="Arial"/>
          <w:sz w:val="22"/>
          <w:szCs w:val="22"/>
        </w:rPr>
      </w:pPr>
    </w:p>
    <w:p w14:paraId="63E7343A" w14:textId="77777777" w:rsidR="0019385E" w:rsidRDefault="0019385E" w:rsidP="0019385E">
      <w:pPr>
        <w:keepNext/>
        <w:keepLines/>
        <w:rPr>
          <w:rFonts w:ascii="Arial" w:hAnsi="Arial" w:cs="Arial"/>
          <w:sz w:val="22"/>
          <w:szCs w:val="22"/>
        </w:rPr>
      </w:pPr>
    </w:p>
    <w:p w14:paraId="37CB7C19" w14:textId="77777777" w:rsidR="0019385E" w:rsidRDefault="0019385E" w:rsidP="0019385E">
      <w:pPr>
        <w:keepNext/>
        <w:keepLines/>
        <w:rPr>
          <w:rFonts w:ascii="Arial" w:hAnsi="Arial" w:cs="Arial"/>
          <w:sz w:val="22"/>
          <w:szCs w:val="22"/>
        </w:rPr>
      </w:pPr>
    </w:p>
    <w:p w14:paraId="14649B8F" w14:textId="77777777" w:rsidR="0019385E" w:rsidRDefault="0019385E" w:rsidP="0019385E">
      <w:pPr>
        <w:keepNext/>
        <w:keepLines/>
        <w:rPr>
          <w:rFonts w:ascii="Arial" w:hAnsi="Arial" w:cs="Arial"/>
          <w:sz w:val="22"/>
          <w:szCs w:val="22"/>
        </w:rPr>
      </w:pPr>
    </w:p>
    <w:p w14:paraId="72B07392" w14:textId="77777777" w:rsidR="0019385E" w:rsidRDefault="0019385E" w:rsidP="0019385E">
      <w:pPr>
        <w:keepNext/>
        <w:keepLines/>
        <w:rPr>
          <w:rFonts w:ascii="Arial" w:hAnsi="Arial" w:cs="Arial"/>
          <w:sz w:val="22"/>
          <w:szCs w:val="22"/>
        </w:rPr>
      </w:pPr>
    </w:p>
    <w:p w14:paraId="764E91D6" w14:textId="77777777" w:rsidR="0019385E" w:rsidRDefault="0019385E" w:rsidP="0019385E">
      <w:pPr>
        <w:keepNext/>
        <w:keepLines/>
        <w:rPr>
          <w:rFonts w:ascii="Arial" w:hAnsi="Arial" w:cs="Arial"/>
          <w:sz w:val="22"/>
          <w:szCs w:val="22"/>
        </w:rPr>
      </w:pPr>
    </w:p>
    <w:p w14:paraId="3F3DAADD" w14:textId="77777777" w:rsidR="0019385E" w:rsidRPr="00F13A68" w:rsidRDefault="004A2157" w:rsidP="001938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9385E">
        <w:rPr>
          <w:rFonts w:ascii="Arial" w:hAnsi="Arial" w:cs="Arial"/>
          <w:sz w:val="22"/>
          <w:szCs w:val="22"/>
        </w:rPr>
        <w:t xml:space="preserve">:  </w:t>
      </w:r>
      <w:bookmarkStart w:id="79" w:name="Zapsal"/>
      <w:bookmarkEnd w:id="79"/>
      <w:r w:rsidR="0019385E">
        <w:rPr>
          <w:rFonts w:ascii="Arial" w:hAnsi="Arial" w:cs="Arial"/>
          <w:sz w:val="22"/>
          <w:szCs w:val="22"/>
        </w:rPr>
        <w:t>JUDr. Hana Hanusová</w:t>
      </w:r>
    </w:p>
    <w:sectPr w:rsidR="0019385E" w:rsidRPr="00F13A68" w:rsidSect="006C79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93E05" w14:textId="77777777" w:rsidR="00B069C7" w:rsidRDefault="00B069C7" w:rsidP="00E9542B">
      <w:r>
        <w:separator/>
      </w:r>
    </w:p>
  </w:endnote>
  <w:endnote w:type="continuationSeparator" w:id="0">
    <w:p w14:paraId="12CFF71A" w14:textId="77777777" w:rsidR="00B069C7" w:rsidRDefault="00B069C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758B5" w14:textId="77777777" w:rsidR="00CC0A08" w:rsidRDefault="00CC0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3C057" w14:textId="77777777" w:rsidR="00CC0A08" w:rsidRPr="00B069C7" w:rsidRDefault="00CC0A08" w:rsidP="00B069C7">
    <w:pPr>
      <w:pStyle w:val="Footer"/>
      <w:jc w:val="center"/>
      <w:rPr>
        <w:rFonts w:ascii="Arial" w:hAnsi="Arial" w:cs="Arial"/>
        <w:sz w:val="22"/>
        <w:szCs w:val="22"/>
      </w:rPr>
    </w:pPr>
    <w:r w:rsidRPr="00B069C7">
      <w:rPr>
        <w:rFonts w:ascii="Arial" w:hAnsi="Arial" w:cs="Arial"/>
        <w:sz w:val="22"/>
        <w:szCs w:val="22"/>
      </w:rPr>
      <w:t xml:space="preserve">Stránka </w:t>
    </w:r>
    <w:r w:rsidRPr="00B069C7">
      <w:rPr>
        <w:rFonts w:ascii="Arial" w:hAnsi="Arial" w:cs="Arial"/>
        <w:bCs/>
        <w:sz w:val="22"/>
        <w:szCs w:val="22"/>
      </w:rPr>
      <w:fldChar w:fldCharType="begin"/>
    </w:r>
    <w:r w:rsidRPr="00B069C7">
      <w:rPr>
        <w:rFonts w:ascii="Arial" w:hAnsi="Arial" w:cs="Arial"/>
        <w:bCs/>
        <w:sz w:val="22"/>
        <w:szCs w:val="22"/>
      </w:rPr>
      <w:instrText>PAGE</w:instrText>
    </w:r>
    <w:r w:rsidRPr="00B069C7">
      <w:rPr>
        <w:rFonts w:ascii="Arial" w:hAnsi="Arial" w:cs="Arial"/>
        <w:bCs/>
        <w:sz w:val="22"/>
        <w:szCs w:val="22"/>
      </w:rPr>
      <w:fldChar w:fldCharType="separate"/>
    </w:r>
    <w:r w:rsidR="0026608F">
      <w:rPr>
        <w:rFonts w:ascii="Arial" w:hAnsi="Arial" w:cs="Arial"/>
        <w:bCs/>
        <w:noProof/>
        <w:sz w:val="22"/>
        <w:szCs w:val="22"/>
      </w:rPr>
      <w:t>14</w:t>
    </w:r>
    <w:r w:rsidRPr="00B069C7">
      <w:rPr>
        <w:rFonts w:ascii="Arial" w:hAnsi="Arial" w:cs="Arial"/>
        <w:bCs/>
        <w:sz w:val="22"/>
        <w:szCs w:val="22"/>
      </w:rPr>
      <w:fldChar w:fldCharType="end"/>
    </w:r>
    <w:r w:rsidRPr="00B069C7">
      <w:rPr>
        <w:rFonts w:ascii="Arial" w:hAnsi="Arial" w:cs="Arial"/>
        <w:sz w:val="22"/>
        <w:szCs w:val="22"/>
      </w:rPr>
      <w:t xml:space="preserve"> (celkem </w:t>
    </w:r>
    <w:r w:rsidRPr="00B069C7">
      <w:rPr>
        <w:rFonts w:ascii="Arial" w:hAnsi="Arial" w:cs="Arial"/>
        <w:bCs/>
        <w:sz w:val="22"/>
        <w:szCs w:val="22"/>
      </w:rPr>
      <w:fldChar w:fldCharType="begin"/>
    </w:r>
    <w:r w:rsidRPr="00B069C7">
      <w:rPr>
        <w:rFonts w:ascii="Arial" w:hAnsi="Arial" w:cs="Arial"/>
        <w:bCs/>
        <w:sz w:val="22"/>
        <w:szCs w:val="22"/>
      </w:rPr>
      <w:instrText>NUMPAGES</w:instrText>
    </w:r>
    <w:r w:rsidRPr="00B069C7">
      <w:rPr>
        <w:rFonts w:ascii="Arial" w:hAnsi="Arial" w:cs="Arial"/>
        <w:bCs/>
        <w:sz w:val="22"/>
        <w:szCs w:val="22"/>
      </w:rPr>
      <w:fldChar w:fldCharType="separate"/>
    </w:r>
    <w:r w:rsidR="0026608F">
      <w:rPr>
        <w:rFonts w:ascii="Arial" w:hAnsi="Arial" w:cs="Arial"/>
        <w:bCs/>
        <w:noProof/>
        <w:sz w:val="22"/>
        <w:szCs w:val="22"/>
      </w:rPr>
      <w:t>14</w:t>
    </w:r>
    <w:r w:rsidRPr="00B069C7">
      <w:rPr>
        <w:rFonts w:ascii="Arial" w:hAnsi="Arial" w:cs="Arial"/>
        <w:bCs/>
        <w:sz w:val="22"/>
        <w:szCs w:val="22"/>
      </w:rPr>
      <w:fldChar w:fldCharType="end"/>
    </w:r>
    <w:r w:rsidRPr="00B069C7">
      <w:rPr>
        <w:rFonts w:ascii="Arial" w:hAnsi="Arial" w:cs="Arial"/>
        <w:bCs/>
        <w:sz w:val="22"/>
        <w:szCs w:val="22"/>
      </w:rPr>
      <w:t>)</w:t>
    </w:r>
  </w:p>
  <w:p w14:paraId="533698F4" w14:textId="77777777" w:rsidR="00CC0A08" w:rsidRPr="00B069C7" w:rsidRDefault="00B069C7" w:rsidP="00B069C7">
    <w:pPr>
      <w:pStyle w:val="Footer"/>
      <w:jc w:val="center"/>
      <w:rPr>
        <w:rFonts w:ascii="Arial" w:hAnsi="Arial" w:cs="Arial"/>
        <w:color w:val="FF0000"/>
        <w:sz w:val="18"/>
      </w:rPr>
    </w:pPr>
    <w:r w:rsidRPr="00B069C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FB4FB" w14:textId="77777777" w:rsidR="00CC0A08" w:rsidRPr="00B069C7" w:rsidRDefault="00B069C7" w:rsidP="00B069C7">
    <w:pPr>
      <w:pStyle w:val="Footer"/>
      <w:jc w:val="center"/>
      <w:rPr>
        <w:rFonts w:ascii="Arial" w:hAnsi="Arial" w:cs="Arial"/>
        <w:color w:val="FF0000"/>
        <w:sz w:val="18"/>
      </w:rPr>
    </w:pPr>
    <w:r w:rsidRPr="00B069C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779E1" w14:textId="77777777" w:rsidR="00B069C7" w:rsidRDefault="00B069C7" w:rsidP="00E9542B">
      <w:r>
        <w:separator/>
      </w:r>
    </w:p>
  </w:footnote>
  <w:footnote w:type="continuationSeparator" w:id="0">
    <w:p w14:paraId="37CE3F7D" w14:textId="77777777" w:rsidR="00B069C7" w:rsidRDefault="00B069C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3CA81" w14:textId="77777777" w:rsidR="00CC0A08" w:rsidRDefault="00CC0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311F1" w14:textId="77777777" w:rsidR="00CC0A08" w:rsidRPr="006C7948" w:rsidRDefault="00CC0A08" w:rsidP="006C7948">
    <w:pPr>
      <w:pStyle w:val="Header"/>
      <w:jc w:val="center"/>
      <w:rPr>
        <w:rFonts w:ascii="Arial" w:hAnsi="Arial" w:cs="Arial"/>
        <w:color w:val="808080"/>
        <w:sz w:val="20"/>
      </w:rPr>
    </w:pPr>
    <w:r w:rsidRPr="006C7948">
      <w:rPr>
        <w:rFonts w:ascii="Arial" w:hAnsi="Arial" w:cs="Arial"/>
        <w:color w:val="808080"/>
        <w:sz w:val="20"/>
      </w:rPr>
      <w:t>VLÁDA ČESKÉ REPUBLIKY</w:t>
    </w:r>
  </w:p>
  <w:p w14:paraId="01A40C31" w14:textId="77777777" w:rsidR="00CC0A08" w:rsidRPr="006C7948" w:rsidRDefault="00CC0A08" w:rsidP="006C7948">
    <w:pPr>
      <w:pStyle w:val="Header"/>
      <w:jc w:val="center"/>
      <w:rPr>
        <w:rFonts w:ascii="Arial" w:hAnsi="Arial" w:cs="Arial"/>
        <w:color w:val="808080"/>
        <w:sz w:val="20"/>
      </w:rPr>
    </w:pPr>
    <w:r w:rsidRPr="006C7948">
      <w:rPr>
        <w:rFonts w:ascii="Arial" w:hAnsi="Arial" w:cs="Arial"/>
        <w:color w:val="808080"/>
        <w:sz w:val="20"/>
      </w:rPr>
      <w:t>záznam z jednání schůze ze dne 5.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222B0" w14:textId="77777777" w:rsidR="00CC0A08" w:rsidRDefault="00CC0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2989"/>
    <w:rsid w:val="00043C30"/>
    <w:rsid w:val="00055EEE"/>
    <w:rsid w:val="00087E70"/>
    <w:rsid w:val="000E09CD"/>
    <w:rsid w:val="000F38F9"/>
    <w:rsid w:val="0010395A"/>
    <w:rsid w:val="00116E03"/>
    <w:rsid w:val="001773F4"/>
    <w:rsid w:val="0019385E"/>
    <w:rsid w:val="001B12D2"/>
    <w:rsid w:val="001B3EBC"/>
    <w:rsid w:val="001F6FFE"/>
    <w:rsid w:val="0020607E"/>
    <w:rsid w:val="002068FA"/>
    <w:rsid w:val="00252509"/>
    <w:rsid w:val="00257B3B"/>
    <w:rsid w:val="0026608F"/>
    <w:rsid w:val="002B25E0"/>
    <w:rsid w:val="002B4ABC"/>
    <w:rsid w:val="002B6A31"/>
    <w:rsid w:val="002B778F"/>
    <w:rsid w:val="002C5552"/>
    <w:rsid w:val="002C7A81"/>
    <w:rsid w:val="002D2B56"/>
    <w:rsid w:val="00316850"/>
    <w:rsid w:val="0034098F"/>
    <w:rsid w:val="003627AE"/>
    <w:rsid w:val="003A1A4F"/>
    <w:rsid w:val="003B2A77"/>
    <w:rsid w:val="003C37D7"/>
    <w:rsid w:val="003D64BC"/>
    <w:rsid w:val="003E6EE5"/>
    <w:rsid w:val="004057C3"/>
    <w:rsid w:val="00424F75"/>
    <w:rsid w:val="00461A53"/>
    <w:rsid w:val="004902BC"/>
    <w:rsid w:val="004A2157"/>
    <w:rsid w:val="004D6F17"/>
    <w:rsid w:val="004F0041"/>
    <w:rsid w:val="004F3C61"/>
    <w:rsid w:val="00507BFB"/>
    <w:rsid w:val="00532944"/>
    <w:rsid w:val="005434A4"/>
    <w:rsid w:val="005446EB"/>
    <w:rsid w:val="00555001"/>
    <w:rsid w:val="005730E9"/>
    <w:rsid w:val="005A378F"/>
    <w:rsid w:val="005B5FB2"/>
    <w:rsid w:val="005D1DAD"/>
    <w:rsid w:val="005D6F96"/>
    <w:rsid w:val="006072A6"/>
    <w:rsid w:val="00610EF8"/>
    <w:rsid w:val="00634BAB"/>
    <w:rsid w:val="006377CB"/>
    <w:rsid w:val="00673B44"/>
    <w:rsid w:val="006A2667"/>
    <w:rsid w:val="006A7589"/>
    <w:rsid w:val="006B497F"/>
    <w:rsid w:val="006C7948"/>
    <w:rsid w:val="006F14B6"/>
    <w:rsid w:val="00717640"/>
    <w:rsid w:val="00740A68"/>
    <w:rsid w:val="00772952"/>
    <w:rsid w:val="007751DB"/>
    <w:rsid w:val="00777715"/>
    <w:rsid w:val="007B1245"/>
    <w:rsid w:val="007C3570"/>
    <w:rsid w:val="007D56C6"/>
    <w:rsid w:val="00801C1A"/>
    <w:rsid w:val="00832733"/>
    <w:rsid w:val="00866074"/>
    <w:rsid w:val="008C766A"/>
    <w:rsid w:val="008E186A"/>
    <w:rsid w:val="008F6C8D"/>
    <w:rsid w:val="0093266E"/>
    <w:rsid w:val="0094365A"/>
    <w:rsid w:val="009618EE"/>
    <w:rsid w:val="0099758D"/>
    <w:rsid w:val="009A4ED8"/>
    <w:rsid w:val="009A59D4"/>
    <w:rsid w:val="009C3702"/>
    <w:rsid w:val="009F3799"/>
    <w:rsid w:val="00A17416"/>
    <w:rsid w:val="00A22C10"/>
    <w:rsid w:val="00A27DE4"/>
    <w:rsid w:val="00A31E85"/>
    <w:rsid w:val="00A47AF2"/>
    <w:rsid w:val="00A52B00"/>
    <w:rsid w:val="00A95044"/>
    <w:rsid w:val="00AA6CEF"/>
    <w:rsid w:val="00AB56B0"/>
    <w:rsid w:val="00B01A67"/>
    <w:rsid w:val="00B069C7"/>
    <w:rsid w:val="00B47FDA"/>
    <w:rsid w:val="00B57C4D"/>
    <w:rsid w:val="00B664EB"/>
    <w:rsid w:val="00B864C4"/>
    <w:rsid w:val="00BF1DAF"/>
    <w:rsid w:val="00C04CC8"/>
    <w:rsid w:val="00C04DAA"/>
    <w:rsid w:val="00C06EA6"/>
    <w:rsid w:val="00C23C8B"/>
    <w:rsid w:val="00C2479B"/>
    <w:rsid w:val="00C45231"/>
    <w:rsid w:val="00C4697B"/>
    <w:rsid w:val="00C56B73"/>
    <w:rsid w:val="00C74C9A"/>
    <w:rsid w:val="00CB5DF1"/>
    <w:rsid w:val="00CC0A08"/>
    <w:rsid w:val="00CE5D18"/>
    <w:rsid w:val="00D013FB"/>
    <w:rsid w:val="00D7271D"/>
    <w:rsid w:val="00D72C27"/>
    <w:rsid w:val="00D77B1D"/>
    <w:rsid w:val="00DB16F4"/>
    <w:rsid w:val="00DC2A87"/>
    <w:rsid w:val="00E10431"/>
    <w:rsid w:val="00E251EC"/>
    <w:rsid w:val="00E2681F"/>
    <w:rsid w:val="00E71124"/>
    <w:rsid w:val="00E810A0"/>
    <w:rsid w:val="00E8608E"/>
    <w:rsid w:val="00E92F5E"/>
    <w:rsid w:val="00E9542B"/>
    <w:rsid w:val="00EA5313"/>
    <w:rsid w:val="00EA5522"/>
    <w:rsid w:val="00EA7D27"/>
    <w:rsid w:val="00EB71D9"/>
    <w:rsid w:val="00EF7A92"/>
    <w:rsid w:val="00F13A68"/>
    <w:rsid w:val="00F260D5"/>
    <w:rsid w:val="00F27332"/>
    <w:rsid w:val="00F27BAF"/>
    <w:rsid w:val="00F350DF"/>
    <w:rsid w:val="00F45C6D"/>
    <w:rsid w:val="00F61117"/>
    <w:rsid w:val="00F93C91"/>
    <w:rsid w:val="00FA22E3"/>
    <w:rsid w:val="00FE1E08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8A5654"/>
  <w15:chartTrackingRefBased/>
  <w15:docId w15:val="{1CA20D42-E83B-4CB7-ACEE-8E1B9A04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43C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43C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2021-11-10T06:50:00Z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