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E4E47" w14:textId="77777777" w:rsidR="00116E03" w:rsidRPr="00E9542B" w:rsidRDefault="004F2F33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5A95B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0BDE67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8B94A2B" w14:textId="77777777" w:rsidTr="002B778F">
        <w:trPr>
          <w:trHeight w:val="302"/>
        </w:trPr>
        <w:tc>
          <w:tcPr>
            <w:tcW w:w="3082" w:type="dxa"/>
          </w:tcPr>
          <w:p w14:paraId="103E3F3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F0BE35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61E6FF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725C03C" w14:textId="77777777" w:rsidTr="002B778F">
        <w:trPr>
          <w:trHeight w:val="302"/>
        </w:trPr>
        <w:tc>
          <w:tcPr>
            <w:tcW w:w="3082" w:type="dxa"/>
          </w:tcPr>
          <w:p w14:paraId="175F106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5048BB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A70DEF3" w14:textId="77777777" w:rsidR="00717640" w:rsidRPr="00E170D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170D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2373/21</w:t>
            </w:r>
          </w:p>
        </w:tc>
      </w:tr>
    </w:tbl>
    <w:p w14:paraId="6E4C7AD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7124B8D" w14:textId="77777777" w:rsidR="00777715" w:rsidRDefault="00777715" w:rsidP="00777715">
      <w:pPr>
        <w:rPr>
          <w:rFonts w:ascii="Arial" w:hAnsi="Arial" w:cs="Arial"/>
        </w:rPr>
      </w:pPr>
    </w:p>
    <w:p w14:paraId="63E91CFD" w14:textId="77777777" w:rsidR="00D013FB" w:rsidRPr="00E9542B" w:rsidRDefault="00D013FB" w:rsidP="00777715">
      <w:pPr>
        <w:rPr>
          <w:rFonts w:ascii="Arial" w:hAnsi="Arial" w:cs="Arial"/>
        </w:rPr>
      </w:pPr>
    </w:p>
    <w:p w14:paraId="0109FBA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70875D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A9E4F3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170D0">
        <w:rPr>
          <w:rFonts w:ascii="Arial" w:hAnsi="Arial" w:cs="Arial"/>
          <w:sz w:val="22"/>
          <w:szCs w:val="22"/>
        </w:rPr>
        <w:t>6. prosince 2021</w:t>
      </w:r>
    </w:p>
    <w:p w14:paraId="4652C62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087BA33" w14:textId="77777777" w:rsidR="00E2681F" w:rsidRDefault="00E170D0" w:rsidP="00E170D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(44. schůze)</w:t>
      </w:r>
    </w:p>
    <w:p w14:paraId="21FF2B0B" w14:textId="77777777" w:rsidR="00E170D0" w:rsidRDefault="00E170D0" w:rsidP="00E170D0">
      <w:pPr>
        <w:rPr>
          <w:rFonts w:ascii="Arial" w:hAnsi="Arial" w:cs="Arial"/>
          <w:sz w:val="22"/>
          <w:szCs w:val="22"/>
        </w:rPr>
      </w:pPr>
    </w:p>
    <w:p w14:paraId="552309DB" w14:textId="77777777" w:rsidR="00E170D0" w:rsidRDefault="00E170D0" w:rsidP="00E170D0">
      <w:pPr>
        <w:rPr>
          <w:rFonts w:ascii="Arial" w:hAnsi="Arial" w:cs="Arial"/>
          <w:sz w:val="22"/>
          <w:szCs w:val="22"/>
        </w:rPr>
      </w:pPr>
    </w:p>
    <w:p w14:paraId="3C3DEDA0" w14:textId="77777777" w:rsidR="00E170D0" w:rsidRDefault="00E170D0" w:rsidP="00E170D0">
      <w:pPr>
        <w:rPr>
          <w:rFonts w:ascii="Arial" w:hAnsi="Arial" w:cs="Arial"/>
          <w:sz w:val="22"/>
          <w:szCs w:val="22"/>
        </w:rPr>
      </w:pPr>
    </w:p>
    <w:p w14:paraId="2ED1EF83" w14:textId="77777777" w:rsidR="00E170D0" w:rsidRDefault="00E170D0" w:rsidP="00E170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6DE4D01" w14:textId="77777777" w:rsidR="00E170D0" w:rsidRDefault="00E170D0" w:rsidP="00E170D0">
      <w:pPr>
        <w:rPr>
          <w:rFonts w:ascii="Arial" w:hAnsi="Arial" w:cs="Arial"/>
          <w:sz w:val="22"/>
          <w:szCs w:val="22"/>
        </w:rPr>
      </w:pPr>
    </w:p>
    <w:p w14:paraId="593D061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51F7B52" w14:textId="77777777" w:rsidR="00F60F82" w:rsidRDefault="00F60F82" w:rsidP="00B664EB">
      <w:pPr>
        <w:rPr>
          <w:rFonts w:ascii="Arial" w:hAnsi="Arial" w:cs="Arial"/>
          <w:sz w:val="22"/>
          <w:szCs w:val="22"/>
        </w:rPr>
      </w:pPr>
    </w:p>
    <w:p w14:paraId="73CABFE5" w14:textId="77777777" w:rsidR="00E170D0" w:rsidRDefault="00E170D0" w:rsidP="00E170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353/2003 Sb., o spotřebních daních, ve znění pozdějších předpisů, a zákon č. 235/2004 Sb., o dani z přidané hodnoty, ve znění pozdějších předpisů</w:t>
      </w:r>
    </w:p>
    <w:p w14:paraId="44309C7E" w14:textId="77777777" w:rsidR="00E170D0" w:rsidRDefault="00E170D0" w:rsidP="00E170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1310/21</w:t>
      </w:r>
    </w:p>
    <w:p w14:paraId="17F0619F" w14:textId="77777777" w:rsidR="00E170D0" w:rsidRDefault="00E170D0" w:rsidP="00E170D0">
      <w:pPr>
        <w:ind w:left="708" w:hanging="708"/>
        <w:rPr>
          <w:rFonts w:ascii="Arial" w:hAnsi="Arial" w:cs="Arial"/>
          <w:sz w:val="22"/>
          <w:szCs w:val="22"/>
        </w:rPr>
      </w:pPr>
    </w:p>
    <w:p w14:paraId="7BDDCE0D" w14:textId="77777777" w:rsidR="00E170D0" w:rsidRDefault="00E170D0" w:rsidP="00E170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0736B8E5" w14:textId="77777777" w:rsidR="00E170D0" w:rsidRDefault="00E170D0" w:rsidP="00E170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1089.</w:t>
      </w:r>
    </w:p>
    <w:p w14:paraId="595FD985" w14:textId="77777777" w:rsidR="00E170D0" w:rsidRDefault="00E170D0" w:rsidP="00E170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8A339" w14:textId="77777777" w:rsidR="00E170D0" w:rsidRDefault="00E170D0" w:rsidP="00E170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B0AAEBB" w14:textId="77777777" w:rsidR="00E170D0" w:rsidRDefault="00E170D0" w:rsidP="00E170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DDFA6C" w14:textId="77777777" w:rsidR="00E170D0" w:rsidRDefault="00E170D0" w:rsidP="00E170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CEDCF" w14:textId="77777777" w:rsidR="00F60F82" w:rsidRPr="00E170D0" w:rsidRDefault="00F60F82" w:rsidP="00E170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BD93F" w14:textId="77777777" w:rsidR="00E170D0" w:rsidRDefault="00BA2B89" w:rsidP="00BA2B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40/2009 Sb., trestní zákoník, ve znění pozdějších předpisů, zákon č. 45/2013 Sb., o obětech trestných činů a o změně některých zákonů (zákon o obětech trestných činů), ve znění pozdějších předpisů, a některé další zákony</w:t>
      </w:r>
    </w:p>
    <w:p w14:paraId="00E9FE76" w14:textId="77777777" w:rsidR="00BA2B89" w:rsidRDefault="00BA2B89" w:rsidP="00BA2B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1264/21</w:t>
      </w:r>
    </w:p>
    <w:p w14:paraId="2BD3ADAA" w14:textId="77777777" w:rsidR="00BA2B89" w:rsidRDefault="00BA2B89" w:rsidP="00BA2B89">
      <w:pPr>
        <w:ind w:left="708" w:hanging="708"/>
        <w:rPr>
          <w:rFonts w:ascii="Arial" w:hAnsi="Arial" w:cs="Arial"/>
          <w:sz w:val="22"/>
          <w:szCs w:val="22"/>
        </w:rPr>
      </w:pPr>
    </w:p>
    <w:p w14:paraId="72BA2075" w14:textId="77777777" w:rsidR="00BA2B89" w:rsidRDefault="00BA2B89" w:rsidP="00BA2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97C1BB4" w14:textId="77777777" w:rsidR="00BA2B89" w:rsidRDefault="00BA2B89" w:rsidP="00BA2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1090.</w:t>
      </w:r>
    </w:p>
    <w:p w14:paraId="593FBFE6" w14:textId="77777777" w:rsidR="00BA2B89" w:rsidRDefault="00BA2B89" w:rsidP="00BA2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B1CFE4" w14:textId="77777777" w:rsidR="00BA2B89" w:rsidRDefault="00BA2B89" w:rsidP="00BA2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98148E7" w14:textId="77777777" w:rsidR="00BA2B89" w:rsidRDefault="00BA2B89" w:rsidP="00BA2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D68F1F" w14:textId="77777777" w:rsidR="00BA2B89" w:rsidRDefault="00BA2B89" w:rsidP="00BA2B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D83DC" w14:textId="77777777" w:rsidR="00F60F82" w:rsidRDefault="00F60F82" w:rsidP="00BA2B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86277" w14:textId="77777777" w:rsidR="00F60F82" w:rsidRDefault="00F60F82" w:rsidP="00BA2B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65D60" w14:textId="77777777" w:rsidR="00F60F82" w:rsidRDefault="00F60F82" w:rsidP="00BA2B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99062B" w14:textId="77777777" w:rsidR="00F60F82" w:rsidRDefault="00F60F82" w:rsidP="00BA2B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E4E60" w14:textId="77777777" w:rsidR="00F60F82" w:rsidRPr="00BA2B89" w:rsidRDefault="00F60F82" w:rsidP="00BA2B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619FE7" w14:textId="77777777" w:rsidR="00E170D0" w:rsidRDefault="00A24B1F" w:rsidP="00A24B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podpoře nízkoemisních vozidel prostřednictvím zadávání veřejných zakázek a veřejných služeb v přepravě cestujících</w:t>
      </w:r>
    </w:p>
    <w:p w14:paraId="4D404865" w14:textId="77777777" w:rsidR="00A24B1F" w:rsidRDefault="00A24B1F" w:rsidP="00A24B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1392/21</w:t>
      </w:r>
    </w:p>
    <w:p w14:paraId="36261E9D" w14:textId="77777777" w:rsidR="00F60F82" w:rsidRDefault="00F60F82" w:rsidP="00A24B1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F71314B" w14:textId="77777777" w:rsidR="00A24B1F" w:rsidRDefault="00A24B1F" w:rsidP="00A24B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pro místní rozvoj a místopředsedou vlády, ministrem průmyslu a obchodu a ministrem dopravy přerušila</w:t>
      </w:r>
      <w:r w:rsidR="000642A5">
        <w:rPr>
          <w:rFonts w:ascii="Arial" w:hAnsi="Arial" w:cs="Arial"/>
          <w:sz w:val="22"/>
          <w:szCs w:val="22"/>
        </w:rPr>
        <w:t>.</w:t>
      </w:r>
    </w:p>
    <w:p w14:paraId="647CF64A" w14:textId="77777777" w:rsidR="00A24B1F" w:rsidRDefault="00A24B1F" w:rsidP="00A24B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17264" w14:textId="77777777" w:rsidR="00A24B1F" w:rsidRDefault="00A24B1F" w:rsidP="00A24B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78E2352" w14:textId="77777777" w:rsidR="00A24B1F" w:rsidRDefault="00A24B1F" w:rsidP="00A24B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DD515" w14:textId="77777777" w:rsidR="00A24B1F" w:rsidRDefault="00A24B1F" w:rsidP="00A24B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146DBB" w14:textId="77777777" w:rsidR="00F60F82" w:rsidRPr="00A24B1F" w:rsidRDefault="00F60F82" w:rsidP="00A24B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C2765F" w14:textId="77777777" w:rsidR="00E170D0" w:rsidRDefault="001D35E8" w:rsidP="001D35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 o úpravě náhrady za ztrátu na výdělku po skončení  pracovní neschopnosti vzniklé pracovním úrazem nebo nemocí z povolání a</w:t>
      </w:r>
      <w:r w:rsidR="00F60F82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 o úpravě náhrady nákladů na výživu pozůstalých podle pracovněprávních předpisů (nařízení o úpravě náhrady)</w:t>
      </w:r>
    </w:p>
    <w:p w14:paraId="624419BD" w14:textId="77777777" w:rsidR="001D35E8" w:rsidRDefault="001D35E8" w:rsidP="001D35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1408/21</w:t>
      </w:r>
    </w:p>
    <w:p w14:paraId="699C51FB" w14:textId="77777777" w:rsidR="001D35E8" w:rsidRDefault="001D35E8" w:rsidP="001D35E8">
      <w:pPr>
        <w:ind w:left="708" w:hanging="708"/>
        <w:rPr>
          <w:rFonts w:ascii="Arial" w:hAnsi="Arial" w:cs="Arial"/>
          <w:sz w:val="22"/>
          <w:szCs w:val="22"/>
        </w:rPr>
      </w:pPr>
    </w:p>
    <w:p w14:paraId="2D0200B9" w14:textId="77777777" w:rsidR="001D35E8" w:rsidRDefault="001D35E8" w:rsidP="001D3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0E27A52" w14:textId="77777777" w:rsidR="001D35E8" w:rsidRDefault="001D35E8" w:rsidP="001D3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1091.</w:t>
      </w:r>
    </w:p>
    <w:p w14:paraId="4B7B6FB5" w14:textId="77777777" w:rsidR="001D35E8" w:rsidRDefault="001D35E8" w:rsidP="001D3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95D60" w14:textId="77777777" w:rsidR="001D35E8" w:rsidRDefault="001D35E8" w:rsidP="001D3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00017ED" w14:textId="77777777" w:rsidR="001D35E8" w:rsidRDefault="001D35E8" w:rsidP="001D3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A28FBA" w14:textId="77777777" w:rsidR="00F60F82" w:rsidRDefault="00F60F82" w:rsidP="001D3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70A7FC" w14:textId="77777777" w:rsidR="001D35E8" w:rsidRPr="001D35E8" w:rsidRDefault="001D35E8" w:rsidP="001D35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97172" w14:textId="77777777" w:rsidR="00E170D0" w:rsidRDefault="009867DC" w:rsidP="009867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 o úpravě náhrady za ztrátu na výdělku po skončení pracovní neschopnosti nebo při invaliditě vzniklé služebním úrazem nebo nemocí z povolání vojáků při výkonu vojenské základní nebo náhradní služby a výkonu vojenských cvičení, o úpravě náhrady za ztrátu na platu po skončení neschopnosti výkonu služby nebo při invaliditě vzniklé služebním úrazem nebo nemocí z povolání vojáků z povolání a o úpravě náhrady nákladů na výživu pozůstalých (nařízení o úpravě náhrady poskytované vojákům a pozůstalým)</w:t>
      </w:r>
    </w:p>
    <w:p w14:paraId="47B208D7" w14:textId="77777777" w:rsidR="009867DC" w:rsidRDefault="009867DC" w:rsidP="009867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1397/21</w:t>
      </w:r>
    </w:p>
    <w:p w14:paraId="140A0590" w14:textId="77777777" w:rsidR="009867DC" w:rsidRDefault="009867DC" w:rsidP="009867DC">
      <w:pPr>
        <w:ind w:left="708" w:hanging="708"/>
        <w:rPr>
          <w:rFonts w:ascii="Arial" w:hAnsi="Arial" w:cs="Arial"/>
          <w:sz w:val="22"/>
          <w:szCs w:val="22"/>
        </w:rPr>
      </w:pPr>
    </w:p>
    <w:p w14:paraId="5F84168A" w14:textId="77777777" w:rsidR="009867DC" w:rsidRDefault="009867DC" w:rsidP="009867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96192EF" w14:textId="77777777" w:rsidR="009867DC" w:rsidRDefault="009867DC" w:rsidP="009867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1092.</w:t>
      </w:r>
    </w:p>
    <w:p w14:paraId="5F4EBCC1" w14:textId="77777777" w:rsidR="009867DC" w:rsidRDefault="009867DC" w:rsidP="009867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C2176" w14:textId="77777777" w:rsidR="009867DC" w:rsidRDefault="009867DC" w:rsidP="009867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88C948A" w14:textId="77777777" w:rsidR="009867DC" w:rsidRDefault="009867DC" w:rsidP="009867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B68D1" w14:textId="77777777" w:rsidR="009867DC" w:rsidRDefault="009867DC" w:rsidP="009867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610F57" w14:textId="77777777" w:rsidR="00F60F82" w:rsidRPr="009867DC" w:rsidRDefault="00F60F82" w:rsidP="009867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96485B" w14:textId="77777777" w:rsidR="00E170D0" w:rsidRDefault="00C1205F" w:rsidP="00C120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172/2016 Sb., o stanovení finančních limitů a částek pro účely zákona o zadávání veřejných zakázek, ve znění pozdějších předpisů</w:t>
      </w:r>
    </w:p>
    <w:p w14:paraId="2E62BD67" w14:textId="77777777" w:rsidR="00C1205F" w:rsidRDefault="00C1205F" w:rsidP="00C120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1364/21</w:t>
      </w:r>
    </w:p>
    <w:p w14:paraId="1D08D2F0" w14:textId="77777777" w:rsidR="00C1205F" w:rsidRDefault="00C1205F" w:rsidP="00C1205F">
      <w:pPr>
        <w:ind w:left="708" w:hanging="708"/>
        <w:rPr>
          <w:rFonts w:ascii="Arial" w:hAnsi="Arial" w:cs="Arial"/>
          <w:sz w:val="22"/>
          <w:szCs w:val="22"/>
        </w:rPr>
      </w:pPr>
    </w:p>
    <w:p w14:paraId="769115B4" w14:textId="77777777" w:rsidR="00C1205F" w:rsidRDefault="00C1205F" w:rsidP="00C120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36FA9666" w14:textId="77777777" w:rsidR="00C1205F" w:rsidRDefault="00C1205F" w:rsidP="00C120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1093.</w:t>
      </w:r>
    </w:p>
    <w:p w14:paraId="46689235" w14:textId="77777777" w:rsidR="00C1205F" w:rsidRDefault="00C1205F" w:rsidP="00C120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BDDC36" w14:textId="77777777" w:rsidR="00C1205F" w:rsidRDefault="00C1205F" w:rsidP="00C120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2B5DF1A" w14:textId="77777777" w:rsidR="00C1205F" w:rsidRDefault="00C1205F" w:rsidP="00C120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CE055" w14:textId="77777777" w:rsidR="00C1205F" w:rsidRDefault="00C1205F" w:rsidP="00C120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6E855" w14:textId="77777777" w:rsidR="00F60F82" w:rsidRDefault="00F60F82" w:rsidP="00C120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BBDB58" w14:textId="77777777" w:rsidR="00F60F82" w:rsidRDefault="00F60F82" w:rsidP="00C120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AB055" w14:textId="77777777" w:rsidR="00F60F82" w:rsidRDefault="00F60F82" w:rsidP="00C120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ABA657" w14:textId="77777777" w:rsidR="00F60F82" w:rsidRPr="00C1205F" w:rsidRDefault="00F60F82" w:rsidP="00C120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91BF2" w14:textId="77777777" w:rsidR="00E170D0" w:rsidRDefault="00546166" w:rsidP="005461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426/2016 Sb., o posu</w:t>
      </w:r>
      <w:r w:rsidR="00F60F82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zování shody rádiových zařízení při jejich dodávání na trh</w:t>
      </w:r>
    </w:p>
    <w:p w14:paraId="3B51B934" w14:textId="77777777" w:rsidR="00546166" w:rsidRDefault="00546166" w:rsidP="005461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1303/21</w:t>
      </w:r>
    </w:p>
    <w:p w14:paraId="493AD2C3" w14:textId="77777777" w:rsidR="00546166" w:rsidRDefault="00546166" w:rsidP="00546166">
      <w:pPr>
        <w:ind w:left="708" w:hanging="708"/>
        <w:rPr>
          <w:rFonts w:ascii="Arial" w:hAnsi="Arial" w:cs="Arial"/>
          <w:sz w:val="22"/>
          <w:szCs w:val="22"/>
        </w:rPr>
      </w:pPr>
    </w:p>
    <w:p w14:paraId="70B46418" w14:textId="77777777" w:rsidR="00546166" w:rsidRDefault="00546166" w:rsidP="005461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5370E414" w14:textId="77777777" w:rsidR="00546166" w:rsidRDefault="00546166" w:rsidP="005461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1094.</w:t>
      </w:r>
    </w:p>
    <w:p w14:paraId="2CEABABE" w14:textId="77777777" w:rsidR="00546166" w:rsidRDefault="00546166" w:rsidP="005461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ADEF1" w14:textId="77777777" w:rsidR="00546166" w:rsidRDefault="00546166" w:rsidP="005461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017AE2C" w14:textId="77777777" w:rsidR="00546166" w:rsidRDefault="00546166" w:rsidP="005461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1BA08" w14:textId="77777777" w:rsidR="00546166" w:rsidRDefault="00546166" w:rsidP="005461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CA9C0D" w14:textId="77777777" w:rsidR="00F60F82" w:rsidRPr="00546166" w:rsidRDefault="00F60F82" w:rsidP="005461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D15BB7" w14:textId="77777777" w:rsidR="00E170D0" w:rsidRDefault="00745F3E" w:rsidP="00745F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poslanců Radka Vondráčka a dalších na vydání zákona o lobbování (sněmovní tisk č. 1)</w:t>
      </w:r>
    </w:p>
    <w:p w14:paraId="0BB84FC7" w14:textId="77777777" w:rsidR="00745F3E" w:rsidRDefault="00745F3E" w:rsidP="00745F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1424/21</w:t>
      </w:r>
    </w:p>
    <w:p w14:paraId="38D94608" w14:textId="77777777" w:rsidR="00745F3E" w:rsidRDefault="00745F3E" w:rsidP="00745F3E">
      <w:pPr>
        <w:ind w:left="708" w:hanging="708"/>
        <w:rPr>
          <w:rFonts w:ascii="Arial" w:hAnsi="Arial" w:cs="Arial"/>
          <w:sz w:val="22"/>
          <w:szCs w:val="22"/>
        </w:rPr>
      </w:pPr>
    </w:p>
    <w:p w14:paraId="0260785A" w14:textId="77777777" w:rsidR="00745F3E" w:rsidRDefault="00745F3E" w:rsidP="00745F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9F5C732" w14:textId="77777777" w:rsidR="00745F3E" w:rsidRDefault="00745F3E" w:rsidP="00745F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1095.</w:t>
      </w:r>
    </w:p>
    <w:p w14:paraId="74E7B356" w14:textId="77777777" w:rsidR="00745F3E" w:rsidRDefault="00745F3E" w:rsidP="00745F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D7E9D8" w14:textId="77777777" w:rsidR="00745F3E" w:rsidRDefault="00745F3E" w:rsidP="00745F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3132EA32" w14:textId="77777777" w:rsidR="00745F3E" w:rsidRDefault="00745F3E" w:rsidP="00745F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F5B35" w14:textId="77777777" w:rsidR="00F60F82" w:rsidRDefault="00F60F82" w:rsidP="00745F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AA7F7" w14:textId="77777777" w:rsidR="00745F3E" w:rsidRPr="00745F3E" w:rsidRDefault="00745F3E" w:rsidP="00745F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BA92E9" w14:textId="77777777" w:rsidR="00E170D0" w:rsidRDefault="002E1D7D" w:rsidP="002E1D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poslanců Radka Vondráčka a dalších na vydání zákona, kterým se mění některé zákony v souvislosti s přijetím zákona o lobbování (sněmovní tisk č. 2)</w:t>
      </w:r>
    </w:p>
    <w:p w14:paraId="72A2C8DC" w14:textId="77777777" w:rsidR="002E1D7D" w:rsidRDefault="002E1D7D" w:rsidP="002E1D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1425/21</w:t>
      </w:r>
    </w:p>
    <w:p w14:paraId="6A00A66A" w14:textId="77777777" w:rsidR="002E1D7D" w:rsidRDefault="002E1D7D" w:rsidP="002E1D7D">
      <w:pPr>
        <w:ind w:left="708" w:hanging="708"/>
        <w:rPr>
          <w:rFonts w:ascii="Arial" w:hAnsi="Arial" w:cs="Arial"/>
          <w:sz w:val="22"/>
          <w:szCs w:val="22"/>
        </w:rPr>
      </w:pPr>
    </w:p>
    <w:p w14:paraId="35FD3282" w14:textId="77777777" w:rsidR="002E1D7D" w:rsidRDefault="002E1D7D" w:rsidP="002E1D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D8784AF" w14:textId="77777777" w:rsidR="002E1D7D" w:rsidRDefault="002E1D7D" w:rsidP="002E1D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1096.</w:t>
      </w:r>
    </w:p>
    <w:p w14:paraId="62FA1725" w14:textId="77777777" w:rsidR="002E1D7D" w:rsidRDefault="002E1D7D" w:rsidP="002E1D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56E406" w14:textId="77777777" w:rsidR="002E1D7D" w:rsidRDefault="002E1D7D" w:rsidP="002E1D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33767E24" w14:textId="77777777" w:rsidR="002E1D7D" w:rsidRDefault="002E1D7D" w:rsidP="002E1D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D1FB40" w14:textId="77777777" w:rsidR="002E1D7D" w:rsidRDefault="002E1D7D" w:rsidP="002E1D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0ADBB" w14:textId="77777777" w:rsidR="00F60F82" w:rsidRPr="002E1D7D" w:rsidRDefault="00F60F82" w:rsidP="002E1D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58C7D" w14:textId="77777777" w:rsidR="00E170D0" w:rsidRDefault="005C4DD3" w:rsidP="005C4D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poslanců Tomia Okamury, Radima Fialy, Jiřího Kobzy a dalších na vydání zákona, kterým se mění zákon č. 251/2016 Sb., o některých přestupcích, ve znění zákona č. 178/2018 Sb., ve znění pozdějších předpisů (sněmovní tisk</w:t>
      </w:r>
      <w:r w:rsidR="00F60F8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č. 6) </w:t>
      </w:r>
    </w:p>
    <w:p w14:paraId="455B8208" w14:textId="77777777" w:rsidR="005C4DD3" w:rsidRDefault="005C4DD3" w:rsidP="005C4D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1426/21</w:t>
      </w:r>
    </w:p>
    <w:p w14:paraId="62985907" w14:textId="77777777" w:rsidR="005C4DD3" w:rsidRDefault="005C4DD3" w:rsidP="005C4DD3">
      <w:pPr>
        <w:ind w:left="708" w:hanging="708"/>
        <w:rPr>
          <w:rFonts w:ascii="Arial" w:hAnsi="Arial" w:cs="Arial"/>
          <w:sz w:val="22"/>
          <w:szCs w:val="22"/>
        </w:rPr>
      </w:pPr>
    </w:p>
    <w:p w14:paraId="099C3F82" w14:textId="77777777" w:rsidR="005C4DD3" w:rsidRDefault="005C4DD3" w:rsidP="005C4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A3D0929" w14:textId="77777777" w:rsidR="005C4DD3" w:rsidRDefault="005C4DD3" w:rsidP="005C4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1097.</w:t>
      </w:r>
    </w:p>
    <w:p w14:paraId="229546CF" w14:textId="77777777" w:rsidR="005C4DD3" w:rsidRDefault="005C4DD3" w:rsidP="005C4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A2FAA" w14:textId="77777777" w:rsidR="005C4DD3" w:rsidRDefault="005C4DD3" w:rsidP="005C4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0E937D01" w14:textId="77777777" w:rsidR="005C4DD3" w:rsidRDefault="005C4DD3" w:rsidP="005C4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F4696" w14:textId="77777777" w:rsidR="00F60F82" w:rsidRDefault="00F60F82" w:rsidP="005C4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3BD4F" w14:textId="77777777" w:rsidR="00F60F82" w:rsidRDefault="00F60F82" w:rsidP="005C4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27137" w14:textId="77777777" w:rsidR="00F60F82" w:rsidRDefault="00F60F82" w:rsidP="005C4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E2C04" w14:textId="77777777" w:rsidR="00F60F82" w:rsidRDefault="00F60F82" w:rsidP="005C4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B518C" w14:textId="77777777" w:rsidR="00F60F82" w:rsidRDefault="00F60F82" w:rsidP="005C4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943543" w14:textId="77777777" w:rsidR="00F60F82" w:rsidRDefault="00F60F82" w:rsidP="005C4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C172C" w14:textId="77777777" w:rsidR="005C4DD3" w:rsidRPr="005C4DD3" w:rsidRDefault="005C4DD3" w:rsidP="005C4D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A19F92" w14:textId="77777777" w:rsidR="00E170D0" w:rsidRDefault="00C73635" w:rsidP="00C736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poslanců Tomia Okamury, Radima Fialy, Jana Hrnčíře a dalších na vydání ústavního zákona, kterým se mění ústavní zákon č. 1/1993 Sb., Ústava České republiky, ve znění pozdějších předpisů (sněmovní tisk č. 7) </w:t>
      </w:r>
    </w:p>
    <w:p w14:paraId="67735A6F" w14:textId="77777777" w:rsidR="00C73635" w:rsidRDefault="00C73635" w:rsidP="00C736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1427/21</w:t>
      </w:r>
    </w:p>
    <w:p w14:paraId="4F614F95" w14:textId="77777777" w:rsidR="00C73635" w:rsidRDefault="00C73635" w:rsidP="00C73635">
      <w:pPr>
        <w:ind w:left="708" w:hanging="708"/>
        <w:rPr>
          <w:rFonts w:ascii="Arial" w:hAnsi="Arial" w:cs="Arial"/>
          <w:sz w:val="22"/>
          <w:szCs w:val="22"/>
        </w:rPr>
      </w:pPr>
    </w:p>
    <w:p w14:paraId="6336D940" w14:textId="77777777" w:rsidR="00C73635" w:rsidRDefault="00C73635" w:rsidP="00C736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A394916" w14:textId="77777777" w:rsidR="00C73635" w:rsidRDefault="00C73635" w:rsidP="00C736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1098.</w:t>
      </w:r>
    </w:p>
    <w:p w14:paraId="12B5ACDB" w14:textId="77777777" w:rsidR="00C73635" w:rsidRDefault="00C73635" w:rsidP="00C736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51B8F" w14:textId="77777777" w:rsidR="00C73635" w:rsidRDefault="00C73635" w:rsidP="00C736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64EF1A28" w14:textId="77777777" w:rsidR="00C73635" w:rsidRDefault="00C73635" w:rsidP="00C736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CB6F3C" w14:textId="77777777" w:rsidR="00F60F82" w:rsidRDefault="00F60F82" w:rsidP="00C736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77308D" w14:textId="77777777" w:rsidR="00C73635" w:rsidRPr="00C73635" w:rsidRDefault="00C73635" w:rsidP="00C736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8E96AB" w14:textId="77777777" w:rsidR="00E170D0" w:rsidRDefault="006F142A" w:rsidP="006F14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poslanců Lucie Šafránkové, Tomia Okamury, Radima Fialy a dalších na vydání zákona, kterým se mění zákon č. 108/2006 Sb., o sociálních službách, ve znění pozdějších předpisů (sněmovní tisk č. 9) </w:t>
      </w:r>
    </w:p>
    <w:p w14:paraId="12370B4B" w14:textId="77777777" w:rsidR="006F142A" w:rsidRDefault="006F142A" w:rsidP="006F14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1428/21</w:t>
      </w:r>
    </w:p>
    <w:p w14:paraId="64B908BF" w14:textId="77777777" w:rsidR="006F142A" w:rsidRDefault="006F142A" w:rsidP="006F142A">
      <w:pPr>
        <w:ind w:left="708" w:hanging="708"/>
        <w:rPr>
          <w:rFonts w:ascii="Arial" w:hAnsi="Arial" w:cs="Arial"/>
          <w:sz w:val="22"/>
          <w:szCs w:val="22"/>
        </w:rPr>
      </w:pPr>
    </w:p>
    <w:p w14:paraId="299172B0" w14:textId="77777777" w:rsidR="006F142A" w:rsidRDefault="006F142A" w:rsidP="006F14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BE9819C" w14:textId="77777777" w:rsidR="006F142A" w:rsidRDefault="006F142A" w:rsidP="006F14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1099.</w:t>
      </w:r>
    </w:p>
    <w:p w14:paraId="581E15F0" w14:textId="77777777" w:rsidR="006F142A" w:rsidRDefault="006F142A" w:rsidP="006F14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3C70FB" w14:textId="77777777" w:rsidR="006F142A" w:rsidRDefault="006F142A" w:rsidP="006F14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8 a proti 1.</w:t>
      </w:r>
    </w:p>
    <w:p w14:paraId="4AC70A06" w14:textId="77777777" w:rsidR="006F142A" w:rsidRDefault="006F142A" w:rsidP="006F14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D874E6" w14:textId="77777777" w:rsidR="00F60F82" w:rsidRDefault="00F60F82" w:rsidP="006F14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098AE7" w14:textId="77777777" w:rsidR="006F142A" w:rsidRPr="006F142A" w:rsidRDefault="006F142A" w:rsidP="006F14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2703F" w14:textId="77777777" w:rsidR="00E170D0" w:rsidRDefault="00BE0CE5" w:rsidP="00BE0C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poslanců Tomia Okamury, Radima Fialy, Jana Hrnčíře a dalších na vydání zákona, kterým se mění zákon č. 89/2012 Sb., občanský zákoník, ve znění pozdějších předpisů (sněmovní tisk č. 11) </w:t>
      </w:r>
    </w:p>
    <w:p w14:paraId="3C3900CC" w14:textId="77777777" w:rsidR="00BE0CE5" w:rsidRDefault="00BE0CE5" w:rsidP="00BE0C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1429/21</w:t>
      </w:r>
    </w:p>
    <w:p w14:paraId="71E058C4" w14:textId="77777777" w:rsidR="00BE0CE5" w:rsidRDefault="00BE0CE5" w:rsidP="00BE0CE5">
      <w:pPr>
        <w:ind w:left="708" w:hanging="708"/>
        <w:rPr>
          <w:rFonts w:ascii="Arial" w:hAnsi="Arial" w:cs="Arial"/>
          <w:sz w:val="22"/>
          <w:szCs w:val="22"/>
        </w:rPr>
      </w:pPr>
    </w:p>
    <w:p w14:paraId="46BA3C0E" w14:textId="77777777" w:rsidR="00BE0CE5" w:rsidRDefault="00BE0CE5" w:rsidP="00BE0C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19ED1CE" w14:textId="77777777" w:rsidR="00BE0CE5" w:rsidRDefault="00BE0CE5" w:rsidP="00BE0C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1100.</w:t>
      </w:r>
    </w:p>
    <w:p w14:paraId="74E3BB2D" w14:textId="77777777" w:rsidR="00BE0CE5" w:rsidRDefault="00BE0CE5" w:rsidP="00BE0C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90AA8D" w14:textId="77777777" w:rsidR="00BE0CE5" w:rsidRDefault="00BE0CE5" w:rsidP="00BE0C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BEBD124" w14:textId="77777777" w:rsidR="00BE0CE5" w:rsidRDefault="00BE0CE5" w:rsidP="00BE0C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C33DD4" w14:textId="77777777" w:rsidR="00F60F82" w:rsidRDefault="00F60F82" w:rsidP="00BE0C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7A922" w14:textId="77777777" w:rsidR="00BE0CE5" w:rsidRPr="00BE0CE5" w:rsidRDefault="00BE0CE5" w:rsidP="00BE0C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906342" w14:textId="77777777" w:rsidR="00E170D0" w:rsidRDefault="004F4721" w:rsidP="004F47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poslanců Tomia Okamury, Radima Fialy, Jiřího Kobzy a dalších na vydání zákona, kterým se mění zákon č. 40/2009 Sb., trestní zákoník, ve znění pozdějších předpisů (sněmovní tisk č. 13) </w:t>
      </w:r>
    </w:p>
    <w:p w14:paraId="0F3C8FA8" w14:textId="77777777" w:rsidR="004F4721" w:rsidRDefault="004F4721" w:rsidP="004F47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1430/21</w:t>
      </w:r>
    </w:p>
    <w:p w14:paraId="215FC7BF" w14:textId="77777777" w:rsidR="004F4721" w:rsidRDefault="004F4721" w:rsidP="004F4721">
      <w:pPr>
        <w:ind w:left="708" w:hanging="708"/>
        <w:rPr>
          <w:rFonts w:ascii="Arial" w:hAnsi="Arial" w:cs="Arial"/>
          <w:sz w:val="22"/>
          <w:szCs w:val="22"/>
        </w:rPr>
      </w:pPr>
    </w:p>
    <w:p w14:paraId="727EA833" w14:textId="77777777" w:rsidR="004F4721" w:rsidRDefault="004F4721" w:rsidP="004F47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0007A71D" w14:textId="77777777" w:rsidR="004F4721" w:rsidRDefault="004F4721" w:rsidP="004F47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1101.</w:t>
      </w:r>
    </w:p>
    <w:p w14:paraId="40A2BD4E" w14:textId="77777777" w:rsidR="004F4721" w:rsidRDefault="004F4721" w:rsidP="004F47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534E6" w14:textId="77777777" w:rsidR="004F4721" w:rsidRDefault="004F4721" w:rsidP="004F47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00B41B0" w14:textId="77777777" w:rsidR="004F4721" w:rsidRDefault="004F4721" w:rsidP="004F47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3A027" w14:textId="77777777" w:rsidR="004F4721" w:rsidRDefault="004F4721" w:rsidP="004F47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3E03F" w14:textId="77777777" w:rsidR="00F60F82" w:rsidRDefault="00F60F82" w:rsidP="004F47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3E9D76" w14:textId="77777777" w:rsidR="00F60F82" w:rsidRDefault="00F60F82" w:rsidP="004F47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BAA22" w14:textId="77777777" w:rsidR="00F60F82" w:rsidRDefault="00F60F82" w:rsidP="004F47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AB457" w14:textId="77777777" w:rsidR="00F60F82" w:rsidRPr="004F4721" w:rsidRDefault="00F60F82" w:rsidP="004F47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54D37" w14:textId="77777777" w:rsidR="00E170D0" w:rsidRDefault="000F4989" w:rsidP="000F49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Návrh poslanců Jiřího Kobzy, Tomia Okamury, Radima Fialy a dalších na vydání zákona, kterým se mění zákon č. 245/2000 Sb., o státních svátcích, </w:t>
      </w:r>
      <w:r w:rsidR="00F60F82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>o ostatních svátcích, o významných dnech a o dnech pracovního klidu, ve znění pozdějších předpisů (sněmovní tisk č. 16)</w:t>
      </w:r>
    </w:p>
    <w:p w14:paraId="6A800820" w14:textId="77777777" w:rsidR="000F4989" w:rsidRDefault="000F4989" w:rsidP="000F49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1431/21</w:t>
      </w:r>
    </w:p>
    <w:p w14:paraId="4CC4A8F6" w14:textId="77777777" w:rsidR="000F4989" w:rsidRDefault="000F4989" w:rsidP="000F4989">
      <w:pPr>
        <w:ind w:left="708" w:hanging="708"/>
        <w:rPr>
          <w:rFonts w:ascii="Arial" w:hAnsi="Arial" w:cs="Arial"/>
          <w:sz w:val="22"/>
          <w:szCs w:val="22"/>
        </w:rPr>
      </w:pPr>
    </w:p>
    <w:p w14:paraId="2F92D071" w14:textId="77777777" w:rsidR="000F4989" w:rsidRDefault="000F4989" w:rsidP="000F4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2E53482F" w14:textId="77777777" w:rsidR="000F4989" w:rsidRDefault="000F4989" w:rsidP="000F4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1102.</w:t>
      </w:r>
    </w:p>
    <w:p w14:paraId="4C04F157" w14:textId="77777777" w:rsidR="000F4989" w:rsidRDefault="000F4989" w:rsidP="000F4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AB6E45" w14:textId="77777777" w:rsidR="000F4989" w:rsidRDefault="000F4989" w:rsidP="000F4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FB23AD5" w14:textId="77777777" w:rsidR="000F4989" w:rsidRDefault="000F4989" w:rsidP="000F4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8801A1" w14:textId="77777777" w:rsidR="000F4989" w:rsidRDefault="000F4989" w:rsidP="000F49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347E5" w14:textId="77777777" w:rsidR="00F60F82" w:rsidRPr="000F4989" w:rsidRDefault="00F60F82" w:rsidP="000F49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9DDD3" w14:textId="77777777" w:rsidR="00E170D0" w:rsidRDefault="00C720D2" w:rsidP="00C720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poslanců Patrika Nachera, Roberta Králíčka, Milana Wenzla, Lubomíra Brože, Marka Nováka, Ondřeje Babky, Martina Kolovratníka, Josefa Kotta, Romana Kubíčka a Zuzany Ožanové na vydání zákona, kterým se mění zákon </w:t>
      </w:r>
      <w:r w:rsidR="00F60F82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 xml:space="preserve">č. 229/2002 Sb., o finančním arbitrovi, ve znění pozdějších předpisů (sněmovní tisk č. 34) </w:t>
      </w:r>
    </w:p>
    <w:p w14:paraId="641FEC59" w14:textId="77777777" w:rsidR="00C720D2" w:rsidRDefault="00C720D2" w:rsidP="00C720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1432/21</w:t>
      </w:r>
    </w:p>
    <w:p w14:paraId="37BB068C" w14:textId="77777777" w:rsidR="00C720D2" w:rsidRDefault="00C720D2" w:rsidP="00C720D2">
      <w:pPr>
        <w:ind w:left="708" w:hanging="708"/>
        <w:rPr>
          <w:rFonts w:ascii="Arial" w:hAnsi="Arial" w:cs="Arial"/>
          <w:sz w:val="22"/>
          <w:szCs w:val="22"/>
        </w:rPr>
      </w:pPr>
    </w:p>
    <w:p w14:paraId="1CF6F823" w14:textId="77777777" w:rsidR="00C720D2" w:rsidRDefault="00C720D2" w:rsidP="00C720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99A10EF" w14:textId="77777777" w:rsidR="00C720D2" w:rsidRDefault="00C720D2" w:rsidP="00C720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1103.</w:t>
      </w:r>
    </w:p>
    <w:p w14:paraId="36887FD6" w14:textId="77777777" w:rsidR="00C720D2" w:rsidRDefault="00C720D2" w:rsidP="00C720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CF482" w14:textId="77777777" w:rsidR="00C720D2" w:rsidRDefault="00C720D2" w:rsidP="00C720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95CE8CE" w14:textId="77777777" w:rsidR="00C720D2" w:rsidRDefault="00C720D2" w:rsidP="00C720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C0EE8" w14:textId="77777777" w:rsidR="00C720D2" w:rsidRDefault="00C720D2" w:rsidP="00C720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4E605" w14:textId="77777777" w:rsidR="00F60F82" w:rsidRPr="00C720D2" w:rsidRDefault="00F60F82" w:rsidP="00C720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944E1" w14:textId="77777777" w:rsidR="00E170D0" w:rsidRDefault="00AC1A99" w:rsidP="00AC1A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Senátní návrh zákona, kterým se mění zákon č. 245/2000 Sb., o státních svátcích, o ostatních svátcích, o významných dnech a o dnech pracovního klidu, ve znění pozdějších předpisů (sněmovní tisk č. 37) </w:t>
      </w:r>
    </w:p>
    <w:p w14:paraId="30043758" w14:textId="77777777" w:rsidR="00AC1A99" w:rsidRDefault="00AC1A99" w:rsidP="00AC1A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1433/21</w:t>
      </w:r>
    </w:p>
    <w:p w14:paraId="2CCBE903" w14:textId="77777777" w:rsidR="00AC1A99" w:rsidRDefault="00AC1A99" w:rsidP="00AC1A99">
      <w:pPr>
        <w:ind w:left="708" w:hanging="708"/>
        <w:rPr>
          <w:rFonts w:ascii="Arial" w:hAnsi="Arial" w:cs="Arial"/>
          <w:sz w:val="22"/>
          <w:szCs w:val="22"/>
        </w:rPr>
      </w:pPr>
    </w:p>
    <w:p w14:paraId="25B6DADA" w14:textId="77777777" w:rsidR="00AC1A99" w:rsidRDefault="00AC1A99" w:rsidP="00AC1A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2F6B0F6" w14:textId="77777777" w:rsidR="00AC1A99" w:rsidRDefault="00AC1A99" w:rsidP="00AC1A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1104.</w:t>
      </w:r>
    </w:p>
    <w:p w14:paraId="7CEFD06A" w14:textId="77777777" w:rsidR="00AC1A99" w:rsidRDefault="00AC1A99" w:rsidP="00AC1A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1B66E0" w14:textId="77777777" w:rsidR="00AC1A99" w:rsidRDefault="00AC1A99" w:rsidP="00AC1A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146564D" w14:textId="77777777" w:rsidR="00AC1A99" w:rsidRDefault="00AC1A99" w:rsidP="00AC1A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980EB" w14:textId="77777777" w:rsidR="00F60F82" w:rsidRDefault="00F60F82" w:rsidP="00AC1A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839302" w14:textId="77777777" w:rsidR="00AC1A99" w:rsidRPr="00AC1A99" w:rsidRDefault="00AC1A99" w:rsidP="00AC1A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B9330" w14:textId="77777777" w:rsidR="00E170D0" w:rsidRDefault="008E44CD" w:rsidP="008E44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FRUJO, a. s. </w:t>
      </w:r>
    </w:p>
    <w:p w14:paraId="6F3A5BA5" w14:textId="77777777" w:rsidR="008E44CD" w:rsidRDefault="008E44CD" w:rsidP="008E44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1134/21</w:t>
      </w:r>
    </w:p>
    <w:p w14:paraId="2CDAC686" w14:textId="77777777" w:rsidR="008E44CD" w:rsidRDefault="008E44CD" w:rsidP="008E44CD">
      <w:pPr>
        <w:ind w:left="708" w:hanging="708"/>
        <w:rPr>
          <w:rFonts w:ascii="Arial" w:hAnsi="Arial" w:cs="Arial"/>
          <w:sz w:val="22"/>
          <w:szCs w:val="22"/>
        </w:rPr>
      </w:pPr>
    </w:p>
    <w:p w14:paraId="5FFEC6A3" w14:textId="77777777" w:rsidR="008E44CD" w:rsidRDefault="008E44CD" w:rsidP="008E44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4C1751C0" w14:textId="77777777" w:rsidR="008E44CD" w:rsidRDefault="008E44CD" w:rsidP="008E44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1105.</w:t>
      </w:r>
    </w:p>
    <w:p w14:paraId="35A81A3A" w14:textId="77777777" w:rsidR="008E44CD" w:rsidRDefault="008E44CD" w:rsidP="008E44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2F6FE" w14:textId="77777777" w:rsidR="008E44CD" w:rsidRDefault="008E44CD" w:rsidP="008E44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5CA3288" w14:textId="77777777" w:rsidR="008E44CD" w:rsidRDefault="008E44CD" w:rsidP="008E44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017773" w14:textId="77777777" w:rsidR="008E44CD" w:rsidRDefault="008E44CD" w:rsidP="008E44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507422" w14:textId="77777777" w:rsidR="00F60F82" w:rsidRDefault="00F60F82" w:rsidP="008E44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411D8" w14:textId="77777777" w:rsidR="00F60F82" w:rsidRDefault="00F60F82" w:rsidP="008E44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AD6EF9" w14:textId="77777777" w:rsidR="00F60F82" w:rsidRPr="008E44CD" w:rsidRDefault="00F60F82" w:rsidP="008E44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728B0" w14:textId="77777777" w:rsidR="00E170D0" w:rsidRDefault="00FA2FF3" w:rsidP="00FA2F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Kornfeil spol. s.r.o.</w:t>
      </w:r>
    </w:p>
    <w:p w14:paraId="7630C6CB" w14:textId="77777777" w:rsidR="00FA2FF3" w:rsidRDefault="00FA2FF3" w:rsidP="00FA2F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1135/21</w:t>
      </w:r>
    </w:p>
    <w:p w14:paraId="4847584D" w14:textId="77777777" w:rsidR="00FA2FF3" w:rsidRDefault="00FA2FF3" w:rsidP="00FA2FF3">
      <w:pPr>
        <w:ind w:left="708" w:hanging="708"/>
        <w:rPr>
          <w:rFonts w:ascii="Arial" w:hAnsi="Arial" w:cs="Arial"/>
          <w:sz w:val="22"/>
          <w:szCs w:val="22"/>
        </w:rPr>
      </w:pPr>
    </w:p>
    <w:p w14:paraId="741353DE" w14:textId="77777777" w:rsidR="00FA2FF3" w:rsidRDefault="00FA2FF3" w:rsidP="00FA2F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248559F2" w14:textId="77777777" w:rsidR="00FA2FF3" w:rsidRDefault="00FA2FF3" w:rsidP="00FA2F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1106.</w:t>
      </w:r>
    </w:p>
    <w:p w14:paraId="2AD85AC7" w14:textId="77777777" w:rsidR="00FA2FF3" w:rsidRDefault="00FA2FF3" w:rsidP="00FA2F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F512B" w14:textId="77777777" w:rsidR="00FA2FF3" w:rsidRDefault="00FA2FF3" w:rsidP="00FA2F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179C665" w14:textId="77777777" w:rsidR="00FA2FF3" w:rsidRDefault="00FA2FF3" w:rsidP="00FA2F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D007C" w14:textId="77777777" w:rsidR="00F60F82" w:rsidRDefault="00F60F82" w:rsidP="00FA2F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86F30" w14:textId="77777777" w:rsidR="00FA2FF3" w:rsidRPr="00FA2FF3" w:rsidRDefault="00FA2FF3" w:rsidP="00FA2F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E4B9E" w14:textId="77777777" w:rsidR="00E170D0" w:rsidRDefault="00C112B0" w:rsidP="00C112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ZKL Brno, a.s.</w:t>
      </w:r>
    </w:p>
    <w:p w14:paraId="4887DBAB" w14:textId="77777777" w:rsidR="00C112B0" w:rsidRDefault="00C112B0" w:rsidP="00C112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1172/21</w:t>
      </w:r>
    </w:p>
    <w:p w14:paraId="1F02FEEC" w14:textId="77777777" w:rsidR="00C112B0" w:rsidRDefault="00C112B0" w:rsidP="00C112B0">
      <w:pPr>
        <w:ind w:left="708" w:hanging="708"/>
        <w:rPr>
          <w:rFonts w:ascii="Arial" w:hAnsi="Arial" w:cs="Arial"/>
          <w:sz w:val="22"/>
          <w:szCs w:val="22"/>
        </w:rPr>
      </w:pPr>
    </w:p>
    <w:p w14:paraId="50FA685E" w14:textId="77777777" w:rsidR="00C112B0" w:rsidRDefault="00C112B0" w:rsidP="00C11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3182C6AD" w14:textId="77777777" w:rsidR="00C112B0" w:rsidRDefault="00C112B0" w:rsidP="00C11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1107.</w:t>
      </w:r>
    </w:p>
    <w:p w14:paraId="010C9D3D" w14:textId="77777777" w:rsidR="00C112B0" w:rsidRDefault="00C112B0" w:rsidP="00C11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8DE16" w14:textId="77777777" w:rsidR="00C112B0" w:rsidRDefault="00C112B0" w:rsidP="00C11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56CE348" w14:textId="77777777" w:rsidR="00C112B0" w:rsidRDefault="00C112B0" w:rsidP="00C11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83F09" w14:textId="77777777" w:rsidR="00F60F82" w:rsidRDefault="00F60F82" w:rsidP="00C112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771C1A" w14:textId="77777777" w:rsidR="00C112B0" w:rsidRPr="00C112B0" w:rsidRDefault="00C112B0" w:rsidP="00C112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7DF793" w14:textId="77777777" w:rsidR="00E170D0" w:rsidRDefault="00483ADD" w:rsidP="00483A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Družstevní závody Dražice – strojírna s.r.o.</w:t>
      </w:r>
    </w:p>
    <w:p w14:paraId="348F8C0F" w14:textId="77777777" w:rsidR="00483ADD" w:rsidRDefault="00483ADD" w:rsidP="00483A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1300/21</w:t>
      </w:r>
    </w:p>
    <w:p w14:paraId="01FCE422" w14:textId="77777777" w:rsidR="00483ADD" w:rsidRDefault="00483ADD" w:rsidP="00483ADD">
      <w:pPr>
        <w:ind w:left="708" w:hanging="708"/>
        <w:rPr>
          <w:rFonts w:ascii="Arial" w:hAnsi="Arial" w:cs="Arial"/>
          <w:sz w:val="22"/>
          <w:szCs w:val="22"/>
        </w:rPr>
      </w:pPr>
    </w:p>
    <w:p w14:paraId="5DC8A72B" w14:textId="77777777" w:rsidR="00483ADD" w:rsidRDefault="00483ADD" w:rsidP="00483A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75C20D03" w14:textId="77777777" w:rsidR="00483ADD" w:rsidRDefault="00483ADD" w:rsidP="00483A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1108.</w:t>
      </w:r>
    </w:p>
    <w:p w14:paraId="307A2E9E" w14:textId="77777777" w:rsidR="00483ADD" w:rsidRDefault="00483ADD" w:rsidP="00483A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B270F" w14:textId="77777777" w:rsidR="00483ADD" w:rsidRDefault="00483ADD" w:rsidP="00483A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souhlas s udělením pobídky 6 a proti 3.</w:t>
      </w:r>
    </w:p>
    <w:p w14:paraId="75F6451C" w14:textId="77777777" w:rsidR="00483ADD" w:rsidRDefault="00483ADD" w:rsidP="00483A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C63B23" w14:textId="77777777" w:rsidR="00483ADD" w:rsidRDefault="00483ADD" w:rsidP="00483A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759D8" w14:textId="77777777" w:rsidR="00F60F82" w:rsidRPr="00483ADD" w:rsidRDefault="00F60F82" w:rsidP="00483A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EB325" w14:textId="77777777" w:rsidR="00E170D0" w:rsidRDefault="00E6424D" w:rsidP="00E642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Huhtamaki Flexible Packaging Czech a.s.</w:t>
      </w:r>
    </w:p>
    <w:p w14:paraId="594B800F" w14:textId="77777777" w:rsidR="00E6424D" w:rsidRDefault="00E6424D" w:rsidP="00E642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1301/21</w:t>
      </w:r>
    </w:p>
    <w:p w14:paraId="407CB5C3" w14:textId="77777777" w:rsidR="00E6424D" w:rsidRDefault="00E6424D" w:rsidP="00E6424D">
      <w:pPr>
        <w:ind w:left="708" w:hanging="708"/>
        <w:rPr>
          <w:rFonts w:ascii="Arial" w:hAnsi="Arial" w:cs="Arial"/>
          <w:sz w:val="22"/>
          <w:szCs w:val="22"/>
        </w:rPr>
      </w:pPr>
    </w:p>
    <w:p w14:paraId="0B55CC6A" w14:textId="77777777" w:rsidR="00E6424D" w:rsidRDefault="00E6424D" w:rsidP="00E642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758FB86D" w14:textId="77777777" w:rsidR="00E6424D" w:rsidRDefault="00E6424D" w:rsidP="00E642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1109.</w:t>
      </w:r>
    </w:p>
    <w:p w14:paraId="25A31719" w14:textId="77777777" w:rsidR="00E6424D" w:rsidRDefault="00E6424D" w:rsidP="00E642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9EA54" w14:textId="77777777" w:rsidR="00E6424D" w:rsidRDefault="00F4151D" w:rsidP="00E642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</w:t>
      </w:r>
      <w:r w:rsidR="00E6424D">
        <w:rPr>
          <w:rFonts w:ascii="Arial" w:hAnsi="Arial" w:cs="Arial"/>
          <w:sz w:val="22"/>
          <w:szCs w:val="22"/>
        </w:rPr>
        <w:t xml:space="preserve"> přítomných členů vlády hlasovalo pro </w:t>
      </w:r>
      <w:r w:rsidR="000642A5">
        <w:rPr>
          <w:rFonts w:ascii="Arial" w:hAnsi="Arial" w:cs="Arial"/>
          <w:sz w:val="22"/>
          <w:szCs w:val="22"/>
        </w:rPr>
        <w:t xml:space="preserve">souhlas </w:t>
      </w:r>
      <w:r w:rsidR="00E35504">
        <w:rPr>
          <w:rFonts w:ascii="Arial" w:hAnsi="Arial" w:cs="Arial"/>
          <w:sz w:val="22"/>
          <w:szCs w:val="22"/>
        </w:rPr>
        <w:t xml:space="preserve">s </w:t>
      </w:r>
      <w:r w:rsidR="00E6424D">
        <w:rPr>
          <w:rFonts w:ascii="Arial" w:hAnsi="Arial" w:cs="Arial"/>
          <w:sz w:val="22"/>
          <w:szCs w:val="22"/>
        </w:rPr>
        <w:t>udělení</w:t>
      </w:r>
      <w:r w:rsidR="00E35504">
        <w:rPr>
          <w:rFonts w:ascii="Arial" w:hAnsi="Arial" w:cs="Arial"/>
          <w:sz w:val="22"/>
          <w:szCs w:val="22"/>
        </w:rPr>
        <w:t>m</w:t>
      </w:r>
      <w:r w:rsidR="00E6424D">
        <w:rPr>
          <w:rFonts w:ascii="Arial" w:hAnsi="Arial" w:cs="Arial"/>
          <w:sz w:val="22"/>
          <w:szCs w:val="22"/>
        </w:rPr>
        <w:t xml:space="preserve"> pobídky 7 a proti nikdo.</w:t>
      </w:r>
    </w:p>
    <w:p w14:paraId="035F86F7" w14:textId="77777777" w:rsidR="00E6424D" w:rsidRDefault="00E6424D" w:rsidP="00E642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C95B52" w14:textId="77777777" w:rsidR="00E6424D" w:rsidRDefault="00E6424D" w:rsidP="00E642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C10500" w14:textId="77777777" w:rsidR="00F60F82" w:rsidRDefault="00F60F82" w:rsidP="00E642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98AEC" w14:textId="77777777" w:rsidR="00F60F82" w:rsidRDefault="00F60F82" w:rsidP="00E642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359DE" w14:textId="77777777" w:rsidR="00F60F82" w:rsidRDefault="00F60F82" w:rsidP="00E642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B7F8D" w14:textId="77777777" w:rsidR="00F60F82" w:rsidRDefault="00F60F82" w:rsidP="00E642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F91F42" w14:textId="77777777" w:rsidR="00F60F82" w:rsidRDefault="00F60F82" w:rsidP="00E642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311B6A" w14:textId="77777777" w:rsidR="00F60F82" w:rsidRDefault="00F60F82" w:rsidP="00E642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595D7" w14:textId="77777777" w:rsidR="00F60F82" w:rsidRDefault="00F60F82" w:rsidP="00E642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214E7" w14:textId="77777777" w:rsidR="00F60F82" w:rsidRPr="00E6424D" w:rsidRDefault="00F60F82" w:rsidP="00E642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89373" w14:textId="77777777" w:rsidR="00E170D0" w:rsidRDefault="005421D4" w:rsidP="005421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Thermo Fisher Scientific Brno s.r.o.</w:t>
      </w:r>
    </w:p>
    <w:p w14:paraId="46ED58BA" w14:textId="77777777" w:rsidR="005421D4" w:rsidRDefault="005421D4" w:rsidP="005421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1388/21</w:t>
      </w:r>
    </w:p>
    <w:p w14:paraId="1A71A905" w14:textId="77777777" w:rsidR="005421D4" w:rsidRDefault="005421D4" w:rsidP="005421D4">
      <w:pPr>
        <w:ind w:left="708" w:hanging="708"/>
        <w:rPr>
          <w:rFonts w:ascii="Arial" w:hAnsi="Arial" w:cs="Arial"/>
          <w:sz w:val="22"/>
          <w:szCs w:val="22"/>
        </w:rPr>
      </w:pPr>
    </w:p>
    <w:p w14:paraId="156DF7B1" w14:textId="77777777" w:rsidR="005421D4" w:rsidRDefault="005421D4" w:rsidP="00542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36C3F0BB" w14:textId="77777777" w:rsidR="005421D4" w:rsidRDefault="005421D4" w:rsidP="00542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1110.</w:t>
      </w:r>
    </w:p>
    <w:p w14:paraId="15F70EF4" w14:textId="77777777" w:rsidR="005421D4" w:rsidRDefault="005421D4" w:rsidP="00542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55206" w14:textId="77777777" w:rsidR="005421D4" w:rsidRDefault="005421D4" w:rsidP="00542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1289089" w14:textId="77777777" w:rsidR="005421D4" w:rsidRDefault="005421D4" w:rsidP="00542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DC83C" w14:textId="77777777" w:rsidR="00F60F82" w:rsidRDefault="00F60F82" w:rsidP="00542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37984A" w14:textId="77777777" w:rsidR="005421D4" w:rsidRPr="005421D4" w:rsidRDefault="005421D4" w:rsidP="005421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A1758" w14:textId="77777777" w:rsidR="00E170D0" w:rsidRDefault="00E02953" w:rsidP="00E029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Usnesení vlády ke změně systemizace Policie České republiky pro rok 2021 a </w:t>
      </w:r>
      <w:r w:rsidR="00F60F82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 xml:space="preserve">k navýšení prostředků na služební příjmy příslušníků Policie České republiky </w:t>
      </w:r>
      <w:r w:rsidR="00F60F82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v souvislosti s vysláním policistů do zahraničí k plnění úkolů týkajících se společné ochrany západobalkánské migrační trasy</w:t>
      </w:r>
    </w:p>
    <w:p w14:paraId="3DBE30E2" w14:textId="77777777" w:rsidR="00E02953" w:rsidRDefault="00E02953" w:rsidP="00E029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1418/21</w:t>
      </w:r>
    </w:p>
    <w:p w14:paraId="4466247E" w14:textId="77777777" w:rsidR="00E02953" w:rsidRDefault="00E02953" w:rsidP="00E02953">
      <w:pPr>
        <w:ind w:left="708" w:hanging="708"/>
        <w:rPr>
          <w:rFonts w:ascii="Arial" w:hAnsi="Arial" w:cs="Arial"/>
          <w:sz w:val="22"/>
          <w:szCs w:val="22"/>
        </w:rPr>
      </w:pPr>
    </w:p>
    <w:p w14:paraId="1D92E02D" w14:textId="77777777" w:rsidR="00E02953" w:rsidRDefault="00E02953" w:rsidP="00E02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26AECF21" w14:textId="77777777" w:rsidR="00E02953" w:rsidRDefault="00E02953" w:rsidP="00E02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1111.</w:t>
      </w:r>
    </w:p>
    <w:p w14:paraId="1B4CE1FC" w14:textId="77777777" w:rsidR="00E02953" w:rsidRDefault="00E02953" w:rsidP="00E02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62E7A" w14:textId="77777777" w:rsidR="00E02953" w:rsidRDefault="00E02953" w:rsidP="00E02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9B1E56D" w14:textId="77777777" w:rsidR="00E02953" w:rsidRDefault="00E02953" w:rsidP="00E02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B37AE" w14:textId="77777777" w:rsidR="00F60F82" w:rsidRDefault="00F60F82" w:rsidP="00E02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53C0B7" w14:textId="77777777" w:rsidR="00E02953" w:rsidRPr="00E02953" w:rsidRDefault="00E02953" w:rsidP="00E029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14F04A" w14:textId="77777777" w:rsidR="00E170D0" w:rsidRDefault="007E530B" w:rsidP="007E53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finanční podporu připomínky a oslavy 200. výročí narození zakladatele genetiky Gregora Johanna Mendela</w:t>
      </w:r>
    </w:p>
    <w:p w14:paraId="1F532F7C" w14:textId="77777777" w:rsidR="007E530B" w:rsidRDefault="007E530B" w:rsidP="007E53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1407/21</w:t>
      </w:r>
    </w:p>
    <w:p w14:paraId="55517167" w14:textId="77777777" w:rsidR="00F60F82" w:rsidRDefault="00F60F82" w:rsidP="007E530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0784F97" w14:textId="77777777" w:rsidR="007E530B" w:rsidRDefault="007E530B" w:rsidP="007E5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kultury byl stažen z programu jednání</w:t>
      </w:r>
      <w:r w:rsidR="000642A5">
        <w:rPr>
          <w:rFonts w:ascii="Arial" w:hAnsi="Arial" w:cs="Arial"/>
          <w:sz w:val="22"/>
          <w:szCs w:val="22"/>
        </w:rPr>
        <w:t>.</w:t>
      </w:r>
    </w:p>
    <w:p w14:paraId="12921F29" w14:textId="77777777" w:rsidR="007E530B" w:rsidRDefault="007E530B" w:rsidP="007E5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2306E" w14:textId="77777777" w:rsidR="00F60F82" w:rsidRDefault="00F60F82" w:rsidP="007E5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898D8" w14:textId="77777777" w:rsidR="007E530B" w:rsidRPr="007E530B" w:rsidRDefault="007E530B" w:rsidP="007E53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C68BD" w14:textId="77777777" w:rsidR="00E170D0" w:rsidRDefault="00C37F71" w:rsidP="00C37F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Zpráva o činnosti vědecké rady Grantové agentury České republiky za rok 2021 a návrh na stanovení odměn za výkon veřejné funkce vědecké rady Grantové agentury České republiky za rok 2021</w:t>
      </w:r>
    </w:p>
    <w:p w14:paraId="536B056F" w14:textId="77777777" w:rsidR="00C37F71" w:rsidRDefault="00C37F71" w:rsidP="00C37F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1413/21</w:t>
      </w:r>
    </w:p>
    <w:p w14:paraId="4BBC46F2" w14:textId="77777777" w:rsidR="00C37F71" w:rsidRDefault="00C37F71" w:rsidP="00C37F71">
      <w:pPr>
        <w:ind w:left="708" w:hanging="708"/>
        <w:rPr>
          <w:rFonts w:ascii="Arial" w:hAnsi="Arial" w:cs="Arial"/>
          <w:sz w:val="22"/>
          <w:szCs w:val="22"/>
        </w:rPr>
      </w:pPr>
    </w:p>
    <w:p w14:paraId="10FA80AB" w14:textId="77777777" w:rsidR="00C37F71" w:rsidRDefault="00C37F71" w:rsidP="00C37F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Grantové agentury České republiky a přijala</w:t>
      </w:r>
    </w:p>
    <w:p w14:paraId="7526CFEC" w14:textId="77777777" w:rsidR="00C37F71" w:rsidRDefault="00C37F71" w:rsidP="00C37F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1112.</w:t>
      </w:r>
    </w:p>
    <w:p w14:paraId="6D038C97" w14:textId="77777777" w:rsidR="00C37F71" w:rsidRDefault="00C37F71" w:rsidP="00C37F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356070" w14:textId="77777777" w:rsidR="00C37F71" w:rsidRDefault="00C37F71" w:rsidP="00C37F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6C16B99" w14:textId="77777777" w:rsidR="00C37F71" w:rsidRDefault="00C37F71" w:rsidP="00C37F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9AE4A" w14:textId="77777777" w:rsidR="00C37F71" w:rsidRDefault="00C37F71" w:rsidP="00C37F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02154" w14:textId="77777777" w:rsidR="00F60F82" w:rsidRDefault="00F60F82" w:rsidP="00C37F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FB6230" w14:textId="77777777" w:rsidR="00F60F82" w:rsidRDefault="00F60F82" w:rsidP="00C37F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2C100" w14:textId="77777777" w:rsidR="00F60F82" w:rsidRDefault="00F60F82" w:rsidP="00C37F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2F6B1" w14:textId="77777777" w:rsidR="00F60F82" w:rsidRDefault="00F60F82" w:rsidP="00C37F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EA809" w14:textId="77777777" w:rsidR="00F60F82" w:rsidRDefault="00F60F82" w:rsidP="00C37F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2142E7" w14:textId="77777777" w:rsidR="00F60F82" w:rsidRDefault="00F60F82" w:rsidP="00C37F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06564" w14:textId="77777777" w:rsidR="00F60F82" w:rsidRDefault="00F60F82" w:rsidP="00C37F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0EA67C" w14:textId="77777777" w:rsidR="00F60F82" w:rsidRDefault="00F60F82" w:rsidP="00C37F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5D850" w14:textId="77777777" w:rsidR="00F60F82" w:rsidRPr="00C37F71" w:rsidRDefault="00F60F82" w:rsidP="00C37F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832E1" w14:textId="77777777" w:rsidR="00E170D0" w:rsidRDefault="00085887" w:rsidP="000858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změnu programu na podporu aplikovaného výzkumu, experimen</w:t>
      </w:r>
      <w:r w:rsidR="00F60F82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tálního vývoje a inovací Národní centra kompetence </w:t>
      </w:r>
    </w:p>
    <w:p w14:paraId="4F64B5F5" w14:textId="77777777" w:rsidR="00085887" w:rsidRDefault="00085887" w:rsidP="000858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1214/21</w:t>
      </w:r>
    </w:p>
    <w:p w14:paraId="65A55823" w14:textId="77777777" w:rsidR="00085887" w:rsidRDefault="00085887" w:rsidP="00085887">
      <w:pPr>
        <w:ind w:left="708" w:hanging="708"/>
        <w:rPr>
          <w:rFonts w:ascii="Arial" w:hAnsi="Arial" w:cs="Arial"/>
          <w:sz w:val="22"/>
          <w:szCs w:val="22"/>
        </w:rPr>
      </w:pPr>
    </w:p>
    <w:p w14:paraId="13331248" w14:textId="77777777" w:rsidR="00085887" w:rsidRDefault="00085887" w:rsidP="00085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Technologické agentury České republiky a přijala</w:t>
      </w:r>
    </w:p>
    <w:p w14:paraId="29510649" w14:textId="77777777" w:rsidR="00085887" w:rsidRDefault="00085887" w:rsidP="00085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1113.</w:t>
      </w:r>
    </w:p>
    <w:p w14:paraId="246AE5DA" w14:textId="77777777" w:rsidR="00085887" w:rsidRDefault="00085887" w:rsidP="00085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0B30A" w14:textId="77777777" w:rsidR="00085887" w:rsidRDefault="00085887" w:rsidP="00085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9E14E1E" w14:textId="77777777" w:rsidR="00085887" w:rsidRDefault="00085887" w:rsidP="00085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E9350" w14:textId="77777777" w:rsidR="00F60F82" w:rsidRDefault="00F60F82" w:rsidP="00085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649AA" w14:textId="77777777" w:rsidR="00085887" w:rsidRPr="00085887" w:rsidRDefault="00085887" w:rsidP="000858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A4E448" w14:textId="77777777" w:rsidR="00E170D0" w:rsidRDefault="002E440C" w:rsidP="002E44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odvolání vládního zmocněnce pro vědu a výzkum ve zdravotnictví</w:t>
      </w:r>
    </w:p>
    <w:p w14:paraId="3AD6A314" w14:textId="77777777" w:rsidR="002E440C" w:rsidRDefault="002E440C" w:rsidP="002E44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1434/21</w:t>
      </w:r>
    </w:p>
    <w:p w14:paraId="573B1918" w14:textId="77777777" w:rsidR="002E440C" w:rsidRDefault="002E440C" w:rsidP="002E440C">
      <w:pPr>
        <w:ind w:left="708" w:hanging="708"/>
        <w:rPr>
          <w:rFonts w:ascii="Arial" w:hAnsi="Arial" w:cs="Arial"/>
          <w:sz w:val="22"/>
          <w:szCs w:val="22"/>
        </w:rPr>
      </w:pPr>
    </w:p>
    <w:p w14:paraId="113E9DF7" w14:textId="77777777" w:rsidR="002E440C" w:rsidRDefault="002E440C" w:rsidP="002E44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A3EC3F4" w14:textId="77777777" w:rsidR="002E440C" w:rsidRDefault="002E440C" w:rsidP="002E44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1114.</w:t>
      </w:r>
    </w:p>
    <w:p w14:paraId="44F03C76" w14:textId="77777777" w:rsidR="002E440C" w:rsidRDefault="002E440C" w:rsidP="002E44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4C4605" w14:textId="77777777" w:rsidR="002E440C" w:rsidRDefault="002E440C" w:rsidP="002E44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C270EC6" w14:textId="77777777" w:rsidR="002E440C" w:rsidRDefault="002E440C" w:rsidP="002E44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E9D6B" w14:textId="77777777" w:rsidR="002E440C" w:rsidRDefault="002E440C" w:rsidP="002E44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99E365" w14:textId="77777777" w:rsidR="00F60F82" w:rsidRPr="002E440C" w:rsidRDefault="00F60F82" w:rsidP="002E44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56524" w14:textId="77777777" w:rsidR="00E170D0" w:rsidRDefault="00056DB4" w:rsidP="00056D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Změna Statutu Státního fondu kinematografie</w:t>
      </w:r>
    </w:p>
    <w:p w14:paraId="6EF612E8" w14:textId="77777777" w:rsidR="00056DB4" w:rsidRDefault="00056DB4" w:rsidP="00056D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1402/21</w:t>
      </w:r>
    </w:p>
    <w:p w14:paraId="71403FA5" w14:textId="77777777" w:rsidR="00056DB4" w:rsidRDefault="00056DB4" w:rsidP="00056DB4">
      <w:pPr>
        <w:ind w:left="708" w:hanging="708"/>
        <w:rPr>
          <w:rFonts w:ascii="Arial" w:hAnsi="Arial" w:cs="Arial"/>
          <w:sz w:val="22"/>
          <w:szCs w:val="22"/>
        </w:rPr>
      </w:pPr>
    </w:p>
    <w:p w14:paraId="48D69666" w14:textId="77777777" w:rsidR="00056DB4" w:rsidRDefault="00056DB4" w:rsidP="00056D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6B54B1D3" w14:textId="77777777" w:rsidR="00056DB4" w:rsidRDefault="00056DB4" w:rsidP="00056D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1115.</w:t>
      </w:r>
    </w:p>
    <w:p w14:paraId="2B36E5A3" w14:textId="77777777" w:rsidR="00056DB4" w:rsidRDefault="00056DB4" w:rsidP="00056D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46CF6" w14:textId="77777777" w:rsidR="00056DB4" w:rsidRDefault="00056DB4" w:rsidP="00056D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EA515E6" w14:textId="77777777" w:rsidR="00056DB4" w:rsidRDefault="00056DB4" w:rsidP="00056D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45EE33" w14:textId="77777777" w:rsidR="00F60F82" w:rsidRDefault="00F60F82" w:rsidP="00056D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CFE59B" w14:textId="77777777" w:rsidR="00056DB4" w:rsidRPr="00056DB4" w:rsidRDefault="00056DB4" w:rsidP="00056D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8454D" w14:textId="77777777" w:rsidR="00E170D0" w:rsidRDefault="00A54334" w:rsidP="00A543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Účast ČR na 20. doplnění zdrojů Mezinárodní asociace pro rozvoj (IDA)</w:t>
      </w:r>
    </w:p>
    <w:p w14:paraId="2F775438" w14:textId="77777777" w:rsidR="00A54334" w:rsidRDefault="00A54334" w:rsidP="00A543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1393/21</w:t>
      </w:r>
    </w:p>
    <w:p w14:paraId="0FE6B97F" w14:textId="77777777" w:rsidR="00A54334" w:rsidRDefault="00A54334" w:rsidP="00A54334">
      <w:pPr>
        <w:ind w:left="708" w:hanging="708"/>
        <w:rPr>
          <w:rFonts w:ascii="Arial" w:hAnsi="Arial" w:cs="Arial"/>
          <w:sz w:val="22"/>
          <w:szCs w:val="22"/>
        </w:rPr>
      </w:pPr>
    </w:p>
    <w:p w14:paraId="2166F140" w14:textId="77777777" w:rsidR="00A54334" w:rsidRDefault="00A54334" w:rsidP="00A54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0541F79D" w14:textId="77777777" w:rsidR="00A54334" w:rsidRDefault="00A54334" w:rsidP="00A54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1116.</w:t>
      </w:r>
    </w:p>
    <w:p w14:paraId="4EC4E537" w14:textId="77777777" w:rsidR="00A54334" w:rsidRDefault="00A54334" w:rsidP="00A54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9A4063" w14:textId="77777777" w:rsidR="00A54334" w:rsidRDefault="00A54334" w:rsidP="00A54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2A5108D" w14:textId="77777777" w:rsidR="00A54334" w:rsidRDefault="00A54334" w:rsidP="00A54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8AAFE" w14:textId="77777777" w:rsidR="00A54334" w:rsidRDefault="00A54334" w:rsidP="00A543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44ADD5" w14:textId="77777777" w:rsidR="00F60F82" w:rsidRPr="00A54334" w:rsidRDefault="00F60F82" w:rsidP="00A543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DC33B" w14:textId="77777777" w:rsidR="00E170D0" w:rsidRDefault="00C9398C" w:rsidP="00C939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cestě předsedy vlády na summit předsedů vlád zemí V4 </w:t>
      </w:r>
      <w:r w:rsidR="00F60F82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>s prezidentem Korejské republiky v Maďarsku dne 4. listopadu 2021</w:t>
      </w:r>
    </w:p>
    <w:p w14:paraId="46C79C34" w14:textId="77777777" w:rsidR="00C9398C" w:rsidRDefault="00C9398C" w:rsidP="00C939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1411/21</w:t>
      </w:r>
    </w:p>
    <w:p w14:paraId="72C054B3" w14:textId="77777777" w:rsidR="00C9398C" w:rsidRDefault="00C9398C" w:rsidP="00C9398C">
      <w:pPr>
        <w:ind w:left="708" w:hanging="708"/>
        <w:rPr>
          <w:rFonts w:ascii="Arial" w:hAnsi="Arial" w:cs="Arial"/>
          <w:sz w:val="22"/>
          <w:szCs w:val="22"/>
        </w:rPr>
      </w:pPr>
    </w:p>
    <w:p w14:paraId="577E40C0" w14:textId="77777777" w:rsidR="00C9398C" w:rsidRDefault="00C9398C" w:rsidP="00C93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186EAFB" w14:textId="77777777" w:rsidR="00C9398C" w:rsidRDefault="00C9398C" w:rsidP="00C93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1117.</w:t>
      </w:r>
    </w:p>
    <w:p w14:paraId="4FF161DE" w14:textId="77777777" w:rsidR="00C9398C" w:rsidRDefault="00C9398C" w:rsidP="00C93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474CF" w14:textId="77777777" w:rsidR="00C9398C" w:rsidRDefault="00C9398C" w:rsidP="00C93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F42305F" w14:textId="77777777" w:rsidR="00C9398C" w:rsidRDefault="00C9398C" w:rsidP="00C93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467A11" w14:textId="77777777" w:rsidR="00C9398C" w:rsidRDefault="00C9398C" w:rsidP="00C939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59194" w14:textId="77777777" w:rsidR="00F60F82" w:rsidRDefault="00F60F82" w:rsidP="00C939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EA579" w14:textId="77777777" w:rsidR="00F60F82" w:rsidRPr="00C9398C" w:rsidRDefault="00F60F82" w:rsidP="00C939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ECA1B" w14:textId="77777777" w:rsidR="00E170D0" w:rsidRDefault="00DF1BCA" w:rsidP="00DF1B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oncomed manufacturing a.s.</w:t>
      </w:r>
    </w:p>
    <w:p w14:paraId="4C2C3BA9" w14:textId="77777777" w:rsidR="00DF1BCA" w:rsidRDefault="00DF1BCA" w:rsidP="00DF1B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1444/21</w:t>
      </w:r>
    </w:p>
    <w:p w14:paraId="57F991AB" w14:textId="77777777" w:rsidR="00DF1BCA" w:rsidRDefault="00DF1BCA" w:rsidP="00DF1BCA">
      <w:pPr>
        <w:ind w:left="708" w:hanging="708"/>
        <w:rPr>
          <w:rFonts w:ascii="Arial" w:hAnsi="Arial" w:cs="Arial"/>
          <w:sz w:val="22"/>
          <w:szCs w:val="22"/>
        </w:rPr>
      </w:pPr>
    </w:p>
    <w:p w14:paraId="1C562DB5" w14:textId="77777777" w:rsidR="00DF1BCA" w:rsidRDefault="00DF1BCA" w:rsidP="00DF1B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31243167" w14:textId="77777777" w:rsidR="00DF1BCA" w:rsidRDefault="00DF1BCA" w:rsidP="00DF1B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1118.</w:t>
      </w:r>
    </w:p>
    <w:p w14:paraId="5487FC2E" w14:textId="77777777" w:rsidR="00DF1BCA" w:rsidRDefault="00DF1BCA" w:rsidP="00DF1B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E260A6" w14:textId="77777777" w:rsidR="00DF1BCA" w:rsidRDefault="00DF1BCA" w:rsidP="00DF1B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AA2CEBF" w14:textId="77777777" w:rsidR="00DF1BCA" w:rsidRDefault="00DF1BCA" w:rsidP="00DF1B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E23467" w14:textId="77777777" w:rsidR="00F60F82" w:rsidRDefault="00F60F82" w:rsidP="00DF1B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1240A" w14:textId="77777777" w:rsidR="00DF1BCA" w:rsidRPr="00DF1BCA" w:rsidRDefault="00DF1BCA" w:rsidP="00DF1B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D07E8D" w14:textId="77777777" w:rsidR="00E170D0" w:rsidRDefault="00510FFB" w:rsidP="00510F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Návrh systemizace příslušníků Vězeňské služby České republiky na rok 2022</w:t>
      </w:r>
    </w:p>
    <w:p w14:paraId="5A93EF37" w14:textId="77777777" w:rsidR="00510FFB" w:rsidRDefault="00510FFB" w:rsidP="00510F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1453/21</w:t>
      </w:r>
    </w:p>
    <w:p w14:paraId="784D04E4" w14:textId="77777777" w:rsidR="00510FFB" w:rsidRDefault="00510FFB" w:rsidP="00510FFB">
      <w:pPr>
        <w:ind w:left="708" w:hanging="708"/>
        <w:rPr>
          <w:rFonts w:ascii="Arial" w:hAnsi="Arial" w:cs="Arial"/>
          <w:sz w:val="22"/>
          <w:szCs w:val="22"/>
        </w:rPr>
      </w:pPr>
    </w:p>
    <w:p w14:paraId="3DC19EF5" w14:textId="77777777" w:rsidR="00510FFB" w:rsidRDefault="00510FFB" w:rsidP="00510F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</w:t>
      </w:r>
      <w:r w:rsidR="00F60F8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ministryní spravedlnosti a předsedkyní Legislativní rady vlády a přijala</w:t>
      </w:r>
    </w:p>
    <w:p w14:paraId="47FBE7DB" w14:textId="77777777" w:rsidR="00510FFB" w:rsidRDefault="00510FFB" w:rsidP="00510F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1119.</w:t>
      </w:r>
    </w:p>
    <w:p w14:paraId="25FAA802" w14:textId="77777777" w:rsidR="00510FFB" w:rsidRDefault="00510FFB" w:rsidP="00510F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C1A56" w14:textId="77777777" w:rsidR="00510FFB" w:rsidRDefault="00510FFB" w:rsidP="00510F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75B2545" w14:textId="77777777" w:rsidR="00510FFB" w:rsidRDefault="00510FFB" w:rsidP="00510F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17B3F" w14:textId="77777777" w:rsidR="00F60F82" w:rsidRDefault="00F60F82" w:rsidP="00510F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1D5B0" w14:textId="77777777" w:rsidR="00510FFB" w:rsidRPr="00510FFB" w:rsidRDefault="00510FFB" w:rsidP="00510F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F8473" w14:textId="77777777" w:rsidR="00E170D0" w:rsidRDefault="006C7533" w:rsidP="006C75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Návrh změny Statutu Národního akreditačního úřadu pro vysoké školství</w:t>
      </w:r>
    </w:p>
    <w:p w14:paraId="6288FC81" w14:textId="77777777" w:rsidR="006C7533" w:rsidRDefault="006C7533" w:rsidP="006C75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1450/21</w:t>
      </w:r>
    </w:p>
    <w:p w14:paraId="3C4BBAB4" w14:textId="77777777" w:rsidR="006C7533" w:rsidRDefault="006C7533" w:rsidP="006C7533">
      <w:pPr>
        <w:ind w:left="708" w:hanging="708"/>
        <w:rPr>
          <w:rFonts w:ascii="Arial" w:hAnsi="Arial" w:cs="Arial"/>
          <w:sz w:val="22"/>
          <w:szCs w:val="22"/>
        </w:rPr>
      </w:pPr>
    </w:p>
    <w:p w14:paraId="40465D10" w14:textId="77777777" w:rsidR="006C7533" w:rsidRDefault="006C7533" w:rsidP="006C7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666D0833" w14:textId="77777777" w:rsidR="006C7533" w:rsidRDefault="006C7533" w:rsidP="006C7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1120.</w:t>
      </w:r>
    </w:p>
    <w:p w14:paraId="7FE0811D" w14:textId="77777777" w:rsidR="006C7533" w:rsidRDefault="006C7533" w:rsidP="006C7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627A6" w14:textId="77777777" w:rsidR="006C7533" w:rsidRDefault="006C7533" w:rsidP="006C7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6EBFDB8" w14:textId="77777777" w:rsidR="006C7533" w:rsidRDefault="006C7533" w:rsidP="006C7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7163B3" w14:textId="77777777" w:rsidR="00F60F82" w:rsidRDefault="00F60F82" w:rsidP="006C7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A7410" w14:textId="77777777" w:rsidR="006C7533" w:rsidRPr="006C7533" w:rsidRDefault="006C7533" w:rsidP="006C75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35FD4" w14:textId="77777777" w:rsidR="00E170D0" w:rsidRDefault="000E09FD" w:rsidP="000E09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O změně krizového opatření</w:t>
      </w:r>
    </w:p>
    <w:p w14:paraId="3D5035F0" w14:textId="77777777" w:rsidR="000E09FD" w:rsidRDefault="000E09FD" w:rsidP="000E09FD">
      <w:pPr>
        <w:ind w:left="708" w:hanging="708"/>
        <w:rPr>
          <w:rFonts w:ascii="Arial" w:hAnsi="Arial" w:cs="Arial"/>
          <w:sz w:val="22"/>
          <w:szCs w:val="22"/>
        </w:rPr>
      </w:pPr>
    </w:p>
    <w:p w14:paraId="4931FDA5" w14:textId="77777777" w:rsidR="000E09FD" w:rsidRDefault="000E09FD" w:rsidP="000E09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DDC8B65" w14:textId="77777777" w:rsidR="000E09FD" w:rsidRDefault="000E09FD" w:rsidP="000E09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1121.</w:t>
      </w:r>
    </w:p>
    <w:p w14:paraId="30DC5D1C" w14:textId="77777777" w:rsidR="000E09FD" w:rsidRDefault="000E09FD" w:rsidP="000E09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CD696" w14:textId="77777777" w:rsidR="000E09FD" w:rsidRDefault="000E09FD" w:rsidP="000E09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8F1030B" w14:textId="77777777" w:rsidR="000E09FD" w:rsidRDefault="000E09FD" w:rsidP="000E09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EB2F0" w14:textId="77777777" w:rsidR="000E09FD" w:rsidRDefault="000E09FD" w:rsidP="000E09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350EB" w14:textId="77777777" w:rsidR="00F60F82" w:rsidRPr="000E09FD" w:rsidRDefault="00F60F82" w:rsidP="000E09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415E6" w14:textId="77777777" w:rsidR="00E170D0" w:rsidRDefault="00622466" w:rsidP="006224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Doporučení k zefektivnění krizového řízení v návaznosti na "Vyhodnocení CMX19" a "Zmapování národních rozhodovacích procesů"</w:t>
      </w:r>
    </w:p>
    <w:p w14:paraId="7078E551" w14:textId="77777777" w:rsidR="00622466" w:rsidRPr="00F60F82" w:rsidRDefault="00622466" w:rsidP="006224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F60F82">
        <w:rPr>
          <w:rFonts w:ascii="Arial" w:hAnsi="Arial" w:cs="Arial"/>
          <w:sz w:val="22"/>
          <w:szCs w:val="22"/>
        </w:rPr>
        <w:t>čj. D357/2021</w:t>
      </w:r>
    </w:p>
    <w:p w14:paraId="690244EE" w14:textId="77777777" w:rsidR="00622466" w:rsidRDefault="00622466" w:rsidP="0062246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71B414B" w14:textId="77777777" w:rsidR="00622466" w:rsidRDefault="00622466" w:rsidP="006224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BA4A421" w14:textId="77777777" w:rsidR="00622466" w:rsidRDefault="00622466" w:rsidP="006224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1122.</w:t>
      </w:r>
    </w:p>
    <w:p w14:paraId="46393D36" w14:textId="77777777" w:rsidR="00622466" w:rsidRDefault="00622466" w:rsidP="006224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E1570" w14:textId="77777777" w:rsidR="00622466" w:rsidRDefault="00622466" w:rsidP="006224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4B934D6" w14:textId="77777777" w:rsidR="00622466" w:rsidRDefault="00622466" w:rsidP="006224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2CFD11" w14:textId="77777777" w:rsidR="00622466" w:rsidRDefault="00622466" w:rsidP="006224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52A73" w14:textId="77777777" w:rsidR="00F60F82" w:rsidRDefault="00F60F82" w:rsidP="006224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6A5D3D" w14:textId="77777777" w:rsidR="00F60F82" w:rsidRPr="00622466" w:rsidRDefault="00F60F82" w:rsidP="006224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7BEC2" w14:textId="77777777" w:rsidR="00E170D0" w:rsidRDefault="009E5DDB" w:rsidP="009E5D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 xml:space="preserve">Návrh na úhradu nákladů vzniklých v souvislosti s evakuací občanů jiných států z </w:t>
      </w:r>
      <w:r w:rsidR="00F60F82">
        <w:rPr>
          <w:rFonts w:ascii="Arial" w:hAnsi="Arial" w:cs="Arial"/>
          <w:b/>
          <w:sz w:val="22"/>
          <w:szCs w:val="22"/>
        </w:rPr>
        <w:t>Afghánistánu</w:t>
      </w:r>
      <w:r>
        <w:rPr>
          <w:rFonts w:ascii="Arial" w:hAnsi="Arial" w:cs="Arial"/>
          <w:b/>
          <w:sz w:val="22"/>
          <w:szCs w:val="22"/>
        </w:rPr>
        <w:t xml:space="preserve"> do České republiky v období od 15. srpna do 14. září 2021</w:t>
      </w:r>
    </w:p>
    <w:p w14:paraId="41ADEAE6" w14:textId="77777777" w:rsidR="009E5DDB" w:rsidRPr="00F60F82" w:rsidRDefault="009E5DDB" w:rsidP="009E5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F60F82">
        <w:rPr>
          <w:rFonts w:ascii="Arial" w:hAnsi="Arial" w:cs="Arial"/>
          <w:sz w:val="22"/>
          <w:szCs w:val="22"/>
        </w:rPr>
        <w:t>čj. V269/2021</w:t>
      </w:r>
    </w:p>
    <w:p w14:paraId="48194BE7" w14:textId="77777777" w:rsidR="009E5DDB" w:rsidRDefault="009E5DDB" w:rsidP="009E5DD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D81A84D" w14:textId="77777777" w:rsidR="009E5DDB" w:rsidRDefault="009E5DDB" w:rsidP="009E5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2223B1C" w14:textId="77777777" w:rsidR="009E5DDB" w:rsidRDefault="009E5DDB" w:rsidP="009E5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1123/V.</w:t>
      </w:r>
    </w:p>
    <w:p w14:paraId="3642704C" w14:textId="77777777" w:rsidR="009E5DDB" w:rsidRDefault="009E5DDB" w:rsidP="009E5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AE642" w14:textId="77777777" w:rsidR="009E5DDB" w:rsidRDefault="009E5DDB" w:rsidP="009E5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1C032DD" w14:textId="77777777" w:rsidR="009E5DDB" w:rsidRDefault="009E5DDB" w:rsidP="009E5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6C2DAB" w14:textId="77777777" w:rsidR="009E5DDB" w:rsidRPr="009E5DDB" w:rsidRDefault="009E5DDB" w:rsidP="009E5D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20A362" w14:textId="77777777" w:rsidR="00E170D0" w:rsidRDefault="00E170D0" w:rsidP="00B664EB">
      <w:pPr>
        <w:rPr>
          <w:rFonts w:ascii="Arial" w:hAnsi="Arial" w:cs="Arial"/>
          <w:sz w:val="22"/>
          <w:szCs w:val="22"/>
        </w:rPr>
      </w:pPr>
      <w:bookmarkStart w:id="39" w:name="ORDER38"/>
      <w:bookmarkEnd w:id="39"/>
    </w:p>
    <w:p w14:paraId="5928AB29" w14:textId="77777777" w:rsidR="00F57EEE" w:rsidRDefault="00F57EEE" w:rsidP="00F57EE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83B2574" w14:textId="77777777" w:rsidR="00F57EEE" w:rsidRDefault="00F57EEE" w:rsidP="00F57EEE">
      <w:pPr>
        <w:rPr>
          <w:rFonts w:ascii="Arial" w:hAnsi="Arial" w:cs="Arial"/>
          <w:sz w:val="22"/>
          <w:szCs w:val="22"/>
        </w:rPr>
      </w:pPr>
    </w:p>
    <w:p w14:paraId="601899A6" w14:textId="77777777" w:rsidR="00F57EEE" w:rsidRDefault="00F57EEE" w:rsidP="00F57EEE">
      <w:pPr>
        <w:keepNext/>
        <w:keepLines/>
        <w:rPr>
          <w:rFonts w:ascii="Arial" w:hAnsi="Arial" w:cs="Arial"/>
          <w:sz w:val="22"/>
          <w:szCs w:val="22"/>
        </w:rPr>
      </w:pPr>
    </w:p>
    <w:p w14:paraId="2ACB4C39" w14:textId="77777777" w:rsidR="00F57EEE" w:rsidRDefault="00F57EEE" w:rsidP="00F57EEE">
      <w:pPr>
        <w:rPr>
          <w:rFonts w:ascii="Arial" w:hAnsi="Arial" w:cs="Arial"/>
          <w:sz w:val="22"/>
          <w:szCs w:val="22"/>
        </w:rPr>
      </w:pPr>
    </w:p>
    <w:p w14:paraId="5437F528" w14:textId="77777777" w:rsidR="00F57EEE" w:rsidRDefault="00F57EEE" w:rsidP="00F57EE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1C4E031" w14:textId="77777777" w:rsidR="00F57EEE" w:rsidRDefault="00F57EEE" w:rsidP="00F57EE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8D97769" w14:textId="77777777" w:rsidR="00F57EEE" w:rsidRDefault="00F57EEE" w:rsidP="00F57E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Poslanecké sněmovně Parlamentu České republiky o opatřeních učiněných ve stavu pandemické pohotovosti – za období od 1. listopadu 2021 do 15. listopadu 2021 (předložil ministr zdravotnictví)</w:t>
      </w:r>
    </w:p>
    <w:p w14:paraId="49C6FF84" w14:textId="77777777" w:rsidR="00F57EEE" w:rsidRDefault="00F57EEE" w:rsidP="00F57EE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1406/21</w:t>
      </w:r>
    </w:p>
    <w:p w14:paraId="72454BFC" w14:textId="77777777" w:rsidR="00F60F82" w:rsidRPr="00F57EEE" w:rsidRDefault="00F60F82" w:rsidP="00F57EEE">
      <w:pPr>
        <w:ind w:left="708" w:hanging="708"/>
        <w:rPr>
          <w:rFonts w:ascii="Arial" w:hAnsi="Arial" w:cs="Arial"/>
          <w:sz w:val="22"/>
          <w:szCs w:val="22"/>
        </w:rPr>
      </w:pPr>
    </w:p>
    <w:p w14:paraId="6780E500" w14:textId="77777777" w:rsidR="00E170D0" w:rsidRDefault="005359D6" w:rsidP="005359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Analýza odposlechů a záznamů telekomunikačního provozu a sledování osob a věcí podle trestního řádu a rušení provozu elektronických komunikací Policií ČR za rok 2020 (předložil 1. místopředseda vlády a ministr vnitra)</w:t>
      </w:r>
    </w:p>
    <w:p w14:paraId="56DE24EA" w14:textId="77777777" w:rsidR="005359D6" w:rsidRDefault="005359D6" w:rsidP="005359D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1404/21</w:t>
      </w:r>
    </w:p>
    <w:p w14:paraId="233AFEC6" w14:textId="77777777" w:rsidR="00F60F82" w:rsidRPr="005359D6" w:rsidRDefault="00F60F82" w:rsidP="005359D6">
      <w:pPr>
        <w:ind w:left="708" w:hanging="708"/>
        <w:rPr>
          <w:rFonts w:ascii="Arial" w:hAnsi="Arial" w:cs="Arial"/>
          <w:sz w:val="22"/>
          <w:szCs w:val="22"/>
        </w:rPr>
      </w:pPr>
    </w:p>
    <w:p w14:paraId="294CBCA3" w14:textId="77777777" w:rsidR="00E170D0" w:rsidRDefault="00C84447" w:rsidP="00C844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Průběžná zpráva o přípravách a realizaci účasti České republiky na Všeobecné světové výstavě EXPO 2020 v Dubaji (předložil ministr zahraničních věcí)</w:t>
      </w:r>
    </w:p>
    <w:p w14:paraId="7FED705C" w14:textId="77777777" w:rsidR="00C84447" w:rsidRDefault="00C84447" w:rsidP="00C8444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1412/21</w:t>
      </w:r>
    </w:p>
    <w:p w14:paraId="52FC6DA3" w14:textId="77777777" w:rsidR="00F60F82" w:rsidRPr="00C84447" w:rsidRDefault="00F60F82" w:rsidP="00C84447">
      <w:pPr>
        <w:ind w:left="708" w:hanging="708"/>
        <w:rPr>
          <w:rFonts w:ascii="Arial" w:hAnsi="Arial" w:cs="Arial"/>
          <w:sz w:val="22"/>
          <w:szCs w:val="22"/>
        </w:rPr>
      </w:pPr>
    </w:p>
    <w:p w14:paraId="3906D591" w14:textId="77777777" w:rsidR="00E170D0" w:rsidRDefault="00755AE9" w:rsidP="00755A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veřejné zakázky Administrace Národního plánu obnovy </w:t>
      </w:r>
      <w:r w:rsidR="00F60F82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>v IS EDS/SMVS (předložila místopředsedkyně vlády a ministryně financí)</w:t>
      </w:r>
    </w:p>
    <w:p w14:paraId="563BDCDD" w14:textId="77777777" w:rsidR="00755AE9" w:rsidRDefault="00755AE9" w:rsidP="00755AE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1394/21</w:t>
      </w:r>
    </w:p>
    <w:p w14:paraId="5194E52C" w14:textId="77777777" w:rsidR="00F60F82" w:rsidRPr="00755AE9" w:rsidRDefault="00F60F82" w:rsidP="00755AE9">
      <w:pPr>
        <w:ind w:left="708" w:hanging="708"/>
        <w:rPr>
          <w:rFonts w:ascii="Arial" w:hAnsi="Arial" w:cs="Arial"/>
          <w:sz w:val="22"/>
          <w:szCs w:val="22"/>
        </w:rPr>
      </w:pPr>
    </w:p>
    <w:p w14:paraId="5828AF7C" w14:textId="77777777" w:rsidR="00E170D0" w:rsidRDefault="00372A96" w:rsidP="00372A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digitalizace nebo informačních a komunikačních technologií podle usnesení vlády č. 86 ze dne 27. 1. 2020</w:t>
      </w:r>
    </w:p>
    <w:p w14:paraId="2BE11478" w14:textId="77777777" w:rsidR="00372A96" w:rsidRDefault="00372A96" w:rsidP="00372A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Informace k záměru uzavření Prováděcí smlouvy „Vývoj aplikace ADIS - Legislativní a procesní změny – účetní uzávěrky“ (předložila místopředsedkyně vlády a ministryně financí)</w:t>
      </w:r>
    </w:p>
    <w:p w14:paraId="74DB1310" w14:textId="77777777" w:rsidR="00372A96" w:rsidRDefault="00372A96" w:rsidP="00372A9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1409/21</w:t>
      </w:r>
    </w:p>
    <w:p w14:paraId="137733FE" w14:textId="77777777" w:rsidR="00F60F82" w:rsidRPr="00372A96" w:rsidRDefault="00F60F82" w:rsidP="00372A96">
      <w:pPr>
        <w:ind w:left="708" w:hanging="708"/>
        <w:rPr>
          <w:rFonts w:ascii="Arial" w:hAnsi="Arial" w:cs="Arial"/>
          <w:sz w:val="22"/>
          <w:szCs w:val="22"/>
        </w:rPr>
      </w:pPr>
    </w:p>
    <w:p w14:paraId="5F124F65" w14:textId="77777777" w:rsidR="00E170D0" w:rsidRDefault="00654AA3" w:rsidP="00654A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záměru veřejné zakázky „Dodávky potahového materiálu pro cestovní doklady ČR a související doklady“ (předložila místopředsedkyně vlády a ministryně financí)</w:t>
      </w:r>
    </w:p>
    <w:p w14:paraId="5C7CB167" w14:textId="77777777" w:rsidR="00654AA3" w:rsidRDefault="00654AA3" w:rsidP="00654AA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1410/21</w:t>
      </w:r>
    </w:p>
    <w:p w14:paraId="36AEA2D9" w14:textId="77777777" w:rsidR="00F60F82" w:rsidRPr="00654AA3" w:rsidRDefault="00F60F82" w:rsidP="00654AA3">
      <w:pPr>
        <w:ind w:left="708" w:hanging="708"/>
        <w:rPr>
          <w:rFonts w:ascii="Arial" w:hAnsi="Arial" w:cs="Arial"/>
          <w:sz w:val="22"/>
          <w:szCs w:val="22"/>
        </w:rPr>
      </w:pPr>
    </w:p>
    <w:p w14:paraId="64AA1DEB" w14:textId="77777777" w:rsidR="00E170D0" w:rsidRDefault="00362D60" w:rsidP="00362D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ledna 2020, č. 86; Resort Ministerstva vnitra (64) (předložil 1. místopředseda vlády a ministr vnitra)</w:t>
      </w:r>
    </w:p>
    <w:p w14:paraId="6D4ABE53" w14:textId="77777777" w:rsidR="00362D60" w:rsidRDefault="00362D60" w:rsidP="00362D6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1419/21</w:t>
      </w:r>
    </w:p>
    <w:p w14:paraId="67745CF4" w14:textId="77777777" w:rsidR="00F60F82" w:rsidRDefault="00F60F82" w:rsidP="00362D60">
      <w:pPr>
        <w:ind w:left="708" w:hanging="708"/>
        <w:rPr>
          <w:rFonts w:ascii="Arial" w:hAnsi="Arial" w:cs="Arial"/>
          <w:sz w:val="22"/>
          <w:szCs w:val="22"/>
        </w:rPr>
      </w:pPr>
    </w:p>
    <w:p w14:paraId="761EDE92" w14:textId="77777777" w:rsidR="00F60F82" w:rsidRDefault="00F60F82" w:rsidP="00362D60">
      <w:pPr>
        <w:ind w:left="708" w:hanging="708"/>
        <w:rPr>
          <w:rFonts w:ascii="Arial" w:hAnsi="Arial" w:cs="Arial"/>
          <w:sz w:val="22"/>
          <w:szCs w:val="22"/>
        </w:rPr>
      </w:pPr>
    </w:p>
    <w:p w14:paraId="194D7064" w14:textId="77777777" w:rsidR="00F60F82" w:rsidRPr="00362D60" w:rsidRDefault="00F60F82" w:rsidP="00362D60">
      <w:pPr>
        <w:ind w:left="708" w:hanging="708"/>
        <w:rPr>
          <w:rFonts w:ascii="Arial" w:hAnsi="Arial" w:cs="Arial"/>
          <w:sz w:val="22"/>
          <w:szCs w:val="22"/>
        </w:rPr>
      </w:pPr>
    </w:p>
    <w:p w14:paraId="4ADD6ECA" w14:textId="77777777" w:rsidR="00E170D0" w:rsidRDefault="0091646C" w:rsidP="009164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nadlimitní veřejné zakázce s názvem „Údržba systému AFIS“ zadávané v jednacím řízení bez uveřejnění (předložil </w:t>
      </w:r>
      <w:r w:rsidR="00F60F82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1. místopředseda vlády a ministr vnitra)</w:t>
      </w:r>
    </w:p>
    <w:p w14:paraId="2BF019A5" w14:textId="77777777" w:rsidR="0091646C" w:rsidRDefault="0091646C" w:rsidP="0091646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1422/21</w:t>
      </w:r>
    </w:p>
    <w:p w14:paraId="351495C0" w14:textId="77777777" w:rsidR="00F60F82" w:rsidRPr="0091646C" w:rsidRDefault="00F60F82" w:rsidP="0091646C">
      <w:pPr>
        <w:ind w:left="708" w:hanging="708"/>
        <w:rPr>
          <w:rFonts w:ascii="Arial" w:hAnsi="Arial" w:cs="Arial"/>
          <w:sz w:val="22"/>
          <w:szCs w:val="22"/>
        </w:rPr>
      </w:pPr>
    </w:p>
    <w:p w14:paraId="71C1B32D" w14:textId="77777777" w:rsidR="00E170D0" w:rsidRDefault="0057680E" w:rsidP="005768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F60F82">
        <w:rPr>
          <w:rFonts w:ascii="Arial" w:hAnsi="Arial" w:cs="Arial"/>
          <w:b/>
          <w:sz w:val="22"/>
          <w:szCs w:val="22"/>
        </w:rPr>
        <w:t xml:space="preserve">      </w:t>
      </w:r>
      <w:r>
        <w:rPr>
          <w:rFonts w:ascii="Arial" w:hAnsi="Arial" w:cs="Arial"/>
          <w:b/>
          <w:sz w:val="22"/>
          <w:szCs w:val="22"/>
        </w:rPr>
        <w:t xml:space="preserve">s názvem "Směna nemovitých věcí se Statutárním městem Brnem" v souladu </w:t>
      </w:r>
      <w:r w:rsidR="00F60F82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>s ustanovením § 29 písm. h) zákona č. 134/2016 Sb., o zadávání veřejných zakázek, ve znění pozdějších předpisů (předložil 1. místopředseda vlády a ministr vnitra)</w:t>
      </w:r>
    </w:p>
    <w:p w14:paraId="2F03A9AE" w14:textId="77777777" w:rsidR="0057680E" w:rsidRDefault="0057680E" w:rsidP="0057680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1423/21</w:t>
      </w:r>
    </w:p>
    <w:p w14:paraId="3A913414" w14:textId="77777777" w:rsidR="00F60F82" w:rsidRPr="0057680E" w:rsidRDefault="00F60F82" w:rsidP="0057680E">
      <w:pPr>
        <w:ind w:left="708" w:hanging="708"/>
        <w:rPr>
          <w:rFonts w:ascii="Arial" w:hAnsi="Arial" w:cs="Arial"/>
          <w:sz w:val="22"/>
          <w:szCs w:val="22"/>
        </w:rPr>
      </w:pPr>
    </w:p>
    <w:p w14:paraId="6F87C21F" w14:textId="77777777" w:rsidR="00E170D0" w:rsidRDefault="009C2B4F" w:rsidP="009C2B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záměrech učinit výdaj v oblasti digitalizace nebo informačních a komunikačních technologií: Upgrade provozní platformy Microsoft Dynamics Jednotného informačního systému Energetického regulačního úřadu (předložil místopředseda vlády, ministr průmyslu a obchodu a ministr dopravy a předseda Rady Energetického regulačního úřadu)</w:t>
      </w:r>
    </w:p>
    <w:p w14:paraId="462F1DD1" w14:textId="77777777" w:rsidR="009C2B4F" w:rsidRDefault="009C2B4F" w:rsidP="009C2B4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1396/21</w:t>
      </w:r>
    </w:p>
    <w:p w14:paraId="1897ACD3" w14:textId="77777777" w:rsidR="00F60F82" w:rsidRPr="009C2B4F" w:rsidRDefault="00F60F82" w:rsidP="009C2B4F">
      <w:pPr>
        <w:ind w:left="708" w:hanging="708"/>
        <w:rPr>
          <w:rFonts w:ascii="Arial" w:hAnsi="Arial" w:cs="Arial"/>
          <w:sz w:val="22"/>
          <w:szCs w:val="22"/>
        </w:rPr>
      </w:pPr>
    </w:p>
    <w:p w14:paraId="0DCDE296" w14:textId="77777777" w:rsidR="00E170D0" w:rsidRDefault="004E29A0" w:rsidP="004E29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veřejné zakázce „Vnitřní úklidy a venkovní údržba zabezpečovaná Vojenskými lesy a statky ČR, s.p.“ (předložil ministr obrany)</w:t>
      </w:r>
    </w:p>
    <w:p w14:paraId="2E7A565B" w14:textId="77777777" w:rsidR="004E29A0" w:rsidRDefault="004E29A0" w:rsidP="004E29A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1403/21</w:t>
      </w:r>
    </w:p>
    <w:p w14:paraId="264FADF0" w14:textId="77777777" w:rsidR="00F60F82" w:rsidRPr="004E29A0" w:rsidRDefault="00F60F82" w:rsidP="004E29A0">
      <w:pPr>
        <w:ind w:left="708" w:hanging="708"/>
        <w:rPr>
          <w:rFonts w:ascii="Arial" w:hAnsi="Arial" w:cs="Arial"/>
          <w:sz w:val="22"/>
          <w:szCs w:val="22"/>
        </w:rPr>
      </w:pPr>
    </w:p>
    <w:p w14:paraId="59D09199" w14:textId="77777777" w:rsidR="00E170D0" w:rsidRDefault="0063719C" w:rsidP="006371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o záměrech učinit výdaj v oblasti digitalizace nebo informačních a komunikačních technologií u podřízených organizací Ministerstva zdravotnictví (předložil ministr zdravotnictví)</w:t>
      </w:r>
    </w:p>
    <w:p w14:paraId="316E8A60" w14:textId="77777777" w:rsidR="0063719C" w:rsidRDefault="0063719C" w:rsidP="0063719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1405/21</w:t>
      </w:r>
    </w:p>
    <w:p w14:paraId="78BF5F03" w14:textId="77777777" w:rsidR="00F60F82" w:rsidRPr="0063719C" w:rsidRDefault="00F60F82" w:rsidP="0063719C">
      <w:pPr>
        <w:ind w:left="708" w:hanging="708"/>
        <w:rPr>
          <w:rFonts w:ascii="Arial" w:hAnsi="Arial" w:cs="Arial"/>
          <w:sz w:val="22"/>
          <w:szCs w:val="22"/>
        </w:rPr>
      </w:pPr>
    </w:p>
    <w:p w14:paraId="60ACE3A2" w14:textId="77777777" w:rsidR="00E170D0" w:rsidRDefault="00287FAB" w:rsidP="00287F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Mezinárodní peer-review hodnocení velkých výzkumných infrastruktur ČR </w:t>
      </w:r>
      <w:r w:rsidR="00F60F82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v roce 2021 (předložil ministr školství, mládeže a </w:t>
      </w:r>
      <w:r w:rsidR="00F60F82">
        <w:rPr>
          <w:rFonts w:ascii="Arial" w:hAnsi="Arial" w:cs="Arial"/>
          <w:b/>
          <w:sz w:val="22"/>
          <w:szCs w:val="22"/>
        </w:rPr>
        <w:t>tělovýchovy</w:t>
      </w:r>
      <w:r>
        <w:rPr>
          <w:rFonts w:ascii="Arial" w:hAnsi="Arial" w:cs="Arial"/>
          <w:b/>
          <w:sz w:val="22"/>
          <w:szCs w:val="22"/>
        </w:rPr>
        <w:t>)</w:t>
      </w:r>
    </w:p>
    <w:p w14:paraId="63A5AD45" w14:textId="77777777" w:rsidR="00287FAB" w:rsidRPr="00287FAB" w:rsidRDefault="00287FAB" w:rsidP="00287FA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1451/21</w:t>
      </w:r>
    </w:p>
    <w:p w14:paraId="65F50DBA" w14:textId="77777777" w:rsidR="00E170D0" w:rsidRDefault="00E170D0" w:rsidP="00B664EB">
      <w:pPr>
        <w:rPr>
          <w:rFonts w:ascii="Arial" w:hAnsi="Arial" w:cs="Arial"/>
          <w:sz w:val="22"/>
          <w:szCs w:val="22"/>
        </w:rPr>
      </w:pPr>
    </w:p>
    <w:p w14:paraId="051C745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FA8B475" w14:textId="77777777" w:rsidR="009D02AB" w:rsidRDefault="009D02AB" w:rsidP="00B664EB">
      <w:pPr>
        <w:rPr>
          <w:rFonts w:ascii="Arial" w:hAnsi="Arial" w:cs="Arial"/>
          <w:sz w:val="22"/>
          <w:szCs w:val="22"/>
        </w:rPr>
      </w:pPr>
    </w:p>
    <w:p w14:paraId="761FA778" w14:textId="77777777" w:rsidR="00F60F82" w:rsidRDefault="00F60F82" w:rsidP="00B664EB">
      <w:pPr>
        <w:rPr>
          <w:rFonts w:ascii="Arial" w:hAnsi="Arial" w:cs="Arial"/>
          <w:sz w:val="22"/>
          <w:szCs w:val="22"/>
        </w:rPr>
      </w:pPr>
    </w:p>
    <w:p w14:paraId="3768A4EC" w14:textId="77777777" w:rsidR="00F60F82" w:rsidRDefault="00F60F82" w:rsidP="00B664EB">
      <w:pPr>
        <w:rPr>
          <w:rFonts w:ascii="Arial" w:hAnsi="Arial" w:cs="Arial"/>
          <w:sz w:val="22"/>
          <w:szCs w:val="22"/>
        </w:rPr>
      </w:pPr>
    </w:p>
    <w:p w14:paraId="448BD52A" w14:textId="77777777" w:rsidR="00F60F82" w:rsidRDefault="00F60F82" w:rsidP="00B664EB">
      <w:pPr>
        <w:rPr>
          <w:rFonts w:ascii="Arial" w:hAnsi="Arial" w:cs="Arial"/>
          <w:sz w:val="22"/>
          <w:szCs w:val="22"/>
        </w:rPr>
      </w:pPr>
    </w:p>
    <w:p w14:paraId="437D8785" w14:textId="77777777" w:rsidR="009D02AB" w:rsidRDefault="009D02AB" w:rsidP="00B664EB">
      <w:pPr>
        <w:rPr>
          <w:rFonts w:ascii="Arial" w:hAnsi="Arial" w:cs="Arial"/>
          <w:sz w:val="22"/>
          <w:szCs w:val="22"/>
        </w:rPr>
      </w:pPr>
    </w:p>
    <w:p w14:paraId="41C4DC4C" w14:textId="77777777" w:rsidR="009D02AB" w:rsidRDefault="009D02AB" w:rsidP="009D02A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566B23">
        <w:rPr>
          <w:rFonts w:ascii="Arial" w:hAnsi="Arial" w:cs="Arial"/>
          <w:sz w:val="22"/>
          <w:szCs w:val="22"/>
        </w:rPr>
        <w:t>, v. r.</w:t>
      </w:r>
    </w:p>
    <w:p w14:paraId="3844276D" w14:textId="77777777" w:rsidR="009D02AB" w:rsidRDefault="009D02AB" w:rsidP="009D02A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9A955F1" w14:textId="77777777" w:rsidR="009D02AB" w:rsidRDefault="009D02AB" w:rsidP="009D02AB">
      <w:pPr>
        <w:keepNext/>
        <w:keepLines/>
        <w:rPr>
          <w:rFonts w:ascii="Arial" w:hAnsi="Arial" w:cs="Arial"/>
          <w:sz w:val="22"/>
          <w:szCs w:val="22"/>
        </w:rPr>
      </w:pPr>
    </w:p>
    <w:p w14:paraId="6052D41E" w14:textId="77777777" w:rsidR="009D02AB" w:rsidRDefault="009D02AB" w:rsidP="009D02AB">
      <w:pPr>
        <w:keepNext/>
        <w:keepLines/>
        <w:rPr>
          <w:rFonts w:ascii="Arial" w:hAnsi="Arial" w:cs="Arial"/>
          <w:sz w:val="22"/>
          <w:szCs w:val="22"/>
        </w:rPr>
      </w:pPr>
    </w:p>
    <w:p w14:paraId="64A06D5F" w14:textId="77777777" w:rsidR="009D02AB" w:rsidRDefault="009D02AB" w:rsidP="009D02AB">
      <w:pPr>
        <w:keepNext/>
        <w:keepLines/>
        <w:rPr>
          <w:rFonts w:ascii="Arial" w:hAnsi="Arial" w:cs="Arial"/>
          <w:sz w:val="22"/>
          <w:szCs w:val="22"/>
        </w:rPr>
      </w:pPr>
    </w:p>
    <w:p w14:paraId="7990B39E" w14:textId="77777777" w:rsidR="00F60F82" w:rsidRDefault="00F60F82" w:rsidP="009D02AB">
      <w:pPr>
        <w:keepNext/>
        <w:keepLines/>
        <w:rPr>
          <w:rFonts w:ascii="Arial" w:hAnsi="Arial" w:cs="Arial"/>
          <w:sz w:val="22"/>
          <w:szCs w:val="22"/>
        </w:rPr>
      </w:pPr>
    </w:p>
    <w:p w14:paraId="3F47B9FF" w14:textId="77777777" w:rsidR="00F60F82" w:rsidRDefault="00F60F82" w:rsidP="009D02AB">
      <w:pPr>
        <w:keepNext/>
        <w:keepLines/>
        <w:rPr>
          <w:rFonts w:ascii="Arial" w:hAnsi="Arial" w:cs="Arial"/>
          <w:sz w:val="22"/>
          <w:szCs w:val="22"/>
        </w:rPr>
      </w:pPr>
    </w:p>
    <w:p w14:paraId="3DB74062" w14:textId="77777777" w:rsidR="00F60F82" w:rsidRDefault="00F60F82" w:rsidP="009D02AB">
      <w:pPr>
        <w:keepNext/>
        <w:keepLines/>
        <w:rPr>
          <w:rFonts w:ascii="Arial" w:hAnsi="Arial" w:cs="Arial"/>
          <w:sz w:val="22"/>
          <w:szCs w:val="22"/>
        </w:rPr>
      </w:pPr>
    </w:p>
    <w:p w14:paraId="3A2DB3C9" w14:textId="77777777" w:rsidR="00F60F82" w:rsidRDefault="00F60F82" w:rsidP="009D02AB">
      <w:pPr>
        <w:keepNext/>
        <w:keepLines/>
        <w:rPr>
          <w:rFonts w:ascii="Arial" w:hAnsi="Arial" w:cs="Arial"/>
          <w:sz w:val="22"/>
          <w:szCs w:val="22"/>
        </w:rPr>
      </w:pPr>
    </w:p>
    <w:p w14:paraId="06570B1A" w14:textId="77777777" w:rsidR="00F60F82" w:rsidRDefault="00F60F82" w:rsidP="009D02AB">
      <w:pPr>
        <w:keepNext/>
        <w:keepLines/>
        <w:rPr>
          <w:rFonts w:ascii="Arial" w:hAnsi="Arial" w:cs="Arial"/>
          <w:sz w:val="22"/>
          <w:szCs w:val="22"/>
        </w:rPr>
      </w:pPr>
    </w:p>
    <w:p w14:paraId="54519932" w14:textId="77777777" w:rsidR="00F60F82" w:rsidRDefault="00F60F82" w:rsidP="009D02AB">
      <w:pPr>
        <w:keepNext/>
        <w:keepLines/>
        <w:rPr>
          <w:rFonts w:ascii="Arial" w:hAnsi="Arial" w:cs="Arial"/>
          <w:sz w:val="22"/>
          <w:szCs w:val="22"/>
        </w:rPr>
      </w:pPr>
    </w:p>
    <w:p w14:paraId="596EE835" w14:textId="77777777" w:rsidR="009D02AB" w:rsidRDefault="009D02AB" w:rsidP="009D02AB">
      <w:pPr>
        <w:keepNext/>
        <w:keepLines/>
        <w:rPr>
          <w:rFonts w:ascii="Arial" w:hAnsi="Arial" w:cs="Arial"/>
          <w:sz w:val="22"/>
          <w:szCs w:val="22"/>
        </w:rPr>
      </w:pPr>
    </w:p>
    <w:p w14:paraId="0ECF1951" w14:textId="77777777" w:rsidR="009D02AB" w:rsidRDefault="009D02AB" w:rsidP="009D02AB">
      <w:pPr>
        <w:keepNext/>
        <w:keepLines/>
        <w:rPr>
          <w:rFonts w:ascii="Arial" w:hAnsi="Arial" w:cs="Arial"/>
          <w:sz w:val="22"/>
          <w:szCs w:val="22"/>
        </w:rPr>
      </w:pPr>
    </w:p>
    <w:p w14:paraId="3A0AE6A8" w14:textId="77777777" w:rsidR="009D02AB" w:rsidRDefault="009D02AB" w:rsidP="009D02AB">
      <w:pPr>
        <w:keepNext/>
        <w:keepLines/>
        <w:rPr>
          <w:rFonts w:ascii="Arial" w:hAnsi="Arial" w:cs="Arial"/>
          <w:sz w:val="22"/>
          <w:szCs w:val="22"/>
        </w:rPr>
      </w:pPr>
    </w:p>
    <w:p w14:paraId="4F3F97A4" w14:textId="77777777" w:rsidR="009D02AB" w:rsidRPr="00F13A68" w:rsidRDefault="00F60F82" w:rsidP="009D02A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9D02AB">
        <w:rPr>
          <w:rFonts w:ascii="Arial" w:hAnsi="Arial" w:cs="Arial"/>
          <w:sz w:val="22"/>
          <w:szCs w:val="22"/>
        </w:rPr>
        <w:t xml:space="preserve">a:  </w:t>
      </w:r>
      <w:bookmarkStart w:id="52" w:name="Zapsal"/>
      <w:bookmarkEnd w:id="52"/>
      <w:r w:rsidR="009D02AB">
        <w:rPr>
          <w:rFonts w:ascii="Arial" w:hAnsi="Arial" w:cs="Arial"/>
          <w:sz w:val="22"/>
          <w:szCs w:val="22"/>
        </w:rPr>
        <w:t>Ing. Alena Dvořáková</w:t>
      </w:r>
    </w:p>
    <w:sectPr w:rsidR="009D02AB" w:rsidRPr="00F13A68" w:rsidSect="00E170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C32DA" w14:textId="77777777" w:rsidR="00C50889" w:rsidRDefault="00C50889" w:rsidP="00E9542B">
      <w:r>
        <w:separator/>
      </w:r>
    </w:p>
  </w:endnote>
  <w:endnote w:type="continuationSeparator" w:id="0">
    <w:p w14:paraId="0327FB28" w14:textId="77777777" w:rsidR="00C50889" w:rsidRDefault="00C5088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23EED" w14:textId="77777777" w:rsidR="00E170D0" w:rsidRDefault="00E170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D79EA" w14:textId="77777777" w:rsidR="009A59D4" w:rsidRPr="00C50889" w:rsidRDefault="009A59D4" w:rsidP="00C50889">
    <w:pPr>
      <w:pStyle w:val="Footer"/>
      <w:jc w:val="center"/>
      <w:rPr>
        <w:rFonts w:ascii="Arial" w:hAnsi="Arial" w:cs="Arial"/>
        <w:sz w:val="22"/>
        <w:szCs w:val="22"/>
      </w:rPr>
    </w:pPr>
    <w:r w:rsidRPr="00C50889">
      <w:rPr>
        <w:rFonts w:ascii="Arial" w:hAnsi="Arial" w:cs="Arial"/>
        <w:sz w:val="22"/>
        <w:szCs w:val="22"/>
      </w:rPr>
      <w:t xml:space="preserve">Stránka </w:t>
    </w:r>
    <w:r w:rsidRPr="00C50889">
      <w:rPr>
        <w:rFonts w:ascii="Arial" w:hAnsi="Arial" w:cs="Arial"/>
        <w:bCs/>
        <w:sz w:val="22"/>
        <w:szCs w:val="22"/>
      </w:rPr>
      <w:fldChar w:fldCharType="begin"/>
    </w:r>
    <w:r w:rsidRPr="00C50889">
      <w:rPr>
        <w:rFonts w:ascii="Arial" w:hAnsi="Arial" w:cs="Arial"/>
        <w:bCs/>
        <w:sz w:val="22"/>
        <w:szCs w:val="22"/>
      </w:rPr>
      <w:instrText>PAGE</w:instrText>
    </w:r>
    <w:r w:rsidRPr="00C50889">
      <w:rPr>
        <w:rFonts w:ascii="Arial" w:hAnsi="Arial" w:cs="Arial"/>
        <w:bCs/>
        <w:sz w:val="22"/>
        <w:szCs w:val="22"/>
      </w:rPr>
      <w:fldChar w:fldCharType="separate"/>
    </w:r>
    <w:r w:rsidR="0082133B">
      <w:rPr>
        <w:rFonts w:ascii="Arial" w:hAnsi="Arial" w:cs="Arial"/>
        <w:bCs/>
        <w:noProof/>
        <w:sz w:val="22"/>
        <w:szCs w:val="22"/>
      </w:rPr>
      <w:t>11</w:t>
    </w:r>
    <w:r w:rsidRPr="00C50889">
      <w:rPr>
        <w:rFonts w:ascii="Arial" w:hAnsi="Arial" w:cs="Arial"/>
        <w:bCs/>
        <w:sz w:val="22"/>
        <w:szCs w:val="22"/>
      </w:rPr>
      <w:fldChar w:fldCharType="end"/>
    </w:r>
    <w:r w:rsidRPr="00C50889">
      <w:rPr>
        <w:rFonts w:ascii="Arial" w:hAnsi="Arial" w:cs="Arial"/>
        <w:sz w:val="22"/>
        <w:szCs w:val="22"/>
      </w:rPr>
      <w:t xml:space="preserve"> (celkem </w:t>
    </w:r>
    <w:r w:rsidRPr="00C50889">
      <w:rPr>
        <w:rFonts w:ascii="Arial" w:hAnsi="Arial" w:cs="Arial"/>
        <w:bCs/>
        <w:sz w:val="22"/>
        <w:szCs w:val="22"/>
      </w:rPr>
      <w:fldChar w:fldCharType="begin"/>
    </w:r>
    <w:r w:rsidRPr="00C50889">
      <w:rPr>
        <w:rFonts w:ascii="Arial" w:hAnsi="Arial" w:cs="Arial"/>
        <w:bCs/>
        <w:sz w:val="22"/>
        <w:szCs w:val="22"/>
      </w:rPr>
      <w:instrText>NUMPAGES</w:instrText>
    </w:r>
    <w:r w:rsidRPr="00C50889">
      <w:rPr>
        <w:rFonts w:ascii="Arial" w:hAnsi="Arial" w:cs="Arial"/>
        <w:bCs/>
        <w:sz w:val="22"/>
        <w:szCs w:val="22"/>
      </w:rPr>
      <w:fldChar w:fldCharType="separate"/>
    </w:r>
    <w:r w:rsidR="0082133B">
      <w:rPr>
        <w:rFonts w:ascii="Arial" w:hAnsi="Arial" w:cs="Arial"/>
        <w:bCs/>
        <w:noProof/>
        <w:sz w:val="22"/>
        <w:szCs w:val="22"/>
      </w:rPr>
      <w:t>11</w:t>
    </w:r>
    <w:r w:rsidRPr="00C50889">
      <w:rPr>
        <w:rFonts w:ascii="Arial" w:hAnsi="Arial" w:cs="Arial"/>
        <w:bCs/>
        <w:sz w:val="22"/>
        <w:szCs w:val="22"/>
      </w:rPr>
      <w:fldChar w:fldCharType="end"/>
    </w:r>
    <w:r w:rsidRPr="00C50889">
      <w:rPr>
        <w:rFonts w:ascii="Arial" w:hAnsi="Arial" w:cs="Arial"/>
        <w:bCs/>
        <w:sz w:val="22"/>
        <w:szCs w:val="22"/>
      </w:rPr>
      <w:t>)</w:t>
    </w:r>
  </w:p>
  <w:p w14:paraId="01AABB49" w14:textId="77777777" w:rsidR="009A59D4" w:rsidRPr="00C50889" w:rsidRDefault="00C50889" w:rsidP="00C50889">
    <w:pPr>
      <w:pStyle w:val="Footer"/>
      <w:jc w:val="center"/>
      <w:rPr>
        <w:rFonts w:ascii="Arial" w:hAnsi="Arial" w:cs="Arial"/>
        <w:color w:val="FF0000"/>
        <w:sz w:val="18"/>
      </w:rPr>
    </w:pPr>
    <w:r w:rsidRPr="00C5088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D4A15" w14:textId="77777777" w:rsidR="00E170D0" w:rsidRPr="00C50889" w:rsidRDefault="00C50889" w:rsidP="00C50889">
    <w:pPr>
      <w:pStyle w:val="Footer"/>
      <w:jc w:val="center"/>
      <w:rPr>
        <w:rFonts w:ascii="Arial" w:hAnsi="Arial" w:cs="Arial"/>
        <w:color w:val="FF0000"/>
        <w:sz w:val="18"/>
      </w:rPr>
    </w:pPr>
    <w:r w:rsidRPr="00C5088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DF376" w14:textId="77777777" w:rsidR="00C50889" w:rsidRDefault="00C50889" w:rsidP="00E9542B">
      <w:r>
        <w:separator/>
      </w:r>
    </w:p>
  </w:footnote>
  <w:footnote w:type="continuationSeparator" w:id="0">
    <w:p w14:paraId="31E636FE" w14:textId="77777777" w:rsidR="00C50889" w:rsidRDefault="00C5088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DF552" w14:textId="77777777" w:rsidR="00E170D0" w:rsidRDefault="00E170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8628A" w14:textId="77777777" w:rsidR="00E170D0" w:rsidRPr="00E170D0" w:rsidRDefault="00E170D0" w:rsidP="00E170D0">
    <w:pPr>
      <w:pStyle w:val="Header"/>
      <w:jc w:val="center"/>
      <w:rPr>
        <w:rFonts w:ascii="Arial" w:hAnsi="Arial" w:cs="Arial"/>
        <w:color w:val="808080"/>
        <w:sz w:val="20"/>
      </w:rPr>
    </w:pPr>
    <w:r w:rsidRPr="00E170D0">
      <w:rPr>
        <w:rFonts w:ascii="Arial" w:hAnsi="Arial" w:cs="Arial"/>
        <w:color w:val="808080"/>
        <w:sz w:val="20"/>
      </w:rPr>
      <w:t>VLÁDA ČESKÉ REPUBLIKY</w:t>
    </w:r>
  </w:p>
  <w:p w14:paraId="09C935FB" w14:textId="77777777" w:rsidR="00E170D0" w:rsidRPr="00E170D0" w:rsidRDefault="00E170D0" w:rsidP="00E170D0">
    <w:pPr>
      <w:pStyle w:val="Header"/>
      <w:jc w:val="center"/>
      <w:rPr>
        <w:rFonts w:ascii="Arial" w:hAnsi="Arial" w:cs="Arial"/>
        <w:color w:val="808080"/>
        <w:sz w:val="20"/>
      </w:rPr>
    </w:pPr>
    <w:r w:rsidRPr="00E170D0">
      <w:rPr>
        <w:rFonts w:ascii="Arial" w:hAnsi="Arial" w:cs="Arial"/>
        <w:color w:val="808080"/>
        <w:sz w:val="20"/>
      </w:rPr>
      <w:t>záznam z jednání schůze ze dne 6. prosince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EA89C" w14:textId="77777777" w:rsidR="00E170D0" w:rsidRDefault="00E170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56DB4"/>
    <w:rsid w:val="000642A5"/>
    <w:rsid w:val="00085887"/>
    <w:rsid w:val="000B68A1"/>
    <w:rsid w:val="000E09FD"/>
    <w:rsid w:val="000F4989"/>
    <w:rsid w:val="00116E03"/>
    <w:rsid w:val="001D35E8"/>
    <w:rsid w:val="001D6A6C"/>
    <w:rsid w:val="00252509"/>
    <w:rsid w:val="00257B3B"/>
    <w:rsid w:val="00287FAB"/>
    <w:rsid w:val="002B4ABC"/>
    <w:rsid w:val="002B6A31"/>
    <w:rsid w:val="002B778F"/>
    <w:rsid w:val="002C5552"/>
    <w:rsid w:val="002C7A81"/>
    <w:rsid w:val="002D2B56"/>
    <w:rsid w:val="002E1D7D"/>
    <w:rsid w:val="002E440C"/>
    <w:rsid w:val="00316850"/>
    <w:rsid w:val="00362D60"/>
    <w:rsid w:val="00372A96"/>
    <w:rsid w:val="00422EE8"/>
    <w:rsid w:val="00483ADD"/>
    <w:rsid w:val="004D6F17"/>
    <w:rsid w:val="004E29A0"/>
    <w:rsid w:val="004F2F33"/>
    <w:rsid w:val="004F4721"/>
    <w:rsid w:val="00510FFB"/>
    <w:rsid w:val="00532944"/>
    <w:rsid w:val="005359D6"/>
    <w:rsid w:val="005421D4"/>
    <w:rsid w:val="005434A4"/>
    <w:rsid w:val="00546166"/>
    <w:rsid w:val="00566B23"/>
    <w:rsid w:val="005730E9"/>
    <w:rsid w:val="0057680E"/>
    <w:rsid w:val="005A378F"/>
    <w:rsid w:val="005B5FB2"/>
    <w:rsid w:val="005C4DD3"/>
    <w:rsid w:val="006072A6"/>
    <w:rsid w:val="00610EF8"/>
    <w:rsid w:val="00622466"/>
    <w:rsid w:val="0063719C"/>
    <w:rsid w:val="00654AA3"/>
    <w:rsid w:val="006A2667"/>
    <w:rsid w:val="006C7533"/>
    <w:rsid w:val="006F142A"/>
    <w:rsid w:val="00717640"/>
    <w:rsid w:val="00740A68"/>
    <w:rsid w:val="00745F3E"/>
    <w:rsid w:val="00755AE9"/>
    <w:rsid w:val="00777715"/>
    <w:rsid w:val="007B1245"/>
    <w:rsid w:val="007D56C6"/>
    <w:rsid w:val="007E530B"/>
    <w:rsid w:val="00801C1A"/>
    <w:rsid w:val="0082133B"/>
    <w:rsid w:val="00866074"/>
    <w:rsid w:val="008E44CD"/>
    <w:rsid w:val="0091646C"/>
    <w:rsid w:val="009867DC"/>
    <w:rsid w:val="009A59D4"/>
    <w:rsid w:val="009C2B4F"/>
    <w:rsid w:val="009C3702"/>
    <w:rsid w:val="009D02AB"/>
    <w:rsid w:val="009E5DDB"/>
    <w:rsid w:val="00A24B1F"/>
    <w:rsid w:val="00A47AF2"/>
    <w:rsid w:val="00A54334"/>
    <w:rsid w:val="00AC1A99"/>
    <w:rsid w:val="00B57C4D"/>
    <w:rsid w:val="00B664EB"/>
    <w:rsid w:val="00BA2B89"/>
    <w:rsid w:val="00BE0CE5"/>
    <w:rsid w:val="00C04CC8"/>
    <w:rsid w:val="00C04DAA"/>
    <w:rsid w:val="00C112B0"/>
    <w:rsid w:val="00C1205F"/>
    <w:rsid w:val="00C2479B"/>
    <w:rsid w:val="00C37F71"/>
    <w:rsid w:val="00C45231"/>
    <w:rsid w:val="00C50889"/>
    <w:rsid w:val="00C56B73"/>
    <w:rsid w:val="00C720D2"/>
    <w:rsid w:val="00C73635"/>
    <w:rsid w:val="00C74C9A"/>
    <w:rsid w:val="00C84447"/>
    <w:rsid w:val="00C9398C"/>
    <w:rsid w:val="00D013FB"/>
    <w:rsid w:val="00D7271D"/>
    <w:rsid w:val="00D72C27"/>
    <w:rsid w:val="00DB16F4"/>
    <w:rsid w:val="00DF1BCA"/>
    <w:rsid w:val="00E02953"/>
    <w:rsid w:val="00E170D0"/>
    <w:rsid w:val="00E2681F"/>
    <w:rsid w:val="00E35504"/>
    <w:rsid w:val="00E6424D"/>
    <w:rsid w:val="00E810A0"/>
    <w:rsid w:val="00E9542B"/>
    <w:rsid w:val="00EA5313"/>
    <w:rsid w:val="00F13A68"/>
    <w:rsid w:val="00F350DF"/>
    <w:rsid w:val="00F4151D"/>
    <w:rsid w:val="00F45C6D"/>
    <w:rsid w:val="00F52344"/>
    <w:rsid w:val="00F57EEE"/>
    <w:rsid w:val="00F60F82"/>
    <w:rsid w:val="00FA2FF3"/>
    <w:rsid w:val="00FC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25DD2D6"/>
  <w15:chartTrackingRefBased/>
  <w15:docId w15:val="{2B390C51-420B-40D3-93AF-2B3B99EB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60F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60F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2403</Words>
  <Characters>13702</Characters>
  <Application>Microsoft Office Word</Application>
  <DocSecurity>0</DocSecurity>
  <Lines>114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2021-12-09T06:54:00Z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