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DE963" w14:textId="77777777" w:rsidR="00116E03" w:rsidRPr="00E9542B" w:rsidRDefault="008973E1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0E9DC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C0F4ED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2741F5B" w14:textId="77777777" w:rsidTr="002B778F">
        <w:trPr>
          <w:trHeight w:val="302"/>
        </w:trPr>
        <w:tc>
          <w:tcPr>
            <w:tcW w:w="3082" w:type="dxa"/>
          </w:tcPr>
          <w:p w14:paraId="124F3ED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52B215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2ABC36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062CDCE" w14:textId="77777777" w:rsidTr="002B778F">
        <w:trPr>
          <w:trHeight w:val="302"/>
        </w:trPr>
        <w:tc>
          <w:tcPr>
            <w:tcW w:w="3082" w:type="dxa"/>
          </w:tcPr>
          <w:p w14:paraId="6BE3D73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EC3A42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27D6A45" w14:textId="77777777" w:rsidR="00717640" w:rsidRPr="00A172B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172B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2219/22</w:t>
            </w:r>
          </w:p>
        </w:tc>
      </w:tr>
    </w:tbl>
    <w:p w14:paraId="597E318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93ECBC7" w14:textId="77777777" w:rsidR="00777715" w:rsidRDefault="00777715" w:rsidP="00777715">
      <w:pPr>
        <w:rPr>
          <w:rFonts w:ascii="Arial" w:hAnsi="Arial" w:cs="Arial"/>
        </w:rPr>
      </w:pPr>
    </w:p>
    <w:p w14:paraId="591C72EC" w14:textId="77777777" w:rsidR="00D013FB" w:rsidRPr="00E9542B" w:rsidRDefault="00D013FB" w:rsidP="00777715">
      <w:pPr>
        <w:rPr>
          <w:rFonts w:ascii="Arial" w:hAnsi="Arial" w:cs="Arial"/>
        </w:rPr>
      </w:pPr>
    </w:p>
    <w:p w14:paraId="3371BB9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D35C93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374785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172BA">
        <w:rPr>
          <w:rFonts w:ascii="Arial" w:hAnsi="Arial" w:cs="Arial"/>
          <w:sz w:val="22"/>
          <w:szCs w:val="22"/>
        </w:rPr>
        <w:t>2. března 2022</w:t>
      </w:r>
    </w:p>
    <w:p w14:paraId="2639F1D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7FF49C1" w14:textId="77777777" w:rsidR="00E2681F" w:rsidRDefault="00A172BA" w:rsidP="00A172B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(10. schůze)</w:t>
      </w:r>
    </w:p>
    <w:p w14:paraId="37BD2EA1" w14:textId="77777777" w:rsidR="00A172BA" w:rsidRDefault="00A172BA" w:rsidP="00A172BA">
      <w:pPr>
        <w:rPr>
          <w:rFonts w:ascii="Arial" w:hAnsi="Arial" w:cs="Arial"/>
          <w:sz w:val="22"/>
          <w:szCs w:val="22"/>
        </w:rPr>
      </w:pPr>
    </w:p>
    <w:p w14:paraId="6FB2B532" w14:textId="77777777" w:rsidR="00A172BA" w:rsidRDefault="00A172BA" w:rsidP="00A172BA">
      <w:pPr>
        <w:rPr>
          <w:rFonts w:ascii="Arial" w:hAnsi="Arial" w:cs="Arial"/>
          <w:sz w:val="22"/>
          <w:szCs w:val="22"/>
        </w:rPr>
      </w:pPr>
    </w:p>
    <w:p w14:paraId="35DE2FC8" w14:textId="77777777" w:rsidR="00A172BA" w:rsidRDefault="00A172BA" w:rsidP="00A172BA">
      <w:pPr>
        <w:rPr>
          <w:rFonts w:ascii="Arial" w:hAnsi="Arial" w:cs="Arial"/>
          <w:sz w:val="22"/>
          <w:szCs w:val="22"/>
        </w:rPr>
      </w:pPr>
    </w:p>
    <w:p w14:paraId="27DBE5CC" w14:textId="77777777" w:rsidR="00A172BA" w:rsidRDefault="00A172BA" w:rsidP="00A172B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A0B8A4B" w14:textId="77777777" w:rsidR="00A172BA" w:rsidRDefault="00A172BA" w:rsidP="00A172BA">
      <w:pPr>
        <w:rPr>
          <w:rFonts w:ascii="Arial" w:hAnsi="Arial" w:cs="Arial"/>
          <w:sz w:val="22"/>
          <w:szCs w:val="22"/>
        </w:rPr>
      </w:pPr>
    </w:p>
    <w:p w14:paraId="67C5282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1A22FE5" w14:textId="77777777" w:rsidR="00F473BD" w:rsidRDefault="00F473BD" w:rsidP="00B664EB">
      <w:pPr>
        <w:rPr>
          <w:rFonts w:ascii="Arial" w:hAnsi="Arial" w:cs="Arial"/>
          <w:sz w:val="22"/>
          <w:szCs w:val="22"/>
        </w:rPr>
      </w:pPr>
    </w:p>
    <w:p w14:paraId="161421DC" w14:textId="77777777" w:rsidR="00A172BA" w:rsidRDefault="00A172BA" w:rsidP="00A172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 o stanovení sazby poplatků za odbornou činnost pověřené organizace</w:t>
      </w:r>
    </w:p>
    <w:p w14:paraId="1D63BB35" w14:textId="77777777" w:rsidR="00A172BA" w:rsidRDefault="00A172BA" w:rsidP="00A172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104/22</w:t>
      </w:r>
    </w:p>
    <w:p w14:paraId="1611A245" w14:textId="77777777" w:rsidR="00A172BA" w:rsidRDefault="00A172BA" w:rsidP="00A172BA">
      <w:pPr>
        <w:ind w:left="708" w:hanging="708"/>
        <w:rPr>
          <w:rFonts w:ascii="Arial" w:hAnsi="Arial" w:cs="Arial"/>
          <w:sz w:val="22"/>
          <w:szCs w:val="22"/>
        </w:rPr>
      </w:pPr>
    </w:p>
    <w:p w14:paraId="3D8AE584" w14:textId="77777777" w:rsidR="00A172BA" w:rsidRDefault="00A172BA" w:rsidP="00A172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F473BD"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sz w:val="22"/>
          <w:szCs w:val="22"/>
        </w:rPr>
        <w:t>a sociálních věcí a přijala</w:t>
      </w:r>
    </w:p>
    <w:p w14:paraId="1493D87D" w14:textId="77777777" w:rsidR="00A172BA" w:rsidRDefault="00A172BA" w:rsidP="00A172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139.</w:t>
      </w:r>
    </w:p>
    <w:p w14:paraId="06E4FD98" w14:textId="77777777" w:rsidR="00A172BA" w:rsidRDefault="00A172BA" w:rsidP="00A172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15CF4" w14:textId="77777777" w:rsidR="00A172BA" w:rsidRDefault="00A172BA" w:rsidP="00A172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5B7C0F9" w14:textId="77777777" w:rsidR="00A172BA" w:rsidRDefault="00A172BA" w:rsidP="00A172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730379" w14:textId="77777777" w:rsidR="00F473BD" w:rsidRDefault="00F473BD" w:rsidP="00A172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590BE7" w14:textId="77777777" w:rsidR="00A172BA" w:rsidRPr="00A172BA" w:rsidRDefault="00A172BA" w:rsidP="00A172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A79AF" w14:textId="77777777" w:rsidR="00A172BA" w:rsidRDefault="00466429" w:rsidP="004664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136/2015 Sb., </w:t>
      </w:r>
      <w:r w:rsidR="00F473BD">
        <w:rPr>
          <w:rFonts w:ascii="Arial" w:hAnsi="Arial" w:cs="Arial"/>
          <w:b/>
          <w:sz w:val="22"/>
          <w:szCs w:val="22"/>
        </w:rPr>
        <w:t xml:space="preserve">                         </w:t>
      </w:r>
      <w:r>
        <w:rPr>
          <w:rFonts w:ascii="Arial" w:hAnsi="Arial" w:cs="Arial"/>
          <w:b/>
          <w:sz w:val="22"/>
          <w:szCs w:val="22"/>
        </w:rPr>
        <w:t xml:space="preserve">o rovnocennosti některých zkoušek a odborných kvalifikací zvláštní části úřednické zkoušky, ve znění nařízení vlády č. 157/2019 Sb., a nařízení vlády </w:t>
      </w:r>
      <w:r w:rsidR="00F473BD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>č. 1/2019 Sb., o oborech státní služby</w:t>
      </w:r>
    </w:p>
    <w:p w14:paraId="478ADD1B" w14:textId="77777777" w:rsidR="00466429" w:rsidRDefault="00466429" w:rsidP="004664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125/22</w:t>
      </w:r>
    </w:p>
    <w:p w14:paraId="355126EE" w14:textId="77777777" w:rsidR="00466429" w:rsidRDefault="00466429" w:rsidP="00466429">
      <w:pPr>
        <w:ind w:left="708" w:hanging="708"/>
        <w:rPr>
          <w:rFonts w:ascii="Arial" w:hAnsi="Arial" w:cs="Arial"/>
          <w:sz w:val="22"/>
          <w:szCs w:val="22"/>
        </w:rPr>
      </w:pPr>
    </w:p>
    <w:p w14:paraId="054F554D" w14:textId="77777777" w:rsidR="00466429" w:rsidRDefault="00466429" w:rsidP="004664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F473BD">
        <w:rPr>
          <w:rFonts w:ascii="Arial" w:hAnsi="Arial" w:cs="Arial"/>
          <w:sz w:val="22"/>
          <w:szCs w:val="22"/>
        </w:rPr>
        <w:t xml:space="preserve">                </w:t>
      </w:r>
      <w:r>
        <w:rPr>
          <w:rFonts w:ascii="Arial" w:hAnsi="Arial" w:cs="Arial"/>
          <w:sz w:val="22"/>
          <w:szCs w:val="22"/>
        </w:rPr>
        <w:t>a přijala</w:t>
      </w:r>
    </w:p>
    <w:p w14:paraId="4F882079" w14:textId="77777777" w:rsidR="00466429" w:rsidRDefault="00466429" w:rsidP="004664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140.</w:t>
      </w:r>
    </w:p>
    <w:p w14:paraId="34528FF5" w14:textId="77777777" w:rsidR="00466429" w:rsidRDefault="00466429" w:rsidP="004664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98737" w14:textId="77777777" w:rsidR="00466429" w:rsidRDefault="00466429" w:rsidP="004664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1752153" w14:textId="77777777" w:rsidR="00466429" w:rsidRDefault="00466429" w:rsidP="004664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C268C" w14:textId="77777777" w:rsidR="00466429" w:rsidRDefault="00466429" w:rsidP="004664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FA7F1" w14:textId="77777777" w:rsidR="00F473BD" w:rsidRDefault="00F473BD" w:rsidP="004664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CAB5A5" w14:textId="77777777" w:rsidR="00F473BD" w:rsidRDefault="00F473BD" w:rsidP="004664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A766C3" w14:textId="77777777" w:rsidR="00F473BD" w:rsidRDefault="00F473BD" w:rsidP="004664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1E2F5D" w14:textId="77777777" w:rsidR="00F473BD" w:rsidRDefault="00F473BD" w:rsidP="004664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BEB9C" w14:textId="77777777" w:rsidR="00F473BD" w:rsidRDefault="00F473BD" w:rsidP="004664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5A9DEF" w14:textId="77777777" w:rsidR="00F473BD" w:rsidRPr="00466429" w:rsidRDefault="00F473BD" w:rsidP="004664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9A0A1" w14:textId="77777777" w:rsidR="00A172BA" w:rsidRDefault="00CE6913" w:rsidP="00CE69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Program Otevřené výzvy v bezpečnostním výzkumu 2023-2029 (OPSEC)</w:t>
      </w:r>
    </w:p>
    <w:p w14:paraId="5C443347" w14:textId="77777777" w:rsidR="00CE6913" w:rsidRDefault="00CE6913" w:rsidP="00CE69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173/22</w:t>
      </w:r>
    </w:p>
    <w:p w14:paraId="3F700F1F" w14:textId="77777777" w:rsidR="00CE6913" w:rsidRDefault="00CE6913" w:rsidP="00CE6913">
      <w:pPr>
        <w:ind w:left="708" w:hanging="708"/>
        <w:rPr>
          <w:rFonts w:ascii="Arial" w:hAnsi="Arial" w:cs="Arial"/>
          <w:sz w:val="22"/>
          <w:szCs w:val="22"/>
        </w:rPr>
      </w:pPr>
    </w:p>
    <w:p w14:paraId="4900FA6B" w14:textId="77777777" w:rsidR="00CE6913" w:rsidRDefault="00CE6913" w:rsidP="00CE6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F473BD">
        <w:rPr>
          <w:rFonts w:ascii="Arial" w:hAnsi="Arial" w:cs="Arial"/>
          <w:sz w:val="22"/>
          <w:szCs w:val="22"/>
        </w:rPr>
        <w:t xml:space="preserve">              </w:t>
      </w:r>
      <w:r>
        <w:rPr>
          <w:rFonts w:ascii="Arial" w:hAnsi="Arial" w:cs="Arial"/>
          <w:sz w:val="22"/>
          <w:szCs w:val="22"/>
        </w:rPr>
        <w:t>a přijala</w:t>
      </w:r>
    </w:p>
    <w:p w14:paraId="4593B2C3" w14:textId="77777777" w:rsidR="00CE6913" w:rsidRDefault="00CE6913" w:rsidP="00CE6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141.</w:t>
      </w:r>
    </w:p>
    <w:p w14:paraId="4E3DBF27" w14:textId="77777777" w:rsidR="00CE6913" w:rsidRDefault="00CE6913" w:rsidP="00CE6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B0C9E" w14:textId="77777777" w:rsidR="00CE6913" w:rsidRDefault="00CE6913" w:rsidP="00CE6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B7FCDE2" w14:textId="77777777" w:rsidR="00CE6913" w:rsidRDefault="00CE6913" w:rsidP="00CE6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A31B1" w14:textId="77777777" w:rsidR="00F473BD" w:rsidRDefault="00F473BD" w:rsidP="00CE6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211DED" w14:textId="77777777" w:rsidR="00CE6913" w:rsidRPr="00CE6913" w:rsidRDefault="00CE6913" w:rsidP="00CE69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60A00" w14:textId="77777777" w:rsidR="00A172BA" w:rsidRDefault="00900F91" w:rsidP="00900F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prosinec 2021 a leden 2022</w:t>
      </w:r>
    </w:p>
    <w:p w14:paraId="053A9A6A" w14:textId="77777777" w:rsidR="00900F91" w:rsidRDefault="00900F91" w:rsidP="00900F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179/22</w:t>
      </w:r>
    </w:p>
    <w:p w14:paraId="34428403" w14:textId="77777777" w:rsidR="00900F91" w:rsidRDefault="00900F91" w:rsidP="00900F91">
      <w:pPr>
        <w:ind w:left="708" w:hanging="708"/>
        <w:rPr>
          <w:rFonts w:ascii="Arial" w:hAnsi="Arial" w:cs="Arial"/>
          <w:sz w:val="22"/>
          <w:szCs w:val="22"/>
        </w:rPr>
      </w:pPr>
    </w:p>
    <w:p w14:paraId="76CF4712" w14:textId="77777777" w:rsidR="00900F91" w:rsidRDefault="00900F91" w:rsidP="00900F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08E67188" w14:textId="77777777" w:rsidR="00900F91" w:rsidRDefault="00900F91" w:rsidP="00900F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142.</w:t>
      </w:r>
    </w:p>
    <w:p w14:paraId="0B9E28C7" w14:textId="77777777" w:rsidR="00900F91" w:rsidRDefault="00900F91" w:rsidP="00900F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F20E0" w14:textId="77777777" w:rsidR="00900F91" w:rsidRDefault="00900F91" w:rsidP="00900F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6ED0F44" w14:textId="77777777" w:rsidR="00900F91" w:rsidRDefault="00900F91" w:rsidP="00900F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6F47AB" w14:textId="77777777" w:rsidR="00F473BD" w:rsidRDefault="00F473BD" w:rsidP="00900F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1D4C26" w14:textId="77777777" w:rsidR="00900F91" w:rsidRPr="00900F91" w:rsidRDefault="00900F91" w:rsidP="00900F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F56A0" w14:textId="77777777" w:rsidR="00A172BA" w:rsidRDefault="007A55AF" w:rsidP="007A55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 o zdravotnických prostředcích a diagnostických zdravotnických prostředcích in vitro</w:t>
      </w:r>
    </w:p>
    <w:p w14:paraId="37AB05AD" w14:textId="77777777" w:rsidR="007A55AF" w:rsidRDefault="007A55AF" w:rsidP="007A55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1489/21</w:t>
      </w:r>
    </w:p>
    <w:p w14:paraId="3705979D" w14:textId="77777777" w:rsidR="007A55AF" w:rsidRDefault="007A55AF" w:rsidP="007A55AF">
      <w:pPr>
        <w:ind w:left="708" w:hanging="708"/>
        <w:rPr>
          <w:rFonts w:ascii="Arial" w:hAnsi="Arial" w:cs="Arial"/>
          <w:sz w:val="22"/>
          <w:szCs w:val="22"/>
        </w:rPr>
      </w:pPr>
    </w:p>
    <w:p w14:paraId="6C962CBC" w14:textId="77777777" w:rsidR="007A55AF" w:rsidRDefault="007A55AF" w:rsidP="007A55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583F2C2B" w14:textId="77777777" w:rsidR="007A55AF" w:rsidRDefault="007A55AF" w:rsidP="007A55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143.</w:t>
      </w:r>
    </w:p>
    <w:p w14:paraId="0A8E61D7" w14:textId="77777777" w:rsidR="007A55AF" w:rsidRDefault="007A55AF" w:rsidP="007A55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4C1E05" w14:textId="77777777" w:rsidR="007A55AF" w:rsidRDefault="007A55AF" w:rsidP="007A55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A286009" w14:textId="77777777" w:rsidR="007A55AF" w:rsidRDefault="007A55AF" w:rsidP="007A55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91848" w14:textId="77777777" w:rsidR="007A55AF" w:rsidRDefault="007A55AF" w:rsidP="007A55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541EB" w14:textId="77777777" w:rsidR="00F473BD" w:rsidRPr="007A55AF" w:rsidRDefault="00F473BD" w:rsidP="007A55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EC451" w14:textId="77777777" w:rsidR="00A172BA" w:rsidRDefault="007D74FA" w:rsidP="007D74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přijetím zákona </w:t>
      </w:r>
      <w:r w:rsidR="00F473BD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 xml:space="preserve">o zdravotnických prostředcích a diagnostických zdravotnických prostředcích </w:t>
      </w:r>
      <w:r w:rsidR="00F473BD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in vitro</w:t>
      </w:r>
    </w:p>
    <w:p w14:paraId="329E1924" w14:textId="77777777" w:rsidR="007D74FA" w:rsidRDefault="007D74FA" w:rsidP="007D74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1490/21</w:t>
      </w:r>
    </w:p>
    <w:p w14:paraId="76373904" w14:textId="77777777" w:rsidR="007D74FA" w:rsidRDefault="007D74FA" w:rsidP="007D74FA">
      <w:pPr>
        <w:ind w:left="708" w:hanging="708"/>
        <w:rPr>
          <w:rFonts w:ascii="Arial" w:hAnsi="Arial" w:cs="Arial"/>
          <w:sz w:val="22"/>
          <w:szCs w:val="22"/>
        </w:rPr>
      </w:pPr>
    </w:p>
    <w:p w14:paraId="3F933E79" w14:textId="77777777" w:rsidR="007D74FA" w:rsidRDefault="007D74FA" w:rsidP="007D74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0ED070B7" w14:textId="77777777" w:rsidR="007D74FA" w:rsidRDefault="007D74FA" w:rsidP="007D74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144.</w:t>
      </w:r>
    </w:p>
    <w:p w14:paraId="6D80DE44" w14:textId="77777777" w:rsidR="007D74FA" w:rsidRDefault="007D74FA" w:rsidP="007D74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BC2FA" w14:textId="77777777" w:rsidR="007D74FA" w:rsidRDefault="007D74FA" w:rsidP="007D74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0D3B66E" w14:textId="77777777" w:rsidR="007D74FA" w:rsidRDefault="007D74FA" w:rsidP="007D74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0A69FB" w14:textId="77777777" w:rsidR="007D74FA" w:rsidRDefault="007D74FA" w:rsidP="007D74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0C216" w14:textId="77777777" w:rsidR="00F473BD" w:rsidRDefault="00F473BD" w:rsidP="007D74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2A23A" w14:textId="77777777" w:rsidR="00F473BD" w:rsidRDefault="00F473BD" w:rsidP="007D74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C67BEA" w14:textId="77777777" w:rsidR="00F473BD" w:rsidRDefault="00F473BD" w:rsidP="007D74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C88C4" w14:textId="77777777" w:rsidR="00F473BD" w:rsidRDefault="00F473BD" w:rsidP="007D74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788FE" w14:textId="77777777" w:rsidR="00F473BD" w:rsidRDefault="00F473BD" w:rsidP="007D74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F3E2F" w14:textId="77777777" w:rsidR="00F473BD" w:rsidRDefault="00F473BD" w:rsidP="007D74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1569B" w14:textId="77777777" w:rsidR="00F473BD" w:rsidRDefault="00F473BD" w:rsidP="007D74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6467BB" w14:textId="77777777" w:rsidR="00A172BA" w:rsidRDefault="00336DD1" w:rsidP="00336D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Návrh změny Jednacího řádu vlády</w:t>
      </w:r>
    </w:p>
    <w:p w14:paraId="03EC283C" w14:textId="77777777" w:rsidR="00336DD1" w:rsidRDefault="00336DD1" w:rsidP="00336D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187/22</w:t>
      </w:r>
    </w:p>
    <w:p w14:paraId="15D03B3A" w14:textId="77777777" w:rsidR="00336DD1" w:rsidRDefault="00336DD1" w:rsidP="00336DD1">
      <w:pPr>
        <w:ind w:left="708" w:hanging="708"/>
        <w:rPr>
          <w:rFonts w:ascii="Arial" w:hAnsi="Arial" w:cs="Arial"/>
          <w:sz w:val="22"/>
          <w:szCs w:val="22"/>
        </w:rPr>
      </w:pPr>
    </w:p>
    <w:p w14:paraId="707CCC3C" w14:textId="77777777" w:rsidR="00336DD1" w:rsidRDefault="00336DD1" w:rsidP="00336D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7EB40226" w14:textId="77777777" w:rsidR="00336DD1" w:rsidRDefault="00336DD1" w:rsidP="00336D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145.</w:t>
      </w:r>
    </w:p>
    <w:p w14:paraId="5AC374D9" w14:textId="77777777" w:rsidR="00336DD1" w:rsidRDefault="00336DD1" w:rsidP="00336D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68B37" w14:textId="77777777" w:rsidR="00336DD1" w:rsidRDefault="00336DD1" w:rsidP="00336D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3F7836A" w14:textId="77777777" w:rsidR="00336DD1" w:rsidRDefault="00336DD1" w:rsidP="00336D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94974" w14:textId="77777777" w:rsidR="00336DD1" w:rsidRDefault="00336DD1" w:rsidP="00336D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3E014" w14:textId="77777777" w:rsidR="00F473BD" w:rsidRPr="00336DD1" w:rsidRDefault="00F473BD" w:rsidP="00336D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B81930" w14:textId="77777777" w:rsidR="00A172BA" w:rsidRDefault="00446972" w:rsidP="004469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Změna usnesení vlády ze dne 19. ledna 2022 č. 24 o zajištění a poskytování státních hmotných rezerv k řešení dopadů pandemie onemocnění COVID-19 </w:t>
      </w:r>
      <w:r w:rsidR="00F473BD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po ukončení nouzového stavu</w:t>
      </w:r>
    </w:p>
    <w:p w14:paraId="09AB0994" w14:textId="77777777" w:rsidR="00446972" w:rsidRDefault="00446972" w:rsidP="004469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186/22</w:t>
      </w:r>
    </w:p>
    <w:p w14:paraId="019B1CA8" w14:textId="77777777" w:rsidR="00446972" w:rsidRDefault="00446972" w:rsidP="00446972">
      <w:pPr>
        <w:ind w:left="708" w:hanging="708"/>
        <w:rPr>
          <w:rFonts w:ascii="Arial" w:hAnsi="Arial" w:cs="Arial"/>
          <w:sz w:val="22"/>
          <w:szCs w:val="22"/>
        </w:rPr>
      </w:pPr>
    </w:p>
    <w:p w14:paraId="36A6FAC0" w14:textId="77777777" w:rsidR="00446972" w:rsidRDefault="00446972" w:rsidP="004469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předsedou Správy státních hmotných rezerv a přijala</w:t>
      </w:r>
    </w:p>
    <w:p w14:paraId="3EEE678D" w14:textId="77777777" w:rsidR="00446972" w:rsidRDefault="00446972" w:rsidP="004469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146.</w:t>
      </w:r>
    </w:p>
    <w:p w14:paraId="5B075C52" w14:textId="77777777" w:rsidR="00446972" w:rsidRDefault="00446972" w:rsidP="004469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D964C" w14:textId="77777777" w:rsidR="00446972" w:rsidRDefault="0079422D" w:rsidP="004469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</w:t>
      </w:r>
      <w:r w:rsidR="00446972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13</w:t>
      </w:r>
      <w:r w:rsidR="00446972">
        <w:rPr>
          <w:rFonts w:ascii="Arial" w:hAnsi="Arial" w:cs="Arial"/>
          <w:sz w:val="22"/>
          <w:szCs w:val="22"/>
        </w:rPr>
        <w:t>.</w:t>
      </w:r>
    </w:p>
    <w:p w14:paraId="3B2BB9A7" w14:textId="77777777" w:rsidR="00446972" w:rsidRDefault="00446972" w:rsidP="004469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7DFF8E" w14:textId="77777777" w:rsidR="00F473BD" w:rsidRDefault="00F473BD" w:rsidP="004469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C1B3CA" w14:textId="77777777" w:rsidR="00446972" w:rsidRPr="00446972" w:rsidRDefault="00446972" w:rsidP="004469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1B37FB" w14:textId="77777777" w:rsidR="00A172BA" w:rsidRDefault="00EB5423" w:rsidP="00EB54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Usnesení vlády k vyhlášení nouzového stavu pro území České republiky </w:t>
      </w:r>
      <w:r w:rsidR="00F473BD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z důvodu nutnosti reagovat na migrační vlnu velkého rozsahu</w:t>
      </w:r>
    </w:p>
    <w:p w14:paraId="583F6BBA" w14:textId="77777777" w:rsidR="00EB5423" w:rsidRDefault="00EB5423" w:rsidP="00EB54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203/22</w:t>
      </w:r>
    </w:p>
    <w:p w14:paraId="1414ACB8" w14:textId="77777777" w:rsidR="00EB5423" w:rsidRDefault="00EB5423" w:rsidP="00EB5423">
      <w:pPr>
        <w:ind w:left="708" w:hanging="708"/>
        <w:rPr>
          <w:rFonts w:ascii="Arial" w:hAnsi="Arial" w:cs="Arial"/>
          <w:sz w:val="22"/>
          <w:szCs w:val="22"/>
        </w:rPr>
      </w:pPr>
    </w:p>
    <w:p w14:paraId="7832C2C4" w14:textId="77777777" w:rsidR="00EB5423" w:rsidRDefault="00EB5423" w:rsidP="00EB54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generálního ředitele Hasičského záchranného sboru České republiky a 1. náměstka policejního prezidenta </w:t>
      </w:r>
      <w:r w:rsidR="0036571A">
        <w:rPr>
          <w:rFonts w:ascii="Arial" w:hAnsi="Arial" w:cs="Arial"/>
          <w:sz w:val="22"/>
          <w:szCs w:val="22"/>
        </w:rPr>
        <w:t xml:space="preserve">projednala </w:t>
      </w:r>
      <w:r w:rsidR="0079422D">
        <w:rPr>
          <w:rFonts w:ascii="Arial" w:hAnsi="Arial" w:cs="Arial"/>
          <w:sz w:val="22"/>
          <w:szCs w:val="22"/>
        </w:rPr>
        <w:t>materiál předložený 1. místopřed</w:t>
      </w:r>
      <w:r w:rsidR="0036571A">
        <w:rPr>
          <w:rFonts w:ascii="Arial" w:hAnsi="Arial" w:cs="Arial"/>
          <w:sz w:val="22"/>
          <w:szCs w:val="22"/>
        </w:rPr>
        <w:t>-</w:t>
      </w:r>
      <w:r w:rsidR="0079422D">
        <w:rPr>
          <w:rFonts w:ascii="Arial" w:hAnsi="Arial" w:cs="Arial"/>
          <w:sz w:val="22"/>
          <w:szCs w:val="22"/>
        </w:rPr>
        <w:t xml:space="preserve">sedou a ministrem vlády </w:t>
      </w:r>
      <w:r>
        <w:rPr>
          <w:rFonts w:ascii="Arial" w:hAnsi="Arial" w:cs="Arial"/>
          <w:sz w:val="22"/>
          <w:szCs w:val="22"/>
        </w:rPr>
        <w:t>a přijala</w:t>
      </w:r>
    </w:p>
    <w:p w14:paraId="4E66D4AF" w14:textId="77777777" w:rsidR="00EB5423" w:rsidRDefault="00EB5423" w:rsidP="00EB54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147.</w:t>
      </w:r>
    </w:p>
    <w:p w14:paraId="59FA2499" w14:textId="77777777" w:rsidR="00EB5423" w:rsidRDefault="00EB5423" w:rsidP="00EB54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AF86A" w14:textId="77777777" w:rsidR="00EB5423" w:rsidRDefault="00EB5423" w:rsidP="00EB54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8F8FDDB" w14:textId="77777777" w:rsidR="00EB5423" w:rsidRDefault="00EB5423" w:rsidP="00EB54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FA470" w14:textId="77777777" w:rsidR="00EB5423" w:rsidRDefault="00EB5423" w:rsidP="00EB54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C40320" w14:textId="77777777" w:rsidR="00F473BD" w:rsidRPr="00EB5423" w:rsidRDefault="00F473BD" w:rsidP="00EB54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B8C36F" w14:textId="77777777" w:rsidR="00A172BA" w:rsidRDefault="002E58BD" w:rsidP="002E58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Krizové opatření Ministerstva vnitra</w:t>
      </w:r>
    </w:p>
    <w:p w14:paraId="5A2E5DE0" w14:textId="77777777" w:rsidR="002E58BD" w:rsidRDefault="002E58BD" w:rsidP="002E58BD">
      <w:pPr>
        <w:ind w:left="708" w:hanging="708"/>
        <w:rPr>
          <w:rFonts w:ascii="Arial" w:hAnsi="Arial" w:cs="Arial"/>
          <w:sz w:val="22"/>
          <w:szCs w:val="22"/>
        </w:rPr>
      </w:pPr>
    </w:p>
    <w:p w14:paraId="3FD45170" w14:textId="77777777" w:rsidR="002E58BD" w:rsidRDefault="002E58BD" w:rsidP="002E58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za účasti generálního ředitele Hasičského záchranného sboru České republiky a 1. ná</w:t>
      </w:r>
      <w:r w:rsidR="0079422D">
        <w:rPr>
          <w:rFonts w:ascii="Arial" w:hAnsi="Arial" w:cs="Arial"/>
          <w:sz w:val="22"/>
          <w:szCs w:val="22"/>
        </w:rPr>
        <w:t xml:space="preserve">městka policejního prezidenta </w:t>
      </w:r>
      <w:r>
        <w:rPr>
          <w:rFonts w:ascii="Arial" w:hAnsi="Arial" w:cs="Arial"/>
          <w:sz w:val="22"/>
          <w:szCs w:val="22"/>
        </w:rPr>
        <w:t>přijala</w:t>
      </w:r>
    </w:p>
    <w:p w14:paraId="4F450137" w14:textId="77777777" w:rsidR="002E58BD" w:rsidRDefault="002E58BD" w:rsidP="002E58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148.</w:t>
      </w:r>
    </w:p>
    <w:p w14:paraId="254C786B" w14:textId="77777777" w:rsidR="002E58BD" w:rsidRDefault="002E58BD" w:rsidP="002E58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B467C2" w14:textId="77777777" w:rsidR="002E58BD" w:rsidRDefault="002E58BD" w:rsidP="002E58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0FD2A83" w14:textId="77777777" w:rsidR="002E58BD" w:rsidRDefault="002E58BD" w:rsidP="002E58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549D71" w14:textId="77777777" w:rsidR="002E58BD" w:rsidRDefault="002E58BD" w:rsidP="002E58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8A4DA" w14:textId="77777777" w:rsidR="00F473BD" w:rsidRPr="002E58BD" w:rsidRDefault="00F473BD" w:rsidP="002E58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91DBC" w14:textId="77777777" w:rsidR="00A172BA" w:rsidRDefault="002833EB" w:rsidP="002833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Navýšení rozpočtu výdajů kapitoly Ministerstva obrany v roce 2022</w:t>
      </w:r>
    </w:p>
    <w:p w14:paraId="42069FD8" w14:textId="77777777" w:rsidR="002833EB" w:rsidRDefault="002833EB" w:rsidP="002833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205/22</w:t>
      </w:r>
    </w:p>
    <w:p w14:paraId="132F068D" w14:textId="77777777" w:rsidR="002833EB" w:rsidRDefault="002833EB" w:rsidP="002833EB">
      <w:pPr>
        <w:ind w:left="708" w:hanging="708"/>
        <w:rPr>
          <w:rFonts w:ascii="Arial" w:hAnsi="Arial" w:cs="Arial"/>
          <w:sz w:val="22"/>
          <w:szCs w:val="22"/>
        </w:rPr>
      </w:pPr>
    </w:p>
    <w:p w14:paraId="0E1B03FA" w14:textId="77777777" w:rsidR="002833EB" w:rsidRDefault="002833EB" w:rsidP="002833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D743C80" w14:textId="77777777" w:rsidR="002833EB" w:rsidRDefault="002833EB" w:rsidP="002833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149.</w:t>
      </w:r>
    </w:p>
    <w:p w14:paraId="2F41DA8F" w14:textId="77777777" w:rsidR="002833EB" w:rsidRDefault="002833EB" w:rsidP="002833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6A748C" w14:textId="77777777" w:rsidR="002833EB" w:rsidRDefault="002833EB" w:rsidP="002833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B05D51B" w14:textId="77777777" w:rsidR="002833EB" w:rsidRPr="002833EB" w:rsidRDefault="002833EB" w:rsidP="002833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CD5A21" w14:textId="77777777" w:rsidR="00A172BA" w:rsidRDefault="000A6F13" w:rsidP="000A6F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povolení výjimky z podmínky trvalé nepotřebnosti zdravotnického materiálu a bezúplatný převod tohoto zdravotnického materiálu Ukrajině</w:t>
      </w:r>
    </w:p>
    <w:p w14:paraId="36077E6D" w14:textId="77777777" w:rsidR="000A6F13" w:rsidRDefault="000A6F13" w:rsidP="000A6F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204/22</w:t>
      </w:r>
    </w:p>
    <w:p w14:paraId="5889FEA7" w14:textId="77777777" w:rsidR="000A6F13" w:rsidRDefault="000A6F13" w:rsidP="000A6F13">
      <w:pPr>
        <w:ind w:left="708" w:hanging="708"/>
        <w:rPr>
          <w:rFonts w:ascii="Arial" w:hAnsi="Arial" w:cs="Arial"/>
          <w:sz w:val="22"/>
          <w:szCs w:val="22"/>
        </w:rPr>
      </w:pPr>
    </w:p>
    <w:p w14:paraId="40FB2B74" w14:textId="77777777" w:rsidR="000A6F13" w:rsidRDefault="000A6F13" w:rsidP="000A6F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7EBED25C" w14:textId="77777777" w:rsidR="000A6F13" w:rsidRDefault="000A6F13" w:rsidP="000A6F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150.</w:t>
      </w:r>
    </w:p>
    <w:p w14:paraId="79990FBA" w14:textId="77777777" w:rsidR="000A6F13" w:rsidRDefault="000A6F13" w:rsidP="000A6F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D3998" w14:textId="77777777" w:rsidR="000A6F13" w:rsidRDefault="000A6F13" w:rsidP="000A6F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0977322" w14:textId="77777777" w:rsidR="000A6F13" w:rsidRDefault="000A6F13" w:rsidP="000A6F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289D05" w14:textId="77777777" w:rsidR="000A6F13" w:rsidRDefault="000A6F13" w:rsidP="000A6F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C8F19" w14:textId="77777777" w:rsidR="00F473BD" w:rsidRPr="000A6F13" w:rsidRDefault="00F473BD" w:rsidP="000A6F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AA9A76" w14:textId="77777777" w:rsidR="00A172BA" w:rsidRDefault="00EF3627" w:rsidP="00EF36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Poskytnutí materiálního daru Ukrajině ze státních hmotných rezerv</w:t>
      </w:r>
    </w:p>
    <w:p w14:paraId="6FF45550" w14:textId="77777777" w:rsidR="00EF3627" w:rsidRDefault="00EF3627" w:rsidP="00EF36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202/22</w:t>
      </w:r>
    </w:p>
    <w:p w14:paraId="0B79E3F7" w14:textId="77777777" w:rsidR="00EF3627" w:rsidRDefault="00EF3627" w:rsidP="00EF3627">
      <w:pPr>
        <w:ind w:left="708" w:hanging="708"/>
        <w:rPr>
          <w:rFonts w:ascii="Arial" w:hAnsi="Arial" w:cs="Arial"/>
          <w:sz w:val="22"/>
          <w:szCs w:val="22"/>
        </w:rPr>
      </w:pPr>
    </w:p>
    <w:p w14:paraId="5E2B1E9F" w14:textId="77777777" w:rsidR="00EF3627" w:rsidRDefault="00EF3627" w:rsidP="00EF36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74293D4" w14:textId="77777777" w:rsidR="00EF3627" w:rsidRDefault="00EF3627" w:rsidP="00EF36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151.</w:t>
      </w:r>
    </w:p>
    <w:p w14:paraId="102DEC3B" w14:textId="77777777" w:rsidR="00EF3627" w:rsidRDefault="00EF3627" w:rsidP="00EF36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C6076" w14:textId="77777777" w:rsidR="00EF3627" w:rsidRDefault="00EF3627" w:rsidP="00EF36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79D5E37" w14:textId="77777777" w:rsidR="00EF3627" w:rsidRDefault="00EF3627" w:rsidP="00EF36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344B88" w14:textId="77777777" w:rsidR="00F473BD" w:rsidRDefault="00F473BD" w:rsidP="00EF36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427B4C" w14:textId="77777777" w:rsidR="00EF3627" w:rsidRPr="00EF3627" w:rsidRDefault="00EF3627" w:rsidP="00EF36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0D2C1" w14:textId="77777777" w:rsidR="00A172BA" w:rsidRDefault="00723A94" w:rsidP="00723A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zastavení přijímání a zpracování žádostí o víza a povolení k dlouhodobým a trvalým pobytům státních příslušníků Běloruské republiky</w:t>
      </w:r>
    </w:p>
    <w:p w14:paraId="4621D5CF" w14:textId="77777777" w:rsidR="00723A94" w:rsidRDefault="00723A94" w:rsidP="00723A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201/22</w:t>
      </w:r>
    </w:p>
    <w:p w14:paraId="1B1439AC" w14:textId="77777777" w:rsidR="00723A94" w:rsidRDefault="00723A94" w:rsidP="00723A94">
      <w:pPr>
        <w:ind w:left="708" w:hanging="708"/>
        <w:rPr>
          <w:rFonts w:ascii="Arial" w:hAnsi="Arial" w:cs="Arial"/>
          <w:sz w:val="22"/>
          <w:szCs w:val="22"/>
        </w:rPr>
      </w:pPr>
    </w:p>
    <w:p w14:paraId="71F547C2" w14:textId="77777777" w:rsidR="00723A94" w:rsidRDefault="00723A94" w:rsidP="00723A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1. místopřed</w:t>
      </w:r>
      <w:r w:rsidR="00F473BD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sedou vlády a ministrem vnitra a přijala</w:t>
      </w:r>
    </w:p>
    <w:p w14:paraId="69CEDA3B" w14:textId="77777777" w:rsidR="00723A94" w:rsidRDefault="00723A94" w:rsidP="00723A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152.</w:t>
      </w:r>
    </w:p>
    <w:p w14:paraId="3F96F3E8" w14:textId="77777777" w:rsidR="00723A94" w:rsidRDefault="00723A94" w:rsidP="00723A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7E965" w14:textId="77777777" w:rsidR="00723A94" w:rsidRDefault="00723A94" w:rsidP="00723A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9618090" w14:textId="77777777" w:rsidR="00723A94" w:rsidRDefault="00723A94" w:rsidP="00723A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DE8FB" w14:textId="77777777" w:rsidR="00723A94" w:rsidRPr="00723A94" w:rsidRDefault="00723A94" w:rsidP="00723A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FC8C4" w14:textId="77777777" w:rsidR="00A172BA" w:rsidRDefault="0072099C" w:rsidP="007209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Vytvoření funkce vládního </w:t>
      </w:r>
      <w:r w:rsidR="00F473BD">
        <w:rPr>
          <w:rFonts w:ascii="Arial" w:hAnsi="Arial" w:cs="Arial"/>
          <w:b/>
          <w:sz w:val="22"/>
          <w:szCs w:val="22"/>
        </w:rPr>
        <w:t>zmocněnce</w:t>
      </w:r>
      <w:r>
        <w:rPr>
          <w:rFonts w:ascii="Arial" w:hAnsi="Arial" w:cs="Arial"/>
          <w:b/>
          <w:sz w:val="22"/>
          <w:szCs w:val="22"/>
        </w:rPr>
        <w:t xml:space="preserve"> pro oblast médií a dezinformací </w:t>
      </w:r>
    </w:p>
    <w:p w14:paraId="1335CA1E" w14:textId="77777777" w:rsidR="0072099C" w:rsidRDefault="0072099C" w:rsidP="007209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206/22</w:t>
      </w:r>
    </w:p>
    <w:p w14:paraId="11979C3F" w14:textId="77777777" w:rsidR="0072099C" w:rsidRDefault="0072099C" w:rsidP="0072099C">
      <w:pPr>
        <w:ind w:left="708" w:hanging="708"/>
        <w:rPr>
          <w:rFonts w:ascii="Arial" w:hAnsi="Arial" w:cs="Arial"/>
          <w:sz w:val="22"/>
          <w:szCs w:val="22"/>
        </w:rPr>
      </w:pPr>
    </w:p>
    <w:p w14:paraId="0051CAF9" w14:textId="77777777" w:rsidR="0072099C" w:rsidRDefault="0072099C" w:rsidP="007209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CE45AC4" w14:textId="77777777" w:rsidR="0072099C" w:rsidRDefault="0072099C" w:rsidP="007209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153.</w:t>
      </w:r>
    </w:p>
    <w:p w14:paraId="3F7B06C4" w14:textId="77777777" w:rsidR="0072099C" w:rsidRDefault="0072099C" w:rsidP="007209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F7533" w14:textId="77777777" w:rsidR="0072099C" w:rsidRDefault="0072099C" w:rsidP="007209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5002A39" w14:textId="77777777" w:rsidR="0072099C" w:rsidRDefault="0072099C" w:rsidP="007209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0C0EC" w14:textId="77777777" w:rsidR="0072099C" w:rsidRDefault="0072099C" w:rsidP="007209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5ED02" w14:textId="77777777" w:rsidR="00F473BD" w:rsidRPr="0072099C" w:rsidRDefault="00F473BD" w:rsidP="007209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F2464E" w14:textId="77777777" w:rsidR="00A172BA" w:rsidRDefault="00013987" w:rsidP="000139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Ukončení členství České republiky v Mezinárodní bance hospodářské spolupráce a Mezinárodní investiční bance</w:t>
      </w:r>
    </w:p>
    <w:p w14:paraId="528023B5" w14:textId="77777777" w:rsidR="00013987" w:rsidRDefault="00013987" w:rsidP="000139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207/22</w:t>
      </w:r>
    </w:p>
    <w:p w14:paraId="18E6BCE2" w14:textId="77777777" w:rsidR="00013987" w:rsidRDefault="00013987" w:rsidP="00013987">
      <w:pPr>
        <w:ind w:left="708" w:hanging="708"/>
        <w:rPr>
          <w:rFonts w:ascii="Arial" w:hAnsi="Arial" w:cs="Arial"/>
          <w:sz w:val="22"/>
          <w:szCs w:val="22"/>
        </w:rPr>
      </w:pPr>
    </w:p>
    <w:p w14:paraId="66E8F3AE" w14:textId="77777777" w:rsidR="00013987" w:rsidRDefault="00013987" w:rsidP="00013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financí a zahraničních věcí a přijala</w:t>
      </w:r>
    </w:p>
    <w:p w14:paraId="11D9424A" w14:textId="77777777" w:rsidR="00013987" w:rsidRDefault="00013987" w:rsidP="00013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154.</w:t>
      </w:r>
    </w:p>
    <w:p w14:paraId="56D0CFD2" w14:textId="77777777" w:rsidR="00013987" w:rsidRDefault="00013987" w:rsidP="00013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C19B4F" w14:textId="77777777" w:rsidR="00013987" w:rsidRDefault="00013987" w:rsidP="00013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56FEE61" w14:textId="77777777" w:rsidR="00013987" w:rsidRDefault="00013987" w:rsidP="00013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8E06C" w14:textId="77777777" w:rsidR="00F473BD" w:rsidRDefault="00F473BD" w:rsidP="000139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665943" w14:textId="77777777" w:rsidR="0079422D" w:rsidRDefault="0079422D" w:rsidP="000139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B4ADD" w14:textId="77777777" w:rsidR="0079422D" w:rsidRPr="00013987" w:rsidRDefault="0079422D" w:rsidP="000139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3CCDD" w14:textId="77777777" w:rsidR="00A172BA" w:rsidRDefault="009D5C50" w:rsidP="009D5C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zrušení stupně utajení usnesení vlády ČR</w:t>
      </w:r>
    </w:p>
    <w:p w14:paraId="2C070630" w14:textId="77777777" w:rsidR="009D5C50" w:rsidRDefault="009D5C50" w:rsidP="009D5C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208/22</w:t>
      </w:r>
    </w:p>
    <w:p w14:paraId="2485395A" w14:textId="77777777" w:rsidR="009D5C50" w:rsidRDefault="009D5C50" w:rsidP="009D5C50">
      <w:pPr>
        <w:ind w:left="708" w:hanging="708"/>
        <w:rPr>
          <w:rFonts w:ascii="Arial" w:hAnsi="Arial" w:cs="Arial"/>
          <w:sz w:val="22"/>
          <w:szCs w:val="22"/>
        </w:rPr>
      </w:pPr>
    </w:p>
    <w:p w14:paraId="25F60A56" w14:textId="77777777" w:rsidR="009D5C50" w:rsidRDefault="009D5C50" w:rsidP="009D5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6AF75A82" w14:textId="77777777" w:rsidR="009D5C50" w:rsidRDefault="009D5C50" w:rsidP="009D5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155.</w:t>
      </w:r>
    </w:p>
    <w:p w14:paraId="2E582231" w14:textId="77777777" w:rsidR="009D5C50" w:rsidRDefault="009D5C50" w:rsidP="009D5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47A1C" w14:textId="77777777" w:rsidR="009D5C50" w:rsidRDefault="009D5C50" w:rsidP="009D5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06D4283" w14:textId="77777777" w:rsidR="009D5C50" w:rsidRDefault="009D5C50" w:rsidP="009D5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D7A3A" w14:textId="77777777" w:rsidR="00F473BD" w:rsidRDefault="00F473BD" w:rsidP="009D5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66C65B" w14:textId="77777777" w:rsidR="009D5C50" w:rsidRPr="009D5C50" w:rsidRDefault="009D5C50" w:rsidP="009D5C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46F3E" w14:textId="77777777" w:rsidR="00A172BA" w:rsidRDefault="00F93190" w:rsidP="00F931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Vyslání delegace České republiky vedené ministrem zahraničních věcí na zasedání ministrů zahraničí zemí NATO v Bruselu dne 4. března 2022</w:t>
      </w:r>
    </w:p>
    <w:p w14:paraId="43BC83BA" w14:textId="77777777" w:rsidR="00F93190" w:rsidRDefault="00F93190" w:rsidP="00F931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192/22</w:t>
      </w:r>
    </w:p>
    <w:p w14:paraId="3216471F" w14:textId="77777777" w:rsidR="00F93190" w:rsidRDefault="00F93190" w:rsidP="00F93190">
      <w:pPr>
        <w:ind w:left="708" w:hanging="708"/>
        <w:rPr>
          <w:rFonts w:ascii="Arial" w:hAnsi="Arial" w:cs="Arial"/>
          <w:sz w:val="22"/>
          <w:szCs w:val="22"/>
        </w:rPr>
      </w:pPr>
    </w:p>
    <w:p w14:paraId="1BB32DDB" w14:textId="77777777" w:rsidR="00F93190" w:rsidRDefault="00F93190" w:rsidP="00F931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3F2E9E0" w14:textId="77777777" w:rsidR="00F93190" w:rsidRDefault="00F93190" w:rsidP="00F931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156.</w:t>
      </w:r>
    </w:p>
    <w:p w14:paraId="5902FC82" w14:textId="77777777" w:rsidR="00F93190" w:rsidRDefault="00F93190" w:rsidP="00F931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9DE1AA" w14:textId="77777777" w:rsidR="00F93190" w:rsidRDefault="00F93190" w:rsidP="00F931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DE719D0" w14:textId="77777777" w:rsidR="00F93190" w:rsidRDefault="00F93190" w:rsidP="00F931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61F5A" w14:textId="77777777" w:rsidR="00F93190" w:rsidRDefault="00F93190" w:rsidP="00F931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D6A8F" w14:textId="77777777" w:rsidR="00F473BD" w:rsidRPr="00F93190" w:rsidRDefault="00F473BD" w:rsidP="00F931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6D9F88" w14:textId="77777777" w:rsidR="00A172BA" w:rsidRDefault="001255F4" w:rsidP="001255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k </w:t>
      </w:r>
      <w:r w:rsidR="0079422D">
        <w:rPr>
          <w:rFonts w:ascii="Arial" w:hAnsi="Arial" w:cs="Arial"/>
          <w:b/>
          <w:sz w:val="22"/>
          <w:szCs w:val="22"/>
        </w:rPr>
        <w:t>projektu Dukova</w:t>
      </w:r>
      <w:r>
        <w:rPr>
          <w:rFonts w:ascii="Arial" w:hAnsi="Arial" w:cs="Arial"/>
          <w:b/>
          <w:sz w:val="22"/>
          <w:szCs w:val="22"/>
        </w:rPr>
        <w:t>ny II a výběrovému řízení na dodavatele nového jaderného zdroje</w:t>
      </w:r>
    </w:p>
    <w:p w14:paraId="288DE500" w14:textId="77777777" w:rsidR="001255F4" w:rsidRPr="00E00985" w:rsidRDefault="001255F4" w:rsidP="001255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E00985">
        <w:rPr>
          <w:rFonts w:ascii="Arial" w:hAnsi="Arial" w:cs="Arial"/>
          <w:sz w:val="22"/>
          <w:szCs w:val="22"/>
        </w:rPr>
        <w:t>čj. V67/2022</w:t>
      </w:r>
    </w:p>
    <w:p w14:paraId="6696EB24" w14:textId="77777777" w:rsidR="001255F4" w:rsidRDefault="001255F4" w:rsidP="001255F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6C7C27B" w14:textId="77777777" w:rsidR="001255F4" w:rsidRDefault="001255F4" w:rsidP="001255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předsedkyně Státního úřadu pro jadernou bezpečnost, předsedy Úřadu pro hospodářskou soutěž a ředitele Bezpečnostní informační služby projednala materiál předložený ministrem průmyslu a obchodu a přijala</w:t>
      </w:r>
    </w:p>
    <w:p w14:paraId="787CD2EE" w14:textId="77777777" w:rsidR="001255F4" w:rsidRDefault="001255F4" w:rsidP="001255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157/V.</w:t>
      </w:r>
    </w:p>
    <w:p w14:paraId="67B4E407" w14:textId="77777777" w:rsidR="001255F4" w:rsidRDefault="001255F4" w:rsidP="001255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9CCC38" w14:textId="77777777" w:rsidR="001255F4" w:rsidRDefault="001255F4" w:rsidP="001255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753347F" w14:textId="77777777" w:rsidR="001255F4" w:rsidRDefault="001255F4" w:rsidP="001255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1AFCB" w14:textId="77777777" w:rsidR="00F473BD" w:rsidRDefault="00F473BD" w:rsidP="001255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1FFC6" w14:textId="77777777" w:rsidR="001255F4" w:rsidRPr="001255F4" w:rsidRDefault="001255F4" w:rsidP="001255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E20AC" w14:textId="77777777" w:rsidR="00A172BA" w:rsidRDefault="00386CCF" w:rsidP="00386C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Materiál o rozsahu, specifikaci a způsobu poskytnutí daru pohonných hmot</w:t>
      </w:r>
      <w:r w:rsidR="00F473BD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 xml:space="preserve"> ze strany společnosti ČEPRO, a. s. Ukrajině</w:t>
      </w:r>
    </w:p>
    <w:p w14:paraId="74086D34" w14:textId="77777777" w:rsidR="00386CCF" w:rsidRPr="00E00985" w:rsidRDefault="00386CCF" w:rsidP="00386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E00985">
        <w:rPr>
          <w:rFonts w:ascii="Arial" w:hAnsi="Arial" w:cs="Arial"/>
          <w:sz w:val="22"/>
          <w:szCs w:val="22"/>
        </w:rPr>
        <w:t>čj. V74/2022</w:t>
      </w:r>
    </w:p>
    <w:p w14:paraId="02525483" w14:textId="77777777" w:rsidR="00386CCF" w:rsidRDefault="00386CCF" w:rsidP="00386CC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80D95E" w14:textId="77777777" w:rsidR="00386CCF" w:rsidRDefault="00386CCF" w:rsidP="00386CCF">
      <w:pPr>
        <w:ind w:left="708" w:hanging="708"/>
        <w:rPr>
          <w:rFonts w:ascii="Arial" w:hAnsi="Arial" w:cs="Arial"/>
          <w:sz w:val="22"/>
          <w:szCs w:val="22"/>
        </w:rPr>
      </w:pPr>
    </w:p>
    <w:p w14:paraId="091FB256" w14:textId="77777777" w:rsidR="00386CCF" w:rsidRDefault="00386CCF" w:rsidP="00386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financí a průmyslu a obchodu a přijala</w:t>
      </w:r>
    </w:p>
    <w:p w14:paraId="200946CA" w14:textId="77777777" w:rsidR="00386CCF" w:rsidRDefault="00386CCF" w:rsidP="00386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158/V.</w:t>
      </w:r>
    </w:p>
    <w:p w14:paraId="1EED7A0B" w14:textId="77777777" w:rsidR="00386CCF" w:rsidRDefault="00386CCF" w:rsidP="00386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FB67D" w14:textId="77777777" w:rsidR="00386CCF" w:rsidRDefault="00386CCF" w:rsidP="00386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3B89F9E" w14:textId="77777777" w:rsidR="00386CCF" w:rsidRDefault="00386CCF" w:rsidP="00386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051CE" w14:textId="77777777" w:rsidR="00F473BD" w:rsidRDefault="00F473BD" w:rsidP="00386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DF2AC4" w14:textId="77777777" w:rsidR="00386CCF" w:rsidRPr="00386CCF" w:rsidRDefault="00386CCF" w:rsidP="00386C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8A6BB" w14:textId="77777777" w:rsidR="00A172BA" w:rsidRDefault="00323DE8" w:rsidP="00323D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Poskytnutí materiálního daru Libanonské republice</w:t>
      </w:r>
    </w:p>
    <w:p w14:paraId="69A0FB6B" w14:textId="77777777" w:rsidR="00323DE8" w:rsidRPr="00E00985" w:rsidRDefault="00323DE8" w:rsidP="00323D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E00985">
        <w:rPr>
          <w:rFonts w:ascii="Arial" w:hAnsi="Arial" w:cs="Arial"/>
          <w:sz w:val="22"/>
          <w:szCs w:val="22"/>
        </w:rPr>
        <w:t>čj. D76/2022</w:t>
      </w:r>
    </w:p>
    <w:p w14:paraId="5FDA2D82" w14:textId="77777777" w:rsidR="00323DE8" w:rsidRDefault="00323DE8" w:rsidP="00323DE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010CBD0" w14:textId="77777777" w:rsidR="00323DE8" w:rsidRDefault="00323DE8" w:rsidP="00323DE8">
      <w:pPr>
        <w:ind w:left="708" w:hanging="708"/>
        <w:rPr>
          <w:rFonts w:ascii="Arial" w:hAnsi="Arial" w:cs="Arial"/>
          <w:sz w:val="22"/>
          <w:szCs w:val="22"/>
        </w:rPr>
      </w:pPr>
    </w:p>
    <w:p w14:paraId="2F67C082" w14:textId="77777777" w:rsidR="00323DE8" w:rsidRDefault="00323DE8" w:rsidP="00323D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</w:t>
      </w:r>
      <w:r w:rsidR="00F473BD">
        <w:rPr>
          <w:rFonts w:ascii="Arial" w:hAnsi="Arial" w:cs="Arial"/>
          <w:sz w:val="22"/>
          <w:szCs w:val="22"/>
        </w:rPr>
        <w:t>ednala materiál předložený mini</w:t>
      </w:r>
      <w:r>
        <w:rPr>
          <w:rFonts w:ascii="Arial" w:hAnsi="Arial" w:cs="Arial"/>
          <w:sz w:val="22"/>
          <w:szCs w:val="22"/>
        </w:rPr>
        <w:t>stryní obrany a přijala</w:t>
      </w:r>
    </w:p>
    <w:p w14:paraId="3A50FBD1" w14:textId="77777777" w:rsidR="00323DE8" w:rsidRDefault="00323DE8" w:rsidP="00323D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159/D.</w:t>
      </w:r>
    </w:p>
    <w:p w14:paraId="4FD94A6E" w14:textId="77777777" w:rsidR="00323DE8" w:rsidRDefault="00323DE8" w:rsidP="00323D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93F11" w14:textId="77777777" w:rsidR="00323DE8" w:rsidRDefault="00323DE8" w:rsidP="00323D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3C5589A" w14:textId="77777777" w:rsidR="00323DE8" w:rsidRDefault="00323DE8" w:rsidP="00323D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4D539" w14:textId="77777777" w:rsidR="0048362A" w:rsidRDefault="0048362A" w:rsidP="0048362A">
      <w:pPr>
        <w:jc w:val="center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*  *  *</w:t>
      </w:r>
    </w:p>
    <w:p w14:paraId="39D4DE46" w14:textId="77777777" w:rsidR="0048362A" w:rsidRDefault="0048362A" w:rsidP="0048362A">
      <w:pPr>
        <w:rPr>
          <w:rFonts w:ascii="Arial" w:hAnsi="Arial" w:cs="Arial"/>
          <w:sz w:val="22"/>
          <w:szCs w:val="22"/>
        </w:rPr>
      </w:pPr>
    </w:p>
    <w:p w14:paraId="365FF2DB" w14:textId="77777777" w:rsidR="0048362A" w:rsidRDefault="0048362A" w:rsidP="0048362A">
      <w:pPr>
        <w:keepNext/>
        <w:keepLines/>
        <w:rPr>
          <w:rFonts w:ascii="Arial" w:hAnsi="Arial" w:cs="Arial"/>
          <w:sz w:val="22"/>
          <w:szCs w:val="22"/>
        </w:rPr>
      </w:pPr>
    </w:p>
    <w:p w14:paraId="19F483B8" w14:textId="77777777" w:rsidR="0048362A" w:rsidRDefault="0048362A" w:rsidP="0048362A">
      <w:pPr>
        <w:rPr>
          <w:rFonts w:ascii="Arial" w:hAnsi="Arial" w:cs="Arial"/>
          <w:sz w:val="22"/>
          <w:szCs w:val="22"/>
        </w:rPr>
      </w:pPr>
    </w:p>
    <w:p w14:paraId="546DDA3F" w14:textId="77777777" w:rsidR="0048362A" w:rsidRDefault="0048362A" w:rsidP="0048362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55A89C4" w14:textId="77777777" w:rsidR="0048362A" w:rsidRDefault="0048362A" w:rsidP="0048362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D63E6BD" w14:textId="77777777" w:rsidR="0048362A" w:rsidRDefault="0048362A" w:rsidP="004836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průmyslu a obchodu ve Spojených arabských emirátech ve dnech 23. až 26. ledna 2022 (předložil ministr průmyslu a obchodu)</w:t>
      </w:r>
    </w:p>
    <w:p w14:paraId="0C97C5E4" w14:textId="77777777" w:rsidR="0048362A" w:rsidRPr="0048362A" w:rsidRDefault="0048362A" w:rsidP="0048362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169/22</w:t>
      </w:r>
    </w:p>
    <w:p w14:paraId="358F7E84" w14:textId="77777777" w:rsidR="00A172BA" w:rsidRDefault="00A172BA" w:rsidP="00B664EB">
      <w:pPr>
        <w:rPr>
          <w:rFonts w:ascii="Arial" w:hAnsi="Arial" w:cs="Arial"/>
          <w:sz w:val="22"/>
          <w:szCs w:val="22"/>
        </w:rPr>
      </w:pPr>
    </w:p>
    <w:p w14:paraId="5CF55AC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BA77EEC" w14:textId="77777777" w:rsidR="008F33D4" w:rsidRDefault="008F33D4" w:rsidP="00B664EB">
      <w:pPr>
        <w:rPr>
          <w:rFonts w:ascii="Arial" w:hAnsi="Arial" w:cs="Arial"/>
          <w:sz w:val="22"/>
          <w:szCs w:val="22"/>
        </w:rPr>
      </w:pPr>
    </w:p>
    <w:p w14:paraId="73BCF148" w14:textId="77777777" w:rsidR="00F473BD" w:rsidRDefault="00F473BD" w:rsidP="00B664EB">
      <w:pPr>
        <w:rPr>
          <w:rFonts w:ascii="Arial" w:hAnsi="Arial" w:cs="Arial"/>
          <w:sz w:val="22"/>
          <w:szCs w:val="22"/>
        </w:rPr>
      </w:pPr>
    </w:p>
    <w:p w14:paraId="32815749" w14:textId="77777777" w:rsidR="00F473BD" w:rsidRDefault="00F473BD" w:rsidP="00B664EB">
      <w:pPr>
        <w:rPr>
          <w:rFonts w:ascii="Arial" w:hAnsi="Arial" w:cs="Arial"/>
          <w:sz w:val="22"/>
          <w:szCs w:val="22"/>
        </w:rPr>
      </w:pPr>
    </w:p>
    <w:p w14:paraId="26FE5660" w14:textId="77777777" w:rsidR="00F473BD" w:rsidRDefault="00F473BD" w:rsidP="00B664EB">
      <w:pPr>
        <w:rPr>
          <w:rFonts w:ascii="Arial" w:hAnsi="Arial" w:cs="Arial"/>
          <w:sz w:val="22"/>
          <w:szCs w:val="22"/>
        </w:rPr>
      </w:pPr>
    </w:p>
    <w:p w14:paraId="064465F6" w14:textId="77777777" w:rsidR="00F473BD" w:rsidRDefault="00F473BD" w:rsidP="00B664EB">
      <w:pPr>
        <w:rPr>
          <w:rFonts w:ascii="Arial" w:hAnsi="Arial" w:cs="Arial"/>
          <w:sz w:val="22"/>
          <w:szCs w:val="22"/>
        </w:rPr>
      </w:pPr>
    </w:p>
    <w:p w14:paraId="090853FB" w14:textId="77777777" w:rsidR="008F33D4" w:rsidRDefault="008F33D4" w:rsidP="00B664EB">
      <w:pPr>
        <w:rPr>
          <w:rFonts w:ascii="Arial" w:hAnsi="Arial" w:cs="Arial"/>
          <w:sz w:val="22"/>
          <w:szCs w:val="22"/>
        </w:rPr>
      </w:pPr>
    </w:p>
    <w:p w14:paraId="1F8A6DD9" w14:textId="77777777" w:rsidR="008F33D4" w:rsidRDefault="008F33D4" w:rsidP="008F33D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A60C9C">
        <w:rPr>
          <w:rFonts w:ascii="Arial" w:hAnsi="Arial" w:cs="Arial"/>
          <w:sz w:val="22"/>
          <w:szCs w:val="22"/>
        </w:rPr>
        <w:t>, v. r.</w:t>
      </w:r>
    </w:p>
    <w:p w14:paraId="1CA4D103" w14:textId="77777777" w:rsidR="008F33D4" w:rsidRDefault="008F33D4" w:rsidP="008F33D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9F315E3" w14:textId="77777777" w:rsidR="008F33D4" w:rsidRDefault="008F33D4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7D9B8F56" w14:textId="77777777" w:rsidR="008F33D4" w:rsidRDefault="008F33D4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53D6C968" w14:textId="77777777" w:rsidR="008F33D4" w:rsidRDefault="008F33D4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71F97BA9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0B09FD48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19466270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3C3B2DC4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45579231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4B904169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782A2A4A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04A54E39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54B6A591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7DFA82BD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0E768F6A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756887A2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46283F8C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111AB4B4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489324DF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4FFA63CA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53D321FC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65CBA613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50AF0576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6571628C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49DE772A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768E6C15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50D55C10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2439A429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525B8446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1BEE40EE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1E3DB996" w14:textId="77777777" w:rsidR="00F473BD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41058223" w14:textId="77777777" w:rsidR="008F33D4" w:rsidRDefault="008F33D4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0B5E5FF8" w14:textId="77777777" w:rsidR="008F33D4" w:rsidRDefault="008F33D4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3E946C1C" w14:textId="77777777" w:rsidR="008F33D4" w:rsidRDefault="008F33D4" w:rsidP="008F33D4">
      <w:pPr>
        <w:keepNext/>
        <w:keepLines/>
        <w:rPr>
          <w:rFonts w:ascii="Arial" w:hAnsi="Arial" w:cs="Arial"/>
          <w:sz w:val="22"/>
          <w:szCs w:val="22"/>
        </w:rPr>
      </w:pPr>
    </w:p>
    <w:p w14:paraId="5F043ECB" w14:textId="77777777" w:rsidR="008F33D4" w:rsidRPr="00F13A68" w:rsidRDefault="00F473BD" w:rsidP="008F33D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8F33D4">
        <w:rPr>
          <w:rFonts w:ascii="Arial" w:hAnsi="Arial" w:cs="Arial"/>
          <w:sz w:val="22"/>
          <w:szCs w:val="22"/>
        </w:rPr>
        <w:t xml:space="preserve">:  </w:t>
      </w:r>
      <w:bookmarkStart w:id="24" w:name="Zapsal"/>
      <w:bookmarkEnd w:id="24"/>
      <w:r w:rsidR="008F33D4">
        <w:rPr>
          <w:rFonts w:ascii="Arial" w:hAnsi="Arial" w:cs="Arial"/>
          <w:sz w:val="22"/>
          <w:szCs w:val="22"/>
        </w:rPr>
        <w:t>JUDr. Hana Hanusová</w:t>
      </w:r>
    </w:p>
    <w:sectPr w:rsidR="008F33D4" w:rsidRPr="00F13A68" w:rsidSect="00A172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AED1C" w14:textId="77777777" w:rsidR="00561486" w:rsidRDefault="00561486" w:rsidP="00E9542B">
      <w:r>
        <w:separator/>
      </w:r>
    </w:p>
  </w:endnote>
  <w:endnote w:type="continuationSeparator" w:id="0">
    <w:p w14:paraId="28BD07AB" w14:textId="77777777" w:rsidR="00561486" w:rsidRDefault="0056148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4EA1C" w14:textId="77777777" w:rsidR="00A172BA" w:rsidRDefault="00A172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D8128" w14:textId="77777777" w:rsidR="009A59D4" w:rsidRPr="003F79A0" w:rsidRDefault="009A59D4" w:rsidP="003F79A0">
    <w:pPr>
      <w:pStyle w:val="Footer"/>
      <w:jc w:val="center"/>
      <w:rPr>
        <w:rFonts w:ascii="Arial" w:hAnsi="Arial" w:cs="Arial"/>
        <w:sz w:val="22"/>
        <w:szCs w:val="22"/>
      </w:rPr>
    </w:pPr>
    <w:r w:rsidRPr="003F79A0">
      <w:rPr>
        <w:rFonts w:ascii="Arial" w:hAnsi="Arial" w:cs="Arial"/>
        <w:sz w:val="22"/>
        <w:szCs w:val="22"/>
      </w:rPr>
      <w:t xml:space="preserve">Stránka </w:t>
    </w:r>
    <w:r w:rsidRPr="003F79A0">
      <w:rPr>
        <w:rFonts w:ascii="Arial" w:hAnsi="Arial" w:cs="Arial"/>
        <w:bCs/>
        <w:sz w:val="22"/>
        <w:szCs w:val="22"/>
      </w:rPr>
      <w:fldChar w:fldCharType="begin"/>
    </w:r>
    <w:r w:rsidRPr="003F79A0">
      <w:rPr>
        <w:rFonts w:ascii="Arial" w:hAnsi="Arial" w:cs="Arial"/>
        <w:bCs/>
        <w:sz w:val="22"/>
        <w:szCs w:val="22"/>
      </w:rPr>
      <w:instrText>PAGE</w:instrText>
    </w:r>
    <w:r w:rsidRPr="003F79A0">
      <w:rPr>
        <w:rFonts w:ascii="Arial" w:hAnsi="Arial" w:cs="Arial"/>
        <w:bCs/>
        <w:sz w:val="22"/>
        <w:szCs w:val="22"/>
      </w:rPr>
      <w:fldChar w:fldCharType="separate"/>
    </w:r>
    <w:r w:rsidR="00B4614A">
      <w:rPr>
        <w:rFonts w:ascii="Arial" w:hAnsi="Arial" w:cs="Arial"/>
        <w:bCs/>
        <w:noProof/>
        <w:sz w:val="22"/>
        <w:szCs w:val="22"/>
      </w:rPr>
      <w:t>6</w:t>
    </w:r>
    <w:r w:rsidRPr="003F79A0">
      <w:rPr>
        <w:rFonts w:ascii="Arial" w:hAnsi="Arial" w:cs="Arial"/>
        <w:bCs/>
        <w:sz w:val="22"/>
        <w:szCs w:val="22"/>
      </w:rPr>
      <w:fldChar w:fldCharType="end"/>
    </w:r>
    <w:r w:rsidRPr="003F79A0">
      <w:rPr>
        <w:rFonts w:ascii="Arial" w:hAnsi="Arial" w:cs="Arial"/>
        <w:sz w:val="22"/>
        <w:szCs w:val="22"/>
      </w:rPr>
      <w:t xml:space="preserve"> (celkem </w:t>
    </w:r>
    <w:r w:rsidRPr="003F79A0">
      <w:rPr>
        <w:rFonts w:ascii="Arial" w:hAnsi="Arial" w:cs="Arial"/>
        <w:bCs/>
        <w:sz w:val="22"/>
        <w:szCs w:val="22"/>
      </w:rPr>
      <w:fldChar w:fldCharType="begin"/>
    </w:r>
    <w:r w:rsidRPr="003F79A0">
      <w:rPr>
        <w:rFonts w:ascii="Arial" w:hAnsi="Arial" w:cs="Arial"/>
        <w:bCs/>
        <w:sz w:val="22"/>
        <w:szCs w:val="22"/>
      </w:rPr>
      <w:instrText>NUMPAGES</w:instrText>
    </w:r>
    <w:r w:rsidRPr="003F79A0">
      <w:rPr>
        <w:rFonts w:ascii="Arial" w:hAnsi="Arial" w:cs="Arial"/>
        <w:bCs/>
        <w:sz w:val="22"/>
        <w:szCs w:val="22"/>
      </w:rPr>
      <w:fldChar w:fldCharType="separate"/>
    </w:r>
    <w:r w:rsidR="00B4614A">
      <w:rPr>
        <w:rFonts w:ascii="Arial" w:hAnsi="Arial" w:cs="Arial"/>
        <w:bCs/>
        <w:noProof/>
        <w:sz w:val="22"/>
        <w:szCs w:val="22"/>
      </w:rPr>
      <w:t>6</w:t>
    </w:r>
    <w:r w:rsidRPr="003F79A0">
      <w:rPr>
        <w:rFonts w:ascii="Arial" w:hAnsi="Arial" w:cs="Arial"/>
        <w:bCs/>
        <w:sz w:val="22"/>
        <w:szCs w:val="22"/>
      </w:rPr>
      <w:fldChar w:fldCharType="end"/>
    </w:r>
    <w:r w:rsidRPr="003F79A0">
      <w:rPr>
        <w:rFonts w:ascii="Arial" w:hAnsi="Arial" w:cs="Arial"/>
        <w:bCs/>
        <w:sz w:val="22"/>
        <w:szCs w:val="22"/>
      </w:rPr>
      <w:t>)</w:t>
    </w:r>
  </w:p>
  <w:p w14:paraId="2210AA95" w14:textId="77777777" w:rsidR="009A59D4" w:rsidRPr="003F79A0" w:rsidRDefault="003F79A0" w:rsidP="003F79A0">
    <w:pPr>
      <w:pStyle w:val="Footer"/>
      <w:jc w:val="center"/>
      <w:rPr>
        <w:rFonts w:ascii="Arial" w:hAnsi="Arial" w:cs="Arial"/>
        <w:color w:val="FF0000"/>
        <w:sz w:val="18"/>
      </w:rPr>
    </w:pPr>
    <w:r w:rsidRPr="003F79A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B54FE" w14:textId="77777777" w:rsidR="00A172BA" w:rsidRPr="003F79A0" w:rsidRDefault="003F79A0" w:rsidP="003F79A0">
    <w:pPr>
      <w:pStyle w:val="Footer"/>
      <w:jc w:val="center"/>
      <w:rPr>
        <w:rFonts w:ascii="Arial" w:hAnsi="Arial" w:cs="Arial"/>
        <w:color w:val="FF0000"/>
        <w:sz w:val="18"/>
      </w:rPr>
    </w:pPr>
    <w:r w:rsidRPr="003F79A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372B7" w14:textId="77777777" w:rsidR="00561486" w:rsidRDefault="00561486" w:rsidP="00E9542B">
      <w:r>
        <w:separator/>
      </w:r>
    </w:p>
  </w:footnote>
  <w:footnote w:type="continuationSeparator" w:id="0">
    <w:p w14:paraId="651CAE4A" w14:textId="77777777" w:rsidR="00561486" w:rsidRDefault="0056148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552A1" w14:textId="77777777" w:rsidR="00A172BA" w:rsidRDefault="00A172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DF99A" w14:textId="77777777" w:rsidR="00A172BA" w:rsidRPr="00A172BA" w:rsidRDefault="00A172BA" w:rsidP="00A172BA">
    <w:pPr>
      <w:pStyle w:val="Header"/>
      <w:jc w:val="center"/>
      <w:rPr>
        <w:rFonts w:ascii="Arial" w:hAnsi="Arial" w:cs="Arial"/>
        <w:color w:val="808080"/>
        <w:sz w:val="20"/>
      </w:rPr>
    </w:pPr>
    <w:r w:rsidRPr="00A172BA">
      <w:rPr>
        <w:rFonts w:ascii="Arial" w:hAnsi="Arial" w:cs="Arial"/>
        <w:color w:val="808080"/>
        <w:sz w:val="20"/>
      </w:rPr>
      <w:t>VLÁDA ČESKÉ REPUBLIKY</w:t>
    </w:r>
  </w:p>
  <w:p w14:paraId="2F0D7166" w14:textId="77777777" w:rsidR="00A172BA" w:rsidRPr="00A172BA" w:rsidRDefault="00A172BA" w:rsidP="00A172BA">
    <w:pPr>
      <w:pStyle w:val="Header"/>
      <w:jc w:val="center"/>
      <w:rPr>
        <w:rFonts w:ascii="Arial" w:hAnsi="Arial" w:cs="Arial"/>
        <w:color w:val="808080"/>
        <w:sz w:val="20"/>
      </w:rPr>
    </w:pPr>
    <w:r w:rsidRPr="00A172BA">
      <w:rPr>
        <w:rFonts w:ascii="Arial" w:hAnsi="Arial" w:cs="Arial"/>
        <w:color w:val="808080"/>
        <w:sz w:val="20"/>
      </w:rPr>
      <w:t>záznam z jednání schůze ze dne 2. března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8736" w14:textId="77777777" w:rsidR="00A172BA" w:rsidRDefault="00A172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3987"/>
    <w:rsid w:val="00060A11"/>
    <w:rsid w:val="000A6F13"/>
    <w:rsid w:val="00116E03"/>
    <w:rsid w:val="001255F4"/>
    <w:rsid w:val="00252509"/>
    <w:rsid w:val="00257B3B"/>
    <w:rsid w:val="002833EB"/>
    <w:rsid w:val="002B4ABC"/>
    <w:rsid w:val="002B6A31"/>
    <w:rsid w:val="002B778F"/>
    <w:rsid w:val="002C5552"/>
    <w:rsid w:val="002C7A81"/>
    <w:rsid w:val="002D2B56"/>
    <w:rsid w:val="002E58BD"/>
    <w:rsid w:val="00316850"/>
    <w:rsid w:val="00323DE8"/>
    <w:rsid w:val="00336DD1"/>
    <w:rsid w:val="0036571A"/>
    <w:rsid w:val="00386CCF"/>
    <w:rsid w:val="003F79A0"/>
    <w:rsid w:val="00446972"/>
    <w:rsid w:val="00466429"/>
    <w:rsid w:val="0048362A"/>
    <w:rsid w:val="004D6F17"/>
    <w:rsid w:val="00532944"/>
    <w:rsid w:val="005434A4"/>
    <w:rsid w:val="00561486"/>
    <w:rsid w:val="005730E9"/>
    <w:rsid w:val="005A378F"/>
    <w:rsid w:val="005B5FB2"/>
    <w:rsid w:val="005F3BFF"/>
    <w:rsid w:val="006072A6"/>
    <w:rsid w:val="00610EF8"/>
    <w:rsid w:val="0061625F"/>
    <w:rsid w:val="006A2667"/>
    <w:rsid w:val="00717640"/>
    <w:rsid w:val="0072099C"/>
    <w:rsid w:val="00723A94"/>
    <w:rsid w:val="00740A68"/>
    <w:rsid w:val="00777715"/>
    <w:rsid w:val="0079422D"/>
    <w:rsid w:val="007A55AF"/>
    <w:rsid w:val="007B1245"/>
    <w:rsid w:val="007D56C6"/>
    <w:rsid w:val="007D74FA"/>
    <w:rsid w:val="00801C1A"/>
    <w:rsid w:val="00866074"/>
    <w:rsid w:val="008973E1"/>
    <w:rsid w:val="008F33D4"/>
    <w:rsid w:val="00900F91"/>
    <w:rsid w:val="009A59D4"/>
    <w:rsid w:val="009C3702"/>
    <w:rsid w:val="009D5C50"/>
    <w:rsid w:val="00A172BA"/>
    <w:rsid w:val="00A47AF2"/>
    <w:rsid w:val="00A60C9C"/>
    <w:rsid w:val="00A7036D"/>
    <w:rsid w:val="00B4614A"/>
    <w:rsid w:val="00B57C4D"/>
    <w:rsid w:val="00B664EB"/>
    <w:rsid w:val="00C04CC8"/>
    <w:rsid w:val="00C04DAA"/>
    <w:rsid w:val="00C2479B"/>
    <w:rsid w:val="00C45231"/>
    <w:rsid w:val="00C56B73"/>
    <w:rsid w:val="00C74C9A"/>
    <w:rsid w:val="00CE6913"/>
    <w:rsid w:val="00D013FB"/>
    <w:rsid w:val="00D7271D"/>
    <w:rsid w:val="00D72C27"/>
    <w:rsid w:val="00D85ED3"/>
    <w:rsid w:val="00DB16F4"/>
    <w:rsid w:val="00E00985"/>
    <w:rsid w:val="00E2681F"/>
    <w:rsid w:val="00E810A0"/>
    <w:rsid w:val="00E9542B"/>
    <w:rsid w:val="00EA5313"/>
    <w:rsid w:val="00EB5423"/>
    <w:rsid w:val="00EF3627"/>
    <w:rsid w:val="00F13A68"/>
    <w:rsid w:val="00F350DF"/>
    <w:rsid w:val="00F45C6D"/>
    <w:rsid w:val="00F473BD"/>
    <w:rsid w:val="00F93190"/>
    <w:rsid w:val="00FE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6C0FD31"/>
  <w15:chartTrackingRefBased/>
  <w15:docId w15:val="{D015D747-D688-408E-9F26-1659851C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47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473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cp:lastModifiedBy>Žilt Juraj</cp:lastModifiedBy>
  <cp:revision>2</cp:revision>
  <cp:lastPrinted>2022-03-08T10:54:00Z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