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B686" w14:textId="77777777" w:rsidR="00116E03" w:rsidRPr="00E9542B" w:rsidRDefault="0060222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26275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BEF31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031A468" w14:textId="77777777" w:rsidTr="002B778F">
        <w:trPr>
          <w:trHeight w:val="302"/>
        </w:trPr>
        <w:tc>
          <w:tcPr>
            <w:tcW w:w="3082" w:type="dxa"/>
          </w:tcPr>
          <w:p w14:paraId="3881A7D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10595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4138E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188B72" w14:textId="77777777" w:rsidTr="002B778F">
        <w:trPr>
          <w:trHeight w:val="302"/>
        </w:trPr>
        <w:tc>
          <w:tcPr>
            <w:tcW w:w="3082" w:type="dxa"/>
          </w:tcPr>
          <w:p w14:paraId="2B7CE82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E1CBE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57F9D6" w14:textId="77777777" w:rsidR="00717640" w:rsidRPr="004057A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057A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2255/22</w:t>
            </w:r>
          </w:p>
        </w:tc>
      </w:tr>
    </w:tbl>
    <w:p w14:paraId="18AA3BE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C8DC31" w14:textId="77777777" w:rsidR="00777715" w:rsidRDefault="00777715" w:rsidP="00777715">
      <w:pPr>
        <w:rPr>
          <w:rFonts w:ascii="Arial" w:hAnsi="Arial" w:cs="Arial"/>
        </w:rPr>
      </w:pPr>
    </w:p>
    <w:p w14:paraId="15B42463" w14:textId="77777777" w:rsidR="00D013FB" w:rsidRPr="00E9542B" w:rsidRDefault="00D013FB" w:rsidP="00777715">
      <w:pPr>
        <w:rPr>
          <w:rFonts w:ascii="Arial" w:hAnsi="Arial" w:cs="Arial"/>
        </w:rPr>
      </w:pPr>
    </w:p>
    <w:p w14:paraId="3AE4A29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03F20C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0DA220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057A0">
        <w:rPr>
          <w:rFonts w:ascii="Arial" w:hAnsi="Arial" w:cs="Arial"/>
          <w:sz w:val="22"/>
          <w:szCs w:val="22"/>
        </w:rPr>
        <w:t>1. června 2022</w:t>
      </w:r>
    </w:p>
    <w:p w14:paraId="0B5934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511B27" w14:textId="77777777" w:rsidR="00E2681F" w:rsidRDefault="004057A0" w:rsidP="004057A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5A8B8EF1" w14:textId="77777777" w:rsidR="004057A0" w:rsidRDefault="004057A0" w:rsidP="004057A0">
      <w:pPr>
        <w:rPr>
          <w:rFonts w:ascii="Arial" w:hAnsi="Arial" w:cs="Arial"/>
          <w:sz w:val="22"/>
          <w:szCs w:val="22"/>
        </w:rPr>
      </w:pPr>
    </w:p>
    <w:p w14:paraId="36F7A36B" w14:textId="77777777" w:rsidR="004057A0" w:rsidRDefault="004057A0" w:rsidP="004057A0">
      <w:pPr>
        <w:rPr>
          <w:rFonts w:ascii="Arial" w:hAnsi="Arial" w:cs="Arial"/>
          <w:sz w:val="22"/>
          <w:szCs w:val="22"/>
        </w:rPr>
      </w:pPr>
    </w:p>
    <w:p w14:paraId="554520FA" w14:textId="77777777" w:rsidR="004057A0" w:rsidRDefault="004057A0" w:rsidP="004057A0">
      <w:pPr>
        <w:rPr>
          <w:rFonts w:ascii="Arial" w:hAnsi="Arial" w:cs="Arial"/>
          <w:sz w:val="22"/>
          <w:szCs w:val="22"/>
        </w:rPr>
      </w:pPr>
    </w:p>
    <w:p w14:paraId="580F003E" w14:textId="77777777" w:rsidR="004057A0" w:rsidRDefault="004057A0" w:rsidP="004057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2893A2A" w14:textId="77777777" w:rsidR="004057A0" w:rsidRDefault="004057A0" w:rsidP="004057A0">
      <w:pPr>
        <w:rPr>
          <w:rFonts w:ascii="Arial" w:hAnsi="Arial" w:cs="Arial"/>
          <w:sz w:val="22"/>
          <w:szCs w:val="22"/>
        </w:rPr>
      </w:pPr>
    </w:p>
    <w:p w14:paraId="75894FD2" w14:textId="77777777" w:rsidR="00DD7986" w:rsidRDefault="00DD7986" w:rsidP="004057A0">
      <w:pPr>
        <w:rPr>
          <w:rFonts w:ascii="Arial" w:hAnsi="Arial" w:cs="Arial"/>
          <w:sz w:val="22"/>
          <w:szCs w:val="22"/>
        </w:rPr>
      </w:pPr>
    </w:p>
    <w:p w14:paraId="2FC8211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A9C46C" w14:textId="77777777" w:rsidR="004057A0" w:rsidRDefault="004057A0" w:rsidP="004057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zvláštních postupech</w:t>
      </w:r>
      <w:r w:rsidR="00DD7986">
        <w:rPr>
          <w:rFonts w:ascii="Arial" w:hAnsi="Arial" w:cs="Arial"/>
          <w:b/>
          <w:sz w:val="22"/>
          <w:szCs w:val="22"/>
        </w:rPr>
        <w:t xml:space="preserve"> v oblasti územního plánování a </w:t>
      </w:r>
      <w:r>
        <w:rPr>
          <w:rFonts w:ascii="Arial" w:hAnsi="Arial" w:cs="Arial"/>
          <w:b/>
          <w:sz w:val="22"/>
          <w:szCs w:val="22"/>
        </w:rPr>
        <w:t>stavebního řádu v souvislosti s ozbrojeným konfliktem na území Ukrajiny vyvolaným invazí vojsk Ruské federace</w:t>
      </w:r>
    </w:p>
    <w:p w14:paraId="2AE13A01" w14:textId="77777777" w:rsidR="004057A0" w:rsidRDefault="004057A0" w:rsidP="004057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607/22</w:t>
      </w:r>
    </w:p>
    <w:p w14:paraId="1D7AF8E1" w14:textId="77777777" w:rsidR="004057A0" w:rsidRDefault="004057A0" w:rsidP="004057A0">
      <w:pPr>
        <w:ind w:left="708" w:hanging="708"/>
        <w:rPr>
          <w:rFonts w:ascii="Arial" w:hAnsi="Arial" w:cs="Arial"/>
          <w:sz w:val="22"/>
          <w:szCs w:val="22"/>
        </w:rPr>
      </w:pPr>
    </w:p>
    <w:p w14:paraId="11AA9247" w14:textId="77777777" w:rsidR="004057A0" w:rsidRDefault="004057A0" w:rsidP="00405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D7986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7BA6CA8" w14:textId="77777777" w:rsidR="004057A0" w:rsidRDefault="004057A0" w:rsidP="00405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25E75215" w14:textId="77777777" w:rsidR="004057A0" w:rsidRDefault="004057A0" w:rsidP="00405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4BC6E" w14:textId="77777777" w:rsidR="004057A0" w:rsidRDefault="004057A0" w:rsidP="00405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5FDA8C6" w14:textId="77777777" w:rsidR="004057A0" w:rsidRDefault="004057A0" w:rsidP="00405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05B1D" w14:textId="77777777" w:rsidR="00DD7986" w:rsidRDefault="00DD7986" w:rsidP="00405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467AA" w14:textId="77777777" w:rsidR="004057A0" w:rsidRPr="004057A0" w:rsidRDefault="004057A0" w:rsidP="00405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9AF9C" w14:textId="77777777" w:rsidR="004057A0" w:rsidRDefault="004B3789" w:rsidP="004B37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jednorázovém příspěvku na dítě</w:t>
      </w:r>
    </w:p>
    <w:p w14:paraId="5112DF1E" w14:textId="77777777" w:rsidR="004B3789" w:rsidRDefault="004B3789" w:rsidP="004B37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612/22</w:t>
      </w:r>
    </w:p>
    <w:p w14:paraId="5C066DDE" w14:textId="77777777" w:rsidR="004B3789" w:rsidRDefault="004B3789" w:rsidP="004B3789">
      <w:pPr>
        <w:ind w:left="708" w:hanging="708"/>
        <w:rPr>
          <w:rFonts w:ascii="Arial" w:hAnsi="Arial" w:cs="Arial"/>
          <w:sz w:val="22"/>
          <w:szCs w:val="22"/>
        </w:rPr>
      </w:pPr>
    </w:p>
    <w:p w14:paraId="7DB1D408" w14:textId="77777777" w:rsidR="004B3789" w:rsidRDefault="004B3789" w:rsidP="004B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D7986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A2036CF" w14:textId="77777777" w:rsidR="004B3789" w:rsidRDefault="004B3789" w:rsidP="004B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30E37F70" w14:textId="77777777" w:rsidR="004B3789" w:rsidRDefault="004B3789" w:rsidP="004B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CB62B" w14:textId="77777777" w:rsidR="004B3789" w:rsidRDefault="004B3789" w:rsidP="004B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055839" w14:textId="77777777" w:rsidR="004B3789" w:rsidRDefault="004B3789" w:rsidP="004B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68348" w14:textId="77777777" w:rsidR="00DD7986" w:rsidRDefault="00DD7986" w:rsidP="004B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755AB" w14:textId="77777777" w:rsidR="004B3789" w:rsidRDefault="004B3789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E6C58" w14:textId="77777777" w:rsidR="00DD7986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F431D" w14:textId="77777777" w:rsidR="00DD7986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E6C86" w14:textId="77777777" w:rsidR="00DD7986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64B56" w14:textId="77777777" w:rsidR="00DD7986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5096C" w14:textId="77777777" w:rsidR="00DD7986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72C47" w14:textId="77777777" w:rsidR="00DD7986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A9AE6" w14:textId="77777777" w:rsidR="00DD7986" w:rsidRPr="004B3789" w:rsidRDefault="00DD7986" w:rsidP="004B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5542D" w14:textId="77777777" w:rsidR="004057A0" w:rsidRDefault="00303CEB" w:rsidP="00303C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některé další zákony</w:t>
      </w:r>
    </w:p>
    <w:p w14:paraId="388B2E78" w14:textId="77777777" w:rsidR="00303CEB" w:rsidRDefault="00303CEB" w:rsidP="00303C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611/22</w:t>
      </w:r>
    </w:p>
    <w:p w14:paraId="4E828F8E" w14:textId="77777777" w:rsidR="00303CEB" w:rsidRDefault="00303CEB" w:rsidP="00303CEB">
      <w:pPr>
        <w:ind w:left="708" w:hanging="708"/>
        <w:rPr>
          <w:rFonts w:ascii="Arial" w:hAnsi="Arial" w:cs="Arial"/>
          <w:sz w:val="22"/>
          <w:szCs w:val="22"/>
        </w:rPr>
      </w:pPr>
    </w:p>
    <w:p w14:paraId="01CA0BE3" w14:textId="77777777" w:rsidR="00303CEB" w:rsidRDefault="00303CEB" w:rsidP="00303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D7986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F36BA03" w14:textId="77777777" w:rsidR="00303CEB" w:rsidRDefault="00303CEB" w:rsidP="00303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318AE7EC" w14:textId="77777777" w:rsidR="00303CEB" w:rsidRDefault="00303CEB" w:rsidP="00303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0299E" w14:textId="77777777" w:rsidR="00303CEB" w:rsidRDefault="00303CEB" w:rsidP="00303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7966EA" w14:textId="77777777" w:rsidR="00303CEB" w:rsidRDefault="00303CEB" w:rsidP="00303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E1B03" w14:textId="77777777" w:rsidR="00303CEB" w:rsidRDefault="00303CEB" w:rsidP="00303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F339C" w14:textId="77777777" w:rsidR="00DD7986" w:rsidRPr="00303CEB" w:rsidRDefault="00DD7986" w:rsidP="00303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BA258" w14:textId="77777777" w:rsidR="004057A0" w:rsidRDefault="00854520" w:rsidP="008545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předpisů, a zákon č. 111/2006 Sb., o pomoci v hmotné nouzi, ve znění pozdějších předpisů</w:t>
      </w:r>
    </w:p>
    <w:p w14:paraId="43CFC610" w14:textId="77777777" w:rsidR="00854520" w:rsidRDefault="00854520" w:rsidP="008545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609/22</w:t>
      </w:r>
    </w:p>
    <w:p w14:paraId="14EE2137" w14:textId="77777777" w:rsidR="00854520" w:rsidRDefault="00854520" w:rsidP="00854520">
      <w:pPr>
        <w:ind w:left="708" w:hanging="708"/>
        <w:rPr>
          <w:rFonts w:ascii="Arial" w:hAnsi="Arial" w:cs="Arial"/>
          <w:sz w:val="22"/>
          <w:szCs w:val="22"/>
        </w:rPr>
      </w:pPr>
    </w:p>
    <w:p w14:paraId="0E7D06D0" w14:textId="77777777" w:rsidR="00854520" w:rsidRDefault="00854520" w:rsidP="0085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D7986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D7B0624" w14:textId="77777777" w:rsidR="00854520" w:rsidRDefault="00854520" w:rsidP="0085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23A79634" w14:textId="77777777" w:rsidR="00854520" w:rsidRDefault="00854520" w:rsidP="0085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A1DEF" w14:textId="77777777" w:rsidR="00854520" w:rsidRDefault="00854520" w:rsidP="0085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9B39E2" w14:textId="77777777" w:rsidR="00854520" w:rsidRDefault="00854520" w:rsidP="0085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867D9" w14:textId="77777777" w:rsidR="00854520" w:rsidRDefault="00854520" w:rsidP="00854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4B403" w14:textId="77777777" w:rsidR="00DD7986" w:rsidRPr="00854520" w:rsidRDefault="00DD7986" w:rsidP="00854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AE288" w14:textId="77777777" w:rsidR="004057A0" w:rsidRDefault="00983142" w:rsidP="009831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589/1992 Sb., o pojistném na sociální zabezpečení a příspěvku na státní politiku zaměstnanosti, ve znění pozdějších předpisů, a další související zákony</w:t>
      </w:r>
    </w:p>
    <w:p w14:paraId="0AD15699" w14:textId="77777777" w:rsidR="00983142" w:rsidRDefault="00983142" w:rsidP="009831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610/22</w:t>
      </w:r>
    </w:p>
    <w:p w14:paraId="1BF3E13C" w14:textId="77777777" w:rsidR="00983142" w:rsidRDefault="00983142" w:rsidP="00983142">
      <w:pPr>
        <w:ind w:left="708" w:hanging="708"/>
        <w:rPr>
          <w:rFonts w:ascii="Arial" w:hAnsi="Arial" w:cs="Arial"/>
          <w:sz w:val="22"/>
          <w:szCs w:val="22"/>
        </w:rPr>
      </w:pPr>
    </w:p>
    <w:p w14:paraId="7614705E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D7986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927C17C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</w:t>
      </w:r>
    </w:p>
    <w:p w14:paraId="553664EC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A9863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ministra financí.</w:t>
      </w:r>
    </w:p>
    <w:p w14:paraId="5144E1F5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D6598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34F6024" w14:textId="77777777" w:rsidR="00983142" w:rsidRDefault="00983142" w:rsidP="00983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842CE" w14:textId="77777777" w:rsidR="00983142" w:rsidRDefault="00983142" w:rsidP="00983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7D118" w14:textId="77777777" w:rsidR="00DD7986" w:rsidRPr="00983142" w:rsidRDefault="00DD7986" w:rsidP="00983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D7418" w14:textId="77777777" w:rsidR="004057A0" w:rsidRDefault="00856D3E" w:rsidP="00856D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DD7986">
        <w:rPr>
          <w:rFonts w:ascii="Arial" w:hAnsi="Arial" w:cs="Arial"/>
          <w:b/>
          <w:sz w:val="22"/>
          <w:szCs w:val="22"/>
        </w:rPr>
        <w:t>řízení vlády č. 463/2013 Sb., o </w:t>
      </w:r>
      <w:r>
        <w:rPr>
          <w:rFonts w:ascii="Arial" w:hAnsi="Arial" w:cs="Arial"/>
          <w:b/>
          <w:sz w:val="22"/>
          <w:szCs w:val="22"/>
        </w:rPr>
        <w:t>seznamech návykových látek, ve znění pozdějších předpisů</w:t>
      </w:r>
    </w:p>
    <w:p w14:paraId="2D9B5F30" w14:textId="77777777" w:rsidR="00856D3E" w:rsidRDefault="00856D3E" w:rsidP="00856D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570/22</w:t>
      </w:r>
    </w:p>
    <w:p w14:paraId="3C9F7D32" w14:textId="77777777" w:rsidR="00856D3E" w:rsidRDefault="00856D3E" w:rsidP="00856D3E">
      <w:pPr>
        <w:ind w:left="708" w:hanging="708"/>
        <w:rPr>
          <w:rFonts w:ascii="Arial" w:hAnsi="Arial" w:cs="Arial"/>
          <w:sz w:val="22"/>
          <w:szCs w:val="22"/>
        </w:rPr>
      </w:pPr>
    </w:p>
    <w:p w14:paraId="4D92B474" w14:textId="77777777" w:rsidR="00856D3E" w:rsidRDefault="00856D3E" w:rsidP="00856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0219AAA" w14:textId="77777777" w:rsidR="00856D3E" w:rsidRDefault="00856D3E" w:rsidP="00856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74371B09" w14:textId="77777777" w:rsidR="00856D3E" w:rsidRDefault="00856D3E" w:rsidP="00856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519B7" w14:textId="77777777" w:rsidR="00856D3E" w:rsidRDefault="00856D3E" w:rsidP="00856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883542" w14:textId="77777777" w:rsidR="00856D3E" w:rsidRDefault="00856D3E" w:rsidP="00856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FEC2A" w14:textId="77777777" w:rsidR="00856D3E" w:rsidRDefault="00856D3E" w:rsidP="00856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3B54D" w14:textId="77777777" w:rsidR="00DD7986" w:rsidRDefault="00DD7986" w:rsidP="00856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F2959" w14:textId="77777777" w:rsidR="00DD7986" w:rsidRDefault="00DD7986" w:rsidP="00856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204EA" w14:textId="77777777" w:rsidR="00DD7986" w:rsidRDefault="00DD7986" w:rsidP="00856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346B9" w14:textId="77777777" w:rsidR="00DD7986" w:rsidRPr="00856D3E" w:rsidRDefault="00DD7986" w:rsidP="00856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CE625" w14:textId="77777777" w:rsidR="004057A0" w:rsidRDefault="00456D9E" w:rsidP="00456D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Josefa Bělici, Michala Ratiborského, Pavla Růžičky a dalších na vydání zákona, kterým se mění zákon č. 222/1999 Sb., o zajišťování obrany České republiky, ve znění pozdějších předp</w:t>
      </w:r>
      <w:r w:rsidR="00DD7986">
        <w:rPr>
          <w:rFonts w:ascii="Arial" w:hAnsi="Arial" w:cs="Arial"/>
          <w:b/>
          <w:sz w:val="22"/>
          <w:szCs w:val="22"/>
        </w:rPr>
        <w:t>isů, a zákon č. 153/1994 Sb., o </w:t>
      </w:r>
      <w:r>
        <w:rPr>
          <w:rFonts w:ascii="Arial" w:hAnsi="Arial" w:cs="Arial"/>
          <w:b/>
          <w:sz w:val="22"/>
          <w:szCs w:val="22"/>
        </w:rPr>
        <w:t xml:space="preserve">zpravodajských službách České republiky, ve znění pozdějších předpisů (sněmovní tisk č. 209) </w:t>
      </w:r>
    </w:p>
    <w:p w14:paraId="29C60976" w14:textId="77777777" w:rsidR="00456D9E" w:rsidRDefault="00456D9E" w:rsidP="00456D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613/22</w:t>
      </w:r>
    </w:p>
    <w:p w14:paraId="2D65C803" w14:textId="77777777" w:rsidR="00456D9E" w:rsidRDefault="00456D9E" w:rsidP="00456D9E">
      <w:pPr>
        <w:ind w:left="708" w:hanging="708"/>
        <w:rPr>
          <w:rFonts w:ascii="Arial" w:hAnsi="Arial" w:cs="Arial"/>
          <w:sz w:val="22"/>
          <w:szCs w:val="22"/>
        </w:rPr>
      </w:pPr>
    </w:p>
    <w:p w14:paraId="34B6F441" w14:textId="77777777" w:rsidR="00456D9E" w:rsidRDefault="00456D9E" w:rsidP="004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9C5414B" w14:textId="77777777" w:rsidR="00456D9E" w:rsidRDefault="00456D9E" w:rsidP="004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4F66D8B9" w14:textId="77777777" w:rsidR="00456D9E" w:rsidRDefault="00456D9E" w:rsidP="004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5226D" w14:textId="77777777" w:rsidR="00456D9E" w:rsidRDefault="00456D9E" w:rsidP="004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F5674AE" w14:textId="77777777" w:rsidR="00456D9E" w:rsidRDefault="00456D9E" w:rsidP="0045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7232E" w14:textId="77777777" w:rsidR="00456D9E" w:rsidRDefault="00456D9E" w:rsidP="00456D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D922D" w14:textId="77777777" w:rsidR="00DD7986" w:rsidRPr="00456D9E" w:rsidRDefault="00DD7986" w:rsidP="00456D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D827F" w14:textId="77777777" w:rsidR="004057A0" w:rsidRDefault="005A092F" w:rsidP="005A0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2023 se střednědobým</w:t>
      </w:r>
      <w:r w:rsidR="00DD7986">
        <w:rPr>
          <w:rFonts w:ascii="Arial" w:hAnsi="Arial" w:cs="Arial"/>
          <w:b/>
          <w:sz w:val="22"/>
          <w:szCs w:val="22"/>
        </w:rPr>
        <w:t xml:space="preserve"> výhledem na léta 2024 a 2025 a </w:t>
      </w:r>
      <w:r>
        <w:rPr>
          <w:rFonts w:ascii="Arial" w:hAnsi="Arial" w:cs="Arial"/>
          <w:b/>
          <w:sz w:val="22"/>
          <w:szCs w:val="22"/>
        </w:rPr>
        <w:t>dlouhodobým výhledem do roku 2029</w:t>
      </w:r>
    </w:p>
    <w:p w14:paraId="7F83F3D0" w14:textId="77777777" w:rsidR="005A092F" w:rsidRDefault="005A092F" w:rsidP="005A09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603/22</w:t>
      </w:r>
    </w:p>
    <w:p w14:paraId="042D5CD1" w14:textId="77777777" w:rsidR="005A092F" w:rsidRDefault="005A092F" w:rsidP="005A092F">
      <w:pPr>
        <w:ind w:left="708" w:hanging="708"/>
        <w:rPr>
          <w:rFonts w:ascii="Arial" w:hAnsi="Arial" w:cs="Arial"/>
          <w:sz w:val="22"/>
          <w:szCs w:val="22"/>
        </w:rPr>
      </w:pPr>
    </w:p>
    <w:p w14:paraId="5B4E60EA" w14:textId="77777777" w:rsidR="005A092F" w:rsidRDefault="005A092F" w:rsidP="005A0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68E8EA8A" w14:textId="77777777" w:rsidR="005A092F" w:rsidRDefault="005A092F" w:rsidP="005A0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4A7AA1CC" w14:textId="77777777" w:rsidR="005A092F" w:rsidRDefault="005A092F" w:rsidP="005A0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DFE00" w14:textId="77777777" w:rsidR="005A092F" w:rsidRDefault="005A092F" w:rsidP="005A0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263F9D" w14:textId="77777777" w:rsidR="005A092F" w:rsidRDefault="005A092F" w:rsidP="005A0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315F2" w14:textId="77777777" w:rsidR="00DD7986" w:rsidRDefault="00DD7986" w:rsidP="005A0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DA954" w14:textId="77777777" w:rsidR="005A092F" w:rsidRPr="005A092F" w:rsidRDefault="005A092F" w:rsidP="005A0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5A8C6" w14:textId="77777777" w:rsidR="004057A0" w:rsidRDefault="00190036" w:rsidP="001900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20/01 „Správa pojistného na sociální zabezpečení a příspěvku na státní politiku zaměstnanosti“</w:t>
      </w:r>
    </w:p>
    <w:p w14:paraId="000882AF" w14:textId="77777777" w:rsidR="00190036" w:rsidRDefault="00190036" w:rsidP="001900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1221/21</w:t>
      </w:r>
    </w:p>
    <w:p w14:paraId="618A2360" w14:textId="77777777" w:rsidR="00190036" w:rsidRDefault="00190036" w:rsidP="00190036">
      <w:pPr>
        <w:ind w:left="708" w:hanging="708"/>
        <w:rPr>
          <w:rFonts w:ascii="Arial" w:hAnsi="Arial" w:cs="Arial"/>
          <w:sz w:val="22"/>
          <w:szCs w:val="22"/>
        </w:rPr>
      </w:pPr>
    </w:p>
    <w:p w14:paraId="0B7C15BD" w14:textId="77777777" w:rsidR="00190036" w:rsidRDefault="00190036" w:rsidP="00190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325A9814" w14:textId="77777777" w:rsidR="00190036" w:rsidRDefault="00190036" w:rsidP="00190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5888F561" w14:textId="77777777" w:rsidR="00190036" w:rsidRDefault="00190036" w:rsidP="00190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A7A55" w14:textId="77777777" w:rsidR="00190036" w:rsidRDefault="00190036" w:rsidP="00190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73DE86" w14:textId="77777777" w:rsidR="00190036" w:rsidRDefault="00190036" w:rsidP="00190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CBE1B" w14:textId="77777777" w:rsidR="00190036" w:rsidRDefault="00190036" w:rsidP="001900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5DC5D" w14:textId="77777777" w:rsidR="00DD7986" w:rsidRPr="00190036" w:rsidRDefault="00DD7986" w:rsidP="001900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3AB5C" w14:textId="77777777" w:rsidR="004057A0" w:rsidRDefault="00686122" w:rsidP="006861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20/22 "Peněžní prostředky státu na investice v oblasti sociálních služeb"</w:t>
      </w:r>
    </w:p>
    <w:p w14:paraId="0EB1BE85" w14:textId="77777777" w:rsidR="00686122" w:rsidRDefault="00686122" w:rsidP="006861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1519/21</w:t>
      </w:r>
    </w:p>
    <w:p w14:paraId="53E69C7A" w14:textId="77777777" w:rsidR="00686122" w:rsidRDefault="00686122" w:rsidP="00686122">
      <w:pPr>
        <w:ind w:left="708" w:hanging="708"/>
        <w:rPr>
          <w:rFonts w:ascii="Arial" w:hAnsi="Arial" w:cs="Arial"/>
          <w:sz w:val="22"/>
          <w:szCs w:val="22"/>
        </w:rPr>
      </w:pPr>
    </w:p>
    <w:p w14:paraId="510DDBF2" w14:textId="77777777" w:rsidR="00686122" w:rsidRDefault="00686122" w:rsidP="00686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1BBBB4C6" w14:textId="77777777" w:rsidR="00686122" w:rsidRDefault="00686122" w:rsidP="00686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0B12CBF3" w14:textId="77777777" w:rsidR="00686122" w:rsidRDefault="00686122" w:rsidP="00686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6EFB5" w14:textId="77777777" w:rsidR="00686122" w:rsidRDefault="00686122" w:rsidP="00686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C6E911" w14:textId="77777777" w:rsidR="00686122" w:rsidRDefault="00686122" w:rsidP="00686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803D3" w14:textId="77777777" w:rsidR="00686122" w:rsidRDefault="00686122" w:rsidP="00686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7768B" w14:textId="77777777" w:rsidR="00DD7986" w:rsidRDefault="00DD7986" w:rsidP="00686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B7183" w14:textId="77777777" w:rsidR="00DD7986" w:rsidRDefault="00DD7986" w:rsidP="00686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E7F37" w14:textId="77777777" w:rsidR="00DD7986" w:rsidRDefault="00DD7986" w:rsidP="00686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3258A" w14:textId="77777777" w:rsidR="00DD7986" w:rsidRPr="00686122" w:rsidRDefault="00DD7986" w:rsidP="00686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400B0" w14:textId="77777777" w:rsidR="004057A0" w:rsidRDefault="00DB2B81" w:rsidP="00DB2B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20/27 Majetek a peněžní prostředky státu určené na zajištění činností Generální inspekce bezpečnostních sborů</w:t>
      </w:r>
    </w:p>
    <w:p w14:paraId="48BB4CCF" w14:textId="77777777" w:rsidR="00DB2B81" w:rsidRDefault="00DB2B81" w:rsidP="00DB2B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1361/21</w:t>
      </w:r>
    </w:p>
    <w:p w14:paraId="547E781D" w14:textId="77777777" w:rsidR="00DB2B81" w:rsidRDefault="00DB2B81" w:rsidP="00DB2B81">
      <w:pPr>
        <w:ind w:left="708" w:hanging="708"/>
        <w:rPr>
          <w:rFonts w:ascii="Arial" w:hAnsi="Arial" w:cs="Arial"/>
          <w:sz w:val="22"/>
          <w:szCs w:val="22"/>
        </w:rPr>
      </w:pPr>
    </w:p>
    <w:p w14:paraId="12D2E55A" w14:textId="77777777" w:rsidR="00DB2B81" w:rsidRDefault="00DB2B81" w:rsidP="00DB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předsedou vlády a ředitelem Generální </w:t>
      </w:r>
      <w:r w:rsidR="00DD7986">
        <w:rPr>
          <w:rFonts w:ascii="Arial" w:hAnsi="Arial" w:cs="Arial"/>
          <w:sz w:val="22"/>
          <w:szCs w:val="22"/>
        </w:rPr>
        <w:t>inspekce bezpečnostních sborů a </w:t>
      </w:r>
      <w:r>
        <w:rPr>
          <w:rFonts w:ascii="Arial" w:hAnsi="Arial" w:cs="Arial"/>
          <w:sz w:val="22"/>
          <w:szCs w:val="22"/>
        </w:rPr>
        <w:t>přijala</w:t>
      </w:r>
    </w:p>
    <w:p w14:paraId="3FB567FD" w14:textId="77777777" w:rsidR="00DB2B81" w:rsidRDefault="00DB2B81" w:rsidP="00DB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2D633AE4" w14:textId="77777777" w:rsidR="00DB2B81" w:rsidRDefault="00DB2B81" w:rsidP="00DB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6F878" w14:textId="77777777" w:rsidR="00DB2B81" w:rsidRDefault="00DB2B81" w:rsidP="00DB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0703EA" w14:textId="77777777" w:rsidR="00DB2B81" w:rsidRDefault="00DB2B81" w:rsidP="00DB2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DE633" w14:textId="77777777" w:rsidR="00DB2B81" w:rsidRDefault="00DB2B81" w:rsidP="00DB2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50339" w14:textId="77777777" w:rsidR="00DD7986" w:rsidRPr="00DB2B81" w:rsidRDefault="00DD7986" w:rsidP="00DB2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9939A" w14:textId="77777777" w:rsidR="004057A0" w:rsidRDefault="00BA1D7C" w:rsidP="00BA1D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21/01 „Vybraný majetek a peněžní prostředky státu, se kterými je příslušné hospodařit Ministerstvo zahraničních věcí“</w:t>
      </w:r>
    </w:p>
    <w:p w14:paraId="5D603204" w14:textId="77777777" w:rsidR="00BA1D7C" w:rsidRDefault="00BA1D7C" w:rsidP="00BA1D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392/22</w:t>
      </w:r>
    </w:p>
    <w:p w14:paraId="4E6BB0B3" w14:textId="77777777" w:rsidR="00BA1D7C" w:rsidRDefault="00BA1D7C" w:rsidP="00BA1D7C">
      <w:pPr>
        <w:ind w:left="708" w:hanging="708"/>
        <w:rPr>
          <w:rFonts w:ascii="Arial" w:hAnsi="Arial" w:cs="Arial"/>
          <w:sz w:val="22"/>
          <w:szCs w:val="22"/>
        </w:rPr>
      </w:pPr>
    </w:p>
    <w:p w14:paraId="1466966D" w14:textId="77777777" w:rsidR="00BA1D7C" w:rsidRDefault="00BA1D7C" w:rsidP="00BA1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zahraničních věcí a přijala</w:t>
      </w:r>
    </w:p>
    <w:p w14:paraId="3EA58D71" w14:textId="77777777" w:rsidR="00BA1D7C" w:rsidRDefault="00BA1D7C" w:rsidP="00BA1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70300A94" w14:textId="77777777" w:rsidR="00BA1D7C" w:rsidRDefault="00BA1D7C" w:rsidP="00BA1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2CA7F" w14:textId="77777777" w:rsidR="00BA1D7C" w:rsidRDefault="00BA1D7C" w:rsidP="00BA1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EF585C" w14:textId="77777777" w:rsidR="00BA1D7C" w:rsidRDefault="00BA1D7C" w:rsidP="00BA1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D7C64" w14:textId="77777777" w:rsidR="00BA1D7C" w:rsidRDefault="00BA1D7C" w:rsidP="00BA1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9E04B" w14:textId="77777777" w:rsidR="00DD7986" w:rsidRPr="00BA1D7C" w:rsidRDefault="00DD7986" w:rsidP="00BA1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E8086" w14:textId="77777777" w:rsidR="004057A0" w:rsidRDefault="005A0622" w:rsidP="005A06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21/16 „Peněžní prostředky státu vynakládané na účel</w:t>
      </w:r>
      <w:r w:rsidR="00DD7986">
        <w:rPr>
          <w:rFonts w:ascii="Arial" w:hAnsi="Arial" w:cs="Arial"/>
          <w:b/>
          <w:sz w:val="22"/>
          <w:szCs w:val="22"/>
        </w:rPr>
        <w:t>ovou podporu výzkumu a vývoje v </w:t>
      </w:r>
      <w:r>
        <w:rPr>
          <w:rFonts w:ascii="Arial" w:hAnsi="Arial" w:cs="Arial"/>
          <w:b/>
          <w:sz w:val="22"/>
          <w:szCs w:val="22"/>
        </w:rPr>
        <w:t>kapitole Ministerstva kultury“</w:t>
      </w:r>
    </w:p>
    <w:p w14:paraId="23758872" w14:textId="77777777" w:rsidR="005A0622" w:rsidRDefault="005A0622" w:rsidP="005A06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528/22</w:t>
      </w:r>
    </w:p>
    <w:p w14:paraId="6F004950" w14:textId="77777777" w:rsidR="005A0622" w:rsidRDefault="005A0622" w:rsidP="005A0622">
      <w:pPr>
        <w:ind w:left="708" w:hanging="708"/>
        <w:rPr>
          <w:rFonts w:ascii="Arial" w:hAnsi="Arial" w:cs="Arial"/>
          <w:sz w:val="22"/>
          <w:szCs w:val="22"/>
        </w:rPr>
      </w:pPr>
    </w:p>
    <w:p w14:paraId="79098256" w14:textId="77777777" w:rsidR="005A0622" w:rsidRDefault="005A0622" w:rsidP="005A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7CDA1C3E" w14:textId="77777777" w:rsidR="005A0622" w:rsidRDefault="005A0622" w:rsidP="005A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567A723B" w14:textId="77777777" w:rsidR="005A0622" w:rsidRDefault="005A0622" w:rsidP="005A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D1714" w14:textId="77777777" w:rsidR="005A0622" w:rsidRDefault="005A0622" w:rsidP="005A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EB2559" w14:textId="77777777" w:rsidR="005A0622" w:rsidRDefault="005A0622" w:rsidP="005A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47AF5" w14:textId="77777777" w:rsidR="00DD7986" w:rsidRDefault="00DD7986" w:rsidP="005A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DE89D" w14:textId="77777777" w:rsidR="005A0622" w:rsidRPr="005A0622" w:rsidRDefault="005A0622" w:rsidP="005A06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1A02E" w14:textId="77777777" w:rsidR="004057A0" w:rsidRDefault="008D7707" w:rsidP="008D77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21/02 Majetek a peněžní prostředky státu, se kterými je příslušné hospodařit Ministerstvo obrany v rámci plnění úkolů Vojenského historického ústavu Praha</w:t>
      </w:r>
    </w:p>
    <w:p w14:paraId="746AFA0C" w14:textId="77777777" w:rsidR="008D7707" w:rsidRDefault="008D7707" w:rsidP="008D77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543/22</w:t>
      </w:r>
    </w:p>
    <w:p w14:paraId="4707896F" w14:textId="77777777" w:rsidR="008D7707" w:rsidRDefault="008D7707" w:rsidP="008D7707">
      <w:pPr>
        <w:ind w:left="708" w:hanging="708"/>
        <w:rPr>
          <w:rFonts w:ascii="Arial" w:hAnsi="Arial" w:cs="Arial"/>
          <w:sz w:val="22"/>
          <w:szCs w:val="22"/>
        </w:rPr>
      </w:pPr>
    </w:p>
    <w:p w14:paraId="07303088" w14:textId="77777777" w:rsidR="008D7707" w:rsidRDefault="008D7707" w:rsidP="008D77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obrany a přijala</w:t>
      </w:r>
    </w:p>
    <w:p w14:paraId="5EC296A3" w14:textId="77777777" w:rsidR="008D7707" w:rsidRDefault="008D7707" w:rsidP="008D77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6A19E51F" w14:textId="77777777" w:rsidR="008D7707" w:rsidRDefault="008D7707" w:rsidP="008D77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7C467" w14:textId="77777777" w:rsidR="008D7707" w:rsidRDefault="008D7707" w:rsidP="008D77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B6A412" w14:textId="77777777" w:rsidR="008D7707" w:rsidRDefault="008D7707" w:rsidP="008D77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11BBC" w14:textId="77777777" w:rsidR="008D7707" w:rsidRDefault="008D7707" w:rsidP="008D77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1C2EE" w14:textId="77777777" w:rsidR="00DD7986" w:rsidRDefault="00DD7986" w:rsidP="008D77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FF0CF" w14:textId="77777777" w:rsidR="004057A0" w:rsidRDefault="007603E4" w:rsidP="007603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Změna Programu pomoci zvlášť zrani</w:t>
      </w:r>
      <w:r w:rsidR="00DD7986">
        <w:rPr>
          <w:rFonts w:ascii="Arial" w:hAnsi="Arial" w:cs="Arial"/>
          <w:b/>
          <w:sz w:val="22"/>
          <w:szCs w:val="22"/>
        </w:rPr>
        <w:t>telným osobám a skupinám osob z </w:t>
      </w:r>
      <w:r>
        <w:rPr>
          <w:rFonts w:ascii="Arial" w:hAnsi="Arial" w:cs="Arial"/>
          <w:b/>
          <w:sz w:val="22"/>
          <w:szCs w:val="22"/>
        </w:rPr>
        <w:t>důvodu odlišného sociokulturního prostředí vstoupivším na území České republiky v souvislosti s bezpečnostní situací na Ukrajině</w:t>
      </w:r>
    </w:p>
    <w:p w14:paraId="4AB638EC" w14:textId="77777777" w:rsidR="007603E4" w:rsidRDefault="007603E4" w:rsidP="007603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619/22</w:t>
      </w:r>
    </w:p>
    <w:p w14:paraId="4BB29C29" w14:textId="77777777" w:rsidR="007603E4" w:rsidRDefault="007603E4" w:rsidP="007603E4">
      <w:pPr>
        <w:ind w:left="708" w:hanging="708"/>
        <w:rPr>
          <w:rFonts w:ascii="Arial" w:hAnsi="Arial" w:cs="Arial"/>
          <w:sz w:val="22"/>
          <w:szCs w:val="22"/>
        </w:rPr>
      </w:pPr>
    </w:p>
    <w:p w14:paraId="1E1DB65A" w14:textId="77777777" w:rsidR="007603E4" w:rsidRDefault="007603E4" w:rsidP="0076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</w:t>
      </w:r>
      <w:r w:rsidR="00DD7986">
        <w:rPr>
          <w:rFonts w:ascii="Arial" w:hAnsi="Arial" w:cs="Arial"/>
          <w:sz w:val="22"/>
          <w:szCs w:val="22"/>
        </w:rPr>
        <w:t>tra a </w:t>
      </w:r>
      <w:r>
        <w:rPr>
          <w:rFonts w:ascii="Arial" w:hAnsi="Arial" w:cs="Arial"/>
          <w:sz w:val="22"/>
          <w:szCs w:val="22"/>
        </w:rPr>
        <w:t>přijala</w:t>
      </w:r>
    </w:p>
    <w:p w14:paraId="74E94BEC" w14:textId="77777777" w:rsidR="007603E4" w:rsidRDefault="007603E4" w:rsidP="0076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35128389" w14:textId="77777777" w:rsidR="007603E4" w:rsidRDefault="007603E4" w:rsidP="0076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D00B4" w14:textId="77777777" w:rsidR="007603E4" w:rsidRDefault="007603E4" w:rsidP="0076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20BC5F" w14:textId="77777777" w:rsidR="007603E4" w:rsidRDefault="007603E4" w:rsidP="0076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7978D" w14:textId="77777777" w:rsidR="007603E4" w:rsidRDefault="007603E4" w:rsidP="007603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DCC9F" w14:textId="77777777" w:rsidR="00DD7986" w:rsidRPr="007603E4" w:rsidRDefault="00DD7986" w:rsidP="007603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FC5C7" w14:textId="77777777" w:rsidR="004057A0" w:rsidRDefault="00F50C01" w:rsidP="00F50C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propůjčení hodnosti brigádního generála</w:t>
      </w:r>
    </w:p>
    <w:p w14:paraId="34A35137" w14:textId="77777777" w:rsidR="00F50C01" w:rsidRDefault="00F50C01" w:rsidP="00F50C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617/22</w:t>
      </w:r>
    </w:p>
    <w:p w14:paraId="786F705C" w14:textId="77777777" w:rsidR="00F50C01" w:rsidRDefault="00F50C01" w:rsidP="00F50C01">
      <w:pPr>
        <w:ind w:left="708" w:hanging="708"/>
        <w:rPr>
          <w:rFonts w:ascii="Arial" w:hAnsi="Arial" w:cs="Arial"/>
          <w:sz w:val="22"/>
          <w:szCs w:val="22"/>
        </w:rPr>
      </w:pPr>
    </w:p>
    <w:p w14:paraId="66368144" w14:textId="77777777" w:rsidR="00F50C01" w:rsidRDefault="00F50C01" w:rsidP="00F50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409F3AE" w14:textId="77777777" w:rsidR="00F50C01" w:rsidRDefault="00F50C01" w:rsidP="00F50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1CD63C38" w14:textId="77777777" w:rsidR="00F50C01" w:rsidRDefault="00F50C01" w:rsidP="00F50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0FA4C" w14:textId="77777777" w:rsidR="00F50C01" w:rsidRDefault="00F50C01" w:rsidP="00F50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1F1A2A" w14:textId="77777777" w:rsidR="00F50C01" w:rsidRDefault="00F50C01" w:rsidP="00F50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B8DF5" w14:textId="77777777" w:rsidR="00DD7986" w:rsidRDefault="00DD7986" w:rsidP="00F50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1BB87" w14:textId="77777777" w:rsidR="00F50C01" w:rsidRPr="00F50C01" w:rsidRDefault="00F50C01" w:rsidP="00F50C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42DD7" w14:textId="77777777" w:rsidR="004057A0" w:rsidRDefault="001601AA" w:rsidP="001601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předsedkyně Krajského soudu v Plzni </w:t>
      </w:r>
    </w:p>
    <w:p w14:paraId="559F7E6D" w14:textId="77777777" w:rsidR="001601AA" w:rsidRDefault="001601AA" w:rsidP="001601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604/22</w:t>
      </w:r>
    </w:p>
    <w:p w14:paraId="62C1F5F6" w14:textId="77777777" w:rsidR="001601AA" w:rsidRDefault="001601AA" w:rsidP="001601AA">
      <w:pPr>
        <w:ind w:left="708" w:hanging="708"/>
        <w:rPr>
          <w:rFonts w:ascii="Arial" w:hAnsi="Arial" w:cs="Arial"/>
          <w:sz w:val="22"/>
          <w:szCs w:val="22"/>
        </w:rPr>
      </w:pPr>
    </w:p>
    <w:p w14:paraId="4605BA74" w14:textId="77777777" w:rsidR="001601AA" w:rsidRDefault="001601AA" w:rsidP="001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4CED70B" w14:textId="77777777" w:rsidR="001601AA" w:rsidRDefault="001601AA" w:rsidP="001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6E1CB834" w14:textId="77777777" w:rsidR="001601AA" w:rsidRDefault="001601AA" w:rsidP="001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3A2B7" w14:textId="77777777" w:rsidR="001601AA" w:rsidRDefault="001601AA" w:rsidP="001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16422F" w14:textId="77777777" w:rsidR="001601AA" w:rsidRDefault="001601AA" w:rsidP="00160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60102" w14:textId="77777777" w:rsidR="001601AA" w:rsidRDefault="001601AA" w:rsidP="00160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16DFC" w14:textId="77777777" w:rsidR="00DD7986" w:rsidRPr="001601AA" w:rsidRDefault="00DD7986" w:rsidP="00160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54898" w14:textId="77777777" w:rsidR="004057A0" w:rsidRDefault="0099720E" w:rsidP="00997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30. srpna 2021 č. 765 o návrhu na obeslání XII. Konference ministrů členů Světové obchodní organizace, jmenování delegace České republiky a stanovení zásad jejího postupu</w:t>
      </w:r>
    </w:p>
    <w:p w14:paraId="052EC637" w14:textId="77777777" w:rsidR="0099720E" w:rsidRDefault="0099720E" w:rsidP="00997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602/22</w:t>
      </w:r>
    </w:p>
    <w:p w14:paraId="6E76DB08" w14:textId="77777777" w:rsidR="0099720E" w:rsidRDefault="0099720E" w:rsidP="0099720E">
      <w:pPr>
        <w:ind w:left="708" w:hanging="708"/>
        <w:rPr>
          <w:rFonts w:ascii="Arial" w:hAnsi="Arial" w:cs="Arial"/>
          <w:sz w:val="22"/>
          <w:szCs w:val="22"/>
        </w:rPr>
      </w:pPr>
    </w:p>
    <w:p w14:paraId="60BDC4CE" w14:textId="77777777" w:rsidR="0099720E" w:rsidRDefault="0099720E" w:rsidP="0099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6B33F943" w14:textId="77777777" w:rsidR="0099720E" w:rsidRDefault="0099720E" w:rsidP="0099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43EE64CB" w14:textId="77777777" w:rsidR="0099720E" w:rsidRDefault="0099720E" w:rsidP="0099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D977D" w14:textId="77777777" w:rsidR="0099720E" w:rsidRDefault="0099720E" w:rsidP="0099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7C964C9" w14:textId="77777777" w:rsidR="0099720E" w:rsidRDefault="0099720E" w:rsidP="0099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C4CB5" w14:textId="77777777" w:rsidR="0099720E" w:rsidRDefault="0099720E" w:rsidP="00997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7A5DB" w14:textId="77777777" w:rsidR="00DD7986" w:rsidRPr="0099720E" w:rsidRDefault="00DD7986" w:rsidP="00997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27DD3" w14:textId="77777777" w:rsidR="004057A0" w:rsidRDefault="001512DB" w:rsidP="001512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3. zvláštního zasedání smlu</w:t>
      </w:r>
      <w:r w:rsidR="00DD7986">
        <w:rPr>
          <w:rFonts w:ascii="Arial" w:hAnsi="Arial" w:cs="Arial"/>
          <w:b/>
          <w:sz w:val="22"/>
          <w:szCs w:val="22"/>
        </w:rPr>
        <w:t>vních stran Úmluvy o přístupu k </w:t>
      </w:r>
      <w:r>
        <w:rPr>
          <w:rFonts w:ascii="Arial" w:hAnsi="Arial" w:cs="Arial"/>
          <w:b/>
          <w:sz w:val="22"/>
          <w:szCs w:val="22"/>
        </w:rPr>
        <w:t xml:space="preserve">informacím, účasti veřejnosti na rozhodování a přístupu k </w:t>
      </w:r>
      <w:r w:rsidR="00DD7986">
        <w:rPr>
          <w:rFonts w:ascii="Arial" w:hAnsi="Arial" w:cs="Arial"/>
          <w:b/>
          <w:sz w:val="22"/>
          <w:szCs w:val="22"/>
        </w:rPr>
        <w:t>právní ochraně v </w:t>
      </w:r>
      <w:r>
        <w:rPr>
          <w:rFonts w:ascii="Arial" w:hAnsi="Arial" w:cs="Arial"/>
          <w:b/>
          <w:sz w:val="22"/>
          <w:szCs w:val="22"/>
        </w:rPr>
        <w:t>záležitostech životního prostředí (23. – 24. června 2022, Ženeva, Švýcarsko)</w:t>
      </w:r>
    </w:p>
    <w:p w14:paraId="09D1FB7F" w14:textId="77777777" w:rsidR="001512DB" w:rsidRDefault="001512DB" w:rsidP="001512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615/22</w:t>
      </w:r>
    </w:p>
    <w:p w14:paraId="57A9E3B8" w14:textId="77777777" w:rsidR="001512DB" w:rsidRDefault="001512DB" w:rsidP="001512DB">
      <w:pPr>
        <w:ind w:left="708" w:hanging="708"/>
        <w:rPr>
          <w:rFonts w:ascii="Arial" w:hAnsi="Arial" w:cs="Arial"/>
          <w:sz w:val="22"/>
          <w:szCs w:val="22"/>
        </w:rPr>
      </w:pPr>
    </w:p>
    <w:p w14:paraId="2B91E69B" w14:textId="77777777" w:rsidR="001512DB" w:rsidRDefault="001512DB" w:rsidP="0015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17489D35" w14:textId="77777777" w:rsidR="001512DB" w:rsidRDefault="001512DB" w:rsidP="0015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57C3A603" w14:textId="77777777" w:rsidR="001512DB" w:rsidRDefault="001512DB" w:rsidP="0015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49DEE" w14:textId="77777777" w:rsidR="001512DB" w:rsidRDefault="001512DB" w:rsidP="0015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EB68F6" w14:textId="77777777" w:rsidR="00DD7986" w:rsidRDefault="00DD798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0E26735F" w14:textId="77777777" w:rsidR="00DD7986" w:rsidRDefault="00DD798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4BA5B" w14:textId="77777777" w:rsidR="004057A0" w:rsidRDefault="00F865D6" w:rsidP="00F865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a evropských věcí Chorvatské republiky Gordana Grliće Radmana ve dnech 2. až 3. června 2022</w:t>
      </w:r>
    </w:p>
    <w:p w14:paraId="400E33C3" w14:textId="77777777" w:rsidR="00F865D6" w:rsidRDefault="00F865D6" w:rsidP="00F865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598/22</w:t>
      </w:r>
    </w:p>
    <w:p w14:paraId="7BE49FAB" w14:textId="77777777" w:rsidR="00F865D6" w:rsidRDefault="00F865D6" w:rsidP="00F865D6">
      <w:pPr>
        <w:ind w:left="708" w:hanging="708"/>
        <w:rPr>
          <w:rFonts w:ascii="Arial" w:hAnsi="Arial" w:cs="Arial"/>
          <w:sz w:val="22"/>
          <w:szCs w:val="22"/>
        </w:rPr>
      </w:pPr>
    </w:p>
    <w:p w14:paraId="0CCE6F8A" w14:textId="77777777" w:rsidR="00F865D6" w:rsidRDefault="00F865D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99C3E4" w14:textId="77777777" w:rsidR="00F865D6" w:rsidRDefault="00F865D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33FCFBF6" w14:textId="77777777" w:rsidR="00F865D6" w:rsidRDefault="00F865D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AE90F" w14:textId="77777777" w:rsidR="00F865D6" w:rsidRDefault="00F865D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AB8C03" w14:textId="77777777" w:rsidR="00F865D6" w:rsidRDefault="00F865D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72556" w14:textId="77777777" w:rsidR="00DD7986" w:rsidRDefault="00DD7986" w:rsidP="00F86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00A57" w14:textId="77777777" w:rsidR="00F865D6" w:rsidRPr="00F865D6" w:rsidRDefault="00F865D6" w:rsidP="00F865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98AFD" w14:textId="77777777" w:rsidR="004057A0" w:rsidRDefault="001D5F91" w:rsidP="001D5F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NKÚ č. 20/33 „Závěrečný účet kapitoly státního rozpočtu Grantová agentura České republiky za rok 2020, účetní závěrka Grantové agentury České republiky za</w:t>
      </w:r>
      <w:r w:rsidR="00DD7986">
        <w:rPr>
          <w:rFonts w:ascii="Arial" w:hAnsi="Arial" w:cs="Arial"/>
          <w:b/>
          <w:sz w:val="22"/>
          <w:szCs w:val="22"/>
        </w:rPr>
        <w:t xml:space="preserve"> rok 2020 a </w:t>
      </w:r>
      <w:r>
        <w:rPr>
          <w:rFonts w:ascii="Arial" w:hAnsi="Arial" w:cs="Arial"/>
          <w:b/>
          <w:sz w:val="22"/>
          <w:szCs w:val="22"/>
        </w:rPr>
        <w:t>údaje předkládané Grantovou agenturou České republiky pro hodnocení plnění státního rozpočtu za rok 2020“</w:t>
      </w:r>
    </w:p>
    <w:p w14:paraId="4DC5EE84" w14:textId="77777777" w:rsidR="001D5F91" w:rsidRDefault="001D5F91" w:rsidP="001D5F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1527/21</w:t>
      </w:r>
    </w:p>
    <w:p w14:paraId="3D5C194B" w14:textId="77777777" w:rsidR="001D5F91" w:rsidRDefault="001D5F91" w:rsidP="001D5F91">
      <w:pPr>
        <w:ind w:left="708" w:hanging="708"/>
        <w:rPr>
          <w:rFonts w:ascii="Arial" w:hAnsi="Arial" w:cs="Arial"/>
          <w:sz w:val="22"/>
          <w:szCs w:val="22"/>
        </w:rPr>
      </w:pPr>
    </w:p>
    <w:p w14:paraId="114315D6" w14:textId="77777777" w:rsidR="001D5F91" w:rsidRDefault="001D5F91" w:rsidP="001D5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521C1B" w:rsidRPr="00521C1B">
        <w:rPr>
          <w:rFonts w:ascii="Arial" w:hAnsi="Arial" w:cs="Arial"/>
          <w:color w:val="000000"/>
          <w:sz w:val="22"/>
          <w:szCs w:val="20"/>
        </w:rPr>
        <w:t>za účasti prezidenta Nejvyššího kontrolního úřadu</w:t>
      </w:r>
      <w:r w:rsidR="00521C1B" w:rsidRPr="00521C1B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ministry</w:t>
      </w:r>
      <w:r w:rsidR="00DD7986">
        <w:rPr>
          <w:rFonts w:ascii="Arial" w:hAnsi="Arial" w:cs="Arial"/>
          <w:sz w:val="22"/>
          <w:szCs w:val="22"/>
        </w:rPr>
        <w:t>ní pro vědu‚ výzkum a inovace a </w:t>
      </w:r>
      <w:r>
        <w:rPr>
          <w:rFonts w:ascii="Arial" w:hAnsi="Arial" w:cs="Arial"/>
          <w:sz w:val="22"/>
          <w:szCs w:val="22"/>
        </w:rPr>
        <w:t>předsedou Grantové agentury České republiky a přijala</w:t>
      </w:r>
    </w:p>
    <w:p w14:paraId="55A96013" w14:textId="77777777" w:rsidR="001D5F91" w:rsidRDefault="001D5F91" w:rsidP="001D5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5DD78E9E" w14:textId="77777777" w:rsidR="001D5F91" w:rsidRDefault="001D5F91" w:rsidP="001D5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73BCF" w14:textId="77777777" w:rsidR="001D5F91" w:rsidRDefault="001D5F91" w:rsidP="001D5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0E4A12" w14:textId="77777777" w:rsidR="001D5F91" w:rsidRDefault="001D5F91" w:rsidP="001D5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C4E29" w14:textId="77777777" w:rsidR="001D5F91" w:rsidRDefault="001D5F91" w:rsidP="001D5F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F4886" w14:textId="77777777" w:rsidR="00DD7986" w:rsidRPr="001D5F91" w:rsidRDefault="00DD7986" w:rsidP="001D5F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DF70C" w14:textId="77777777" w:rsidR="004057A0" w:rsidRDefault="00414E93" w:rsidP="00414E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Ukončení členství ČR v mezinárodní organizaci Spojený ústav jaderných výzkumů (SÚJV)</w:t>
      </w:r>
    </w:p>
    <w:p w14:paraId="305B744E" w14:textId="77777777" w:rsidR="00414E93" w:rsidRDefault="00414E93" w:rsidP="00414E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639/22</w:t>
      </w:r>
    </w:p>
    <w:p w14:paraId="3F89B25F" w14:textId="77777777" w:rsidR="00414E93" w:rsidRDefault="00414E93" w:rsidP="00414E93">
      <w:pPr>
        <w:ind w:left="708" w:hanging="708"/>
        <w:rPr>
          <w:rFonts w:ascii="Arial" w:hAnsi="Arial" w:cs="Arial"/>
          <w:sz w:val="22"/>
          <w:szCs w:val="22"/>
        </w:rPr>
      </w:pPr>
    </w:p>
    <w:p w14:paraId="208CBEC8" w14:textId="77777777" w:rsidR="00414E93" w:rsidRDefault="00414E93" w:rsidP="00414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školství‚ mládeže a tělovýchovy</w:t>
      </w:r>
      <w:r w:rsidR="00DD7986">
        <w:rPr>
          <w:rFonts w:ascii="Arial" w:hAnsi="Arial" w:cs="Arial"/>
          <w:sz w:val="22"/>
          <w:szCs w:val="22"/>
        </w:rPr>
        <w:t xml:space="preserve"> a </w:t>
      </w:r>
      <w:r>
        <w:rPr>
          <w:rFonts w:ascii="Arial" w:hAnsi="Arial" w:cs="Arial"/>
          <w:sz w:val="22"/>
          <w:szCs w:val="22"/>
        </w:rPr>
        <w:t>zahraničních věcí a přijala</w:t>
      </w:r>
    </w:p>
    <w:p w14:paraId="527FB115" w14:textId="77777777" w:rsidR="00414E93" w:rsidRDefault="00414E93" w:rsidP="00414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07B955D6" w14:textId="77777777" w:rsidR="00414E93" w:rsidRDefault="00414E93" w:rsidP="00414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EB919" w14:textId="77777777" w:rsidR="00414E93" w:rsidRDefault="00414E93" w:rsidP="00414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AFE36C" w14:textId="77777777" w:rsidR="00414E93" w:rsidRDefault="00414E93" w:rsidP="00414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4A372" w14:textId="77777777" w:rsidR="00DD7986" w:rsidRDefault="00DD7986" w:rsidP="00414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EED9B" w14:textId="77777777" w:rsidR="00414E93" w:rsidRPr="00414E93" w:rsidRDefault="00414E93" w:rsidP="00414E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E3F0E" w14:textId="77777777" w:rsidR="004057A0" w:rsidRDefault="00591606" w:rsidP="005916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</w:t>
      </w:r>
      <w:r w:rsidR="00DD7986">
        <w:rPr>
          <w:rFonts w:ascii="Arial" w:hAnsi="Arial" w:cs="Arial"/>
          <w:b/>
          <w:sz w:val="22"/>
          <w:szCs w:val="22"/>
        </w:rPr>
        <w:t>nistrem zahraničních věcí na 6. </w:t>
      </w:r>
      <w:r>
        <w:rPr>
          <w:rFonts w:ascii="Arial" w:hAnsi="Arial" w:cs="Arial"/>
          <w:b/>
          <w:sz w:val="22"/>
          <w:szCs w:val="22"/>
        </w:rPr>
        <w:t>ministerské zasedání EU-Angola ve dnech 5. až 8. června 2022</w:t>
      </w:r>
    </w:p>
    <w:p w14:paraId="6365DD91" w14:textId="77777777" w:rsidR="00591606" w:rsidRDefault="00591606" w:rsidP="005916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627/22</w:t>
      </w:r>
    </w:p>
    <w:p w14:paraId="55F1E994" w14:textId="77777777" w:rsidR="00591606" w:rsidRDefault="00591606" w:rsidP="00591606">
      <w:pPr>
        <w:ind w:left="708" w:hanging="708"/>
        <w:rPr>
          <w:rFonts w:ascii="Arial" w:hAnsi="Arial" w:cs="Arial"/>
          <w:sz w:val="22"/>
          <w:szCs w:val="22"/>
        </w:rPr>
      </w:pPr>
    </w:p>
    <w:p w14:paraId="3C9AADCE" w14:textId="77777777" w:rsidR="00591606" w:rsidRDefault="00591606" w:rsidP="005916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0A85EA" w14:textId="77777777" w:rsidR="00591606" w:rsidRDefault="00591606" w:rsidP="005916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4FC01FD3" w14:textId="77777777" w:rsidR="00591606" w:rsidRDefault="00591606" w:rsidP="005916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1B5E0" w14:textId="77777777" w:rsidR="00591606" w:rsidRDefault="00591606" w:rsidP="005916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FB0C25" w14:textId="77777777" w:rsidR="00591606" w:rsidRDefault="00591606" w:rsidP="005916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DC301" w14:textId="77777777" w:rsidR="00591606" w:rsidRDefault="0059160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ED5DB" w14:textId="77777777" w:rsidR="00DD7986" w:rsidRDefault="00DD798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EF9E4" w14:textId="77777777" w:rsidR="00DD7986" w:rsidRDefault="00DD798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576AB" w14:textId="77777777" w:rsidR="00DD7986" w:rsidRDefault="00DD798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66BF7" w14:textId="77777777" w:rsidR="00DD7986" w:rsidRDefault="00DD798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8C782" w14:textId="77777777" w:rsidR="00DD7986" w:rsidRDefault="00DD798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AABD5" w14:textId="77777777" w:rsidR="00DD7986" w:rsidRPr="00591606" w:rsidRDefault="00DD7986" w:rsidP="005916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EC98A" w14:textId="77777777" w:rsidR="004057A0" w:rsidRDefault="003B2908" w:rsidP="003B2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Oficiální návštěva ministra zahraničních věcí Indické republiky Subrahmanyama Jaishankara v České republice ve dnech 4. až 7. června 2022</w:t>
      </w:r>
    </w:p>
    <w:p w14:paraId="2E26B80F" w14:textId="77777777" w:rsidR="003B2908" w:rsidRDefault="003B2908" w:rsidP="003B2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631/22</w:t>
      </w:r>
    </w:p>
    <w:p w14:paraId="1E6FD3EB" w14:textId="77777777" w:rsidR="003B2908" w:rsidRDefault="003B2908" w:rsidP="003B2908">
      <w:pPr>
        <w:ind w:left="708" w:hanging="708"/>
        <w:rPr>
          <w:rFonts w:ascii="Arial" w:hAnsi="Arial" w:cs="Arial"/>
          <w:sz w:val="22"/>
          <w:szCs w:val="22"/>
        </w:rPr>
      </w:pPr>
    </w:p>
    <w:p w14:paraId="4321A840" w14:textId="77777777" w:rsidR="003B2908" w:rsidRDefault="003B2908" w:rsidP="003B2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407CD5" w14:textId="77777777" w:rsidR="003B2908" w:rsidRDefault="003B2908" w:rsidP="003B2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2E01F290" w14:textId="77777777" w:rsidR="003B2908" w:rsidRDefault="003B2908" w:rsidP="003B2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34978" w14:textId="77777777" w:rsidR="003B2908" w:rsidRDefault="003B2908" w:rsidP="003B2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E63B30" w14:textId="77777777" w:rsidR="003B2908" w:rsidRDefault="003B2908" w:rsidP="003B2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97BEC" w14:textId="77777777" w:rsidR="003B2908" w:rsidRDefault="003B2908" w:rsidP="003B2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4049E" w14:textId="77777777" w:rsidR="00DD7986" w:rsidRPr="003B2908" w:rsidRDefault="00DD7986" w:rsidP="003B2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21338" w14:textId="77777777" w:rsidR="004057A0" w:rsidRDefault="002B7B92" w:rsidP="002B7B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vyslovení souhlasu vlády s odvoláním a jmenováním ředitele Úřadu pro zahraniční styky a informace</w:t>
      </w:r>
    </w:p>
    <w:p w14:paraId="6927FB85" w14:textId="77777777" w:rsidR="002B7B92" w:rsidRDefault="002B7B92" w:rsidP="002B7B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653/22</w:t>
      </w:r>
    </w:p>
    <w:p w14:paraId="3DE915A7" w14:textId="77777777" w:rsidR="002B7B92" w:rsidRDefault="002B7B92" w:rsidP="002B7B92">
      <w:pPr>
        <w:ind w:left="708" w:hanging="708"/>
        <w:rPr>
          <w:rFonts w:ascii="Arial" w:hAnsi="Arial" w:cs="Arial"/>
          <w:sz w:val="22"/>
          <w:szCs w:val="22"/>
        </w:rPr>
      </w:pPr>
    </w:p>
    <w:p w14:paraId="31F07692" w14:textId="77777777" w:rsidR="002B7B92" w:rsidRDefault="002B7B92" w:rsidP="002B7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DD7986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1017CC7" w14:textId="77777777" w:rsidR="002B7B92" w:rsidRDefault="002B7B92" w:rsidP="002B7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611CD1E8" w14:textId="77777777" w:rsidR="002B7B92" w:rsidRDefault="002B7B92" w:rsidP="002B7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D959D" w14:textId="77777777" w:rsidR="002B7B92" w:rsidRDefault="002B7B92" w:rsidP="002B7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5163D5" w14:textId="77777777" w:rsidR="002B7B92" w:rsidRDefault="002B7B92" w:rsidP="002B7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F93E8" w14:textId="77777777" w:rsidR="002B7B92" w:rsidRDefault="002B7B92" w:rsidP="002B7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A0799" w14:textId="77777777" w:rsidR="00DD7986" w:rsidRPr="002B7B92" w:rsidRDefault="00DD7986" w:rsidP="002B7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23AAA" w14:textId="77777777" w:rsidR="004057A0" w:rsidRDefault="00B325B7" w:rsidP="00B32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změnu ve funkci náčelníka Generálního štábu Armády České republiky</w:t>
      </w:r>
    </w:p>
    <w:p w14:paraId="6EA193E6" w14:textId="77777777" w:rsidR="00B325B7" w:rsidRDefault="00B325B7" w:rsidP="00B32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654/22</w:t>
      </w:r>
    </w:p>
    <w:p w14:paraId="47B3E068" w14:textId="77777777" w:rsidR="00B325B7" w:rsidRDefault="00B325B7" w:rsidP="00B325B7">
      <w:pPr>
        <w:ind w:left="708" w:hanging="708"/>
        <w:rPr>
          <w:rFonts w:ascii="Arial" w:hAnsi="Arial" w:cs="Arial"/>
          <w:sz w:val="22"/>
          <w:szCs w:val="22"/>
        </w:rPr>
      </w:pPr>
    </w:p>
    <w:p w14:paraId="5AB4C760" w14:textId="77777777" w:rsidR="00B325B7" w:rsidRDefault="00B325B7" w:rsidP="00B3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451A6A8" w14:textId="77777777" w:rsidR="00B325B7" w:rsidRDefault="00B325B7" w:rsidP="00B3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2B7373BE" w14:textId="77777777" w:rsidR="00B325B7" w:rsidRDefault="00B325B7" w:rsidP="00B3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C0B68" w14:textId="77777777" w:rsidR="00B325B7" w:rsidRDefault="00B325B7" w:rsidP="00B3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BE3DEB" w14:textId="77777777" w:rsidR="00B325B7" w:rsidRDefault="00B325B7" w:rsidP="00B3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A2F80" w14:textId="77777777" w:rsidR="00DD7986" w:rsidRDefault="00DD7986" w:rsidP="00B3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CEDC9" w14:textId="77777777" w:rsidR="00B325B7" w:rsidRPr="00B325B7" w:rsidRDefault="00B325B7" w:rsidP="00B32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AF8E9" w14:textId="77777777" w:rsidR="004057A0" w:rsidRDefault="0058459B" w:rsidP="005845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Příprava státního rozpočtu České republiky na rok 2023 a střednědobého výhledu na léta 2024 a 2025 </w:t>
      </w:r>
    </w:p>
    <w:p w14:paraId="004BD00D" w14:textId="77777777" w:rsidR="0058459B" w:rsidRDefault="0058459B" w:rsidP="005845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655/22</w:t>
      </w:r>
    </w:p>
    <w:p w14:paraId="7779282F" w14:textId="77777777" w:rsidR="0058459B" w:rsidRDefault="0058459B" w:rsidP="0058459B">
      <w:pPr>
        <w:ind w:left="708" w:hanging="708"/>
        <w:rPr>
          <w:rFonts w:ascii="Arial" w:hAnsi="Arial" w:cs="Arial"/>
          <w:sz w:val="22"/>
          <w:szCs w:val="22"/>
        </w:rPr>
      </w:pPr>
    </w:p>
    <w:p w14:paraId="7E078C62" w14:textId="77777777" w:rsidR="0058459B" w:rsidRDefault="0058459B" w:rsidP="005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2A176D4" w14:textId="77777777" w:rsidR="0058459B" w:rsidRDefault="0058459B" w:rsidP="005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075853CC" w14:textId="77777777" w:rsidR="0058459B" w:rsidRDefault="0058459B" w:rsidP="005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3761A" w14:textId="77777777" w:rsidR="0058459B" w:rsidRDefault="0058459B" w:rsidP="005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1.</w:t>
      </w:r>
    </w:p>
    <w:p w14:paraId="4E26AEBC" w14:textId="77777777" w:rsidR="0058459B" w:rsidRDefault="0058459B" w:rsidP="005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A310C" w14:textId="77777777" w:rsidR="0058459B" w:rsidRPr="0058459B" w:rsidRDefault="0058459B" w:rsidP="005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86F87" w14:textId="77777777" w:rsidR="004057A0" w:rsidRDefault="004057A0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1DAB638A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53166246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1CC4F9AA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4BAAA741" w14:textId="77777777" w:rsidR="00564648" w:rsidRDefault="00564648" w:rsidP="005646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CDF40CD" w14:textId="77777777" w:rsidR="00564648" w:rsidRDefault="00564648" w:rsidP="00564648">
      <w:pPr>
        <w:rPr>
          <w:rFonts w:ascii="Arial" w:hAnsi="Arial" w:cs="Arial"/>
          <w:sz w:val="22"/>
          <w:szCs w:val="22"/>
        </w:rPr>
      </w:pPr>
    </w:p>
    <w:p w14:paraId="4BC5F0A8" w14:textId="77777777" w:rsidR="00DD7986" w:rsidRDefault="00DD7986" w:rsidP="00564648">
      <w:pPr>
        <w:rPr>
          <w:rFonts w:ascii="Arial" w:hAnsi="Arial" w:cs="Arial"/>
          <w:sz w:val="22"/>
          <w:szCs w:val="22"/>
        </w:rPr>
      </w:pPr>
    </w:p>
    <w:p w14:paraId="03AE445D" w14:textId="77777777" w:rsidR="00DD7986" w:rsidRDefault="00DD7986" w:rsidP="00564648">
      <w:pPr>
        <w:rPr>
          <w:rFonts w:ascii="Arial" w:hAnsi="Arial" w:cs="Arial"/>
          <w:sz w:val="22"/>
          <w:szCs w:val="22"/>
        </w:rPr>
      </w:pPr>
    </w:p>
    <w:p w14:paraId="4F814367" w14:textId="77777777" w:rsidR="00DD7986" w:rsidRDefault="00DD7986" w:rsidP="00564648">
      <w:pPr>
        <w:rPr>
          <w:rFonts w:ascii="Arial" w:hAnsi="Arial" w:cs="Arial"/>
          <w:sz w:val="22"/>
          <w:szCs w:val="22"/>
        </w:rPr>
      </w:pPr>
    </w:p>
    <w:p w14:paraId="2D03B949" w14:textId="77777777" w:rsidR="00DD7986" w:rsidRDefault="00DD7986" w:rsidP="00564648">
      <w:pPr>
        <w:rPr>
          <w:rFonts w:ascii="Arial" w:hAnsi="Arial" w:cs="Arial"/>
          <w:sz w:val="22"/>
          <w:szCs w:val="22"/>
        </w:rPr>
      </w:pPr>
    </w:p>
    <w:p w14:paraId="02E7EA75" w14:textId="77777777" w:rsidR="00DD7986" w:rsidRDefault="00DD7986" w:rsidP="00564648">
      <w:pPr>
        <w:rPr>
          <w:rFonts w:ascii="Arial" w:hAnsi="Arial" w:cs="Arial"/>
          <w:sz w:val="22"/>
          <w:szCs w:val="22"/>
        </w:rPr>
      </w:pPr>
    </w:p>
    <w:p w14:paraId="161A422E" w14:textId="77777777" w:rsidR="00564648" w:rsidRDefault="00564648" w:rsidP="0056464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869909F" w14:textId="77777777" w:rsidR="00564648" w:rsidRDefault="00564648" w:rsidP="0056464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4DDC6D4" w14:textId="77777777" w:rsidR="00DD7986" w:rsidRDefault="00DD7986" w:rsidP="0056464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218D27" w14:textId="77777777" w:rsidR="00564648" w:rsidRDefault="00564648" w:rsidP="005646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výkonu dohledu nad finančním trhem v roce 2021 (předložil guvernér České národní banky)</w:t>
      </w:r>
    </w:p>
    <w:p w14:paraId="3130FEB7" w14:textId="77777777" w:rsidR="00564648" w:rsidRDefault="00564648" w:rsidP="005646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596/22</w:t>
      </w:r>
    </w:p>
    <w:p w14:paraId="3FA87B63" w14:textId="77777777" w:rsidR="00DD7986" w:rsidRPr="00564648" w:rsidRDefault="00DD7986" w:rsidP="00564648">
      <w:pPr>
        <w:ind w:left="708" w:hanging="708"/>
        <w:rPr>
          <w:rFonts w:ascii="Arial" w:hAnsi="Arial" w:cs="Arial"/>
          <w:sz w:val="22"/>
          <w:szCs w:val="22"/>
        </w:rPr>
      </w:pPr>
    </w:p>
    <w:p w14:paraId="3D9254B0" w14:textId="77777777" w:rsidR="004057A0" w:rsidRDefault="007B4DB9" w:rsidP="007B4D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duševní zdraví za rok 2021 (předložil předseda vlády)</w:t>
      </w:r>
    </w:p>
    <w:p w14:paraId="31C7C7F8" w14:textId="77777777" w:rsidR="007B4DB9" w:rsidRDefault="007B4DB9" w:rsidP="007B4D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618/22</w:t>
      </w:r>
    </w:p>
    <w:p w14:paraId="584F3B60" w14:textId="77777777" w:rsidR="00DD7986" w:rsidRPr="007B4DB9" w:rsidRDefault="00DD7986" w:rsidP="007B4DB9">
      <w:pPr>
        <w:ind w:left="708" w:hanging="708"/>
        <w:rPr>
          <w:rFonts w:ascii="Arial" w:hAnsi="Arial" w:cs="Arial"/>
          <w:sz w:val="22"/>
          <w:szCs w:val="22"/>
        </w:rPr>
      </w:pPr>
    </w:p>
    <w:p w14:paraId="72A5BA3F" w14:textId="77777777" w:rsidR="004057A0" w:rsidRDefault="00A26D54" w:rsidP="00A26D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realizaci opatření ke kontrolní akci N</w:t>
      </w:r>
      <w:r w:rsidR="00DD7986">
        <w:rPr>
          <w:rFonts w:ascii="Arial" w:hAnsi="Arial" w:cs="Arial"/>
          <w:b/>
          <w:sz w:val="22"/>
          <w:szCs w:val="22"/>
        </w:rPr>
        <w:t>ejvyššího kontrolního úřadu č. </w:t>
      </w:r>
      <w:r>
        <w:rPr>
          <w:rFonts w:ascii="Arial" w:hAnsi="Arial" w:cs="Arial"/>
          <w:b/>
          <w:sz w:val="22"/>
          <w:szCs w:val="22"/>
        </w:rPr>
        <w:t>20/10 - "Peněžní prostředky státu vynakládané na plnění vybraných cílů migrační politiky České republiky" (předložil 1. místopředseda vlády a ministr vnitra)</w:t>
      </w:r>
    </w:p>
    <w:p w14:paraId="5AE70410" w14:textId="77777777" w:rsidR="00A26D54" w:rsidRDefault="00A26D54" w:rsidP="00A26D5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400/22</w:t>
      </w:r>
    </w:p>
    <w:p w14:paraId="6B93B958" w14:textId="77777777" w:rsidR="00DD7986" w:rsidRPr="00A26D54" w:rsidRDefault="00DD7986" w:rsidP="00A26D54">
      <w:pPr>
        <w:ind w:left="708" w:hanging="708"/>
        <w:rPr>
          <w:rFonts w:ascii="Arial" w:hAnsi="Arial" w:cs="Arial"/>
          <w:sz w:val="22"/>
          <w:szCs w:val="22"/>
        </w:rPr>
      </w:pPr>
    </w:p>
    <w:p w14:paraId="1D3A5583" w14:textId="77777777" w:rsidR="004057A0" w:rsidRDefault="00E64401" w:rsidP="00E644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Materiál pro jednání vlády k úkolům z usnesení vlády ze dne 1. února 2021 č. 87 ke Kontrolnímu závěru Nejvyššího kontrolního úřadu z kontrolní akce č. 19/14 "Zavedení elektronické identifikace a zajiš</w:t>
      </w:r>
      <w:r w:rsidR="00DD7986">
        <w:rPr>
          <w:rFonts w:ascii="Arial" w:hAnsi="Arial" w:cs="Arial"/>
          <w:b/>
          <w:sz w:val="22"/>
          <w:szCs w:val="22"/>
        </w:rPr>
        <w:t>tění elektronického přístupu ke </w:t>
      </w:r>
      <w:r>
        <w:rPr>
          <w:rFonts w:ascii="Arial" w:hAnsi="Arial" w:cs="Arial"/>
          <w:b/>
          <w:sz w:val="22"/>
          <w:szCs w:val="22"/>
        </w:rPr>
        <w:t>službám veřejné správy" (předložil 1. místopředseda vlády a ministr vnitra)</w:t>
      </w:r>
    </w:p>
    <w:p w14:paraId="61EF55D5" w14:textId="77777777" w:rsidR="00E64401" w:rsidRDefault="00E64401" w:rsidP="00E644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414/22</w:t>
      </w:r>
    </w:p>
    <w:p w14:paraId="35BCC504" w14:textId="77777777" w:rsidR="00DD7986" w:rsidRPr="00E64401" w:rsidRDefault="00DD7986" w:rsidP="00E64401">
      <w:pPr>
        <w:ind w:left="708" w:hanging="708"/>
        <w:rPr>
          <w:rFonts w:ascii="Arial" w:hAnsi="Arial" w:cs="Arial"/>
          <w:sz w:val="22"/>
          <w:szCs w:val="22"/>
        </w:rPr>
      </w:pPr>
    </w:p>
    <w:p w14:paraId="25DEEEDD" w14:textId="77777777" w:rsidR="004057A0" w:rsidRDefault="00997405" w:rsidP="009974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</w:t>
      </w:r>
      <w:r w:rsidR="00DD7986">
        <w:rPr>
          <w:rFonts w:ascii="Arial" w:hAnsi="Arial" w:cs="Arial"/>
          <w:b/>
          <w:sz w:val="22"/>
          <w:szCs w:val="22"/>
        </w:rPr>
        <w:t xml:space="preserve"> o plnění přijatých opatření ke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20/20 Peněžní prostředky operačního programu Podnikání a inovace pro konkurenceschopnost poskytované malým a středním podnikatelům na poradenství, marketing a vzdělávání a v souvislosti s nákazou Covid 19 (předložil ministr průmyslu a obchodu)</w:t>
      </w:r>
    </w:p>
    <w:p w14:paraId="747E67E7" w14:textId="77777777" w:rsidR="00997405" w:rsidRDefault="00997405" w:rsidP="009974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488/22</w:t>
      </w:r>
    </w:p>
    <w:p w14:paraId="3064FE08" w14:textId="77777777" w:rsidR="00DD7986" w:rsidRPr="00997405" w:rsidRDefault="00DD7986" w:rsidP="00997405">
      <w:pPr>
        <w:ind w:left="708" w:hanging="708"/>
        <w:rPr>
          <w:rFonts w:ascii="Arial" w:hAnsi="Arial" w:cs="Arial"/>
          <w:sz w:val="22"/>
          <w:szCs w:val="22"/>
        </w:rPr>
      </w:pPr>
    </w:p>
    <w:p w14:paraId="2D724F26" w14:textId="77777777" w:rsidR="004057A0" w:rsidRDefault="002C2ED3" w:rsidP="002C2E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Zhodnocení opatření přijatých k odstranění</w:t>
      </w:r>
      <w:r w:rsidR="00DD7986">
        <w:rPr>
          <w:rFonts w:ascii="Arial" w:hAnsi="Arial" w:cs="Arial"/>
          <w:b/>
          <w:sz w:val="22"/>
          <w:szCs w:val="22"/>
        </w:rPr>
        <w:t xml:space="preserve"> nedostatků identifikovaných ve </w:t>
      </w:r>
      <w:r>
        <w:rPr>
          <w:rFonts w:ascii="Arial" w:hAnsi="Arial" w:cs="Arial"/>
          <w:b/>
          <w:sz w:val="22"/>
          <w:szCs w:val="22"/>
        </w:rPr>
        <w:t xml:space="preserve">Stanovisku Úřadu vlády České republiky, Ministerstva spravedlnosti, Ministerstva školství mládeže a tělovýchovy </w:t>
      </w:r>
      <w:r w:rsidR="00DD7986">
        <w:rPr>
          <w:rFonts w:ascii="Arial" w:hAnsi="Arial" w:cs="Arial"/>
          <w:b/>
          <w:sz w:val="22"/>
          <w:szCs w:val="22"/>
        </w:rPr>
        <w:t>a Ministerstva zdravotnictví ke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20/12 (předložili vedoucí Úřadu vlády, ministři spravedlnosti, škol</w:t>
      </w:r>
      <w:r w:rsidR="00DD7986">
        <w:rPr>
          <w:rFonts w:ascii="Arial" w:hAnsi="Arial" w:cs="Arial"/>
          <w:b/>
          <w:sz w:val="22"/>
          <w:szCs w:val="22"/>
        </w:rPr>
        <w:t>ství, mládeže a </w:t>
      </w:r>
      <w:r>
        <w:rPr>
          <w:rFonts w:ascii="Arial" w:hAnsi="Arial" w:cs="Arial"/>
          <w:b/>
          <w:sz w:val="22"/>
          <w:szCs w:val="22"/>
        </w:rPr>
        <w:t>tělovýchovy a místopředseda vlády a ministr zdravotnictví)</w:t>
      </w:r>
    </w:p>
    <w:p w14:paraId="15534145" w14:textId="77777777" w:rsidR="002C2ED3" w:rsidRDefault="002C2ED3" w:rsidP="002C2E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527/22</w:t>
      </w:r>
    </w:p>
    <w:p w14:paraId="35FBAD16" w14:textId="77777777" w:rsidR="00DD7986" w:rsidRPr="002C2ED3" w:rsidRDefault="00DD7986" w:rsidP="002C2ED3">
      <w:pPr>
        <w:ind w:left="708" w:hanging="708"/>
        <w:rPr>
          <w:rFonts w:ascii="Arial" w:hAnsi="Arial" w:cs="Arial"/>
          <w:sz w:val="22"/>
          <w:szCs w:val="22"/>
        </w:rPr>
      </w:pPr>
    </w:p>
    <w:p w14:paraId="132C079A" w14:textId="77777777" w:rsidR="004057A0" w:rsidRDefault="00092952" w:rsidP="000929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„Nákup munice 2023/V - Munice 60 mm ILL, SMK“ (předložila ministryně obrany) </w:t>
      </w:r>
    </w:p>
    <w:p w14:paraId="1B2C53EC" w14:textId="77777777" w:rsidR="00092952" w:rsidRDefault="00092952" w:rsidP="000929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595/22</w:t>
      </w:r>
    </w:p>
    <w:p w14:paraId="0E9C4853" w14:textId="77777777" w:rsidR="00DD7986" w:rsidRPr="00092952" w:rsidRDefault="00DD7986" w:rsidP="00092952">
      <w:pPr>
        <w:ind w:left="708" w:hanging="708"/>
        <w:rPr>
          <w:rFonts w:ascii="Arial" w:hAnsi="Arial" w:cs="Arial"/>
          <w:sz w:val="22"/>
          <w:szCs w:val="22"/>
        </w:rPr>
      </w:pPr>
    </w:p>
    <w:p w14:paraId="1C8F457D" w14:textId="77777777" w:rsidR="004057A0" w:rsidRDefault="00DC0942" w:rsidP="00DC09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</w:t>
      </w:r>
      <w:r w:rsidR="00DD7986">
        <w:rPr>
          <w:rFonts w:ascii="Arial" w:hAnsi="Arial" w:cs="Arial"/>
          <w:b/>
          <w:sz w:val="22"/>
          <w:szCs w:val="22"/>
        </w:rPr>
        <w:t>usnesení vlády ze dne 27. </w:t>
      </w:r>
      <w:r>
        <w:rPr>
          <w:rFonts w:ascii="Arial" w:hAnsi="Arial" w:cs="Arial"/>
          <w:b/>
          <w:sz w:val="22"/>
          <w:szCs w:val="22"/>
        </w:rPr>
        <w:t>led</w:t>
      </w:r>
      <w:r w:rsidR="00DD7986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(75) (pře</w:t>
      </w:r>
      <w:r w:rsidR="00DD7986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3F697BC4" w14:textId="77777777" w:rsidR="00DC0942" w:rsidRDefault="00DC0942" w:rsidP="00DC09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605/22</w:t>
      </w:r>
    </w:p>
    <w:p w14:paraId="4CBDE040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2B50CD1F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55D9D7E1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213BC6BB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0D43AE4E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7882ACEA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48309142" w14:textId="77777777" w:rsidR="00DD7986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0A415B62" w14:textId="77777777" w:rsidR="00DD7986" w:rsidRPr="00DC0942" w:rsidRDefault="00DD7986" w:rsidP="00DC0942">
      <w:pPr>
        <w:ind w:left="708" w:hanging="708"/>
        <w:rPr>
          <w:rFonts w:ascii="Arial" w:hAnsi="Arial" w:cs="Arial"/>
          <w:sz w:val="22"/>
          <w:szCs w:val="22"/>
        </w:rPr>
      </w:pPr>
    </w:p>
    <w:p w14:paraId="085B803E" w14:textId="77777777" w:rsidR="004057A0" w:rsidRDefault="00011830" w:rsidP="000118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</w:t>
      </w:r>
      <w:r w:rsidR="00DD79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komunikačních technologií „Pozáruční </w:t>
      </w:r>
      <w:r w:rsidR="00DD7986">
        <w:rPr>
          <w:rFonts w:ascii="Arial" w:hAnsi="Arial" w:cs="Arial"/>
          <w:b/>
          <w:sz w:val="22"/>
          <w:szCs w:val="22"/>
        </w:rPr>
        <w:t>servis SVSS – CADS, LAN a </w:t>
      </w:r>
      <w:r>
        <w:rPr>
          <w:rFonts w:ascii="Arial" w:hAnsi="Arial" w:cs="Arial"/>
          <w:b/>
          <w:sz w:val="22"/>
          <w:szCs w:val="22"/>
        </w:rPr>
        <w:t>dohledového systému (pozáruční servis)“ (předložila ministryně obrany)</w:t>
      </w:r>
    </w:p>
    <w:p w14:paraId="3953827F" w14:textId="77777777" w:rsidR="00011830" w:rsidRDefault="00011830" w:rsidP="000118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606/22</w:t>
      </w:r>
    </w:p>
    <w:p w14:paraId="53C20FE9" w14:textId="77777777" w:rsidR="00DD7986" w:rsidRPr="00011830" w:rsidRDefault="00DD7986" w:rsidP="00011830">
      <w:pPr>
        <w:ind w:left="708" w:hanging="708"/>
        <w:rPr>
          <w:rFonts w:ascii="Arial" w:hAnsi="Arial" w:cs="Arial"/>
          <w:sz w:val="22"/>
          <w:szCs w:val="22"/>
        </w:rPr>
      </w:pPr>
    </w:p>
    <w:p w14:paraId="56E94C50" w14:textId="77777777" w:rsidR="004057A0" w:rsidRDefault="00C90053" w:rsidP="00C90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„Zajištění vysílacího prostoru pro minipořady Úřadu vlády ČR vytvořené u příležitosti předsednictví České republiky v Radě EU, které budou vysílané na kanálu ČT1 v červnu 2022“ (předložil ministr pro evropské záležitosti)</w:t>
      </w:r>
    </w:p>
    <w:p w14:paraId="4F217DC4" w14:textId="77777777" w:rsidR="00C90053" w:rsidRPr="00C90053" w:rsidRDefault="00C90053" w:rsidP="00C900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621/22</w:t>
      </w:r>
    </w:p>
    <w:p w14:paraId="52E2A6D6" w14:textId="77777777" w:rsidR="004057A0" w:rsidRDefault="004057A0" w:rsidP="00B664EB">
      <w:pPr>
        <w:rPr>
          <w:rFonts w:ascii="Arial" w:hAnsi="Arial" w:cs="Arial"/>
          <w:sz w:val="22"/>
          <w:szCs w:val="22"/>
        </w:rPr>
      </w:pPr>
    </w:p>
    <w:p w14:paraId="5C27496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A375F83" w14:textId="77777777" w:rsidR="00691B3A" w:rsidRDefault="00691B3A" w:rsidP="00B664EB">
      <w:pPr>
        <w:rPr>
          <w:rFonts w:ascii="Arial" w:hAnsi="Arial" w:cs="Arial"/>
          <w:sz w:val="22"/>
          <w:szCs w:val="22"/>
        </w:rPr>
      </w:pPr>
    </w:p>
    <w:p w14:paraId="69580ACA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71A2DE4B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1036C734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2084D55B" w14:textId="77777777" w:rsidR="00DD7986" w:rsidRDefault="00DD7986" w:rsidP="00B664EB">
      <w:pPr>
        <w:rPr>
          <w:rFonts w:ascii="Arial" w:hAnsi="Arial" w:cs="Arial"/>
          <w:sz w:val="22"/>
          <w:szCs w:val="22"/>
        </w:rPr>
      </w:pPr>
    </w:p>
    <w:p w14:paraId="22F9D821" w14:textId="77777777" w:rsidR="00691B3A" w:rsidRDefault="00691B3A" w:rsidP="00B664EB">
      <w:pPr>
        <w:rPr>
          <w:rFonts w:ascii="Arial" w:hAnsi="Arial" w:cs="Arial"/>
          <w:sz w:val="22"/>
          <w:szCs w:val="22"/>
        </w:rPr>
      </w:pPr>
    </w:p>
    <w:p w14:paraId="65E53C2F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6625A9">
        <w:rPr>
          <w:rFonts w:ascii="Arial" w:hAnsi="Arial" w:cs="Arial"/>
          <w:sz w:val="22"/>
          <w:szCs w:val="22"/>
        </w:rPr>
        <w:t>, v. r.</w:t>
      </w:r>
    </w:p>
    <w:p w14:paraId="2642BAE1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908217A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7F93A0E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2F352B24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25C4C7E4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9353812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59B4AD88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3720D95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497FB211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42DF2512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59DF6CA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18114F4B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6B1BB4A7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20EE64A7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498296A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C79C40B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36628947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D3933DE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1687CC01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2A9FBAE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E2940B0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FA39128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110470B1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26402E0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1CF3DA5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67C9692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74A91849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161590AA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545B8088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555EB2C7" w14:textId="77777777" w:rsidR="00DD7986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2CFD602D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0F5F56B2" w14:textId="77777777" w:rsidR="00691B3A" w:rsidRDefault="00691B3A" w:rsidP="00691B3A">
      <w:pPr>
        <w:keepNext/>
        <w:keepLines/>
        <w:rPr>
          <w:rFonts w:ascii="Arial" w:hAnsi="Arial" w:cs="Arial"/>
          <w:sz w:val="22"/>
          <w:szCs w:val="22"/>
        </w:rPr>
      </w:pPr>
    </w:p>
    <w:p w14:paraId="578DB4EB" w14:textId="77777777" w:rsidR="00691B3A" w:rsidRPr="00F13A68" w:rsidRDefault="00DD7986" w:rsidP="00691B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691B3A">
        <w:rPr>
          <w:rFonts w:ascii="Arial" w:hAnsi="Arial" w:cs="Arial"/>
          <w:sz w:val="22"/>
          <w:szCs w:val="22"/>
        </w:rPr>
        <w:t xml:space="preserve">a:  </w:t>
      </w:r>
      <w:bookmarkStart w:id="39" w:name="Zapsal"/>
      <w:bookmarkEnd w:id="39"/>
      <w:r w:rsidR="00691B3A">
        <w:rPr>
          <w:rFonts w:ascii="Arial" w:hAnsi="Arial" w:cs="Arial"/>
          <w:sz w:val="22"/>
          <w:szCs w:val="22"/>
        </w:rPr>
        <w:t>JUDr. Hana Hanusová</w:t>
      </w:r>
    </w:p>
    <w:sectPr w:rsidR="00691B3A" w:rsidRPr="00F13A68" w:rsidSect="004057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97280" w14:textId="77777777" w:rsidR="00A63114" w:rsidRDefault="00A63114" w:rsidP="00E9542B">
      <w:r>
        <w:separator/>
      </w:r>
    </w:p>
  </w:endnote>
  <w:endnote w:type="continuationSeparator" w:id="0">
    <w:p w14:paraId="5B5A50B7" w14:textId="77777777" w:rsidR="00A63114" w:rsidRDefault="00A6311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118C2" w14:textId="77777777" w:rsidR="004057A0" w:rsidRDefault="00405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E3512" w14:textId="77777777" w:rsidR="009A59D4" w:rsidRPr="00A63114" w:rsidRDefault="009A59D4" w:rsidP="00A63114">
    <w:pPr>
      <w:pStyle w:val="Footer"/>
      <w:jc w:val="center"/>
      <w:rPr>
        <w:rFonts w:ascii="Arial" w:hAnsi="Arial" w:cs="Arial"/>
        <w:sz w:val="22"/>
        <w:szCs w:val="22"/>
      </w:rPr>
    </w:pPr>
    <w:r w:rsidRPr="00A63114">
      <w:rPr>
        <w:rFonts w:ascii="Arial" w:hAnsi="Arial" w:cs="Arial"/>
        <w:sz w:val="22"/>
        <w:szCs w:val="22"/>
      </w:rPr>
      <w:t xml:space="preserve">Stránka </w:t>
    </w:r>
    <w:r w:rsidRPr="00A63114">
      <w:rPr>
        <w:rFonts w:ascii="Arial" w:hAnsi="Arial" w:cs="Arial"/>
        <w:bCs/>
        <w:sz w:val="22"/>
        <w:szCs w:val="22"/>
      </w:rPr>
      <w:fldChar w:fldCharType="begin"/>
    </w:r>
    <w:r w:rsidRPr="00A63114">
      <w:rPr>
        <w:rFonts w:ascii="Arial" w:hAnsi="Arial" w:cs="Arial"/>
        <w:bCs/>
        <w:sz w:val="22"/>
        <w:szCs w:val="22"/>
      </w:rPr>
      <w:instrText>PAGE</w:instrText>
    </w:r>
    <w:r w:rsidRPr="00A63114">
      <w:rPr>
        <w:rFonts w:ascii="Arial" w:hAnsi="Arial" w:cs="Arial"/>
        <w:bCs/>
        <w:sz w:val="22"/>
        <w:szCs w:val="22"/>
      </w:rPr>
      <w:fldChar w:fldCharType="separate"/>
    </w:r>
    <w:r w:rsidR="00E3787C">
      <w:rPr>
        <w:rFonts w:ascii="Arial" w:hAnsi="Arial" w:cs="Arial"/>
        <w:bCs/>
        <w:noProof/>
        <w:sz w:val="22"/>
        <w:szCs w:val="22"/>
      </w:rPr>
      <w:t>9</w:t>
    </w:r>
    <w:r w:rsidRPr="00A63114">
      <w:rPr>
        <w:rFonts w:ascii="Arial" w:hAnsi="Arial" w:cs="Arial"/>
        <w:bCs/>
        <w:sz w:val="22"/>
        <w:szCs w:val="22"/>
      </w:rPr>
      <w:fldChar w:fldCharType="end"/>
    </w:r>
    <w:r w:rsidRPr="00A63114">
      <w:rPr>
        <w:rFonts w:ascii="Arial" w:hAnsi="Arial" w:cs="Arial"/>
        <w:sz w:val="22"/>
        <w:szCs w:val="22"/>
      </w:rPr>
      <w:t xml:space="preserve"> (celkem </w:t>
    </w:r>
    <w:r w:rsidRPr="00A63114">
      <w:rPr>
        <w:rFonts w:ascii="Arial" w:hAnsi="Arial" w:cs="Arial"/>
        <w:bCs/>
        <w:sz w:val="22"/>
        <w:szCs w:val="22"/>
      </w:rPr>
      <w:fldChar w:fldCharType="begin"/>
    </w:r>
    <w:r w:rsidRPr="00A63114">
      <w:rPr>
        <w:rFonts w:ascii="Arial" w:hAnsi="Arial" w:cs="Arial"/>
        <w:bCs/>
        <w:sz w:val="22"/>
        <w:szCs w:val="22"/>
      </w:rPr>
      <w:instrText>NUMPAGES</w:instrText>
    </w:r>
    <w:r w:rsidRPr="00A63114">
      <w:rPr>
        <w:rFonts w:ascii="Arial" w:hAnsi="Arial" w:cs="Arial"/>
        <w:bCs/>
        <w:sz w:val="22"/>
        <w:szCs w:val="22"/>
      </w:rPr>
      <w:fldChar w:fldCharType="separate"/>
    </w:r>
    <w:r w:rsidR="00E3787C">
      <w:rPr>
        <w:rFonts w:ascii="Arial" w:hAnsi="Arial" w:cs="Arial"/>
        <w:bCs/>
        <w:noProof/>
        <w:sz w:val="22"/>
        <w:szCs w:val="22"/>
      </w:rPr>
      <w:t>9</w:t>
    </w:r>
    <w:r w:rsidRPr="00A63114">
      <w:rPr>
        <w:rFonts w:ascii="Arial" w:hAnsi="Arial" w:cs="Arial"/>
        <w:bCs/>
        <w:sz w:val="22"/>
        <w:szCs w:val="22"/>
      </w:rPr>
      <w:fldChar w:fldCharType="end"/>
    </w:r>
    <w:r w:rsidRPr="00A63114">
      <w:rPr>
        <w:rFonts w:ascii="Arial" w:hAnsi="Arial" w:cs="Arial"/>
        <w:bCs/>
        <w:sz w:val="22"/>
        <w:szCs w:val="22"/>
      </w:rPr>
      <w:t>)</w:t>
    </w:r>
  </w:p>
  <w:p w14:paraId="4B36BACC" w14:textId="77777777" w:rsidR="009A59D4" w:rsidRPr="00A63114" w:rsidRDefault="00A63114" w:rsidP="00A63114">
    <w:pPr>
      <w:pStyle w:val="Footer"/>
      <w:jc w:val="center"/>
      <w:rPr>
        <w:rFonts w:ascii="Arial" w:hAnsi="Arial" w:cs="Arial"/>
        <w:color w:val="FF0000"/>
        <w:sz w:val="18"/>
      </w:rPr>
    </w:pPr>
    <w:r w:rsidRPr="00A631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35E61" w14:textId="77777777" w:rsidR="004057A0" w:rsidRPr="00A63114" w:rsidRDefault="00A63114" w:rsidP="00A63114">
    <w:pPr>
      <w:pStyle w:val="Footer"/>
      <w:jc w:val="center"/>
      <w:rPr>
        <w:rFonts w:ascii="Arial" w:hAnsi="Arial" w:cs="Arial"/>
        <w:color w:val="FF0000"/>
        <w:sz w:val="18"/>
      </w:rPr>
    </w:pPr>
    <w:r w:rsidRPr="00A631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8B005" w14:textId="77777777" w:rsidR="00A63114" w:rsidRDefault="00A63114" w:rsidP="00E9542B">
      <w:r>
        <w:separator/>
      </w:r>
    </w:p>
  </w:footnote>
  <w:footnote w:type="continuationSeparator" w:id="0">
    <w:p w14:paraId="73C7A9C7" w14:textId="77777777" w:rsidR="00A63114" w:rsidRDefault="00A6311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3F8B" w14:textId="77777777" w:rsidR="004057A0" w:rsidRDefault="00405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541AB" w14:textId="77777777" w:rsidR="004057A0" w:rsidRPr="004057A0" w:rsidRDefault="004057A0" w:rsidP="004057A0">
    <w:pPr>
      <w:pStyle w:val="Header"/>
      <w:jc w:val="center"/>
      <w:rPr>
        <w:rFonts w:ascii="Arial" w:hAnsi="Arial" w:cs="Arial"/>
        <w:color w:val="808080"/>
        <w:sz w:val="20"/>
      </w:rPr>
    </w:pPr>
    <w:r w:rsidRPr="004057A0">
      <w:rPr>
        <w:rFonts w:ascii="Arial" w:hAnsi="Arial" w:cs="Arial"/>
        <w:color w:val="808080"/>
        <w:sz w:val="20"/>
      </w:rPr>
      <w:t>VLÁDA ČESKÉ REPUBLIKY</w:t>
    </w:r>
  </w:p>
  <w:p w14:paraId="31953B60" w14:textId="77777777" w:rsidR="004057A0" w:rsidRPr="004057A0" w:rsidRDefault="004057A0" w:rsidP="004057A0">
    <w:pPr>
      <w:pStyle w:val="Header"/>
      <w:jc w:val="center"/>
      <w:rPr>
        <w:rFonts w:ascii="Arial" w:hAnsi="Arial" w:cs="Arial"/>
        <w:color w:val="808080"/>
        <w:sz w:val="20"/>
      </w:rPr>
    </w:pPr>
    <w:r w:rsidRPr="004057A0">
      <w:rPr>
        <w:rFonts w:ascii="Arial" w:hAnsi="Arial" w:cs="Arial"/>
        <w:color w:val="808080"/>
        <w:sz w:val="20"/>
      </w:rPr>
      <w:t>záznam z jednání schůze ze dne 1. června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4D627" w14:textId="77777777" w:rsidR="004057A0" w:rsidRDefault="0040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1830"/>
    <w:rsid w:val="00092952"/>
    <w:rsid w:val="00116E03"/>
    <w:rsid w:val="001512DB"/>
    <w:rsid w:val="001601AA"/>
    <w:rsid w:val="00190036"/>
    <w:rsid w:val="001D5F91"/>
    <w:rsid w:val="00252509"/>
    <w:rsid w:val="00257B3B"/>
    <w:rsid w:val="002B4ABC"/>
    <w:rsid w:val="002B6A31"/>
    <w:rsid w:val="002B778F"/>
    <w:rsid w:val="002B7B92"/>
    <w:rsid w:val="002C2ED3"/>
    <w:rsid w:val="002C5552"/>
    <w:rsid w:val="002C7A81"/>
    <w:rsid w:val="002D2B56"/>
    <w:rsid w:val="00303CEB"/>
    <w:rsid w:val="00316850"/>
    <w:rsid w:val="003B2908"/>
    <w:rsid w:val="004057A0"/>
    <w:rsid w:val="00414E93"/>
    <w:rsid w:val="00456D9E"/>
    <w:rsid w:val="004B3789"/>
    <w:rsid w:val="004D6F17"/>
    <w:rsid w:val="00521C1B"/>
    <w:rsid w:val="00532944"/>
    <w:rsid w:val="005434A4"/>
    <w:rsid w:val="00564648"/>
    <w:rsid w:val="005730E9"/>
    <w:rsid w:val="0058459B"/>
    <w:rsid w:val="00591606"/>
    <w:rsid w:val="005A0622"/>
    <w:rsid w:val="005A092F"/>
    <w:rsid w:val="005A378F"/>
    <w:rsid w:val="005B5FB2"/>
    <w:rsid w:val="00602228"/>
    <w:rsid w:val="006072A6"/>
    <w:rsid w:val="00610EF8"/>
    <w:rsid w:val="006625A9"/>
    <w:rsid w:val="00686122"/>
    <w:rsid w:val="00691B3A"/>
    <w:rsid w:val="006A2667"/>
    <w:rsid w:val="00717640"/>
    <w:rsid w:val="00740A68"/>
    <w:rsid w:val="007603E4"/>
    <w:rsid w:val="00777715"/>
    <w:rsid w:val="007B1245"/>
    <w:rsid w:val="007B4DB9"/>
    <w:rsid w:val="007D56C6"/>
    <w:rsid w:val="00801C1A"/>
    <w:rsid w:val="00844D1A"/>
    <w:rsid w:val="00854520"/>
    <w:rsid w:val="00856D3E"/>
    <w:rsid w:val="00866074"/>
    <w:rsid w:val="008D7707"/>
    <w:rsid w:val="00983142"/>
    <w:rsid w:val="0099720E"/>
    <w:rsid w:val="00997405"/>
    <w:rsid w:val="009A59D4"/>
    <w:rsid w:val="009C3702"/>
    <w:rsid w:val="00A26D54"/>
    <w:rsid w:val="00A47AF2"/>
    <w:rsid w:val="00A63114"/>
    <w:rsid w:val="00B325B7"/>
    <w:rsid w:val="00B57C4D"/>
    <w:rsid w:val="00B664EB"/>
    <w:rsid w:val="00BA1D7C"/>
    <w:rsid w:val="00C04CC8"/>
    <w:rsid w:val="00C04DAA"/>
    <w:rsid w:val="00C2479B"/>
    <w:rsid w:val="00C45231"/>
    <w:rsid w:val="00C56B73"/>
    <w:rsid w:val="00C74C9A"/>
    <w:rsid w:val="00C90053"/>
    <w:rsid w:val="00CA3B3F"/>
    <w:rsid w:val="00D013FB"/>
    <w:rsid w:val="00D7271D"/>
    <w:rsid w:val="00D72C27"/>
    <w:rsid w:val="00D81562"/>
    <w:rsid w:val="00DB16F4"/>
    <w:rsid w:val="00DB2B81"/>
    <w:rsid w:val="00DC0942"/>
    <w:rsid w:val="00DD7986"/>
    <w:rsid w:val="00E2681F"/>
    <w:rsid w:val="00E3787C"/>
    <w:rsid w:val="00E64401"/>
    <w:rsid w:val="00E810A0"/>
    <w:rsid w:val="00E9542B"/>
    <w:rsid w:val="00EA5313"/>
    <w:rsid w:val="00F13A68"/>
    <w:rsid w:val="00F350DF"/>
    <w:rsid w:val="00F45C6D"/>
    <w:rsid w:val="00F50C01"/>
    <w:rsid w:val="00F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4862892"/>
  <w15:chartTrackingRefBased/>
  <w15:docId w15:val="{44B9722B-48C1-457F-89D3-40992D9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D79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7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2022-06-06T07:41:00Z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