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1F48" w14:textId="77777777" w:rsidR="00116E03" w:rsidRPr="00E9542B" w:rsidRDefault="00882B6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E39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C50BA6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263717" w14:textId="77777777" w:rsidTr="002B778F">
        <w:trPr>
          <w:trHeight w:val="302"/>
        </w:trPr>
        <w:tc>
          <w:tcPr>
            <w:tcW w:w="3082" w:type="dxa"/>
          </w:tcPr>
          <w:p w14:paraId="700C434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7D113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0A6DE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30B1C26" w14:textId="77777777" w:rsidTr="002B778F">
        <w:trPr>
          <w:trHeight w:val="302"/>
        </w:trPr>
        <w:tc>
          <w:tcPr>
            <w:tcW w:w="3082" w:type="dxa"/>
          </w:tcPr>
          <w:p w14:paraId="7A1C4BD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9652D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F4025A" w14:textId="77777777" w:rsidR="00717640" w:rsidRPr="00C347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347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2261/22</w:t>
            </w:r>
          </w:p>
        </w:tc>
      </w:tr>
    </w:tbl>
    <w:p w14:paraId="7C43B56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92CA7E" w14:textId="77777777" w:rsidR="00777715" w:rsidRDefault="00777715" w:rsidP="00777715">
      <w:pPr>
        <w:rPr>
          <w:rFonts w:ascii="Arial" w:hAnsi="Arial" w:cs="Arial"/>
        </w:rPr>
      </w:pPr>
    </w:p>
    <w:p w14:paraId="366F25B5" w14:textId="77777777" w:rsidR="00D013FB" w:rsidRPr="00E9542B" w:rsidRDefault="00D013FB" w:rsidP="00777715">
      <w:pPr>
        <w:rPr>
          <w:rFonts w:ascii="Arial" w:hAnsi="Arial" w:cs="Arial"/>
        </w:rPr>
      </w:pPr>
    </w:p>
    <w:p w14:paraId="610653B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C7625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144D9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34700">
        <w:rPr>
          <w:rFonts w:ascii="Arial" w:hAnsi="Arial" w:cs="Arial"/>
          <w:sz w:val="22"/>
          <w:szCs w:val="22"/>
        </w:rPr>
        <w:t>22. června 2022</w:t>
      </w:r>
    </w:p>
    <w:p w14:paraId="4BF082B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4D3E53F" w14:textId="77777777" w:rsidR="00E2681F" w:rsidRDefault="00C34700" w:rsidP="00C347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300E8D43" w14:textId="77777777" w:rsidR="00C34700" w:rsidRDefault="00C34700" w:rsidP="00C34700">
      <w:pPr>
        <w:rPr>
          <w:rFonts w:ascii="Arial" w:hAnsi="Arial" w:cs="Arial"/>
          <w:sz w:val="22"/>
          <w:szCs w:val="22"/>
        </w:rPr>
      </w:pPr>
    </w:p>
    <w:p w14:paraId="394E01FB" w14:textId="77777777" w:rsidR="00C34700" w:rsidRDefault="00C34700" w:rsidP="00C34700">
      <w:pPr>
        <w:rPr>
          <w:rFonts w:ascii="Arial" w:hAnsi="Arial" w:cs="Arial"/>
          <w:sz w:val="22"/>
          <w:szCs w:val="22"/>
        </w:rPr>
      </w:pPr>
    </w:p>
    <w:p w14:paraId="00AECE55" w14:textId="77777777" w:rsidR="00C34700" w:rsidRDefault="00C34700" w:rsidP="00C34700">
      <w:pPr>
        <w:rPr>
          <w:rFonts w:ascii="Arial" w:hAnsi="Arial" w:cs="Arial"/>
          <w:sz w:val="22"/>
          <w:szCs w:val="22"/>
        </w:rPr>
      </w:pPr>
    </w:p>
    <w:p w14:paraId="4D2E45AE" w14:textId="77777777" w:rsidR="00C34700" w:rsidRDefault="00C34700" w:rsidP="00C347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33403E6" w14:textId="77777777" w:rsidR="00C34700" w:rsidRDefault="00C34700" w:rsidP="00C34700">
      <w:pPr>
        <w:rPr>
          <w:rFonts w:ascii="Arial" w:hAnsi="Arial" w:cs="Arial"/>
          <w:sz w:val="22"/>
          <w:szCs w:val="22"/>
        </w:rPr>
      </w:pPr>
    </w:p>
    <w:p w14:paraId="7D864BC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15ADC5" w14:textId="77777777" w:rsidR="0075236E" w:rsidRDefault="0075236E" w:rsidP="00B664EB">
      <w:pPr>
        <w:rPr>
          <w:rFonts w:ascii="Arial" w:hAnsi="Arial" w:cs="Arial"/>
          <w:sz w:val="22"/>
          <w:szCs w:val="22"/>
        </w:rPr>
      </w:pPr>
    </w:p>
    <w:p w14:paraId="6EB82A04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</w:t>
      </w:r>
      <w:r w:rsidR="0075236E">
        <w:rPr>
          <w:rFonts w:ascii="Arial" w:hAnsi="Arial" w:cs="Arial"/>
          <w:b/>
          <w:sz w:val="22"/>
          <w:szCs w:val="22"/>
        </w:rPr>
        <w:t>ních zákonů, a ústavní zákon č. </w:t>
      </w:r>
      <w:r>
        <w:rPr>
          <w:rFonts w:ascii="Arial" w:hAnsi="Arial" w:cs="Arial"/>
          <w:b/>
          <w:sz w:val="22"/>
          <w:szCs w:val="22"/>
        </w:rPr>
        <w:t>110/1998 Sb., o bezpečnosti České republik</w:t>
      </w:r>
      <w:r w:rsidR="0075236E">
        <w:rPr>
          <w:rFonts w:ascii="Arial" w:hAnsi="Arial" w:cs="Arial"/>
          <w:b/>
          <w:sz w:val="22"/>
          <w:szCs w:val="22"/>
        </w:rPr>
        <w:t>y, ve znění ústavního zákona č. </w:t>
      </w:r>
      <w:r>
        <w:rPr>
          <w:rFonts w:ascii="Arial" w:hAnsi="Arial" w:cs="Arial"/>
          <w:b/>
          <w:sz w:val="22"/>
          <w:szCs w:val="22"/>
        </w:rPr>
        <w:t>300/2000 Sb.</w:t>
      </w:r>
    </w:p>
    <w:p w14:paraId="2A30D849" w14:textId="77777777" w:rsidR="00C34700" w:rsidRDefault="00C34700" w:rsidP="00C347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499/22</w:t>
      </w:r>
    </w:p>
    <w:p w14:paraId="2EE633AD" w14:textId="77777777" w:rsidR="00C34700" w:rsidRDefault="00C34700" w:rsidP="00C34700">
      <w:pPr>
        <w:ind w:left="708" w:hanging="708"/>
        <w:rPr>
          <w:rFonts w:ascii="Arial" w:hAnsi="Arial" w:cs="Arial"/>
          <w:sz w:val="22"/>
          <w:szCs w:val="22"/>
        </w:rPr>
      </w:pPr>
    </w:p>
    <w:p w14:paraId="50592E71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857808B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1FEAFFA8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E9B7D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97FBA83" w14:textId="77777777" w:rsidR="00C34700" w:rsidRDefault="00C34700" w:rsidP="00C34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324F4" w14:textId="77777777" w:rsidR="00C34700" w:rsidRDefault="00C34700" w:rsidP="00C347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D9E07" w14:textId="77777777" w:rsidR="0075236E" w:rsidRPr="00C34700" w:rsidRDefault="0075236E" w:rsidP="00C347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42FE9" w14:textId="77777777" w:rsidR="00C34700" w:rsidRDefault="008B08C3" w:rsidP="008B08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483/1991 Sb., o České televizi, ve znění pozdějších předpisů, zákon č. 484/1991 Sb., o Českém rozhlasu, ve znění pozdějších předpisů, a zákon č. 90/1995 Sb., o jednacím řádu Poslanecké sněmovny, ve znění pozdějších předpisů</w:t>
      </w:r>
    </w:p>
    <w:p w14:paraId="729ECE6A" w14:textId="77777777" w:rsidR="008B08C3" w:rsidRDefault="008B08C3" w:rsidP="008B08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350/22</w:t>
      </w:r>
    </w:p>
    <w:p w14:paraId="5161B15E" w14:textId="77777777" w:rsidR="008B08C3" w:rsidRDefault="008B08C3" w:rsidP="008B08C3">
      <w:pPr>
        <w:ind w:left="708" w:hanging="708"/>
        <w:rPr>
          <w:rFonts w:ascii="Arial" w:hAnsi="Arial" w:cs="Arial"/>
          <w:sz w:val="22"/>
          <w:szCs w:val="22"/>
        </w:rPr>
      </w:pPr>
    </w:p>
    <w:p w14:paraId="2BDE3C8A" w14:textId="77777777" w:rsidR="008B08C3" w:rsidRDefault="008B08C3" w:rsidP="008B0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7C5485D" w14:textId="77777777" w:rsidR="008B08C3" w:rsidRDefault="008B08C3" w:rsidP="008B0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3675BD2D" w14:textId="77777777" w:rsidR="008B08C3" w:rsidRDefault="008B08C3" w:rsidP="008B0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73353" w14:textId="77777777" w:rsidR="008B08C3" w:rsidRDefault="008B08C3" w:rsidP="008B0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9A8D80A" w14:textId="77777777" w:rsidR="008B08C3" w:rsidRDefault="008B08C3" w:rsidP="008B0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4A5CA" w14:textId="77777777" w:rsidR="008B08C3" w:rsidRDefault="008B08C3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90C06" w14:textId="77777777" w:rsidR="0075236E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339F" w14:textId="77777777" w:rsidR="0075236E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C34E6" w14:textId="77777777" w:rsidR="0075236E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64919" w14:textId="77777777" w:rsidR="0075236E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F335A" w14:textId="77777777" w:rsidR="0075236E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1D36C" w14:textId="77777777" w:rsidR="0075236E" w:rsidRPr="008B08C3" w:rsidRDefault="0075236E" w:rsidP="008B0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893E6" w14:textId="77777777" w:rsidR="00C34700" w:rsidRDefault="006A1DED" w:rsidP="006A1D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235/2004 Sb., o dani z přidané hodnoty, ve znění pozdějších předpisů, zákon č. 586/1992 Sb., o daních z příjmů, ve znění pozdějších předpisů, a některé další zákony </w:t>
      </w:r>
    </w:p>
    <w:p w14:paraId="248ECB34" w14:textId="77777777" w:rsidR="006A1DED" w:rsidRDefault="006A1DED" w:rsidP="006A1D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714/22</w:t>
      </w:r>
    </w:p>
    <w:p w14:paraId="1516575F" w14:textId="77777777" w:rsidR="006A1DED" w:rsidRDefault="006A1DED" w:rsidP="006A1DED">
      <w:pPr>
        <w:ind w:left="708" w:hanging="708"/>
        <w:rPr>
          <w:rFonts w:ascii="Arial" w:hAnsi="Arial" w:cs="Arial"/>
          <w:sz w:val="22"/>
          <w:szCs w:val="22"/>
        </w:rPr>
      </w:pPr>
    </w:p>
    <w:p w14:paraId="152283F2" w14:textId="77777777" w:rsidR="006A1DED" w:rsidRDefault="006A1DED" w:rsidP="006A1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82CA9BD" w14:textId="77777777" w:rsidR="006A1DED" w:rsidRDefault="006A1DED" w:rsidP="006A1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147894CD" w14:textId="77777777" w:rsidR="006A1DED" w:rsidRDefault="006A1DED" w:rsidP="006A1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1277B" w14:textId="77777777" w:rsidR="006A1DED" w:rsidRDefault="006A1DED" w:rsidP="006A1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E847D8F" w14:textId="77777777" w:rsidR="006A1DED" w:rsidRDefault="006A1DED" w:rsidP="006A1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1DC18" w14:textId="77777777" w:rsidR="006A1DED" w:rsidRDefault="006A1DED" w:rsidP="006A1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57C60" w14:textId="77777777" w:rsidR="0075236E" w:rsidRPr="006A1DED" w:rsidRDefault="0075236E" w:rsidP="006A1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1723A" w14:textId="77777777" w:rsidR="00C34700" w:rsidRDefault="00C2048C" w:rsidP="00C204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69/2006 Sb., o provádění mezinárodních sankcí, ve znění pozdějších předpisů, a další související zákony</w:t>
      </w:r>
    </w:p>
    <w:p w14:paraId="5277DE94" w14:textId="77777777" w:rsidR="00C2048C" w:rsidRDefault="00C2048C" w:rsidP="00C204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690/22</w:t>
      </w:r>
    </w:p>
    <w:p w14:paraId="5BA2C6DB" w14:textId="77777777" w:rsidR="00C2048C" w:rsidRDefault="00C2048C" w:rsidP="00C2048C">
      <w:pPr>
        <w:ind w:left="708" w:hanging="708"/>
        <w:rPr>
          <w:rFonts w:ascii="Arial" w:hAnsi="Arial" w:cs="Arial"/>
          <w:sz w:val="22"/>
          <w:szCs w:val="22"/>
        </w:rPr>
      </w:pPr>
    </w:p>
    <w:p w14:paraId="0EB39967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B10AFBB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</w:t>
      </w:r>
    </w:p>
    <w:p w14:paraId="6A324BF5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8EA98" w14:textId="77777777" w:rsidR="00C2048C" w:rsidRDefault="00511A68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2048C">
        <w:rPr>
          <w:rFonts w:ascii="Arial" w:hAnsi="Arial" w:cs="Arial"/>
          <w:sz w:val="22"/>
          <w:szCs w:val="22"/>
        </w:rPr>
        <w:t>s tím, že návrh zákona bude upraven podle písemně předloženého návrhu ministra financí. Pro tento návrh hla</w:t>
      </w:r>
      <w:r>
        <w:rPr>
          <w:rFonts w:ascii="Arial" w:hAnsi="Arial" w:cs="Arial"/>
          <w:sz w:val="22"/>
          <w:szCs w:val="22"/>
        </w:rPr>
        <w:t>sovalo</w:t>
      </w:r>
      <w:r w:rsidR="0075236E">
        <w:rPr>
          <w:rFonts w:ascii="Arial" w:hAnsi="Arial" w:cs="Arial"/>
          <w:sz w:val="22"/>
          <w:szCs w:val="22"/>
        </w:rPr>
        <w:t xml:space="preserve"> ze 17 členů vlády 16 a p</w:t>
      </w:r>
      <w:r w:rsidR="00C2048C">
        <w:rPr>
          <w:rFonts w:ascii="Arial" w:hAnsi="Arial" w:cs="Arial"/>
          <w:sz w:val="22"/>
          <w:szCs w:val="22"/>
        </w:rPr>
        <w:t>r</w:t>
      </w:r>
      <w:r w:rsidR="0075236E">
        <w:rPr>
          <w:rFonts w:ascii="Arial" w:hAnsi="Arial" w:cs="Arial"/>
          <w:sz w:val="22"/>
          <w:szCs w:val="22"/>
        </w:rPr>
        <w:t>o</w:t>
      </w:r>
      <w:r w:rsidR="00C2048C">
        <w:rPr>
          <w:rFonts w:ascii="Arial" w:hAnsi="Arial" w:cs="Arial"/>
          <w:sz w:val="22"/>
          <w:szCs w:val="22"/>
        </w:rPr>
        <w:t>ti nikdo.</w:t>
      </w:r>
    </w:p>
    <w:p w14:paraId="536C94F8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BE070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1FDE336" w14:textId="77777777" w:rsidR="00C2048C" w:rsidRDefault="00C2048C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23CC7" w14:textId="77777777" w:rsidR="0075236E" w:rsidRDefault="0075236E" w:rsidP="00C204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24D93" w14:textId="77777777" w:rsidR="00C2048C" w:rsidRPr="00C2048C" w:rsidRDefault="00C2048C" w:rsidP="00C204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6E279" w14:textId="77777777" w:rsidR="00C34700" w:rsidRDefault="00234C47" w:rsidP="00234C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 o omezujících opatřeních proti některým závažným jednáním uplatňovaných v mezinárodních vztazích (sankční zákon) </w:t>
      </w:r>
    </w:p>
    <w:p w14:paraId="60EB23F5" w14:textId="77777777" w:rsidR="00234C47" w:rsidRDefault="00234C47" w:rsidP="00234C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688/22</w:t>
      </w:r>
    </w:p>
    <w:p w14:paraId="37CF4C57" w14:textId="77777777" w:rsidR="00234C47" w:rsidRDefault="00234C47" w:rsidP="00234C47">
      <w:pPr>
        <w:ind w:left="708" w:hanging="708"/>
        <w:rPr>
          <w:rFonts w:ascii="Arial" w:hAnsi="Arial" w:cs="Arial"/>
          <w:sz w:val="22"/>
          <w:szCs w:val="22"/>
        </w:rPr>
      </w:pPr>
    </w:p>
    <w:p w14:paraId="26B07362" w14:textId="77777777" w:rsidR="00234C47" w:rsidRDefault="00234C47" w:rsidP="00234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473EE8" w14:textId="77777777" w:rsidR="00234C47" w:rsidRDefault="00234C47" w:rsidP="00234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7A452EFB" w14:textId="77777777" w:rsidR="00234C47" w:rsidRDefault="00234C47" w:rsidP="00234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8582E" w14:textId="77777777" w:rsidR="00234C47" w:rsidRDefault="00234C47" w:rsidP="00234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5CBC66F" w14:textId="77777777" w:rsidR="00234C47" w:rsidRDefault="00234C47" w:rsidP="00234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8757A" w14:textId="77777777" w:rsidR="00234C47" w:rsidRDefault="00234C47" w:rsidP="00234C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FAB66" w14:textId="77777777" w:rsidR="0075236E" w:rsidRPr="00234C47" w:rsidRDefault="0075236E" w:rsidP="00234C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F5F57" w14:textId="77777777" w:rsidR="00C34700" w:rsidRDefault="00170DCD" w:rsidP="00170D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</w:t>
      </w:r>
      <w:r w:rsidR="0075236E">
        <w:rPr>
          <w:rFonts w:ascii="Arial" w:hAnsi="Arial" w:cs="Arial"/>
          <w:b/>
          <w:sz w:val="22"/>
          <w:szCs w:val="22"/>
        </w:rPr>
        <w:t>0 Sb., o podmínkách podnikání a </w:t>
      </w:r>
      <w:r>
        <w:rPr>
          <w:rFonts w:ascii="Arial" w:hAnsi="Arial" w:cs="Arial"/>
          <w:b/>
          <w:sz w:val="22"/>
          <w:szCs w:val="22"/>
        </w:rPr>
        <w:t xml:space="preserve">o výkonu státní správy v energetických odvětvích a o změně některých zákonů (energetický zákon), ve znění pozdějších předpisů </w:t>
      </w:r>
    </w:p>
    <w:p w14:paraId="7F696D09" w14:textId="77777777" w:rsidR="00170DCD" w:rsidRDefault="00170DCD" w:rsidP="00170D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748/22</w:t>
      </w:r>
    </w:p>
    <w:p w14:paraId="0A88E9B5" w14:textId="77777777" w:rsidR="00170DCD" w:rsidRDefault="00170DCD" w:rsidP="00170DCD">
      <w:pPr>
        <w:ind w:left="708" w:hanging="708"/>
        <w:rPr>
          <w:rFonts w:ascii="Arial" w:hAnsi="Arial" w:cs="Arial"/>
          <w:sz w:val="22"/>
          <w:szCs w:val="22"/>
        </w:rPr>
      </w:pPr>
    </w:p>
    <w:p w14:paraId="417A8CE9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57C9D6A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</w:t>
      </w:r>
    </w:p>
    <w:p w14:paraId="68AFAC05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724B8" w14:textId="77777777" w:rsidR="00170DCD" w:rsidRDefault="00511F30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70DCD">
        <w:rPr>
          <w:rFonts w:ascii="Arial" w:hAnsi="Arial" w:cs="Arial"/>
          <w:sz w:val="22"/>
          <w:szCs w:val="22"/>
        </w:rPr>
        <w:t xml:space="preserve">s tím, že návrh zákona bude upraven </w:t>
      </w:r>
      <w:r w:rsidR="0075236E">
        <w:rPr>
          <w:rFonts w:ascii="Arial" w:hAnsi="Arial" w:cs="Arial"/>
          <w:sz w:val="22"/>
          <w:szCs w:val="22"/>
        </w:rPr>
        <w:t>podle připomínky ministra průmy</w:t>
      </w:r>
      <w:r w:rsidR="00170DCD">
        <w:rPr>
          <w:rFonts w:ascii="Arial" w:hAnsi="Arial" w:cs="Arial"/>
          <w:sz w:val="22"/>
          <w:szCs w:val="22"/>
        </w:rPr>
        <w:t>s</w:t>
      </w:r>
      <w:r w:rsidR="0075236E">
        <w:rPr>
          <w:rFonts w:ascii="Arial" w:hAnsi="Arial" w:cs="Arial"/>
          <w:sz w:val="22"/>
          <w:szCs w:val="22"/>
        </w:rPr>
        <w:t>l</w:t>
      </w:r>
      <w:r w:rsidR="00170DCD">
        <w:rPr>
          <w:rFonts w:ascii="Arial" w:hAnsi="Arial" w:cs="Arial"/>
          <w:sz w:val="22"/>
          <w:szCs w:val="22"/>
        </w:rPr>
        <w:t xml:space="preserve">u a obchodu (§88) a bude upravena důvodová zpráva k návrhu zákona. </w:t>
      </w:r>
    </w:p>
    <w:p w14:paraId="2DF865B6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2B9CE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7EE0A3" w14:textId="77777777" w:rsidR="00170DCD" w:rsidRDefault="00170DCD" w:rsidP="00170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CAE07" w14:textId="77777777" w:rsidR="00170DCD" w:rsidRDefault="00170DCD" w:rsidP="00170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CE9BB" w14:textId="77777777" w:rsidR="0075236E" w:rsidRDefault="0075236E" w:rsidP="00170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F84B4" w14:textId="77777777" w:rsidR="0075236E" w:rsidRDefault="0075236E" w:rsidP="00170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29D3B" w14:textId="77777777" w:rsidR="0075236E" w:rsidRDefault="0075236E" w:rsidP="00170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6CC99" w14:textId="77777777" w:rsidR="0075236E" w:rsidRPr="00170DCD" w:rsidRDefault="0075236E" w:rsidP="00170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3BCFB" w14:textId="77777777" w:rsidR="00C34700" w:rsidRDefault="002C06E9" w:rsidP="002C06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vymezení rozvoje podporovaných zdrojů energie</w:t>
      </w:r>
    </w:p>
    <w:p w14:paraId="7D85DA3F" w14:textId="77777777" w:rsidR="002C06E9" w:rsidRDefault="002C06E9" w:rsidP="002C06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482/22</w:t>
      </w:r>
    </w:p>
    <w:p w14:paraId="1312A6C3" w14:textId="77777777" w:rsidR="002C06E9" w:rsidRDefault="002C06E9" w:rsidP="002C06E9">
      <w:pPr>
        <w:ind w:left="708" w:hanging="708"/>
        <w:rPr>
          <w:rFonts w:ascii="Arial" w:hAnsi="Arial" w:cs="Arial"/>
          <w:sz w:val="22"/>
          <w:szCs w:val="22"/>
        </w:rPr>
      </w:pPr>
    </w:p>
    <w:p w14:paraId="4D9454B1" w14:textId="77777777" w:rsidR="002C06E9" w:rsidRDefault="002C06E9" w:rsidP="002C0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81D993" w14:textId="77777777" w:rsidR="002C06E9" w:rsidRDefault="002C06E9" w:rsidP="002C0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6684BCFC" w14:textId="77777777" w:rsidR="002C06E9" w:rsidRDefault="002C06E9" w:rsidP="002C0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2EE8F" w14:textId="77777777" w:rsidR="002C06E9" w:rsidRDefault="002C06E9" w:rsidP="002C0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96A3B7" w14:textId="77777777" w:rsidR="002C06E9" w:rsidRDefault="002C06E9" w:rsidP="002C0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36D0F" w14:textId="77777777" w:rsidR="002C06E9" w:rsidRDefault="002C06E9" w:rsidP="002C06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BC086" w14:textId="77777777" w:rsidR="0075236E" w:rsidRPr="002C06E9" w:rsidRDefault="0075236E" w:rsidP="002C06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5B9FB" w14:textId="77777777" w:rsidR="00C34700" w:rsidRDefault="00BB62BD" w:rsidP="00BB62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výše prostředků státního rozpočtu určených pro poskytnutí finančních kompenzací n</w:t>
      </w:r>
      <w:r w:rsidR="0075236E">
        <w:rPr>
          <w:rFonts w:ascii="Arial" w:hAnsi="Arial" w:cs="Arial"/>
          <w:b/>
          <w:sz w:val="22"/>
          <w:szCs w:val="22"/>
        </w:rPr>
        <w:t>epřímých nákladů pro odvětví, u </w:t>
      </w:r>
      <w:r>
        <w:rPr>
          <w:rFonts w:ascii="Arial" w:hAnsi="Arial" w:cs="Arial"/>
          <w:b/>
          <w:sz w:val="22"/>
          <w:szCs w:val="22"/>
        </w:rPr>
        <w:t>kterých bylo zjištěno značné riziko úniku uhlíku v důsledku promítnutí nákladů spojených s emisemi skleníkových plynů do cen elektřiny, za rok 2021</w:t>
      </w:r>
    </w:p>
    <w:p w14:paraId="5E5CC233" w14:textId="77777777" w:rsidR="00BB62BD" w:rsidRDefault="00BB62BD" w:rsidP="00BB62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681/22</w:t>
      </w:r>
    </w:p>
    <w:p w14:paraId="27930D93" w14:textId="77777777" w:rsidR="00BB62BD" w:rsidRDefault="00BB62BD" w:rsidP="00BB62BD">
      <w:pPr>
        <w:ind w:left="708" w:hanging="708"/>
        <w:rPr>
          <w:rFonts w:ascii="Arial" w:hAnsi="Arial" w:cs="Arial"/>
          <w:sz w:val="22"/>
          <w:szCs w:val="22"/>
        </w:rPr>
      </w:pPr>
    </w:p>
    <w:p w14:paraId="4F7C7B38" w14:textId="77777777" w:rsidR="00BB62BD" w:rsidRDefault="00BB62BD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759003BC" w14:textId="77777777" w:rsidR="00BB62BD" w:rsidRDefault="00BB62BD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30EC2ED2" w14:textId="77777777" w:rsidR="00BB62BD" w:rsidRDefault="00BB62BD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CFAF0" w14:textId="77777777" w:rsidR="00BB62BD" w:rsidRDefault="00BB62BD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C3C26C" w14:textId="77777777" w:rsidR="00BB62BD" w:rsidRDefault="00BB62BD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67F2D" w14:textId="77777777" w:rsidR="0075236E" w:rsidRDefault="0075236E" w:rsidP="00BB6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9C84D" w14:textId="77777777" w:rsidR="00BB62BD" w:rsidRPr="00BB62BD" w:rsidRDefault="00BB62BD" w:rsidP="00BB62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5FB7A" w14:textId="77777777" w:rsidR="00C34700" w:rsidRDefault="00E815CA" w:rsidP="00E815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</w:t>
      </w:r>
      <w:r w:rsidR="0075236E">
        <w:rPr>
          <w:rFonts w:ascii="Arial" w:hAnsi="Arial" w:cs="Arial"/>
          <w:b/>
          <w:sz w:val="22"/>
          <w:szCs w:val="22"/>
        </w:rPr>
        <w:t>565/2020 Sb., o </w:t>
      </w:r>
      <w:r>
        <w:rPr>
          <w:rFonts w:ascii="Arial" w:hAnsi="Arial" w:cs="Arial"/>
          <w:b/>
          <w:sz w:val="22"/>
          <w:szCs w:val="22"/>
        </w:rPr>
        <w:t>podmínkách poskytnutí kompenzací n</w:t>
      </w:r>
      <w:r w:rsidR="0075236E">
        <w:rPr>
          <w:rFonts w:ascii="Arial" w:hAnsi="Arial" w:cs="Arial"/>
          <w:b/>
          <w:sz w:val="22"/>
          <w:szCs w:val="22"/>
        </w:rPr>
        <w:t>epřímých nákladů pro odvětví, u </w:t>
      </w:r>
      <w:r>
        <w:rPr>
          <w:rFonts w:ascii="Arial" w:hAnsi="Arial" w:cs="Arial"/>
          <w:b/>
          <w:sz w:val="22"/>
          <w:szCs w:val="22"/>
        </w:rPr>
        <w:t>kterých bylo zjištěno značné riziko úniku uhlíku v důsledku promítnutí nákladů spojených s emisemi skleníkových plynů do cen elektřiny, ve znění nařízení vlády č. 40/2022 Sb.</w:t>
      </w:r>
    </w:p>
    <w:p w14:paraId="17DD586E" w14:textId="77777777" w:rsidR="00E815CA" w:rsidRDefault="00E815CA" w:rsidP="00E815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682/22</w:t>
      </w:r>
    </w:p>
    <w:p w14:paraId="21963706" w14:textId="77777777" w:rsidR="00E815CA" w:rsidRDefault="00E815CA" w:rsidP="00E815CA">
      <w:pPr>
        <w:ind w:left="708" w:hanging="708"/>
        <w:rPr>
          <w:rFonts w:ascii="Arial" w:hAnsi="Arial" w:cs="Arial"/>
          <w:sz w:val="22"/>
          <w:szCs w:val="22"/>
        </w:rPr>
      </w:pPr>
    </w:p>
    <w:p w14:paraId="1AC9AA76" w14:textId="77777777" w:rsidR="00E815CA" w:rsidRDefault="00E815CA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459D3D12" w14:textId="77777777" w:rsidR="00E815CA" w:rsidRDefault="00E815CA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3C3CAAF7" w14:textId="77777777" w:rsidR="00E815CA" w:rsidRDefault="00E815CA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78DE2" w14:textId="77777777" w:rsidR="00E815CA" w:rsidRDefault="00E815CA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8B143B" w14:textId="77777777" w:rsidR="00E815CA" w:rsidRDefault="00E815CA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40276" w14:textId="77777777" w:rsidR="0075236E" w:rsidRDefault="0075236E" w:rsidP="00E815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F3958" w14:textId="77777777" w:rsidR="00E815CA" w:rsidRPr="00E815CA" w:rsidRDefault="00E815CA" w:rsidP="00E815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79B98" w14:textId="77777777" w:rsidR="00C34700" w:rsidRDefault="00265779" w:rsidP="002657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nepřijatelnosti žádostí občanů třetích zemí o udělení oprávnění k pobytu na území České republiky podávaných na zastupitelských úřadech</w:t>
      </w:r>
    </w:p>
    <w:p w14:paraId="1AD8D9A8" w14:textId="77777777" w:rsidR="00265779" w:rsidRDefault="00265779" w:rsidP="002657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731/22</w:t>
      </w:r>
    </w:p>
    <w:p w14:paraId="0C22C7CB" w14:textId="77777777" w:rsidR="00265779" w:rsidRDefault="00265779" w:rsidP="00265779">
      <w:pPr>
        <w:ind w:left="708" w:hanging="708"/>
        <w:rPr>
          <w:rFonts w:ascii="Arial" w:hAnsi="Arial" w:cs="Arial"/>
          <w:sz w:val="22"/>
          <w:szCs w:val="22"/>
        </w:rPr>
      </w:pPr>
    </w:p>
    <w:p w14:paraId="2D576E58" w14:textId="77777777" w:rsidR="00265779" w:rsidRDefault="00265779" w:rsidP="00265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30F745" w14:textId="77777777" w:rsidR="00265779" w:rsidRDefault="00265779" w:rsidP="00265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078AC89E" w14:textId="77777777" w:rsidR="00265779" w:rsidRDefault="00265779" w:rsidP="00265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F11DD" w14:textId="77777777" w:rsidR="00265779" w:rsidRDefault="00265779" w:rsidP="00265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9D3B86" w14:textId="77777777" w:rsidR="00265779" w:rsidRDefault="00265779" w:rsidP="00265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187C7" w14:textId="77777777" w:rsidR="00265779" w:rsidRDefault="00265779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2C020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15581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A1373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8F798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F73BC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7D441" w14:textId="77777777" w:rsidR="0075236E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69D1A" w14:textId="77777777" w:rsidR="0075236E" w:rsidRPr="00265779" w:rsidRDefault="0075236E" w:rsidP="00265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5BFF7" w14:textId="77777777" w:rsidR="00C34700" w:rsidRDefault="00FC3F85" w:rsidP="00FC3F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</w:t>
      </w:r>
      <w:r w:rsidR="0075236E">
        <w:rPr>
          <w:rFonts w:ascii="Arial" w:hAnsi="Arial" w:cs="Arial"/>
          <w:b/>
          <w:sz w:val="22"/>
          <w:szCs w:val="22"/>
        </w:rPr>
        <w:t>acovních míst s účinností od 1. </w:t>
      </w:r>
      <w:r>
        <w:rPr>
          <w:rFonts w:ascii="Arial" w:hAnsi="Arial" w:cs="Arial"/>
          <w:b/>
          <w:sz w:val="22"/>
          <w:szCs w:val="22"/>
        </w:rPr>
        <w:t>července 2022</w:t>
      </w:r>
    </w:p>
    <w:p w14:paraId="1362588D" w14:textId="77777777" w:rsidR="00FC3F85" w:rsidRDefault="00FC3F85" w:rsidP="00FC3F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718/22</w:t>
      </w:r>
    </w:p>
    <w:p w14:paraId="3EEBC954" w14:textId="77777777" w:rsidR="00FC3F85" w:rsidRDefault="00FC3F85" w:rsidP="00FC3F85">
      <w:pPr>
        <w:ind w:left="708" w:hanging="708"/>
        <w:rPr>
          <w:rFonts w:ascii="Arial" w:hAnsi="Arial" w:cs="Arial"/>
          <w:sz w:val="22"/>
          <w:szCs w:val="22"/>
        </w:rPr>
      </w:pPr>
    </w:p>
    <w:p w14:paraId="76976684" w14:textId="77777777" w:rsidR="00FC3F85" w:rsidRDefault="00FC3F85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75236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944CF57" w14:textId="77777777" w:rsidR="00FC3F85" w:rsidRDefault="00FC3F85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4FD2F9F9" w14:textId="77777777" w:rsidR="00FC3F85" w:rsidRDefault="00FC3F85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C963A" w14:textId="77777777" w:rsidR="00FC3F85" w:rsidRDefault="00FC3F85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AC27EF" w14:textId="77777777" w:rsidR="00FC3F85" w:rsidRDefault="00FC3F85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4AEDA" w14:textId="77777777" w:rsidR="0075236E" w:rsidRDefault="0075236E" w:rsidP="00FC3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4AF6C" w14:textId="77777777" w:rsidR="00FC3F85" w:rsidRPr="00FC3F85" w:rsidRDefault="00FC3F85" w:rsidP="00FC3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A8DFC" w14:textId="77777777" w:rsidR="00C34700" w:rsidRDefault="002F5406" w:rsidP="002F5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Nákup ropy do nouzových zásob</w:t>
      </w:r>
    </w:p>
    <w:p w14:paraId="4B65EEE3" w14:textId="77777777" w:rsidR="002F5406" w:rsidRDefault="002F5406" w:rsidP="002F5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723/22</w:t>
      </w:r>
    </w:p>
    <w:p w14:paraId="208A5B80" w14:textId="77777777" w:rsidR="002F5406" w:rsidRDefault="002F5406" w:rsidP="002F5406">
      <w:pPr>
        <w:ind w:left="708" w:hanging="708"/>
        <w:rPr>
          <w:rFonts w:ascii="Arial" w:hAnsi="Arial" w:cs="Arial"/>
          <w:sz w:val="22"/>
          <w:szCs w:val="22"/>
        </w:rPr>
      </w:pPr>
    </w:p>
    <w:p w14:paraId="76E4F997" w14:textId="77777777" w:rsidR="002F5406" w:rsidRDefault="002F5406" w:rsidP="002F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průmyslu a obchodu a předsedou Správy státních hmotných rezerv a přijala</w:t>
      </w:r>
    </w:p>
    <w:p w14:paraId="4948099F" w14:textId="77777777" w:rsidR="002F5406" w:rsidRDefault="002F5406" w:rsidP="002F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6BA5E4A9" w14:textId="77777777" w:rsidR="002F5406" w:rsidRDefault="002F5406" w:rsidP="002F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227AC" w14:textId="77777777" w:rsidR="002F5406" w:rsidRDefault="002F5406" w:rsidP="002F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F8CA20" w14:textId="77777777" w:rsidR="002F5406" w:rsidRDefault="002F5406" w:rsidP="002F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F02E4" w14:textId="77777777" w:rsidR="002F5406" w:rsidRDefault="002F5406" w:rsidP="002F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ED9CC" w14:textId="77777777" w:rsidR="0075236E" w:rsidRPr="002F5406" w:rsidRDefault="0075236E" w:rsidP="002F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608FA" w14:textId="77777777" w:rsidR="00C34700" w:rsidRDefault="0009311C" w:rsidP="000931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Povolení výjimky pro Správu státních hmotných rezerv z podmínky trvalé nepotřebnosti podle zákona č. 219/2000 Sb., o majetku České republiky, při nakládání s hygienickými pomůckami - jednorázovými menstruačními vložkami v zásobách pro humanitární pomoc</w:t>
      </w:r>
    </w:p>
    <w:p w14:paraId="59133C8E" w14:textId="77777777" w:rsidR="0009311C" w:rsidRDefault="0009311C" w:rsidP="000931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725/22</w:t>
      </w:r>
    </w:p>
    <w:p w14:paraId="5206F657" w14:textId="77777777" w:rsidR="0075236E" w:rsidRDefault="0075236E" w:rsidP="000931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2550E1" w14:textId="77777777" w:rsidR="0009311C" w:rsidRDefault="0009311C" w:rsidP="00093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projednávání materiálu předložený ministrem průmyslu a obchodu a předsedou Správy státních hmotných rezerv</w:t>
      </w:r>
      <w:r w:rsidR="00F37D72">
        <w:rPr>
          <w:rFonts w:ascii="Arial" w:hAnsi="Arial" w:cs="Arial"/>
          <w:sz w:val="22"/>
          <w:szCs w:val="22"/>
        </w:rPr>
        <w:t xml:space="preserve"> přerušila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29CA971" w14:textId="77777777" w:rsidR="0009311C" w:rsidRDefault="0009311C" w:rsidP="00093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D4EDC" w14:textId="77777777" w:rsidR="0009311C" w:rsidRDefault="0009311C" w:rsidP="00093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71C9A" w14:textId="77777777" w:rsidR="0075236E" w:rsidRPr="0009311C" w:rsidRDefault="0075236E" w:rsidP="00093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0E8C9" w14:textId="77777777" w:rsidR="00C34700" w:rsidRDefault="00866899" w:rsidP="008668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kompenzaci nákladů na léčivé přípravky (tj. </w:t>
      </w:r>
      <w:r w:rsidR="0075236E">
        <w:rPr>
          <w:rFonts w:ascii="Arial" w:hAnsi="Arial" w:cs="Arial"/>
          <w:b/>
          <w:sz w:val="22"/>
          <w:szCs w:val="22"/>
        </w:rPr>
        <w:t>monoklonální protilátky) v </w:t>
      </w:r>
      <w:r>
        <w:rPr>
          <w:rFonts w:ascii="Arial" w:hAnsi="Arial" w:cs="Arial"/>
          <w:b/>
          <w:sz w:val="22"/>
          <w:szCs w:val="22"/>
        </w:rPr>
        <w:t>souvislosti s onemocněním COVID-19</w:t>
      </w:r>
    </w:p>
    <w:p w14:paraId="3BAF1A45" w14:textId="77777777" w:rsidR="00866899" w:rsidRDefault="00866899" w:rsidP="008668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724/22</w:t>
      </w:r>
    </w:p>
    <w:p w14:paraId="478FAC32" w14:textId="77777777" w:rsidR="00866899" w:rsidRDefault="00866899" w:rsidP="00866899">
      <w:pPr>
        <w:ind w:left="708" w:hanging="708"/>
        <w:rPr>
          <w:rFonts w:ascii="Arial" w:hAnsi="Arial" w:cs="Arial"/>
          <w:sz w:val="22"/>
          <w:szCs w:val="22"/>
        </w:rPr>
      </w:pPr>
    </w:p>
    <w:p w14:paraId="6DCDDFEA" w14:textId="77777777" w:rsidR="00866899" w:rsidRDefault="00866899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E14077A" w14:textId="77777777" w:rsidR="00866899" w:rsidRDefault="00866899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316F835A" w14:textId="77777777" w:rsidR="00866899" w:rsidRDefault="00866899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ED7BC" w14:textId="77777777" w:rsidR="00866899" w:rsidRDefault="00866899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76F813" w14:textId="77777777" w:rsidR="00866899" w:rsidRDefault="00866899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7D443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6BC46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18A2B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E7691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759F0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22E0B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D3E60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ED5C0" w14:textId="77777777" w:rsidR="0075236E" w:rsidRDefault="0075236E" w:rsidP="00866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AD74E" w14:textId="77777777" w:rsidR="00866899" w:rsidRPr="00866899" w:rsidRDefault="00866899" w:rsidP="00866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299C9" w14:textId="77777777" w:rsidR="00C34700" w:rsidRDefault="0029147C" w:rsidP="002914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vyhrazených tlakových zařízeních a požadavcích na zajištění jejich bezpečnosti </w:t>
      </w:r>
    </w:p>
    <w:p w14:paraId="07F294AE" w14:textId="77777777" w:rsidR="0029147C" w:rsidRDefault="0029147C" w:rsidP="002914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524/22</w:t>
      </w:r>
    </w:p>
    <w:p w14:paraId="003E96D4" w14:textId="77777777" w:rsidR="0029147C" w:rsidRDefault="0029147C" w:rsidP="0029147C">
      <w:pPr>
        <w:ind w:left="708" w:hanging="708"/>
        <w:rPr>
          <w:rFonts w:ascii="Arial" w:hAnsi="Arial" w:cs="Arial"/>
          <w:sz w:val="22"/>
          <w:szCs w:val="22"/>
        </w:rPr>
      </w:pPr>
    </w:p>
    <w:p w14:paraId="7C2CFEA8" w14:textId="77777777" w:rsidR="0029147C" w:rsidRDefault="0029147C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5236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5326359" w14:textId="77777777" w:rsidR="0029147C" w:rsidRDefault="0029147C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533.</w:t>
      </w:r>
    </w:p>
    <w:p w14:paraId="591A4059" w14:textId="77777777" w:rsidR="0029147C" w:rsidRDefault="0029147C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36933" w14:textId="77777777" w:rsidR="0029147C" w:rsidRDefault="0029147C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87C5AE" w14:textId="77777777" w:rsidR="0029147C" w:rsidRDefault="0029147C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7A397" w14:textId="77777777" w:rsidR="0075236E" w:rsidRDefault="0075236E" w:rsidP="0029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BA99A" w14:textId="77777777" w:rsidR="0029147C" w:rsidRPr="0029147C" w:rsidRDefault="0029147C" w:rsidP="002914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6594D" w14:textId="77777777" w:rsidR="00C34700" w:rsidRDefault="00AB1E31" w:rsidP="00AB1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vyhrazených zdvihacích zařízeních a požadavcích na zajištění jejich bezpečnosti </w:t>
      </w:r>
    </w:p>
    <w:p w14:paraId="144CCF71" w14:textId="77777777" w:rsidR="00AB1E31" w:rsidRDefault="00AB1E31" w:rsidP="00AB1E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525/22</w:t>
      </w:r>
    </w:p>
    <w:p w14:paraId="61BEEE2D" w14:textId="77777777" w:rsidR="00AB1E31" w:rsidRDefault="00AB1E31" w:rsidP="00AB1E31">
      <w:pPr>
        <w:ind w:left="708" w:hanging="708"/>
        <w:rPr>
          <w:rFonts w:ascii="Arial" w:hAnsi="Arial" w:cs="Arial"/>
          <w:sz w:val="22"/>
          <w:szCs w:val="22"/>
        </w:rPr>
      </w:pPr>
    </w:p>
    <w:p w14:paraId="74C4232A" w14:textId="77777777" w:rsidR="00AB1E31" w:rsidRDefault="00AB1E31" w:rsidP="00AB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5236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385F4E6" w14:textId="77777777" w:rsidR="00AB1E31" w:rsidRDefault="00AB1E31" w:rsidP="00AB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534.</w:t>
      </w:r>
    </w:p>
    <w:p w14:paraId="6510F218" w14:textId="77777777" w:rsidR="00AB1E31" w:rsidRDefault="00AB1E31" w:rsidP="00AB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47B0D" w14:textId="77777777" w:rsidR="00AB1E31" w:rsidRDefault="00AB1E31" w:rsidP="00AB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9196FC" w14:textId="77777777" w:rsidR="00AB1E31" w:rsidRDefault="00AB1E31" w:rsidP="00AB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A25A6" w14:textId="77777777" w:rsidR="00AB1E31" w:rsidRDefault="00AB1E31" w:rsidP="00AB1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344EC" w14:textId="77777777" w:rsidR="0075236E" w:rsidRPr="00AB1E31" w:rsidRDefault="0075236E" w:rsidP="00AB1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7CFB3" w14:textId="77777777" w:rsidR="00C34700" w:rsidRDefault="00DC701A" w:rsidP="00DC70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vyhrazených plynových zařízeních a požadavcích na zajištění jejich bezpečnosti </w:t>
      </w:r>
    </w:p>
    <w:p w14:paraId="23C7E82F" w14:textId="77777777" w:rsidR="00DC701A" w:rsidRDefault="00DC701A" w:rsidP="00DC70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555/22</w:t>
      </w:r>
    </w:p>
    <w:p w14:paraId="47232AF7" w14:textId="77777777" w:rsidR="00DC701A" w:rsidRDefault="00DC701A" w:rsidP="00DC701A">
      <w:pPr>
        <w:ind w:left="708" w:hanging="708"/>
        <w:rPr>
          <w:rFonts w:ascii="Arial" w:hAnsi="Arial" w:cs="Arial"/>
          <w:sz w:val="22"/>
          <w:szCs w:val="22"/>
        </w:rPr>
      </w:pPr>
    </w:p>
    <w:p w14:paraId="2B34220B" w14:textId="77777777" w:rsidR="00DC701A" w:rsidRDefault="00DC701A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5236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A0AD172" w14:textId="77777777" w:rsidR="00DC701A" w:rsidRDefault="00DC701A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5C11C6E6" w14:textId="77777777" w:rsidR="00DC701A" w:rsidRDefault="00DC701A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84025" w14:textId="77777777" w:rsidR="00DC701A" w:rsidRDefault="00DC701A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919612" w14:textId="77777777" w:rsidR="00DC701A" w:rsidRDefault="00DC701A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70716" w14:textId="77777777" w:rsidR="0075236E" w:rsidRDefault="0075236E" w:rsidP="00DC7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78299" w14:textId="77777777" w:rsidR="00DC701A" w:rsidRPr="00DC701A" w:rsidRDefault="00DC701A" w:rsidP="00DC7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A1CD8" w14:textId="77777777" w:rsidR="00C34700" w:rsidRDefault="00681CE2" w:rsidP="00681C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 o požadavcích na odbornou způsobilost k výkonu činnosti na elektrických zařízeních a na odbornou způsobilost v elektrotechnice</w:t>
      </w:r>
    </w:p>
    <w:p w14:paraId="60317CF5" w14:textId="77777777" w:rsidR="00681CE2" w:rsidRDefault="00681CE2" w:rsidP="00681C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556/22</w:t>
      </w:r>
    </w:p>
    <w:p w14:paraId="6593B1D2" w14:textId="77777777" w:rsidR="00681CE2" w:rsidRDefault="00681CE2" w:rsidP="00681CE2">
      <w:pPr>
        <w:ind w:left="708" w:hanging="708"/>
        <w:rPr>
          <w:rFonts w:ascii="Arial" w:hAnsi="Arial" w:cs="Arial"/>
          <w:sz w:val="22"/>
          <w:szCs w:val="22"/>
        </w:rPr>
      </w:pPr>
    </w:p>
    <w:p w14:paraId="6E19B7ED" w14:textId="77777777" w:rsidR="00681CE2" w:rsidRDefault="00681CE2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5236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BB1FBDA" w14:textId="77777777" w:rsidR="00681CE2" w:rsidRDefault="00681CE2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2617C4AC" w14:textId="77777777" w:rsidR="00681CE2" w:rsidRDefault="00681CE2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0B24E" w14:textId="77777777" w:rsidR="00681CE2" w:rsidRDefault="00681CE2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254089" w14:textId="77777777" w:rsidR="00681CE2" w:rsidRDefault="00681CE2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9BEAF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4FD2A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119EF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CD252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D6E3A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A8A1F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1CC69" w14:textId="77777777" w:rsidR="0075236E" w:rsidRDefault="0075236E" w:rsidP="0068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BA970" w14:textId="77777777" w:rsidR="00681CE2" w:rsidRPr="00681CE2" w:rsidRDefault="00681CE2" w:rsidP="00681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030F6" w14:textId="77777777" w:rsidR="00C34700" w:rsidRDefault="007941A8" w:rsidP="007941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vyhrazených elektrických zařízeních a požadavcích na zajištění jejich bezpečnosti </w:t>
      </w:r>
    </w:p>
    <w:p w14:paraId="0B833033" w14:textId="77777777" w:rsidR="007941A8" w:rsidRDefault="007941A8" w:rsidP="007941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557/22</w:t>
      </w:r>
    </w:p>
    <w:p w14:paraId="42DCDE68" w14:textId="77777777" w:rsidR="007941A8" w:rsidRDefault="007941A8" w:rsidP="007941A8">
      <w:pPr>
        <w:ind w:left="708" w:hanging="708"/>
        <w:rPr>
          <w:rFonts w:ascii="Arial" w:hAnsi="Arial" w:cs="Arial"/>
          <w:sz w:val="22"/>
          <w:szCs w:val="22"/>
        </w:rPr>
      </w:pPr>
    </w:p>
    <w:p w14:paraId="2E4D195E" w14:textId="77777777" w:rsidR="007941A8" w:rsidRDefault="007941A8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5236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ED2FFF7" w14:textId="77777777" w:rsidR="007941A8" w:rsidRDefault="007941A8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5FB2983F" w14:textId="77777777" w:rsidR="007941A8" w:rsidRDefault="007941A8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789D8" w14:textId="77777777" w:rsidR="007941A8" w:rsidRDefault="007941A8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BFFEF5" w14:textId="77777777" w:rsidR="007941A8" w:rsidRDefault="007941A8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4CE88" w14:textId="77777777" w:rsidR="0075236E" w:rsidRDefault="0075236E" w:rsidP="0079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3DC7F" w14:textId="77777777" w:rsidR="007941A8" w:rsidRPr="007941A8" w:rsidRDefault="007941A8" w:rsidP="0079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ECA9A" w14:textId="77777777" w:rsidR="00C34700" w:rsidRDefault="0040250D" w:rsidP="004025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nařízení vlády o Chráněné krajinné oblasti Blanský les</w:t>
      </w:r>
    </w:p>
    <w:p w14:paraId="1E2F6750" w14:textId="77777777" w:rsidR="0040250D" w:rsidRDefault="0040250D" w:rsidP="004025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608/22</w:t>
      </w:r>
    </w:p>
    <w:p w14:paraId="1B9B3B16" w14:textId="77777777" w:rsidR="0040250D" w:rsidRDefault="0040250D" w:rsidP="0040250D">
      <w:pPr>
        <w:ind w:left="708" w:hanging="708"/>
        <w:rPr>
          <w:rFonts w:ascii="Arial" w:hAnsi="Arial" w:cs="Arial"/>
          <w:sz w:val="22"/>
          <w:szCs w:val="22"/>
        </w:rPr>
      </w:pPr>
    </w:p>
    <w:p w14:paraId="2D36785C" w14:textId="77777777" w:rsidR="0040250D" w:rsidRDefault="0040250D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1DB43232" w14:textId="77777777" w:rsidR="0040250D" w:rsidRDefault="0040250D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24F67AA9" w14:textId="77777777" w:rsidR="0040250D" w:rsidRDefault="0040250D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C7EB6" w14:textId="77777777" w:rsidR="0040250D" w:rsidRDefault="0040250D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25D360" w14:textId="77777777" w:rsidR="0040250D" w:rsidRDefault="0040250D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AD9C0" w14:textId="77777777" w:rsidR="0075236E" w:rsidRDefault="0075236E" w:rsidP="0040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0665A" w14:textId="77777777" w:rsidR="0040250D" w:rsidRPr="0040250D" w:rsidRDefault="0040250D" w:rsidP="004025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36F1A" w14:textId="77777777" w:rsidR="00C34700" w:rsidRDefault="0059679E" w:rsidP="005967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a technické spolupráci mezi vládou České republiky a vládou Státu Kuvajt</w:t>
      </w:r>
    </w:p>
    <w:p w14:paraId="4A19FB35" w14:textId="77777777" w:rsidR="0059679E" w:rsidRDefault="0059679E" w:rsidP="005967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721/22</w:t>
      </w:r>
    </w:p>
    <w:p w14:paraId="61C6F406" w14:textId="77777777" w:rsidR="0059679E" w:rsidRDefault="0059679E" w:rsidP="0059679E">
      <w:pPr>
        <w:ind w:left="708" w:hanging="708"/>
        <w:rPr>
          <w:rFonts w:ascii="Arial" w:hAnsi="Arial" w:cs="Arial"/>
          <w:sz w:val="22"/>
          <w:szCs w:val="22"/>
        </w:rPr>
      </w:pPr>
    </w:p>
    <w:p w14:paraId="288C66DE" w14:textId="77777777" w:rsidR="0059679E" w:rsidRDefault="0059679E" w:rsidP="00596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2D532093" w14:textId="77777777" w:rsidR="0059679E" w:rsidRDefault="0059679E" w:rsidP="00596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69157DA5" w14:textId="77777777" w:rsidR="0059679E" w:rsidRDefault="0059679E" w:rsidP="00596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1FF66" w14:textId="77777777" w:rsidR="0059679E" w:rsidRDefault="0059679E" w:rsidP="00596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2FF1CE" w14:textId="77777777" w:rsidR="0059679E" w:rsidRDefault="0059679E" w:rsidP="00596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C2828" w14:textId="77777777" w:rsidR="0059679E" w:rsidRDefault="0059679E" w:rsidP="005967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D4279" w14:textId="77777777" w:rsidR="0075236E" w:rsidRPr="0059679E" w:rsidRDefault="0075236E" w:rsidP="005967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C01C9" w14:textId="77777777" w:rsidR="00C34700" w:rsidRDefault="00C81287" w:rsidP="00C812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na podporu veřejně prospěšných činností pro rok 2023</w:t>
      </w:r>
    </w:p>
    <w:p w14:paraId="648D5E79" w14:textId="77777777" w:rsidR="00C81287" w:rsidRDefault="00C81287" w:rsidP="00C812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697/22</w:t>
      </w:r>
    </w:p>
    <w:p w14:paraId="1E6E3BB9" w14:textId="77777777" w:rsidR="00C81287" w:rsidRDefault="00C81287" w:rsidP="00C81287">
      <w:pPr>
        <w:ind w:left="708" w:hanging="708"/>
        <w:rPr>
          <w:rFonts w:ascii="Arial" w:hAnsi="Arial" w:cs="Arial"/>
          <w:sz w:val="22"/>
          <w:szCs w:val="22"/>
        </w:rPr>
      </w:pPr>
    </w:p>
    <w:p w14:paraId="05F5F40A" w14:textId="77777777" w:rsidR="00C81287" w:rsidRDefault="00C81287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79FD037" w14:textId="77777777" w:rsidR="00C81287" w:rsidRDefault="00C81287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5903AABE" w14:textId="77777777" w:rsidR="00C81287" w:rsidRDefault="00C81287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A0FEA" w14:textId="77777777" w:rsidR="00C81287" w:rsidRDefault="00C81287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017C7F" w14:textId="77777777" w:rsidR="00C81287" w:rsidRDefault="00C81287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1CA9D" w14:textId="77777777" w:rsidR="0075236E" w:rsidRDefault="0075236E" w:rsidP="00C81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69E88" w14:textId="77777777" w:rsidR="00C81287" w:rsidRPr="00C81287" w:rsidRDefault="00C81287" w:rsidP="00C812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CBBC5" w14:textId="77777777" w:rsidR="00C34700" w:rsidRDefault="005F323B" w:rsidP="005F32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Národní onkologický plán České republiky 2030</w:t>
      </w:r>
    </w:p>
    <w:p w14:paraId="1DCC51C8" w14:textId="77777777" w:rsidR="005F323B" w:rsidRDefault="005F323B" w:rsidP="005F32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705/22</w:t>
      </w:r>
    </w:p>
    <w:p w14:paraId="426A17A2" w14:textId="77777777" w:rsidR="005F323B" w:rsidRDefault="005F323B" w:rsidP="005F323B">
      <w:pPr>
        <w:ind w:left="708" w:hanging="708"/>
        <w:rPr>
          <w:rFonts w:ascii="Arial" w:hAnsi="Arial" w:cs="Arial"/>
          <w:sz w:val="22"/>
          <w:szCs w:val="22"/>
        </w:rPr>
      </w:pPr>
    </w:p>
    <w:p w14:paraId="7B19819B" w14:textId="77777777" w:rsidR="005F323B" w:rsidRDefault="005F323B" w:rsidP="005F3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C8E1CC2" w14:textId="77777777" w:rsidR="005F323B" w:rsidRDefault="005F323B" w:rsidP="005F3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12F20549" w14:textId="77777777" w:rsidR="005F323B" w:rsidRDefault="005F323B" w:rsidP="005F3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18DF2" w14:textId="77777777" w:rsidR="005F323B" w:rsidRDefault="005F323B" w:rsidP="005F3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6F613E" w14:textId="77777777" w:rsidR="005F323B" w:rsidRDefault="005F323B" w:rsidP="005F3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269AD" w14:textId="77777777" w:rsidR="005F323B" w:rsidRPr="005F323B" w:rsidRDefault="005F323B" w:rsidP="005F3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D101A" w14:textId="77777777" w:rsidR="00C34700" w:rsidRDefault="00671DBE" w:rsidP="00671D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Realokace finančních prostředků, vyčleněných na rozvojový pilíř společného migračního projektu zemí V4 a Spolkové republiky Německo v Marockém království, na pokračující naléhavou pomoc Ukrajině a vysídleným obyvatelům Ukrajiny na jejím území i v sousedních státech</w:t>
      </w:r>
    </w:p>
    <w:p w14:paraId="73EF91C1" w14:textId="77777777" w:rsidR="00671DBE" w:rsidRDefault="00671DBE" w:rsidP="00671D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695/22</w:t>
      </w:r>
    </w:p>
    <w:p w14:paraId="48B790EC" w14:textId="77777777" w:rsidR="00671DBE" w:rsidRDefault="00671DBE" w:rsidP="00671DBE">
      <w:pPr>
        <w:ind w:left="708" w:hanging="708"/>
        <w:rPr>
          <w:rFonts w:ascii="Arial" w:hAnsi="Arial" w:cs="Arial"/>
          <w:sz w:val="22"/>
          <w:szCs w:val="22"/>
        </w:rPr>
      </w:pPr>
    </w:p>
    <w:p w14:paraId="453F98A8" w14:textId="77777777" w:rsidR="00671DBE" w:rsidRDefault="00671DB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D04697" w14:textId="77777777" w:rsidR="00671DBE" w:rsidRDefault="00671DB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5830D55D" w14:textId="77777777" w:rsidR="00671DBE" w:rsidRDefault="00671DB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627B3" w14:textId="77777777" w:rsidR="00671DBE" w:rsidRDefault="00671DB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DDF2D8" w14:textId="77777777" w:rsidR="00671DBE" w:rsidRDefault="00671DB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A02C4" w14:textId="77777777" w:rsidR="0075236E" w:rsidRDefault="0075236E" w:rsidP="00671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8D8D1" w14:textId="77777777" w:rsidR="00671DBE" w:rsidRPr="00671DBE" w:rsidRDefault="00671DBE" w:rsidP="00671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2ABEE" w14:textId="77777777" w:rsidR="00C34700" w:rsidRDefault="00694E14" w:rsidP="00694E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Jmenování zástupce ČR v mezinárodních finančních institucích</w:t>
      </w:r>
    </w:p>
    <w:p w14:paraId="373AB9C8" w14:textId="77777777" w:rsidR="00694E14" w:rsidRDefault="00694E14" w:rsidP="00694E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708/22</w:t>
      </w:r>
    </w:p>
    <w:p w14:paraId="62F5EBD8" w14:textId="77777777" w:rsidR="00694E14" w:rsidRDefault="00694E14" w:rsidP="00694E14">
      <w:pPr>
        <w:ind w:left="708" w:hanging="708"/>
        <w:rPr>
          <w:rFonts w:ascii="Arial" w:hAnsi="Arial" w:cs="Arial"/>
          <w:sz w:val="22"/>
          <w:szCs w:val="22"/>
        </w:rPr>
      </w:pPr>
    </w:p>
    <w:p w14:paraId="0F65B488" w14:textId="77777777" w:rsidR="00694E14" w:rsidRDefault="00694E14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BCB90EF" w14:textId="77777777" w:rsidR="00694E14" w:rsidRDefault="00694E14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5B83FE42" w14:textId="77777777" w:rsidR="00694E14" w:rsidRDefault="00694E14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E1738" w14:textId="77777777" w:rsidR="00694E14" w:rsidRDefault="00694E14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8DB91B" w14:textId="77777777" w:rsidR="00694E14" w:rsidRDefault="00694E14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2FABA" w14:textId="77777777" w:rsidR="0075236E" w:rsidRDefault="0075236E" w:rsidP="00694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99B12" w14:textId="77777777" w:rsidR="00694E14" w:rsidRPr="00694E14" w:rsidRDefault="00694E14" w:rsidP="00694E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ED1CA" w14:textId="77777777" w:rsidR="00C34700" w:rsidRDefault="00882ECD" w:rsidP="00882E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Jak šetřit energii v budovách ústředních orgánů státní správy</w:t>
      </w:r>
    </w:p>
    <w:p w14:paraId="20E2FA77" w14:textId="77777777" w:rsidR="00882ECD" w:rsidRDefault="00882ECD" w:rsidP="00882E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719/22</w:t>
      </w:r>
    </w:p>
    <w:p w14:paraId="3EAF7708" w14:textId="77777777" w:rsidR="00882ECD" w:rsidRDefault="00882ECD" w:rsidP="00882ECD">
      <w:pPr>
        <w:ind w:left="708" w:hanging="708"/>
        <w:rPr>
          <w:rFonts w:ascii="Arial" w:hAnsi="Arial" w:cs="Arial"/>
          <w:sz w:val="22"/>
          <w:szCs w:val="22"/>
        </w:rPr>
      </w:pPr>
    </w:p>
    <w:p w14:paraId="6C76328A" w14:textId="77777777" w:rsidR="00882ECD" w:rsidRDefault="00882ECD" w:rsidP="00882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7DC0A9" w14:textId="77777777" w:rsidR="00882ECD" w:rsidRDefault="00882ECD" w:rsidP="00882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2C54D5DC" w14:textId="77777777" w:rsidR="00882ECD" w:rsidRDefault="00882ECD" w:rsidP="00882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D10D1" w14:textId="77777777" w:rsidR="00882ECD" w:rsidRDefault="00882ECD" w:rsidP="00882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9B0F19" w14:textId="77777777" w:rsidR="00882ECD" w:rsidRDefault="00882ECD" w:rsidP="00882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FE82" w14:textId="77777777" w:rsidR="00882ECD" w:rsidRDefault="00882ECD" w:rsidP="00882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6A58E" w14:textId="77777777" w:rsidR="0075236E" w:rsidRPr="00882ECD" w:rsidRDefault="0075236E" w:rsidP="00882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A1ABF" w14:textId="77777777" w:rsidR="00C34700" w:rsidRDefault="008301A2" w:rsidP="008301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Změna usnesení vlády ze dne 25. listopadu 2021 č. 1078, o pokračování programu podpory českého kulturního dědictví v zahraničí v roce 2022 a ke střednědobému výhledu jeho financování na léta 2023 a 2024</w:t>
      </w:r>
    </w:p>
    <w:p w14:paraId="0FC0C2EB" w14:textId="77777777" w:rsidR="008301A2" w:rsidRDefault="008301A2" w:rsidP="008301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730/22</w:t>
      </w:r>
    </w:p>
    <w:p w14:paraId="71026751" w14:textId="77777777" w:rsidR="008301A2" w:rsidRDefault="008301A2" w:rsidP="008301A2">
      <w:pPr>
        <w:ind w:left="708" w:hanging="708"/>
        <w:rPr>
          <w:rFonts w:ascii="Arial" w:hAnsi="Arial" w:cs="Arial"/>
          <w:sz w:val="22"/>
          <w:szCs w:val="22"/>
        </w:rPr>
      </w:pPr>
    </w:p>
    <w:p w14:paraId="0442863D" w14:textId="77777777" w:rsidR="008301A2" w:rsidRDefault="008301A2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2496B9" w14:textId="77777777" w:rsidR="008301A2" w:rsidRDefault="008301A2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21B6F267" w14:textId="77777777" w:rsidR="008301A2" w:rsidRDefault="008301A2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E1FEE" w14:textId="77777777" w:rsidR="008301A2" w:rsidRDefault="008301A2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9B9E04" w14:textId="77777777" w:rsidR="008301A2" w:rsidRDefault="008301A2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9CDE7" w14:textId="77777777" w:rsidR="0075236E" w:rsidRDefault="0075236E" w:rsidP="00830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D0E93" w14:textId="77777777" w:rsidR="008301A2" w:rsidRPr="008301A2" w:rsidRDefault="008301A2" w:rsidP="008301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520AC" w14:textId="77777777" w:rsidR="00C34700" w:rsidRDefault="00824822" w:rsidP="00824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2021</w:t>
      </w:r>
    </w:p>
    <w:p w14:paraId="3A136FAE" w14:textId="77777777" w:rsidR="00824822" w:rsidRDefault="00824822" w:rsidP="008248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694/22</w:t>
      </w:r>
    </w:p>
    <w:p w14:paraId="16B0302B" w14:textId="77777777" w:rsidR="00824822" w:rsidRDefault="00824822" w:rsidP="00824822">
      <w:pPr>
        <w:ind w:left="708" w:hanging="708"/>
        <w:rPr>
          <w:rFonts w:ascii="Arial" w:hAnsi="Arial" w:cs="Arial"/>
          <w:sz w:val="22"/>
          <w:szCs w:val="22"/>
        </w:rPr>
      </w:pPr>
    </w:p>
    <w:p w14:paraId="00349FD1" w14:textId="77777777" w:rsidR="00824822" w:rsidRDefault="00824822" w:rsidP="0082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DE3BF42" w14:textId="77777777" w:rsidR="00824822" w:rsidRDefault="00824822" w:rsidP="0082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252D38DF" w14:textId="77777777" w:rsidR="00824822" w:rsidRDefault="00824822" w:rsidP="0082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B8878" w14:textId="77777777" w:rsidR="00824822" w:rsidRDefault="00824822" w:rsidP="0082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DF4C0C" w14:textId="77777777" w:rsidR="00824822" w:rsidRDefault="00824822" w:rsidP="0082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523C8" w14:textId="77777777" w:rsidR="00824822" w:rsidRPr="00824822" w:rsidRDefault="00824822" w:rsidP="00824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64B6" w14:textId="77777777" w:rsidR="00C34700" w:rsidRDefault="001C4BB8" w:rsidP="001C4B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Analýza na úseku územního plánování a stavebního řádu - Analýza 2018 - 2020</w:t>
      </w:r>
    </w:p>
    <w:p w14:paraId="0C263E50" w14:textId="77777777" w:rsidR="001C4BB8" w:rsidRDefault="001C4BB8" w:rsidP="001C4B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698/22</w:t>
      </w:r>
    </w:p>
    <w:p w14:paraId="323137C5" w14:textId="77777777" w:rsidR="001C4BB8" w:rsidRDefault="001C4BB8" w:rsidP="001C4BB8">
      <w:pPr>
        <w:ind w:left="708" w:hanging="708"/>
        <w:rPr>
          <w:rFonts w:ascii="Arial" w:hAnsi="Arial" w:cs="Arial"/>
          <w:sz w:val="22"/>
          <w:szCs w:val="22"/>
        </w:rPr>
      </w:pPr>
    </w:p>
    <w:p w14:paraId="25355DAF" w14:textId="77777777" w:rsidR="001C4BB8" w:rsidRDefault="001C4BB8" w:rsidP="001C4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75236E">
        <w:rPr>
          <w:rFonts w:ascii="Arial" w:hAnsi="Arial" w:cs="Arial"/>
          <w:sz w:val="22"/>
          <w:szCs w:val="22"/>
        </w:rPr>
        <w:t>sedou vlády pro 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B57DBD1" w14:textId="77777777" w:rsidR="001C4BB8" w:rsidRDefault="001C4BB8" w:rsidP="001C4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4498A137" w14:textId="77777777" w:rsidR="001C4BB8" w:rsidRDefault="001C4BB8" w:rsidP="001C4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D8EFA" w14:textId="77777777" w:rsidR="001C4BB8" w:rsidRDefault="001C4BB8" w:rsidP="001C4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12D80D" w14:textId="77777777" w:rsidR="001C4BB8" w:rsidRDefault="001C4BB8" w:rsidP="001C4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2C49" w14:textId="77777777" w:rsidR="001C4BB8" w:rsidRDefault="001C4BB8" w:rsidP="001C4B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AC3E2" w14:textId="77777777" w:rsidR="0075236E" w:rsidRPr="001C4BB8" w:rsidRDefault="0075236E" w:rsidP="001C4B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9AD5C" w14:textId="77777777" w:rsidR="00C34700" w:rsidRDefault="00F47BC3" w:rsidP="00F47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2021</w:t>
      </w:r>
    </w:p>
    <w:p w14:paraId="3BAC90B8" w14:textId="77777777" w:rsidR="00F47BC3" w:rsidRDefault="00F47BC3" w:rsidP="00F47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699/22</w:t>
      </w:r>
    </w:p>
    <w:p w14:paraId="6638A4B4" w14:textId="77777777" w:rsidR="00F47BC3" w:rsidRDefault="00F47BC3" w:rsidP="00F47BC3">
      <w:pPr>
        <w:ind w:left="708" w:hanging="708"/>
        <w:rPr>
          <w:rFonts w:ascii="Arial" w:hAnsi="Arial" w:cs="Arial"/>
          <w:sz w:val="22"/>
          <w:szCs w:val="22"/>
        </w:rPr>
      </w:pPr>
    </w:p>
    <w:p w14:paraId="261380A2" w14:textId="77777777" w:rsidR="00F47BC3" w:rsidRDefault="00F47BC3" w:rsidP="00F47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3A8843" w14:textId="77777777" w:rsidR="00F47BC3" w:rsidRDefault="00F47BC3" w:rsidP="00F47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418A6222" w14:textId="77777777" w:rsidR="00F47BC3" w:rsidRDefault="00F47BC3" w:rsidP="00F47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38C7D" w14:textId="77777777" w:rsidR="00F47BC3" w:rsidRDefault="00F47BC3" w:rsidP="00F47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9184F4" w14:textId="77777777" w:rsidR="00F47BC3" w:rsidRDefault="00F47BC3" w:rsidP="00F47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6740F" w14:textId="77777777" w:rsidR="00F47BC3" w:rsidRDefault="00F47BC3" w:rsidP="00F47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411C" w14:textId="77777777" w:rsidR="0075236E" w:rsidRPr="00F47BC3" w:rsidRDefault="0075236E" w:rsidP="00F47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1AAF5" w14:textId="77777777" w:rsidR="00C34700" w:rsidRDefault="000F0586" w:rsidP="000F0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2021</w:t>
      </w:r>
    </w:p>
    <w:p w14:paraId="11786667" w14:textId="77777777" w:rsidR="000F0586" w:rsidRDefault="000F0586" w:rsidP="000F0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707/22</w:t>
      </w:r>
    </w:p>
    <w:p w14:paraId="52FD3863" w14:textId="77777777" w:rsidR="000F0586" w:rsidRDefault="000F0586" w:rsidP="000F0586">
      <w:pPr>
        <w:ind w:left="708" w:hanging="708"/>
        <w:rPr>
          <w:rFonts w:ascii="Arial" w:hAnsi="Arial" w:cs="Arial"/>
          <w:sz w:val="22"/>
          <w:szCs w:val="22"/>
        </w:rPr>
      </w:pPr>
    </w:p>
    <w:p w14:paraId="576905EE" w14:textId="77777777" w:rsidR="000F0586" w:rsidRDefault="000F0586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3155EBD" w14:textId="77777777" w:rsidR="000F0586" w:rsidRDefault="000F0586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15E06C5A" w14:textId="77777777" w:rsidR="000F0586" w:rsidRDefault="000F0586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97D8E" w14:textId="77777777" w:rsidR="000F0586" w:rsidRDefault="000F0586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4287A7" w14:textId="77777777" w:rsidR="000F0586" w:rsidRDefault="000F0586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AEE0D" w14:textId="77777777" w:rsidR="0075236E" w:rsidRDefault="0075236E" w:rsidP="000F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B6780" w14:textId="77777777" w:rsidR="000F0586" w:rsidRPr="000F0586" w:rsidRDefault="000F0586" w:rsidP="000F0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E8039" w14:textId="77777777" w:rsidR="00C34700" w:rsidRDefault="00FD7190" w:rsidP="00FD71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měsíce březen, duben a květen 2022</w:t>
      </w:r>
    </w:p>
    <w:p w14:paraId="4D3A0C08" w14:textId="77777777" w:rsidR="00FD7190" w:rsidRDefault="00FD7190" w:rsidP="00FD71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710/22</w:t>
      </w:r>
    </w:p>
    <w:p w14:paraId="46EC7C87" w14:textId="77777777" w:rsidR="00FD7190" w:rsidRDefault="00FD7190" w:rsidP="00FD7190">
      <w:pPr>
        <w:ind w:left="708" w:hanging="708"/>
        <w:rPr>
          <w:rFonts w:ascii="Arial" w:hAnsi="Arial" w:cs="Arial"/>
          <w:sz w:val="22"/>
          <w:szCs w:val="22"/>
        </w:rPr>
      </w:pPr>
    </w:p>
    <w:p w14:paraId="797216EA" w14:textId="77777777" w:rsidR="00FD7190" w:rsidRDefault="00FD7190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28E600FA" w14:textId="77777777" w:rsidR="00FD7190" w:rsidRDefault="00FD7190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1AC034F0" w14:textId="77777777" w:rsidR="00FD7190" w:rsidRDefault="00FD7190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BA4EA" w14:textId="77777777" w:rsidR="00FD7190" w:rsidRDefault="00FD7190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B29B04" w14:textId="77777777" w:rsidR="00FD7190" w:rsidRDefault="00FD7190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1EBE1" w14:textId="77777777" w:rsidR="0075236E" w:rsidRDefault="0075236E" w:rsidP="00FD7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2E14C" w14:textId="77777777" w:rsidR="00FD7190" w:rsidRPr="00FD7190" w:rsidRDefault="00FD7190" w:rsidP="00FD71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9C9D1" w14:textId="77777777" w:rsidR="00C34700" w:rsidRDefault="0090696C" w:rsidP="009069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2021</w:t>
      </w:r>
    </w:p>
    <w:p w14:paraId="16805362" w14:textId="77777777" w:rsidR="0090696C" w:rsidRDefault="0090696C" w:rsidP="009069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712/22</w:t>
      </w:r>
    </w:p>
    <w:p w14:paraId="540BA533" w14:textId="77777777" w:rsidR="0090696C" w:rsidRDefault="0090696C" w:rsidP="0090696C">
      <w:pPr>
        <w:ind w:left="708" w:hanging="708"/>
        <w:rPr>
          <w:rFonts w:ascii="Arial" w:hAnsi="Arial" w:cs="Arial"/>
          <w:sz w:val="22"/>
          <w:szCs w:val="22"/>
        </w:rPr>
      </w:pPr>
    </w:p>
    <w:p w14:paraId="5DCD841F" w14:textId="77777777" w:rsidR="0090696C" w:rsidRDefault="0090696C" w:rsidP="00906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0527700" w14:textId="77777777" w:rsidR="0090696C" w:rsidRDefault="0090696C" w:rsidP="00906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66ABF764" w14:textId="77777777" w:rsidR="0090696C" w:rsidRDefault="0090696C" w:rsidP="00906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EA09A" w14:textId="77777777" w:rsidR="0090696C" w:rsidRDefault="0090696C" w:rsidP="00906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A415A6" w14:textId="77777777" w:rsidR="0090696C" w:rsidRDefault="0090696C" w:rsidP="00906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F7C1C" w14:textId="77777777" w:rsidR="0090696C" w:rsidRDefault="0090696C" w:rsidP="009069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93349" w14:textId="77777777" w:rsidR="0075236E" w:rsidRPr="0090696C" w:rsidRDefault="0075236E" w:rsidP="009069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14DC3" w14:textId="77777777" w:rsidR="00C34700" w:rsidRDefault="00B823A3" w:rsidP="00B823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činnosti Mezioborové pracovní skupiny ke koordinaci budoucího rozvoje území Lednicko-valtického areálu a z</w:t>
      </w:r>
      <w:r w:rsidR="0075236E">
        <w:rPr>
          <w:rFonts w:ascii="Arial" w:hAnsi="Arial" w:cs="Arial"/>
          <w:b/>
          <w:sz w:val="22"/>
          <w:szCs w:val="22"/>
        </w:rPr>
        <w:t>ajištění péče o jeho přírodní a </w:t>
      </w:r>
      <w:r>
        <w:rPr>
          <w:rFonts w:ascii="Arial" w:hAnsi="Arial" w:cs="Arial"/>
          <w:b/>
          <w:sz w:val="22"/>
          <w:szCs w:val="22"/>
        </w:rPr>
        <w:t>kulturní hodnoty a k návrhu pravidel jejího působení za období 2008-2021</w:t>
      </w:r>
    </w:p>
    <w:p w14:paraId="26B10E4E" w14:textId="77777777" w:rsidR="00B823A3" w:rsidRDefault="00B823A3" w:rsidP="00B823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715/22</w:t>
      </w:r>
    </w:p>
    <w:p w14:paraId="717E7F5B" w14:textId="77777777" w:rsidR="00B823A3" w:rsidRDefault="00B823A3" w:rsidP="00B823A3">
      <w:pPr>
        <w:ind w:left="708" w:hanging="708"/>
        <w:rPr>
          <w:rFonts w:ascii="Arial" w:hAnsi="Arial" w:cs="Arial"/>
          <w:sz w:val="22"/>
          <w:szCs w:val="22"/>
        </w:rPr>
      </w:pPr>
    </w:p>
    <w:p w14:paraId="1CE8A8AB" w14:textId="77777777" w:rsidR="00B823A3" w:rsidRDefault="00B823A3" w:rsidP="00B82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249B5D19" w14:textId="77777777" w:rsidR="00B823A3" w:rsidRDefault="00B823A3" w:rsidP="00B82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774F4BAA" w14:textId="77777777" w:rsidR="00B823A3" w:rsidRDefault="00B823A3" w:rsidP="00B82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6B2D1" w14:textId="77777777" w:rsidR="00B823A3" w:rsidRDefault="00B823A3" w:rsidP="00B82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D6D1B8" w14:textId="77777777" w:rsidR="00B823A3" w:rsidRDefault="00B823A3" w:rsidP="00B82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858DC" w14:textId="77777777" w:rsidR="00B823A3" w:rsidRDefault="00B823A3" w:rsidP="00B82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5C1AC" w14:textId="77777777" w:rsidR="0075236E" w:rsidRPr="00B823A3" w:rsidRDefault="0075236E" w:rsidP="00B82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39D7B" w14:textId="77777777" w:rsidR="00C34700" w:rsidRDefault="00E676E1" w:rsidP="00E676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Švédském království a Finské republice ve dnech 1. a 2. června 2022</w:t>
      </w:r>
    </w:p>
    <w:p w14:paraId="7D4D41C9" w14:textId="77777777" w:rsidR="00E676E1" w:rsidRDefault="00E676E1" w:rsidP="00E676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696/22</w:t>
      </w:r>
    </w:p>
    <w:p w14:paraId="17E1AE83" w14:textId="77777777" w:rsidR="00E676E1" w:rsidRDefault="00E676E1" w:rsidP="00E676E1">
      <w:pPr>
        <w:ind w:left="708" w:hanging="708"/>
        <w:rPr>
          <w:rFonts w:ascii="Arial" w:hAnsi="Arial" w:cs="Arial"/>
          <w:sz w:val="22"/>
          <w:szCs w:val="22"/>
        </w:rPr>
      </w:pPr>
    </w:p>
    <w:p w14:paraId="47F0A00C" w14:textId="77777777" w:rsidR="00E676E1" w:rsidRDefault="00E676E1" w:rsidP="00E67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38B8A2" w14:textId="77777777" w:rsidR="00E676E1" w:rsidRDefault="00E676E1" w:rsidP="00E67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1C101B9C" w14:textId="77777777" w:rsidR="00E676E1" w:rsidRDefault="00E676E1" w:rsidP="00E67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FF3C8" w14:textId="77777777" w:rsidR="00E676E1" w:rsidRDefault="00E676E1" w:rsidP="00E67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381DC4" w14:textId="77777777" w:rsidR="00E676E1" w:rsidRDefault="00E676E1" w:rsidP="00E67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AC771" w14:textId="77777777" w:rsidR="00E676E1" w:rsidRDefault="00E676E1" w:rsidP="00E676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1E85C" w14:textId="77777777" w:rsidR="0075236E" w:rsidRPr="00E676E1" w:rsidRDefault="0075236E" w:rsidP="00E676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BCEA3" w14:textId="77777777" w:rsidR="00C34700" w:rsidRDefault="0012430A" w:rsidP="001243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předsedou vlády na setkání nejvyšších představitelů států NATO v Madridu ve dnech 28. až 30. června 2022</w:t>
      </w:r>
    </w:p>
    <w:p w14:paraId="77932C69" w14:textId="77777777" w:rsidR="0012430A" w:rsidRDefault="0012430A" w:rsidP="001243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734/22</w:t>
      </w:r>
    </w:p>
    <w:p w14:paraId="641BB93E" w14:textId="77777777" w:rsidR="0012430A" w:rsidRDefault="0012430A" w:rsidP="0012430A">
      <w:pPr>
        <w:ind w:left="708" w:hanging="708"/>
        <w:rPr>
          <w:rFonts w:ascii="Arial" w:hAnsi="Arial" w:cs="Arial"/>
          <w:sz w:val="22"/>
          <w:szCs w:val="22"/>
        </w:rPr>
      </w:pPr>
    </w:p>
    <w:p w14:paraId="169E7E88" w14:textId="77777777" w:rsidR="0012430A" w:rsidRDefault="0012430A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ministryní obrany a přijala</w:t>
      </w:r>
    </w:p>
    <w:p w14:paraId="5968D64F" w14:textId="77777777" w:rsidR="0012430A" w:rsidRDefault="0012430A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25F289AA" w14:textId="77777777" w:rsidR="0012430A" w:rsidRDefault="0012430A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806FD" w14:textId="77777777" w:rsidR="0012430A" w:rsidRDefault="0012430A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50F5A5" w14:textId="77777777" w:rsidR="0012430A" w:rsidRDefault="0012430A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C9DB3" w14:textId="77777777" w:rsidR="0075236E" w:rsidRDefault="0075236E" w:rsidP="00124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A9EF1" w14:textId="77777777" w:rsidR="0012430A" w:rsidRPr="0012430A" w:rsidRDefault="0012430A" w:rsidP="001243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03EE6" w14:textId="77777777" w:rsidR="00C34700" w:rsidRDefault="00ED6744" w:rsidP="00ED67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Zapojení České republiky do Inovačního fondu NATO</w:t>
      </w:r>
    </w:p>
    <w:p w14:paraId="4B59ABA3" w14:textId="77777777" w:rsidR="00ED6744" w:rsidRDefault="00ED6744" w:rsidP="00ED67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738/22</w:t>
      </w:r>
    </w:p>
    <w:p w14:paraId="4A1A5AE4" w14:textId="77777777" w:rsidR="00ED6744" w:rsidRDefault="00ED6744" w:rsidP="00ED6744">
      <w:pPr>
        <w:ind w:left="708" w:hanging="708"/>
        <w:rPr>
          <w:rFonts w:ascii="Arial" w:hAnsi="Arial" w:cs="Arial"/>
          <w:sz w:val="22"/>
          <w:szCs w:val="22"/>
        </w:rPr>
      </w:pPr>
    </w:p>
    <w:p w14:paraId="701DAC06" w14:textId="77777777" w:rsidR="00ED6744" w:rsidRDefault="00ED6744" w:rsidP="00ED6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D5D6228" w14:textId="77777777" w:rsidR="00ED6744" w:rsidRDefault="00ED6744" w:rsidP="00ED6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428B7BA9" w14:textId="77777777" w:rsidR="00ED6744" w:rsidRDefault="00ED6744" w:rsidP="00ED6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3E825" w14:textId="77777777" w:rsidR="00ED6744" w:rsidRDefault="00ED6744" w:rsidP="00ED6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BDC6E8" w14:textId="77777777" w:rsidR="00ED6744" w:rsidRDefault="00ED6744" w:rsidP="00ED6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488AC" w14:textId="77777777" w:rsidR="00ED6744" w:rsidRDefault="00ED6744" w:rsidP="00ED6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C18E2" w14:textId="77777777" w:rsidR="0075236E" w:rsidRPr="00ED6744" w:rsidRDefault="0075236E" w:rsidP="00ED6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36D3E" w14:textId="77777777" w:rsidR="00C34700" w:rsidRDefault="001841E3" w:rsidP="00184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Posílení kybernetické bezpečnosti sbírky Paměť národa</w:t>
      </w:r>
    </w:p>
    <w:p w14:paraId="3912C6E1" w14:textId="77777777" w:rsidR="001841E3" w:rsidRDefault="001841E3" w:rsidP="001841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749/22</w:t>
      </w:r>
    </w:p>
    <w:p w14:paraId="20647A09" w14:textId="77777777" w:rsidR="001841E3" w:rsidRDefault="001841E3" w:rsidP="001841E3">
      <w:pPr>
        <w:ind w:left="708" w:hanging="708"/>
        <w:rPr>
          <w:rFonts w:ascii="Arial" w:hAnsi="Arial" w:cs="Arial"/>
          <w:sz w:val="22"/>
          <w:szCs w:val="22"/>
        </w:rPr>
      </w:pPr>
    </w:p>
    <w:p w14:paraId="49AA6C02" w14:textId="77777777" w:rsidR="001841E3" w:rsidRDefault="001841E3" w:rsidP="0018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9FE602B" w14:textId="77777777" w:rsidR="001841E3" w:rsidRDefault="001841E3" w:rsidP="0018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556.</w:t>
      </w:r>
    </w:p>
    <w:p w14:paraId="1EBC2A7D" w14:textId="77777777" w:rsidR="001841E3" w:rsidRDefault="001841E3" w:rsidP="0018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6C139" w14:textId="77777777" w:rsidR="001841E3" w:rsidRDefault="001841E3" w:rsidP="0018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1F69F3" w14:textId="77777777" w:rsidR="001841E3" w:rsidRDefault="001841E3" w:rsidP="00184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03245" w14:textId="77777777" w:rsidR="0075236E" w:rsidRPr="001841E3" w:rsidRDefault="0075236E" w:rsidP="001841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5543C" w14:textId="77777777" w:rsidR="00C34700" w:rsidRDefault="00D83985" w:rsidP="00D839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nařízení vlády o navýšení prostředků státního rozpočtu podle § 28 odst. 3 zákona o podporovaných zdrojích energie pro zbývající část roku 2022</w:t>
      </w:r>
    </w:p>
    <w:p w14:paraId="547D7376" w14:textId="77777777" w:rsidR="00D83985" w:rsidRDefault="00D83985" w:rsidP="00D839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752/22</w:t>
      </w:r>
    </w:p>
    <w:p w14:paraId="6BC364C2" w14:textId="77777777" w:rsidR="00D83985" w:rsidRDefault="00D83985" w:rsidP="00D83985">
      <w:pPr>
        <w:ind w:left="708" w:hanging="708"/>
        <w:rPr>
          <w:rFonts w:ascii="Arial" w:hAnsi="Arial" w:cs="Arial"/>
          <w:sz w:val="22"/>
          <w:szCs w:val="22"/>
        </w:rPr>
      </w:pPr>
    </w:p>
    <w:p w14:paraId="41FD6016" w14:textId="77777777" w:rsidR="00D83985" w:rsidRDefault="00D83985" w:rsidP="00D8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05BFE57" w14:textId="77777777" w:rsidR="00D83985" w:rsidRDefault="00D83985" w:rsidP="00D8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54391AFC" w14:textId="77777777" w:rsidR="00D83985" w:rsidRDefault="00D83985" w:rsidP="00D8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D050C" w14:textId="77777777" w:rsidR="00D83985" w:rsidRDefault="00D83985" w:rsidP="00D8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476C7C" w14:textId="77777777" w:rsidR="00D83985" w:rsidRDefault="00D83985" w:rsidP="00D8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9A3B2" w14:textId="77777777" w:rsidR="00D83985" w:rsidRDefault="00D83985" w:rsidP="00D83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9A48C" w14:textId="77777777" w:rsidR="0075236E" w:rsidRPr="00D83985" w:rsidRDefault="0075236E" w:rsidP="00D83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A9A99" w14:textId="77777777" w:rsidR="00C34700" w:rsidRDefault="00213B70" w:rsidP="00213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vlády České republiky na předsedu Národní rozpočtové rady</w:t>
      </w:r>
    </w:p>
    <w:p w14:paraId="6CA9D6A4" w14:textId="77777777" w:rsidR="00213B70" w:rsidRDefault="00213B70" w:rsidP="00213B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753/22</w:t>
      </w:r>
    </w:p>
    <w:p w14:paraId="4A9C4378" w14:textId="77777777" w:rsidR="00213B70" w:rsidRDefault="00213B70" w:rsidP="00213B70">
      <w:pPr>
        <w:ind w:left="708" w:hanging="708"/>
        <w:rPr>
          <w:rFonts w:ascii="Arial" w:hAnsi="Arial" w:cs="Arial"/>
          <w:sz w:val="22"/>
          <w:szCs w:val="22"/>
        </w:rPr>
      </w:pPr>
    </w:p>
    <w:p w14:paraId="67D53007" w14:textId="77777777" w:rsidR="00213B70" w:rsidRDefault="00213B70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8A069C9" w14:textId="77777777" w:rsidR="00213B70" w:rsidRDefault="00213B70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558.</w:t>
      </w:r>
    </w:p>
    <w:p w14:paraId="3D073DC7" w14:textId="77777777" w:rsidR="00213B70" w:rsidRDefault="00213B70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9DB93" w14:textId="77777777" w:rsidR="00213B70" w:rsidRDefault="00213B70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C97FE7" w14:textId="77777777" w:rsidR="00213B70" w:rsidRDefault="00213B70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C912A" w14:textId="77777777" w:rsidR="0075236E" w:rsidRDefault="0075236E" w:rsidP="00213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9E6B4" w14:textId="77777777" w:rsidR="00213B70" w:rsidRPr="00213B70" w:rsidRDefault="00213B70" w:rsidP="00213B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45757" w14:textId="77777777" w:rsidR="00C34700" w:rsidRDefault="00827E0C" w:rsidP="00827E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Informace o podmínkách půjčky z Nástroje pro oživení a odolnost</w:t>
      </w:r>
    </w:p>
    <w:p w14:paraId="5607772D" w14:textId="77777777" w:rsidR="00827E0C" w:rsidRDefault="00827E0C" w:rsidP="00827E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754/22</w:t>
      </w:r>
    </w:p>
    <w:p w14:paraId="7773D9A1" w14:textId="77777777" w:rsidR="00827E0C" w:rsidRDefault="00827E0C" w:rsidP="00827E0C">
      <w:pPr>
        <w:ind w:left="708" w:hanging="708"/>
        <w:rPr>
          <w:rFonts w:ascii="Arial" w:hAnsi="Arial" w:cs="Arial"/>
          <w:sz w:val="22"/>
          <w:szCs w:val="22"/>
        </w:rPr>
      </w:pPr>
    </w:p>
    <w:p w14:paraId="3270DEFD" w14:textId="77777777" w:rsidR="00827E0C" w:rsidRDefault="00827E0C" w:rsidP="00827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2F276029" w14:textId="77777777" w:rsidR="00827E0C" w:rsidRDefault="00827E0C" w:rsidP="00827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14A0CCFB" w14:textId="77777777" w:rsidR="00827E0C" w:rsidRDefault="00827E0C" w:rsidP="00827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4629E" w14:textId="77777777" w:rsidR="00827E0C" w:rsidRDefault="00827E0C" w:rsidP="00827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A83266" w14:textId="77777777" w:rsidR="00827E0C" w:rsidRDefault="00827E0C" w:rsidP="00827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23537" w14:textId="77777777" w:rsidR="00827E0C" w:rsidRDefault="00827E0C" w:rsidP="00827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067BA" w14:textId="77777777" w:rsidR="0075236E" w:rsidRPr="00827E0C" w:rsidRDefault="0075236E" w:rsidP="00827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8483A" w14:textId="77777777" w:rsidR="00C34700" w:rsidRDefault="00545357" w:rsidP="005453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Změna usnes</w:t>
      </w:r>
      <w:r w:rsidR="0075236E">
        <w:rPr>
          <w:rFonts w:ascii="Arial" w:hAnsi="Arial" w:cs="Arial"/>
          <w:b/>
          <w:sz w:val="22"/>
          <w:szCs w:val="22"/>
        </w:rPr>
        <w:t xml:space="preserve">ení vlády ze dne 6. dubna 2022 </w:t>
      </w:r>
      <w:r>
        <w:rPr>
          <w:rFonts w:ascii="Arial" w:hAnsi="Arial" w:cs="Arial"/>
          <w:b/>
          <w:sz w:val="22"/>
          <w:szCs w:val="22"/>
        </w:rPr>
        <w:t>č.</w:t>
      </w:r>
      <w:r w:rsidR="0075236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285</w:t>
      </w:r>
    </w:p>
    <w:p w14:paraId="79F7A3FF" w14:textId="77777777" w:rsidR="00545357" w:rsidRDefault="00545357" w:rsidP="005453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751/22</w:t>
      </w:r>
    </w:p>
    <w:p w14:paraId="2C5B600E" w14:textId="77777777" w:rsidR="00545357" w:rsidRDefault="00545357" w:rsidP="00545357">
      <w:pPr>
        <w:ind w:left="708" w:hanging="708"/>
        <w:rPr>
          <w:rFonts w:ascii="Arial" w:hAnsi="Arial" w:cs="Arial"/>
          <w:sz w:val="22"/>
          <w:szCs w:val="22"/>
        </w:rPr>
      </w:pPr>
    </w:p>
    <w:p w14:paraId="4880BAA6" w14:textId="77777777" w:rsidR="00545357" w:rsidRDefault="00545357" w:rsidP="00545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37D72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D8549AD" w14:textId="77777777" w:rsidR="00545357" w:rsidRDefault="00545357" w:rsidP="00545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4D681D61" w14:textId="77777777" w:rsidR="00545357" w:rsidRDefault="00545357" w:rsidP="00545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C0089" w14:textId="77777777" w:rsidR="00545357" w:rsidRDefault="00545357" w:rsidP="00545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ED49A2" w14:textId="77777777" w:rsidR="00545357" w:rsidRDefault="00545357" w:rsidP="00545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E98BB" w14:textId="77777777" w:rsidR="00545357" w:rsidRDefault="00545357" w:rsidP="005453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5FF59" w14:textId="77777777" w:rsidR="0075236E" w:rsidRPr="00545357" w:rsidRDefault="0075236E" w:rsidP="005453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1C2C3" w14:textId="77777777" w:rsidR="00C34700" w:rsidRDefault="009B2792" w:rsidP="009B27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Zpráva o nezákonném nakládání s písemnostm</w:t>
      </w:r>
      <w:r w:rsidR="00125F69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 xml:space="preserve"> v trestním řízení</w:t>
      </w:r>
    </w:p>
    <w:p w14:paraId="6AD99B58" w14:textId="77777777" w:rsidR="009B2792" w:rsidRDefault="009B2792" w:rsidP="009B279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296F96" w14:textId="77777777" w:rsidR="009B2792" w:rsidRDefault="009B2792" w:rsidP="009B2792">
      <w:pPr>
        <w:ind w:left="708" w:hanging="708"/>
        <w:rPr>
          <w:rFonts w:ascii="Arial" w:hAnsi="Arial" w:cs="Arial"/>
          <w:sz w:val="22"/>
          <w:szCs w:val="22"/>
        </w:rPr>
      </w:pPr>
    </w:p>
    <w:p w14:paraId="05AAA7A3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 z podnětu ministra spravedlnosti přijala</w:t>
      </w:r>
    </w:p>
    <w:p w14:paraId="7EEDB908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00E0572E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D2926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tento bod </w:t>
      </w:r>
      <w:r w:rsidR="00F37D72" w:rsidRPr="00F37D72">
        <w:rPr>
          <w:rFonts w:ascii="Arial" w:hAnsi="Arial" w:cs="Arial"/>
          <w:color w:val="000000"/>
          <w:sz w:val="22"/>
          <w:szCs w:val="20"/>
        </w:rPr>
        <w:t>projednávala na uzavřeném</w:t>
      </w:r>
      <w:r w:rsidR="00F37D72" w:rsidRPr="00F37D72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jednání.</w:t>
      </w:r>
    </w:p>
    <w:p w14:paraId="11A05B71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0CBAD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DF28C94" w14:textId="77777777" w:rsidR="009B2792" w:rsidRDefault="009B2792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7F6B6" w14:textId="77777777" w:rsidR="0075236E" w:rsidRDefault="0075236E" w:rsidP="009B2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08228" w14:textId="77777777" w:rsidR="004C39AA" w:rsidRDefault="004C39AA" w:rsidP="004C39AA">
      <w:pPr>
        <w:jc w:val="center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*  *  *</w:t>
      </w:r>
    </w:p>
    <w:p w14:paraId="63DDEA6E" w14:textId="77777777" w:rsidR="004C39AA" w:rsidRDefault="004C39AA" w:rsidP="004C39A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777D1D" w14:textId="77777777" w:rsidR="004C39AA" w:rsidRDefault="004C39AA" w:rsidP="004C39A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A07A4BE" w14:textId="77777777" w:rsidR="004C39AA" w:rsidRDefault="004C39AA" w:rsidP="004C3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10. Zpráva o pokroku v oblasti plnění vnitrostátní</w:t>
      </w:r>
      <w:r w:rsidR="0075236E">
        <w:rPr>
          <w:rFonts w:ascii="Arial" w:hAnsi="Arial" w:cs="Arial"/>
          <w:b/>
          <w:sz w:val="22"/>
          <w:szCs w:val="22"/>
        </w:rPr>
        <w:t>ch cílů energetické účinnosti v </w:t>
      </w:r>
      <w:r>
        <w:rPr>
          <w:rFonts w:ascii="Arial" w:hAnsi="Arial" w:cs="Arial"/>
          <w:b/>
          <w:sz w:val="22"/>
          <w:szCs w:val="22"/>
        </w:rPr>
        <w:t>České republice (předložil ministr průmyslu a obchodu)</w:t>
      </w:r>
    </w:p>
    <w:p w14:paraId="0247D363" w14:textId="77777777" w:rsidR="004C39AA" w:rsidRDefault="004C39AA" w:rsidP="004C39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700/22</w:t>
      </w:r>
    </w:p>
    <w:p w14:paraId="18851F96" w14:textId="77777777" w:rsidR="0075236E" w:rsidRPr="004C39AA" w:rsidRDefault="0075236E" w:rsidP="004C39AA">
      <w:pPr>
        <w:ind w:left="708" w:hanging="708"/>
        <w:rPr>
          <w:rFonts w:ascii="Arial" w:hAnsi="Arial" w:cs="Arial"/>
          <w:sz w:val="22"/>
          <w:szCs w:val="22"/>
        </w:rPr>
      </w:pPr>
    </w:p>
    <w:p w14:paraId="46196DD3" w14:textId="77777777" w:rsidR="00C34700" w:rsidRDefault="00731E09" w:rsidP="00731E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2015-2025 za rok 2021 (předložil místopředseda vlády a ministr práce a sociálních věcí) </w:t>
      </w:r>
    </w:p>
    <w:p w14:paraId="58970833" w14:textId="77777777" w:rsidR="00731E09" w:rsidRDefault="00731E09" w:rsidP="00731E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720/22</w:t>
      </w:r>
    </w:p>
    <w:p w14:paraId="3522707C" w14:textId="77777777" w:rsidR="0075236E" w:rsidRPr="00731E09" w:rsidRDefault="0075236E" w:rsidP="00731E09">
      <w:pPr>
        <w:ind w:left="708" w:hanging="708"/>
        <w:rPr>
          <w:rFonts w:ascii="Arial" w:hAnsi="Arial" w:cs="Arial"/>
          <w:sz w:val="22"/>
          <w:szCs w:val="22"/>
        </w:rPr>
      </w:pPr>
    </w:p>
    <w:p w14:paraId="0542045D" w14:textId="77777777" w:rsidR="00C34700" w:rsidRDefault="006B3A0A" w:rsidP="006B3A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dopadech zákona o majetkovém vyrovnání s církvemi a náboženskými společnostmi za rok 2021 (předložil ministr kultury)</w:t>
      </w:r>
    </w:p>
    <w:p w14:paraId="50AE29EB" w14:textId="77777777" w:rsidR="006B3A0A" w:rsidRDefault="006B3A0A" w:rsidP="006B3A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722/22</w:t>
      </w:r>
    </w:p>
    <w:p w14:paraId="448AF6CF" w14:textId="77777777" w:rsidR="0075236E" w:rsidRPr="006B3A0A" w:rsidRDefault="0075236E" w:rsidP="006B3A0A">
      <w:pPr>
        <w:ind w:left="708" w:hanging="708"/>
        <w:rPr>
          <w:rFonts w:ascii="Arial" w:hAnsi="Arial" w:cs="Arial"/>
          <w:sz w:val="22"/>
          <w:szCs w:val="22"/>
        </w:rPr>
      </w:pPr>
    </w:p>
    <w:p w14:paraId="222B4642" w14:textId="77777777" w:rsidR="00C34700" w:rsidRDefault="00424DE4" w:rsidP="00424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Ied</w:t>
      </w:r>
      <w:r w:rsidR="0075236E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 č. 86; Resort Ministerstva dopravy (předložil ministr dopravy)</w:t>
      </w:r>
    </w:p>
    <w:p w14:paraId="71330A65" w14:textId="77777777" w:rsidR="00424DE4" w:rsidRDefault="00424DE4" w:rsidP="00424D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693/22</w:t>
      </w:r>
    </w:p>
    <w:p w14:paraId="4E22BC47" w14:textId="77777777" w:rsidR="0075236E" w:rsidRPr="00424DE4" w:rsidRDefault="0075236E" w:rsidP="00424DE4">
      <w:pPr>
        <w:ind w:left="708" w:hanging="708"/>
        <w:rPr>
          <w:rFonts w:ascii="Arial" w:hAnsi="Arial" w:cs="Arial"/>
          <w:sz w:val="22"/>
          <w:szCs w:val="22"/>
        </w:rPr>
      </w:pPr>
    </w:p>
    <w:p w14:paraId="259DC5BD" w14:textId="77777777" w:rsidR="00C34700" w:rsidRDefault="00B061EC" w:rsidP="00B06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odhadu nárůstu celkových nákladů na energie (předložil ministr průmyslu a obchodu)</w:t>
      </w:r>
    </w:p>
    <w:p w14:paraId="30B7A440" w14:textId="77777777" w:rsidR="00B061EC" w:rsidRDefault="00B061EC" w:rsidP="00B061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728/22</w:t>
      </w:r>
    </w:p>
    <w:p w14:paraId="1024F4C2" w14:textId="77777777" w:rsidR="0075236E" w:rsidRPr="00B061EC" w:rsidRDefault="0075236E" w:rsidP="00B061EC">
      <w:pPr>
        <w:ind w:left="708" w:hanging="708"/>
        <w:rPr>
          <w:rFonts w:ascii="Arial" w:hAnsi="Arial" w:cs="Arial"/>
          <w:sz w:val="22"/>
          <w:szCs w:val="22"/>
        </w:rPr>
      </w:pPr>
    </w:p>
    <w:p w14:paraId="74CE7138" w14:textId="77777777" w:rsidR="00C34700" w:rsidRDefault="00E26E52" w:rsidP="00E26E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objednávku na zajištění správy a provozu informačního systému eTesty na další období čtyř let se státním podnikem CENDIS (předložil ministr dopravy)</w:t>
      </w:r>
    </w:p>
    <w:p w14:paraId="2EDA5AC5" w14:textId="77777777" w:rsidR="00E26E52" w:rsidRDefault="00E26E52" w:rsidP="00E26E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701/22</w:t>
      </w:r>
    </w:p>
    <w:p w14:paraId="09D900ED" w14:textId="77777777" w:rsidR="0075236E" w:rsidRPr="00E26E52" w:rsidRDefault="0075236E" w:rsidP="00E26E52">
      <w:pPr>
        <w:ind w:left="708" w:hanging="708"/>
        <w:rPr>
          <w:rFonts w:ascii="Arial" w:hAnsi="Arial" w:cs="Arial"/>
          <w:sz w:val="22"/>
          <w:szCs w:val="22"/>
        </w:rPr>
      </w:pPr>
    </w:p>
    <w:p w14:paraId="650530E7" w14:textId="77777777" w:rsidR="00C34700" w:rsidRDefault="005C5229" w:rsidP="005C52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</w:t>
      </w:r>
      <w:r w:rsidR="0075236E">
        <w:rPr>
          <w:rFonts w:ascii="Arial" w:hAnsi="Arial" w:cs="Arial"/>
          <w:b/>
          <w:sz w:val="22"/>
          <w:szCs w:val="22"/>
        </w:rPr>
        <w:t>áměru uzavřít dodatek smlouvy k </w:t>
      </w:r>
      <w:r>
        <w:rPr>
          <w:rFonts w:ascii="Arial" w:hAnsi="Arial" w:cs="Arial"/>
          <w:b/>
          <w:sz w:val="22"/>
          <w:szCs w:val="22"/>
        </w:rPr>
        <w:t>poskytování služeb zajištění aplikace foto a poskytování služby zajištění pořízení digitalizované fotografie a digitalizovaného podpisu na pracovištích ORP se státním podnikem CENDIS na další období čtyř let (předložil ministr dopravy)</w:t>
      </w:r>
    </w:p>
    <w:p w14:paraId="1331FF96" w14:textId="77777777" w:rsidR="005C5229" w:rsidRDefault="005C5229" w:rsidP="005C52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702/22</w:t>
      </w:r>
    </w:p>
    <w:p w14:paraId="0026E607" w14:textId="77777777" w:rsidR="0075236E" w:rsidRPr="005C5229" w:rsidRDefault="0075236E" w:rsidP="005C5229">
      <w:pPr>
        <w:ind w:left="708" w:hanging="708"/>
        <w:rPr>
          <w:rFonts w:ascii="Arial" w:hAnsi="Arial" w:cs="Arial"/>
          <w:sz w:val="22"/>
          <w:szCs w:val="22"/>
        </w:rPr>
      </w:pPr>
    </w:p>
    <w:p w14:paraId="6F53476C" w14:textId="77777777" w:rsidR="00C34700" w:rsidRDefault="00B570CB" w:rsidP="00B570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Rozšíření IS EDS/SMVS o novou funkcionalitu rozpisu přípravy rozpočtu (předložil ministr financí)</w:t>
      </w:r>
    </w:p>
    <w:p w14:paraId="68E7F2DE" w14:textId="77777777" w:rsidR="00B570CB" w:rsidRDefault="00B570CB" w:rsidP="00B570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709/22</w:t>
      </w:r>
    </w:p>
    <w:p w14:paraId="255D27CF" w14:textId="77777777" w:rsidR="0075236E" w:rsidRPr="00B570CB" w:rsidRDefault="0075236E" w:rsidP="00B570CB">
      <w:pPr>
        <w:ind w:left="708" w:hanging="708"/>
        <w:rPr>
          <w:rFonts w:ascii="Arial" w:hAnsi="Arial" w:cs="Arial"/>
          <w:sz w:val="22"/>
          <w:szCs w:val="22"/>
        </w:rPr>
      </w:pPr>
    </w:p>
    <w:p w14:paraId="01CCFF07" w14:textId="77777777" w:rsidR="00C34700" w:rsidRDefault="00901C0D" w:rsidP="00901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zakázce „LOV-V – Vzorkovací a transportní vozidla pro tým SIBCRA“ (předložila ministryně obrany)</w:t>
      </w:r>
    </w:p>
    <w:p w14:paraId="30606651" w14:textId="77777777" w:rsidR="00901C0D" w:rsidRDefault="00901C0D" w:rsidP="00901C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713/22</w:t>
      </w:r>
    </w:p>
    <w:p w14:paraId="7D4202CC" w14:textId="77777777" w:rsidR="0075236E" w:rsidRPr="00901C0D" w:rsidRDefault="0075236E" w:rsidP="00901C0D">
      <w:pPr>
        <w:ind w:left="708" w:hanging="708"/>
        <w:rPr>
          <w:rFonts w:ascii="Arial" w:hAnsi="Arial" w:cs="Arial"/>
          <w:sz w:val="22"/>
          <w:szCs w:val="22"/>
        </w:rPr>
      </w:pPr>
    </w:p>
    <w:p w14:paraId="687246FD" w14:textId="77777777" w:rsidR="00C34700" w:rsidRDefault="004C0C3B" w:rsidP="004C0C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75236E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 xml:space="preserve">2020, č. 86; Resort Ministerstva vnitra (79) (předložil 1. </w:t>
      </w:r>
      <w:r w:rsidR="0075236E">
        <w:rPr>
          <w:rFonts w:ascii="Arial" w:hAnsi="Arial" w:cs="Arial"/>
          <w:b/>
          <w:sz w:val="22"/>
          <w:szCs w:val="22"/>
        </w:rPr>
        <w:t>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031A53EC" w14:textId="77777777" w:rsidR="004C0C3B" w:rsidRPr="004C0C3B" w:rsidRDefault="004C0C3B" w:rsidP="004C0C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717/22</w:t>
      </w:r>
    </w:p>
    <w:p w14:paraId="24122974" w14:textId="77777777" w:rsidR="00C34700" w:rsidRDefault="00C34700" w:rsidP="00B664EB">
      <w:pPr>
        <w:rPr>
          <w:rFonts w:ascii="Arial" w:hAnsi="Arial" w:cs="Arial"/>
          <w:sz w:val="22"/>
          <w:szCs w:val="22"/>
        </w:rPr>
      </w:pPr>
    </w:p>
    <w:p w14:paraId="67CCFAC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DBD27D1" w14:textId="77777777" w:rsidR="0075236E" w:rsidRDefault="0075236E" w:rsidP="00B664EB">
      <w:pPr>
        <w:rPr>
          <w:rFonts w:ascii="Arial" w:hAnsi="Arial" w:cs="Arial"/>
          <w:sz w:val="22"/>
          <w:szCs w:val="22"/>
        </w:rPr>
      </w:pPr>
    </w:p>
    <w:p w14:paraId="1CAD4502" w14:textId="77777777" w:rsidR="0075236E" w:rsidRDefault="0075236E" w:rsidP="00B664EB">
      <w:pPr>
        <w:rPr>
          <w:rFonts w:ascii="Arial" w:hAnsi="Arial" w:cs="Arial"/>
          <w:sz w:val="22"/>
          <w:szCs w:val="22"/>
        </w:rPr>
      </w:pPr>
    </w:p>
    <w:p w14:paraId="3E3D2D87" w14:textId="77777777" w:rsidR="00E518A7" w:rsidRDefault="00E518A7" w:rsidP="00E518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63F68">
        <w:rPr>
          <w:rFonts w:ascii="Arial" w:hAnsi="Arial" w:cs="Arial"/>
          <w:sz w:val="22"/>
          <w:szCs w:val="22"/>
        </w:rPr>
        <w:t>, v. r.</w:t>
      </w:r>
    </w:p>
    <w:p w14:paraId="4C0858AD" w14:textId="77777777" w:rsidR="00E518A7" w:rsidRDefault="00E518A7" w:rsidP="00E518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73ECD5F" w14:textId="77777777" w:rsidR="00E518A7" w:rsidRDefault="00E518A7" w:rsidP="00E518A7">
      <w:pPr>
        <w:keepNext/>
        <w:keepLines/>
        <w:rPr>
          <w:rFonts w:ascii="Arial" w:hAnsi="Arial" w:cs="Arial"/>
          <w:sz w:val="22"/>
          <w:szCs w:val="22"/>
        </w:rPr>
      </w:pPr>
    </w:p>
    <w:p w14:paraId="3F599E43" w14:textId="77777777" w:rsidR="00E518A7" w:rsidRDefault="00E518A7" w:rsidP="00E518A7">
      <w:pPr>
        <w:keepNext/>
        <w:keepLines/>
        <w:rPr>
          <w:rFonts w:ascii="Arial" w:hAnsi="Arial" w:cs="Arial"/>
          <w:sz w:val="22"/>
          <w:szCs w:val="22"/>
        </w:rPr>
      </w:pPr>
    </w:p>
    <w:p w14:paraId="6C1947C7" w14:textId="77777777" w:rsidR="00E518A7" w:rsidRPr="00F13A68" w:rsidRDefault="0075236E" w:rsidP="00E518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518A7">
        <w:rPr>
          <w:rFonts w:ascii="Arial" w:hAnsi="Arial" w:cs="Arial"/>
          <w:sz w:val="22"/>
          <w:szCs w:val="22"/>
        </w:rPr>
        <w:t xml:space="preserve">:  </w:t>
      </w:r>
      <w:bookmarkStart w:id="55" w:name="Zapsal"/>
      <w:bookmarkEnd w:id="55"/>
      <w:r w:rsidR="00E518A7">
        <w:rPr>
          <w:rFonts w:ascii="Arial" w:hAnsi="Arial" w:cs="Arial"/>
          <w:sz w:val="22"/>
          <w:szCs w:val="22"/>
        </w:rPr>
        <w:t>JUDr. Hana Hanusová</w:t>
      </w:r>
    </w:p>
    <w:sectPr w:rsidR="00E518A7" w:rsidRPr="00F13A68" w:rsidSect="00C34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E5D74" w14:textId="77777777" w:rsidR="008B630F" w:rsidRDefault="008B630F" w:rsidP="00E9542B">
      <w:r>
        <w:separator/>
      </w:r>
    </w:p>
  </w:endnote>
  <w:endnote w:type="continuationSeparator" w:id="0">
    <w:p w14:paraId="25A2A7C6" w14:textId="77777777" w:rsidR="008B630F" w:rsidRDefault="008B630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250A5" w14:textId="77777777" w:rsidR="00C34700" w:rsidRDefault="00C34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4C42D" w14:textId="77777777" w:rsidR="009A59D4" w:rsidRPr="008B630F" w:rsidRDefault="009A59D4" w:rsidP="008B630F">
    <w:pPr>
      <w:pStyle w:val="Footer"/>
      <w:jc w:val="center"/>
      <w:rPr>
        <w:rFonts w:ascii="Arial" w:hAnsi="Arial" w:cs="Arial"/>
        <w:sz w:val="22"/>
        <w:szCs w:val="22"/>
      </w:rPr>
    </w:pPr>
    <w:r w:rsidRPr="008B630F">
      <w:rPr>
        <w:rFonts w:ascii="Arial" w:hAnsi="Arial" w:cs="Arial"/>
        <w:sz w:val="22"/>
        <w:szCs w:val="22"/>
      </w:rPr>
      <w:t xml:space="preserve">Stránka </w:t>
    </w:r>
    <w:r w:rsidRPr="008B630F">
      <w:rPr>
        <w:rFonts w:ascii="Arial" w:hAnsi="Arial" w:cs="Arial"/>
        <w:bCs/>
        <w:sz w:val="22"/>
        <w:szCs w:val="22"/>
      </w:rPr>
      <w:fldChar w:fldCharType="begin"/>
    </w:r>
    <w:r w:rsidRPr="008B630F">
      <w:rPr>
        <w:rFonts w:ascii="Arial" w:hAnsi="Arial" w:cs="Arial"/>
        <w:bCs/>
        <w:sz w:val="22"/>
        <w:szCs w:val="22"/>
      </w:rPr>
      <w:instrText>PAGE</w:instrText>
    </w:r>
    <w:r w:rsidRPr="008B630F">
      <w:rPr>
        <w:rFonts w:ascii="Arial" w:hAnsi="Arial" w:cs="Arial"/>
        <w:bCs/>
        <w:sz w:val="22"/>
        <w:szCs w:val="22"/>
      </w:rPr>
      <w:fldChar w:fldCharType="separate"/>
    </w:r>
    <w:r w:rsidR="003E71E4">
      <w:rPr>
        <w:rFonts w:ascii="Arial" w:hAnsi="Arial" w:cs="Arial"/>
        <w:bCs/>
        <w:noProof/>
        <w:sz w:val="22"/>
        <w:szCs w:val="22"/>
      </w:rPr>
      <w:t>11</w:t>
    </w:r>
    <w:r w:rsidRPr="008B630F">
      <w:rPr>
        <w:rFonts w:ascii="Arial" w:hAnsi="Arial" w:cs="Arial"/>
        <w:bCs/>
        <w:sz w:val="22"/>
        <w:szCs w:val="22"/>
      </w:rPr>
      <w:fldChar w:fldCharType="end"/>
    </w:r>
    <w:r w:rsidRPr="008B630F">
      <w:rPr>
        <w:rFonts w:ascii="Arial" w:hAnsi="Arial" w:cs="Arial"/>
        <w:sz w:val="22"/>
        <w:szCs w:val="22"/>
      </w:rPr>
      <w:t xml:space="preserve"> (celkem </w:t>
    </w:r>
    <w:r w:rsidRPr="008B630F">
      <w:rPr>
        <w:rFonts w:ascii="Arial" w:hAnsi="Arial" w:cs="Arial"/>
        <w:bCs/>
        <w:sz w:val="22"/>
        <w:szCs w:val="22"/>
      </w:rPr>
      <w:fldChar w:fldCharType="begin"/>
    </w:r>
    <w:r w:rsidRPr="008B630F">
      <w:rPr>
        <w:rFonts w:ascii="Arial" w:hAnsi="Arial" w:cs="Arial"/>
        <w:bCs/>
        <w:sz w:val="22"/>
        <w:szCs w:val="22"/>
      </w:rPr>
      <w:instrText>NUMPAGES</w:instrText>
    </w:r>
    <w:r w:rsidRPr="008B630F">
      <w:rPr>
        <w:rFonts w:ascii="Arial" w:hAnsi="Arial" w:cs="Arial"/>
        <w:bCs/>
        <w:sz w:val="22"/>
        <w:szCs w:val="22"/>
      </w:rPr>
      <w:fldChar w:fldCharType="separate"/>
    </w:r>
    <w:r w:rsidR="003E71E4">
      <w:rPr>
        <w:rFonts w:ascii="Arial" w:hAnsi="Arial" w:cs="Arial"/>
        <w:bCs/>
        <w:noProof/>
        <w:sz w:val="22"/>
        <w:szCs w:val="22"/>
      </w:rPr>
      <w:t>11</w:t>
    </w:r>
    <w:r w:rsidRPr="008B630F">
      <w:rPr>
        <w:rFonts w:ascii="Arial" w:hAnsi="Arial" w:cs="Arial"/>
        <w:bCs/>
        <w:sz w:val="22"/>
        <w:szCs w:val="22"/>
      </w:rPr>
      <w:fldChar w:fldCharType="end"/>
    </w:r>
    <w:r w:rsidRPr="008B630F">
      <w:rPr>
        <w:rFonts w:ascii="Arial" w:hAnsi="Arial" w:cs="Arial"/>
        <w:bCs/>
        <w:sz w:val="22"/>
        <w:szCs w:val="22"/>
      </w:rPr>
      <w:t>)</w:t>
    </w:r>
  </w:p>
  <w:p w14:paraId="0F86B350" w14:textId="77777777" w:rsidR="009A59D4" w:rsidRPr="008B630F" w:rsidRDefault="008B630F" w:rsidP="008B630F">
    <w:pPr>
      <w:pStyle w:val="Footer"/>
      <w:jc w:val="center"/>
      <w:rPr>
        <w:rFonts w:ascii="Arial" w:hAnsi="Arial" w:cs="Arial"/>
        <w:color w:val="FF0000"/>
        <w:sz w:val="18"/>
      </w:rPr>
    </w:pPr>
    <w:r w:rsidRPr="008B63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10362" w14:textId="77777777" w:rsidR="00C34700" w:rsidRPr="008B630F" w:rsidRDefault="008B630F" w:rsidP="008B630F">
    <w:pPr>
      <w:pStyle w:val="Footer"/>
      <w:jc w:val="center"/>
      <w:rPr>
        <w:rFonts w:ascii="Arial" w:hAnsi="Arial" w:cs="Arial"/>
        <w:color w:val="FF0000"/>
        <w:sz w:val="18"/>
      </w:rPr>
    </w:pPr>
    <w:r w:rsidRPr="008B63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557C1" w14:textId="77777777" w:rsidR="008B630F" w:rsidRDefault="008B630F" w:rsidP="00E9542B">
      <w:r>
        <w:separator/>
      </w:r>
    </w:p>
  </w:footnote>
  <w:footnote w:type="continuationSeparator" w:id="0">
    <w:p w14:paraId="1653ACFE" w14:textId="77777777" w:rsidR="008B630F" w:rsidRDefault="008B630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84CB" w14:textId="77777777" w:rsidR="00C34700" w:rsidRDefault="00C34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EB6BE" w14:textId="77777777" w:rsidR="00C34700" w:rsidRPr="00C34700" w:rsidRDefault="00C34700" w:rsidP="00C34700">
    <w:pPr>
      <w:pStyle w:val="Header"/>
      <w:jc w:val="center"/>
      <w:rPr>
        <w:rFonts w:ascii="Arial" w:hAnsi="Arial" w:cs="Arial"/>
        <w:color w:val="808080"/>
        <w:sz w:val="20"/>
      </w:rPr>
    </w:pPr>
    <w:r w:rsidRPr="00C34700">
      <w:rPr>
        <w:rFonts w:ascii="Arial" w:hAnsi="Arial" w:cs="Arial"/>
        <w:color w:val="808080"/>
        <w:sz w:val="20"/>
      </w:rPr>
      <w:t>VLÁDA ČESKÉ REPUBLIKY</w:t>
    </w:r>
  </w:p>
  <w:p w14:paraId="52B5A28A" w14:textId="77777777" w:rsidR="00C34700" w:rsidRPr="00C34700" w:rsidRDefault="00C34700" w:rsidP="00C34700">
    <w:pPr>
      <w:pStyle w:val="Header"/>
      <w:jc w:val="center"/>
      <w:rPr>
        <w:rFonts w:ascii="Arial" w:hAnsi="Arial" w:cs="Arial"/>
        <w:color w:val="808080"/>
        <w:sz w:val="20"/>
      </w:rPr>
    </w:pPr>
    <w:r w:rsidRPr="00C34700">
      <w:rPr>
        <w:rFonts w:ascii="Arial" w:hAnsi="Arial" w:cs="Arial"/>
        <w:color w:val="808080"/>
        <w:sz w:val="20"/>
      </w:rPr>
      <w:t>záznam z jednání schůze ze dne 22. června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FADC" w14:textId="77777777" w:rsidR="00C34700" w:rsidRDefault="00C34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1372"/>
    <w:rsid w:val="00084B39"/>
    <w:rsid w:val="0009311C"/>
    <w:rsid w:val="000F0586"/>
    <w:rsid w:val="00116E03"/>
    <w:rsid w:val="0012430A"/>
    <w:rsid w:val="00125F69"/>
    <w:rsid w:val="00170DCD"/>
    <w:rsid w:val="001841E3"/>
    <w:rsid w:val="001C4BB8"/>
    <w:rsid w:val="00213B70"/>
    <w:rsid w:val="00234C47"/>
    <w:rsid w:val="00252509"/>
    <w:rsid w:val="00257B3B"/>
    <w:rsid w:val="00265779"/>
    <w:rsid w:val="0029147C"/>
    <w:rsid w:val="002B4ABC"/>
    <w:rsid w:val="002B6A31"/>
    <w:rsid w:val="002B778F"/>
    <w:rsid w:val="002C06E9"/>
    <w:rsid w:val="002C5552"/>
    <w:rsid w:val="002C6DEF"/>
    <w:rsid w:val="002C7A81"/>
    <w:rsid w:val="002D2B56"/>
    <w:rsid w:val="002F5406"/>
    <w:rsid w:val="00316850"/>
    <w:rsid w:val="003E718E"/>
    <w:rsid w:val="003E71E4"/>
    <w:rsid w:val="0040250D"/>
    <w:rsid w:val="00424DE4"/>
    <w:rsid w:val="004C0C3B"/>
    <w:rsid w:val="004C39AA"/>
    <w:rsid w:val="004D6F17"/>
    <w:rsid w:val="00511A68"/>
    <w:rsid w:val="00511F30"/>
    <w:rsid w:val="00532944"/>
    <w:rsid w:val="005434A4"/>
    <w:rsid w:val="00545357"/>
    <w:rsid w:val="005730E9"/>
    <w:rsid w:val="0059679E"/>
    <w:rsid w:val="005A378F"/>
    <w:rsid w:val="005B5FB2"/>
    <w:rsid w:val="005C5229"/>
    <w:rsid w:val="005F323B"/>
    <w:rsid w:val="006072A6"/>
    <w:rsid w:val="00610EF8"/>
    <w:rsid w:val="00671DBE"/>
    <w:rsid w:val="00681CE2"/>
    <w:rsid w:val="00694E14"/>
    <w:rsid w:val="006A1DED"/>
    <w:rsid w:val="006A2667"/>
    <w:rsid w:val="006B3A0A"/>
    <w:rsid w:val="00717640"/>
    <w:rsid w:val="00731E09"/>
    <w:rsid w:val="00740A68"/>
    <w:rsid w:val="0075236E"/>
    <w:rsid w:val="00777715"/>
    <w:rsid w:val="007941A8"/>
    <w:rsid w:val="007B1245"/>
    <w:rsid w:val="007D56C6"/>
    <w:rsid w:val="00801C1A"/>
    <w:rsid w:val="00824822"/>
    <w:rsid w:val="00827E0C"/>
    <w:rsid w:val="008301A2"/>
    <w:rsid w:val="00866074"/>
    <w:rsid w:val="00866899"/>
    <w:rsid w:val="00882B69"/>
    <w:rsid w:val="00882ECD"/>
    <w:rsid w:val="008B08C3"/>
    <w:rsid w:val="008B630F"/>
    <w:rsid w:val="00901C0D"/>
    <w:rsid w:val="0090696C"/>
    <w:rsid w:val="009A59D4"/>
    <w:rsid w:val="009B2792"/>
    <w:rsid w:val="009C3702"/>
    <w:rsid w:val="009D0013"/>
    <w:rsid w:val="00A47AF2"/>
    <w:rsid w:val="00AB1E31"/>
    <w:rsid w:val="00B061EC"/>
    <w:rsid w:val="00B570CB"/>
    <w:rsid w:val="00B57C4D"/>
    <w:rsid w:val="00B664EB"/>
    <w:rsid w:val="00B823A3"/>
    <w:rsid w:val="00BA4023"/>
    <w:rsid w:val="00BB62BD"/>
    <w:rsid w:val="00BD1746"/>
    <w:rsid w:val="00C04CC8"/>
    <w:rsid w:val="00C04DAA"/>
    <w:rsid w:val="00C2048C"/>
    <w:rsid w:val="00C2479B"/>
    <w:rsid w:val="00C34700"/>
    <w:rsid w:val="00C45231"/>
    <w:rsid w:val="00C56B73"/>
    <w:rsid w:val="00C74C9A"/>
    <w:rsid w:val="00C81287"/>
    <w:rsid w:val="00CC59FE"/>
    <w:rsid w:val="00D013FB"/>
    <w:rsid w:val="00D63F68"/>
    <w:rsid w:val="00D7271D"/>
    <w:rsid w:val="00D72C27"/>
    <w:rsid w:val="00D83985"/>
    <w:rsid w:val="00DB16F4"/>
    <w:rsid w:val="00DC701A"/>
    <w:rsid w:val="00E2681F"/>
    <w:rsid w:val="00E26E52"/>
    <w:rsid w:val="00E518A7"/>
    <w:rsid w:val="00E676E1"/>
    <w:rsid w:val="00E810A0"/>
    <w:rsid w:val="00E815CA"/>
    <w:rsid w:val="00E9542B"/>
    <w:rsid w:val="00EA5313"/>
    <w:rsid w:val="00ED6744"/>
    <w:rsid w:val="00F13A68"/>
    <w:rsid w:val="00F350DF"/>
    <w:rsid w:val="00F37D72"/>
    <w:rsid w:val="00F45C6D"/>
    <w:rsid w:val="00F47BC3"/>
    <w:rsid w:val="00FC3F85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4FA9BC"/>
  <w15:chartTrackingRefBased/>
  <w15:docId w15:val="{050FC041-CF57-4FB6-8AF6-9E22D0A1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5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2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2022-06-27T06:10:00Z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