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13F3" w14:textId="77777777" w:rsidR="00116E03" w:rsidRPr="00E9542B" w:rsidRDefault="007F490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5E7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278239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6414712" w14:textId="77777777" w:rsidTr="002B778F">
        <w:trPr>
          <w:trHeight w:val="302"/>
        </w:trPr>
        <w:tc>
          <w:tcPr>
            <w:tcW w:w="3082" w:type="dxa"/>
          </w:tcPr>
          <w:p w14:paraId="05FB7C8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E4308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25EEA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14CEED1" w14:textId="77777777" w:rsidTr="002B778F">
        <w:trPr>
          <w:trHeight w:val="302"/>
        </w:trPr>
        <w:tc>
          <w:tcPr>
            <w:tcW w:w="3082" w:type="dxa"/>
          </w:tcPr>
          <w:p w14:paraId="4150658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543D7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C6F25E" w14:textId="77777777" w:rsidR="00717640" w:rsidRPr="00E41EA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41EA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2297/22</w:t>
            </w:r>
          </w:p>
        </w:tc>
      </w:tr>
    </w:tbl>
    <w:p w14:paraId="5F72ACB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585AFE" w14:textId="77777777" w:rsidR="00777715" w:rsidRDefault="00777715" w:rsidP="00777715">
      <w:pPr>
        <w:rPr>
          <w:rFonts w:ascii="Arial" w:hAnsi="Arial" w:cs="Arial"/>
        </w:rPr>
      </w:pPr>
    </w:p>
    <w:p w14:paraId="51A7A7CD" w14:textId="77777777" w:rsidR="00D013FB" w:rsidRPr="00E9542B" w:rsidRDefault="00D013FB" w:rsidP="00777715">
      <w:pPr>
        <w:rPr>
          <w:rFonts w:ascii="Arial" w:hAnsi="Arial" w:cs="Arial"/>
        </w:rPr>
      </w:pPr>
    </w:p>
    <w:p w14:paraId="27DD420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3B0F9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AD1CFC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41EA4">
        <w:rPr>
          <w:rFonts w:ascii="Arial" w:hAnsi="Arial" w:cs="Arial"/>
          <w:sz w:val="22"/>
          <w:szCs w:val="22"/>
        </w:rPr>
        <w:t>21. září 2022</w:t>
      </w:r>
    </w:p>
    <w:p w14:paraId="0E1DAAF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3338D56" w14:textId="77777777" w:rsidR="00E2681F" w:rsidRDefault="00E41EA4" w:rsidP="00E4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0BC1CF0C" w14:textId="77777777" w:rsidR="00E41EA4" w:rsidRDefault="00E41EA4" w:rsidP="00E41EA4">
      <w:pPr>
        <w:rPr>
          <w:rFonts w:ascii="Arial" w:hAnsi="Arial" w:cs="Arial"/>
          <w:sz w:val="22"/>
          <w:szCs w:val="22"/>
        </w:rPr>
      </w:pPr>
    </w:p>
    <w:p w14:paraId="2530B8AE" w14:textId="77777777" w:rsidR="00E41EA4" w:rsidRDefault="00E41EA4" w:rsidP="00E41EA4">
      <w:pPr>
        <w:rPr>
          <w:rFonts w:ascii="Arial" w:hAnsi="Arial" w:cs="Arial"/>
          <w:sz w:val="22"/>
          <w:szCs w:val="22"/>
        </w:rPr>
      </w:pPr>
    </w:p>
    <w:p w14:paraId="5929C353" w14:textId="77777777" w:rsidR="00E41EA4" w:rsidRDefault="00E41EA4" w:rsidP="00E41EA4">
      <w:pPr>
        <w:rPr>
          <w:rFonts w:ascii="Arial" w:hAnsi="Arial" w:cs="Arial"/>
          <w:sz w:val="22"/>
          <w:szCs w:val="22"/>
        </w:rPr>
      </w:pPr>
    </w:p>
    <w:p w14:paraId="3237385F" w14:textId="77777777" w:rsidR="00E41EA4" w:rsidRDefault="00E41EA4" w:rsidP="00E41E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B7A5999" w14:textId="77777777" w:rsidR="00E41EA4" w:rsidRDefault="00E41EA4" w:rsidP="00E41EA4">
      <w:pPr>
        <w:rPr>
          <w:rFonts w:ascii="Arial" w:hAnsi="Arial" w:cs="Arial"/>
          <w:sz w:val="22"/>
          <w:szCs w:val="22"/>
        </w:rPr>
      </w:pPr>
    </w:p>
    <w:p w14:paraId="6FCC083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1630FD4" w14:textId="77777777" w:rsidR="004F7CFD" w:rsidRDefault="004F7CFD" w:rsidP="00B664EB">
      <w:pPr>
        <w:rPr>
          <w:rFonts w:ascii="Arial" w:hAnsi="Arial" w:cs="Arial"/>
          <w:sz w:val="22"/>
          <w:szCs w:val="22"/>
        </w:rPr>
      </w:pPr>
    </w:p>
    <w:p w14:paraId="5062EB31" w14:textId="77777777" w:rsidR="00E41EA4" w:rsidRDefault="00E41EA4" w:rsidP="00E41E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2023 včetně rozpočtové dokumentace</w:t>
      </w:r>
    </w:p>
    <w:p w14:paraId="7DE592F6" w14:textId="77777777" w:rsidR="00E41EA4" w:rsidRDefault="00E41EA4" w:rsidP="00E41E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1061/22</w:t>
      </w:r>
    </w:p>
    <w:p w14:paraId="6B43DCB4" w14:textId="77777777" w:rsidR="004F7CFD" w:rsidRDefault="004F7CFD" w:rsidP="00E41EA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76D09D" w14:textId="77777777" w:rsidR="00E41EA4" w:rsidRDefault="00E41EA4" w:rsidP="00E4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financí byl stažen z programu jednání.</w:t>
      </w:r>
    </w:p>
    <w:p w14:paraId="5A2DEE2D" w14:textId="77777777" w:rsidR="00E41EA4" w:rsidRDefault="00E41EA4" w:rsidP="00E4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17B4" w14:textId="77777777" w:rsidR="004F7CFD" w:rsidRDefault="004F7CFD" w:rsidP="00E4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528B0" w14:textId="77777777" w:rsidR="00E41EA4" w:rsidRPr="00E41EA4" w:rsidRDefault="00E41EA4" w:rsidP="00E4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6A8AE" w14:textId="77777777" w:rsidR="00E41EA4" w:rsidRDefault="00F57364" w:rsidP="00F573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o stanovení hodnoty vnitřního výnosového procenta investic pro jednotlivé druhy obnovitelných zdrojů</w:t>
      </w:r>
    </w:p>
    <w:p w14:paraId="5921CC4A" w14:textId="77777777" w:rsidR="00F57364" w:rsidRDefault="00F57364" w:rsidP="00F573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894/22</w:t>
      </w:r>
    </w:p>
    <w:p w14:paraId="00A70BC1" w14:textId="77777777" w:rsidR="00F57364" w:rsidRDefault="00F57364" w:rsidP="00F57364">
      <w:pPr>
        <w:ind w:left="708" w:hanging="708"/>
        <w:rPr>
          <w:rFonts w:ascii="Arial" w:hAnsi="Arial" w:cs="Arial"/>
          <w:sz w:val="22"/>
          <w:szCs w:val="22"/>
        </w:rPr>
      </w:pPr>
    </w:p>
    <w:p w14:paraId="237A8890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ED5BE8D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</w:t>
      </w:r>
    </w:p>
    <w:p w14:paraId="58FBFC14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26D15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stanovena jednotná hodnota vnitřního výnosového procenta investic na 8,4</w:t>
      </w:r>
      <w:r w:rsidR="00F463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% (§</w:t>
      </w:r>
      <w:r w:rsidR="00F463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1).</w:t>
      </w:r>
    </w:p>
    <w:p w14:paraId="361FB0AC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97B7D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649375C6" w14:textId="77777777" w:rsidR="00F57364" w:rsidRDefault="00F57364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A2771" w14:textId="77777777" w:rsidR="004F7CFD" w:rsidRDefault="004F7CFD" w:rsidP="00F57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7CCDA" w14:textId="77777777" w:rsidR="00F57364" w:rsidRDefault="00F57364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AA6E2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0DDEE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EC549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3427B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A5508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CE068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9E113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C9A4D" w14:textId="77777777" w:rsidR="004F7CFD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85450" w14:textId="77777777" w:rsidR="004F7CFD" w:rsidRPr="00F57364" w:rsidRDefault="004F7CFD" w:rsidP="00F57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760D2" w14:textId="77777777" w:rsidR="00E41EA4" w:rsidRDefault="003F0EF7" w:rsidP="003F0E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 účely příspěvku na bydlení ze státní sociální podpory pro období do 31. prosince 2022 zvyšují částky navýšení měsíčních normativních nákladů na bydlení</w:t>
      </w:r>
      <w:r w:rsidR="00F463E8">
        <w:rPr>
          <w:rFonts w:ascii="Arial" w:hAnsi="Arial" w:cs="Arial"/>
          <w:b/>
          <w:sz w:val="22"/>
          <w:szCs w:val="22"/>
        </w:rPr>
        <w:t xml:space="preserve"> </w:t>
      </w:r>
      <w:r w:rsidR="00F463E8" w:rsidRPr="00F463E8">
        <w:rPr>
          <w:rFonts w:ascii="Arial" w:hAnsi="Arial" w:cs="Arial"/>
          <w:b/>
          <w:sz w:val="22"/>
        </w:rPr>
        <w:t>a mění nařízení vlády č. 595/2006 Sb., o způsobu výpočtu základní částky, která nesmí být sražena povinnému z měsíční mzdy při výkonu rozhodnutí, a o stanovení částky, nad kterou je mzda postižitelná srážkami bez omezení (nařízení o nezabavitelných částkách)</w:t>
      </w:r>
      <w:r w:rsidR="00C83E6A">
        <w:rPr>
          <w:rFonts w:ascii="Arial" w:hAnsi="Arial" w:cs="Arial"/>
          <w:b/>
          <w:sz w:val="22"/>
        </w:rPr>
        <w:t>, ve znění pozdějších předpisů</w:t>
      </w:r>
    </w:p>
    <w:p w14:paraId="2C1A3760" w14:textId="77777777" w:rsidR="003F0EF7" w:rsidRDefault="003F0EF7" w:rsidP="003F0E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1123/22</w:t>
      </w:r>
    </w:p>
    <w:p w14:paraId="04CB24B0" w14:textId="77777777" w:rsidR="003F0EF7" w:rsidRDefault="003F0EF7" w:rsidP="003F0EF7">
      <w:pPr>
        <w:ind w:left="708" w:hanging="708"/>
        <w:rPr>
          <w:rFonts w:ascii="Arial" w:hAnsi="Arial" w:cs="Arial"/>
          <w:sz w:val="22"/>
          <w:szCs w:val="22"/>
        </w:rPr>
      </w:pPr>
    </w:p>
    <w:p w14:paraId="004B1A01" w14:textId="77777777" w:rsidR="003F0EF7" w:rsidRDefault="003F0EF7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4F7CFD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C315654" w14:textId="77777777" w:rsidR="003F0EF7" w:rsidRDefault="003F0EF7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</w:t>
      </w:r>
    </w:p>
    <w:p w14:paraId="6BC9B6AC" w14:textId="77777777" w:rsidR="003F0EF7" w:rsidRDefault="003F0EF7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1CAC3" w14:textId="77777777" w:rsidR="003F0EF7" w:rsidRDefault="00F463E8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F0EF7">
        <w:rPr>
          <w:rFonts w:ascii="Arial" w:hAnsi="Arial" w:cs="Arial"/>
          <w:sz w:val="22"/>
          <w:szCs w:val="22"/>
        </w:rPr>
        <w:t xml:space="preserve">s tím, že v části druhé </w:t>
      </w:r>
      <w:r w:rsidRPr="00F463E8">
        <w:rPr>
          <w:rFonts w:ascii="Arial" w:hAnsi="Arial" w:cs="Arial"/>
          <w:sz w:val="22"/>
        </w:rPr>
        <w:t xml:space="preserve">(nařízení </w:t>
      </w:r>
      <w:r>
        <w:rPr>
          <w:rFonts w:ascii="Arial" w:hAnsi="Arial" w:cs="Arial"/>
          <w:sz w:val="22"/>
        </w:rPr>
        <w:t xml:space="preserve">vlády </w:t>
      </w:r>
      <w:r w:rsidRPr="00F463E8">
        <w:rPr>
          <w:rFonts w:ascii="Arial" w:hAnsi="Arial" w:cs="Arial"/>
          <w:sz w:val="22"/>
        </w:rPr>
        <w:t xml:space="preserve">o nezabavitelných částkách) </w:t>
      </w:r>
      <w:r w:rsidR="003F0EF7">
        <w:rPr>
          <w:rFonts w:ascii="Arial" w:hAnsi="Arial" w:cs="Arial"/>
          <w:sz w:val="22"/>
          <w:szCs w:val="22"/>
        </w:rPr>
        <w:t>§</w:t>
      </w:r>
      <w:r>
        <w:rPr>
          <w:rFonts w:ascii="Arial" w:hAnsi="Arial" w:cs="Arial"/>
          <w:sz w:val="22"/>
          <w:szCs w:val="22"/>
        </w:rPr>
        <w:t xml:space="preserve"> </w:t>
      </w:r>
      <w:r w:rsidR="003F0EF7">
        <w:rPr>
          <w:rFonts w:ascii="Arial" w:hAnsi="Arial" w:cs="Arial"/>
          <w:sz w:val="22"/>
          <w:szCs w:val="22"/>
        </w:rPr>
        <w:t>3 odst. 2 bude stanovena polovina částky</w:t>
      </w:r>
      <w:r w:rsidR="00733775">
        <w:rPr>
          <w:rFonts w:ascii="Arial" w:hAnsi="Arial" w:cs="Arial"/>
          <w:sz w:val="22"/>
          <w:szCs w:val="22"/>
        </w:rPr>
        <w:t xml:space="preserve"> uvedené v nařízení vlády vydané</w:t>
      </w:r>
      <w:r w:rsidR="003F0EF7">
        <w:rPr>
          <w:rFonts w:ascii="Arial" w:hAnsi="Arial" w:cs="Arial"/>
          <w:sz w:val="22"/>
          <w:szCs w:val="22"/>
        </w:rPr>
        <w:t>m podle §</w:t>
      </w:r>
      <w:r>
        <w:rPr>
          <w:rFonts w:ascii="Arial" w:hAnsi="Arial" w:cs="Arial"/>
          <w:sz w:val="22"/>
          <w:szCs w:val="22"/>
        </w:rPr>
        <w:t xml:space="preserve"> </w:t>
      </w:r>
      <w:r w:rsidR="003F0EF7">
        <w:rPr>
          <w:rFonts w:ascii="Arial" w:hAnsi="Arial" w:cs="Arial"/>
          <w:sz w:val="22"/>
          <w:szCs w:val="22"/>
        </w:rPr>
        <w:t>26a odst. 4 zákona o státn</w:t>
      </w:r>
      <w:r w:rsidR="004F7CFD">
        <w:rPr>
          <w:rFonts w:ascii="Arial" w:hAnsi="Arial" w:cs="Arial"/>
          <w:sz w:val="22"/>
          <w:szCs w:val="22"/>
        </w:rPr>
        <w:t>í sociální podpoře</w:t>
      </w:r>
      <w:r w:rsidR="003F0EF7">
        <w:rPr>
          <w:rFonts w:ascii="Arial" w:hAnsi="Arial" w:cs="Arial"/>
          <w:sz w:val="22"/>
          <w:szCs w:val="22"/>
        </w:rPr>
        <w:t>.</w:t>
      </w:r>
    </w:p>
    <w:p w14:paraId="0C7C726F" w14:textId="77777777" w:rsidR="003F0EF7" w:rsidRDefault="003F0EF7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ECCC4" w14:textId="77777777" w:rsidR="003F0EF7" w:rsidRDefault="003F0EF7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D4236C6" w14:textId="77777777" w:rsidR="003F0EF7" w:rsidRDefault="003F0EF7" w:rsidP="003F0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C0CEA" w14:textId="77777777" w:rsidR="003F0EF7" w:rsidRDefault="003F0EF7" w:rsidP="003F0E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855AE" w14:textId="77777777" w:rsidR="004F7CFD" w:rsidRPr="003F0EF7" w:rsidRDefault="004F7CFD" w:rsidP="003F0E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BEAE6" w14:textId="77777777" w:rsidR="00E41EA4" w:rsidRDefault="002036DA" w:rsidP="002036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Jany Mračkové Vildumetzové, J</w:t>
      </w:r>
      <w:r w:rsidR="004F7CFD">
        <w:rPr>
          <w:rFonts w:ascii="Arial" w:hAnsi="Arial" w:cs="Arial"/>
          <w:b/>
          <w:sz w:val="22"/>
          <w:szCs w:val="22"/>
        </w:rPr>
        <w:t>iřího Maška, Roberta Králíčka a </w:t>
      </w:r>
      <w:r>
        <w:rPr>
          <w:rFonts w:ascii="Arial" w:hAnsi="Arial" w:cs="Arial"/>
          <w:b/>
          <w:sz w:val="22"/>
          <w:szCs w:val="22"/>
        </w:rPr>
        <w:t>dalších na vydání zákona, kterým s</w:t>
      </w:r>
      <w:r w:rsidR="004F7CFD">
        <w:rPr>
          <w:rFonts w:ascii="Arial" w:hAnsi="Arial" w:cs="Arial"/>
          <w:b/>
          <w:sz w:val="22"/>
          <w:szCs w:val="22"/>
        </w:rPr>
        <w:t>e mění zákon č. 153/1994 Sb., o </w:t>
      </w:r>
      <w:r>
        <w:rPr>
          <w:rFonts w:ascii="Arial" w:hAnsi="Arial" w:cs="Arial"/>
          <w:b/>
          <w:sz w:val="22"/>
          <w:szCs w:val="22"/>
        </w:rPr>
        <w:t>zpravodajských službách České republiky ve znění pozdějších předpisů (sněmovní tisk č. 290)</w:t>
      </w:r>
    </w:p>
    <w:p w14:paraId="5CBF489A" w14:textId="77777777" w:rsidR="002036DA" w:rsidRDefault="002036DA" w:rsidP="002036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1104/22</w:t>
      </w:r>
    </w:p>
    <w:p w14:paraId="31512DFD" w14:textId="77777777" w:rsidR="002036DA" w:rsidRDefault="002036DA" w:rsidP="002036DA">
      <w:pPr>
        <w:ind w:left="708" w:hanging="708"/>
        <w:rPr>
          <w:rFonts w:ascii="Arial" w:hAnsi="Arial" w:cs="Arial"/>
          <w:sz w:val="22"/>
          <w:szCs w:val="22"/>
        </w:rPr>
      </w:pPr>
    </w:p>
    <w:p w14:paraId="125E07EC" w14:textId="77777777" w:rsidR="002036DA" w:rsidRDefault="002036DA" w:rsidP="00203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C62A760" w14:textId="77777777" w:rsidR="002036DA" w:rsidRDefault="002036DA" w:rsidP="00203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2FBBE205" w14:textId="77777777" w:rsidR="002036DA" w:rsidRDefault="002036DA" w:rsidP="00203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AB2FB" w14:textId="77777777" w:rsidR="002036DA" w:rsidRDefault="002036DA" w:rsidP="00203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1126DE" w14:textId="77777777" w:rsidR="002036DA" w:rsidRDefault="002036DA" w:rsidP="00203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CEAC4" w14:textId="77777777" w:rsidR="002036DA" w:rsidRDefault="002036DA" w:rsidP="002036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72C0F" w14:textId="77777777" w:rsidR="004F7CFD" w:rsidRPr="002036DA" w:rsidRDefault="004F7CFD" w:rsidP="002036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2008A" w14:textId="77777777" w:rsidR="00E41EA4" w:rsidRDefault="00467475" w:rsidP="004674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Ivana Adamce, Pavla Blažka, Kláry Dostálové, Aleny Schillerové, Petra Fialy a dalších na vydání </w:t>
      </w:r>
      <w:r w:rsidR="004F7CFD">
        <w:rPr>
          <w:rFonts w:ascii="Arial" w:hAnsi="Arial" w:cs="Arial"/>
          <w:b/>
          <w:sz w:val="22"/>
          <w:szCs w:val="22"/>
        </w:rPr>
        <w:t>zákona, kterým se mění zákon č. </w:t>
      </w:r>
      <w:r>
        <w:rPr>
          <w:rFonts w:ascii="Arial" w:hAnsi="Arial" w:cs="Arial"/>
          <w:b/>
          <w:sz w:val="22"/>
          <w:szCs w:val="22"/>
        </w:rPr>
        <w:t>416/2009 Sb., o urychlení výstavby dopravní, vodní a energetické infrastruktury a infrastruktury elektronických komunikací (liniový zákon) (sněmovní tisk č. 295)</w:t>
      </w:r>
    </w:p>
    <w:p w14:paraId="2D5B4D61" w14:textId="77777777" w:rsidR="00467475" w:rsidRDefault="00467475" w:rsidP="004674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1105/22</w:t>
      </w:r>
    </w:p>
    <w:p w14:paraId="22B45244" w14:textId="77777777" w:rsidR="00467475" w:rsidRDefault="00467475" w:rsidP="00467475">
      <w:pPr>
        <w:ind w:left="708" w:hanging="708"/>
        <w:rPr>
          <w:rFonts w:ascii="Arial" w:hAnsi="Arial" w:cs="Arial"/>
          <w:sz w:val="22"/>
          <w:szCs w:val="22"/>
        </w:rPr>
      </w:pPr>
    </w:p>
    <w:p w14:paraId="7AC4ADE0" w14:textId="77777777" w:rsidR="00467475" w:rsidRDefault="00467475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64F6CE6" w14:textId="77777777" w:rsidR="00467475" w:rsidRDefault="00467475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10119D95" w14:textId="77777777" w:rsidR="00467475" w:rsidRDefault="00467475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7116F" w14:textId="77777777" w:rsidR="00467475" w:rsidRDefault="00467475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C47A8E" w14:textId="77777777" w:rsidR="00467475" w:rsidRDefault="00467475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E925E" w14:textId="77777777" w:rsidR="004F7CFD" w:rsidRDefault="004F7CFD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218DC" w14:textId="77777777" w:rsidR="004F7CFD" w:rsidRDefault="004F7CFD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07B5F" w14:textId="77777777" w:rsidR="004F7CFD" w:rsidRDefault="004F7CFD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9E858" w14:textId="77777777" w:rsidR="004F7CFD" w:rsidRDefault="004F7CFD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3431F" w14:textId="77777777" w:rsidR="004F7CFD" w:rsidRDefault="004F7CFD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2DD38" w14:textId="77777777" w:rsidR="004F7CFD" w:rsidRDefault="004F7CFD" w:rsidP="00467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D88D5" w14:textId="77777777" w:rsidR="00467475" w:rsidRPr="00467475" w:rsidRDefault="00467475" w:rsidP="00467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724E7" w14:textId="77777777" w:rsidR="00E41EA4" w:rsidRDefault="00D33F8E" w:rsidP="00D33F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22/22 o návrhu skupiny senátorů na zrušení</w:t>
      </w:r>
      <w:r w:rsidR="004F7CFD">
        <w:rPr>
          <w:rFonts w:ascii="Arial" w:hAnsi="Arial" w:cs="Arial"/>
          <w:b/>
          <w:sz w:val="22"/>
          <w:szCs w:val="22"/>
        </w:rPr>
        <w:t xml:space="preserve"> některých ustanovení zákona č. </w:t>
      </w:r>
      <w:r>
        <w:rPr>
          <w:rFonts w:ascii="Arial" w:hAnsi="Arial" w:cs="Arial"/>
          <w:b/>
          <w:sz w:val="22"/>
          <w:szCs w:val="22"/>
        </w:rPr>
        <w:t>128/2000 Sb., o obcích (obecní zřízení), ve znění pozdějších předpisů, zákona č. 129/2000, o krajích (krajské zřízení), ve znění</w:t>
      </w:r>
      <w:r w:rsidR="004F7CFD">
        <w:rPr>
          <w:rFonts w:ascii="Arial" w:hAnsi="Arial" w:cs="Arial"/>
          <w:b/>
          <w:sz w:val="22"/>
          <w:szCs w:val="22"/>
        </w:rPr>
        <w:t xml:space="preserve"> pozdějších předpisů, zákona č. </w:t>
      </w:r>
      <w:r>
        <w:rPr>
          <w:rFonts w:ascii="Arial" w:hAnsi="Arial" w:cs="Arial"/>
          <w:b/>
          <w:sz w:val="22"/>
          <w:szCs w:val="22"/>
        </w:rPr>
        <w:t xml:space="preserve">131/2000 Sb., o hlavním městě Praze, </w:t>
      </w:r>
      <w:r w:rsidR="004F7CFD">
        <w:rPr>
          <w:rFonts w:ascii="Arial" w:hAnsi="Arial" w:cs="Arial"/>
          <w:b/>
          <w:sz w:val="22"/>
          <w:szCs w:val="22"/>
        </w:rPr>
        <w:t>ve znění pozdějších předpisů, a </w:t>
      </w:r>
      <w:r>
        <w:rPr>
          <w:rFonts w:ascii="Arial" w:hAnsi="Arial" w:cs="Arial"/>
          <w:b/>
          <w:sz w:val="22"/>
          <w:szCs w:val="22"/>
        </w:rPr>
        <w:t>nařízení vlády č. 318/2017 Sb., o výši odměn členů zastupitelstev územních samosprávných celků, ve znění pozdějších předpisů.</w:t>
      </w:r>
    </w:p>
    <w:p w14:paraId="782F7D5E" w14:textId="77777777" w:rsidR="00D33F8E" w:rsidRDefault="00D33F8E" w:rsidP="00D33F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1107/22</w:t>
      </w:r>
    </w:p>
    <w:p w14:paraId="50E97BFA" w14:textId="77777777" w:rsidR="004F7CFD" w:rsidRDefault="004F7CFD" w:rsidP="00D33F8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461757" w14:textId="77777777" w:rsidR="00D33F8E" w:rsidRDefault="00D33F8E" w:rsidP="00D33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legislativu a předsedou Legislativní rady vlády byl stažen z programu jednání.</w:t>
      </w:r>
    </w:p>
    <w:p w14:paraId="23FA1F34" w14:textId="77777777" w:rsidR="00D33F8E" w:rsidRDefault="00D33F8E" w:rsidP="00D33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BC304" w14:textId="77777777" w:rsidR="00D33F8E" w:rsidRDefault="00D33F8E" w:rsidP="00D33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541FB" w14:textId="77777777" w:rsidR="004F7CFD" w:rsidRPr="00D33F8E" w:rsidRDefault="004F7CFD" w:rsidP="00D33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0DF45" w14:textId="77777777" w:rsidR="00E41EA4" w:rsidRDefault="00C86CB7" w:rsidP="00C86C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</w:t>
      </w:r>
      <w:r w:rsidR="004F7CFD">
        <w:rPr>
          <w:rFonts w:ascii="Arial" w:hAnsi="Arial" w:cs="Arial"/>
          <w:b/>
          <w:sz w:val="22"/>
          <w:szCs w:val="22"/>
        </w:rPr>
        <w:t>acovních míst s účinností od 1. </w:t>
      </w:r>
      <w:r>
        <w:rPr>
          <w:rFonts w:ascii="Arial" w:hAnsi="Arial" w:cs="Arial"/>
          <w:b/>
          <w:sz w:val="22"/>
          <w:szCs w:val="22"/>
        </w:rPr>
        <w:t>října 2022</w:t>
      </w:r>
    </w:p>
    <w:p w14:paraId="1A0256E6" w14:textId="77777777" w:rsidR="00C86CB7" w:rsidRDefault="00C86CB7" w:rsidP="00C86C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1112/22</w:t>
      </w:r>
    </w:p>
    <w:p w14:paraId="66CC80B5" w14:textId="77777777" w:rsidR="00C86CB7" w:rsidRDefault="00C86CB7" w:rsidP="00C86CB7">
      <w:pPr>
        <w:ind w:left="708" w:hanging="708"/>
        <w:rPr>
          <w:rFonts w:ascii="Arial" w:hAnsi="Arial" w:cs="Arial"/>
          <w:sz w:val="22"/>
          <w:szCs w:val="22"/>
        </w:rPr>
      </w:pPr>
    </w:p>
    <w:p w14:paraId="4E7280B6" w14:textId="77777777" w:rsidR="00C86CB7" w:rsidRDefault="00C86CB7" w:rsidP="00C86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4F7CFD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9C0A19B" w14:textId="77777777" w:rsidR="00C86CB7" w:rsidRDefault="00C86CB7" w:rsidP="00C86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0E0488D5" w14:textId="77777777" w:rsidR="00C86CB7" w:rsidRDefault="00C86CB7" w:rsidP="00C86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21ED5" w14:textId="77777777" w:rsidR="00C86CB7" w:rsidRDefault="00C86CB7" w:rsidP="00C86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65A7D8" w14:textId="77777777" w:rsidR="00C86CB7" w:rsidRDefault="00C86CB7" w:rsidP="00C86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4FAD6" w14:textId="77777777" w:rsidR="00C86CB7" w:rsidRDefault="00C86CB7" w:rsidP="00C86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7B6D6" w14:textId="77777777" w:rsidR="004F7CFD" w:rsidRPr="00C86CB7" w:rsidRDefault="004F7CFD" w:rsidP="00C86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E1A71" w14:textId="77777777" w:rsidR="00E41EA4" w:rsidRDefault="00980621" w:rsidP="009806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vzoru služebního průkazu příslušníka Vojenského zpravodajství</w:t>
      </w:r>
    </w:p>
    <w:p w14:paraId="01392DB5" w14:textId="77777777" w:rsidR="00980621" w:rsidRDefault="00980621" w:rsidP="009806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1074/22</w:t>
      </w:r>
    </w:p>
    <w:p w14:paraId="099B2544" w14:textId="77777777" w:rsidR="00980621" w:rsidRDefault="00980621" w:rsidP="00980621">
      <w:pPr>
        <w:ind w:left="708" w:hanging="708"/>
        <w:rPr>
          <w:rFonts w:ascii="Arial" w:hAnsi="Arial" w:cs="Arial"/>
          <w:sz w:val="22"/>
          <w:szCs w:val="22"/>
        </w:rPr>
      </w:pPr>
    </w:p>
    <w:p w14:paraId="1FF15123" w14:textId="77777777" w:rsidR="00980621" w:rsidRDefault="00980621" w:rsidP="0098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7C269DF" w14:textId="77777777" w:rsidR="00980621" w:rsidRDefault="00980621" w:rsidP="0098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48644A0B" w14:textId="77777777" w:rsidR="00980621" w:rsidRDefault="00980621" w:rsidP="0098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968C4" w14:textId="77777777" w:rsidR="00980621" w:rsidRDefault="00980621" w:rsidP="0098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B5046A" w14:textId="77777777" w:rsidR="00980621" w:rsidRDefault="00980621" w:rsidP="0098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72ED8" w14:textId="77777777" w:rsidR="00980621" w:rsidRDefault="00980621" w:rsidP="009806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D1A98" w14:textId="77777777" w:rsidR="004F7CFD" w:rsidRPr="00980621" w:rsidRDefault="004F7CFD" w:rsidP="009806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1F217" w14:textId="77777777" w:rsidR="00E41EA4" w:rsidRDefault="00100E6C" w:rsidP="00100E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Mezinárodním trestním soudem o relokaci svědků Mezinárodního trestního soudu</w:t>
      </w:r>
    </w:p>
    <w:p w14:paraId="6EB13106" w14:textId="77777777" w:rsidR="00100E6C" w:rsidRDefault="00100E6C" w:rsidP="00100E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1087/22</w:t>
      </w:r>
    </w:p>
    <w:p w14:paraId="1EB296C3" w14:textId="77777777" w:rsidR="00100E6C" w:rsidRDefault="00100E6C" w:rsidP="00100E6C">
      <w:pPr>
        <w:ind w:left="708" w:hanging="708"/>
        <w:rPr>
          <w:rFonts w:ascii="Arial" w:hAnsi="Arial" w:cs="Arial"/>
          <w:sz w:val="22"/>
          <w:szCs w:val="22"/>
        </w:rPr>
      </w:pPr>
    </w:p>
    <w:p w14:paraId="444E79C0" w14:textId="77777777" w:rsidR="00100E6C" w:rsidRDefault="00100E6C" w:rsidP="00100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A19C76" w14:textId="77777777" w:rsidR="00100E6C" w:rsidRDefault="00100E6C" w:rsidP="00100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7FFC08F2" w14:textId="77777777" w:rsidR="00100E6C" w:rsidRDefault="00100E6C" w:rsidP="00100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020F5" w14:textId="77777777" w:rsidR="00100E6C" w:rsidRDefault="00100E6C" w:rsidP="00100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2CFFFD" w14:textId="77777777" w:rsidR="00100E6C" w:rsidRDefault="00100E6C" w:rsidP="00100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57477" w14:textId="77777777" w:rsidR="00100E6C" w:rsidRDefault="00100E6C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1C4C2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623EA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C8EE4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29439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D2EEA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DA98A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DE780" w14:textId="77777777" w:rsidR="004F7CFD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70792" w14:textId="77777777" w:rsidR="004F7CFD" w:rsidRPr="00100E6C" w:rsidRDefault="004F7CFD" w:rsidP="00100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A3F5C" w14:textId="77777777" w:rsidR="00E41EA4" w:rsidRDefault="00757AF8" w:rsidP="00757A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3. ledna 2018 č. 22 o sjednání Dohody mezi vládou České republiky a Republikou Salvador o spolupráci v oblasti kultury, školství, vědy, mládeže a sportu</w:t>
      </w:r>
    </w:p>
    <w:p w14:paraId="450D85A9" w14:textId="77777777" w:rsidR="00757AF8" w:rsidRDefault="00757AF8" w:rsidP="00757A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1089/22</w:t>
      </w:r>
    </w:p>
    <w:p w14:paraId="32CD8B0C" w14:textId="77777777" w:rsidR="00757AF8" w:rsidRDefault="00757AF8" w:rsidP="00757AF8">
      <w:pPr>
        <w:ind w:left="708" w:hanging="708"/>
        <w:rPr>
          <w:rFonts w:ascii="Arial" w:hAnsi="Arial" w:cs="Arial"/>
          <w:sz w:val="22"/>
          <w:szCs w:val="22"/>
        </w:rPr>
      </w:pPr>
    </w:p>
    <w:p w14:paraId="125C1F5B" w14:textId="77777777" w:rsidR="00757AF8" w:rsidRDefault="00757AF8" w:rsidP="0075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32BB149" w14:textId="77777777" w:rsidR="00757AF8" w:rsidRDefault="00757AF8" w:rsidP="0075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6E3D2571" w14:textId="77777777" w:rsidR="00757AF8" w:rsidRDefault="00757AF8" w:rsidP="0075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25DDB" w14:textId="77777777" w:rsidR="00757AF8" w:rsidRDefault="00757AF8" w:rsidP="0075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677380" w14:textId="77777777" w:rsidR="00757AF8" w:rsidRDefault="00757AF8" w:rsidP="0075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6C048" w14:textId="77777777" w:rsidR="004F7CFD" w:rsidRDefault="004F7CFD" w:rsidP="0075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B4846" w14:textId="77777777" w:rsidR="00757AF8" w:rsidRPr="00757AF8" w:rsidRDefault="00757AF8" w:rsidP="0075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06F29" w14:textId="77777777" w:rsidR="00E41EA4" w:rsidRDefault="00F35FEF" w:rsidP="00F35F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Ministerstva životního prostředí určená rozpočtovému výboru Poslanecké sněmovny Parlamentu České re</w:t>
      </w:r>
      <w:r w:rsidR="004F7CFD">
        <w:rPr>
          <w:rFonts w:ascii="Arial" w:hAnsi="Arial" w:cs="Arial"/>
          <w:b/>
          <w:sz w:val="22"/>
          <w:szCs w:val="22"/>
        </w:rPr>
        <w:t>publiky o vyslovení souhlasu se </w:t>
      </w:r>
      <w:r>
        <w:rPr>
          <w:rFonts w:ascii="Arial" w:hAnsi="Arial" w:cs="Arial"/>
          <w:b/>
          <w:sz w:val="22"/>
          <w:szCs w:val="22"/>
        </w:rPr>
        <w:t>změnou závazných ukazatelů rozpočtu České republiky na rok 2022 kapitoly 315 - Ministerstvo životního prostředí</w:t>
      </w:r>
    </w:p>
    <w:p w14:paraId="37D5478B" w14:textId="77777777" w:rsidR="00F35FEF" w:rsidRDefault="00F35FEF" w:rsidP="00F35F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1124/22</w:t>
      </w:r>
    </w:p>
    <w:p w14:paraId="0C267C8F" w14:textId="77777777" w:rsidR="00F35FEF" w:rsidRDefault="00F35FEF" w:rsidP="00F35FEF">
      <w:pPr>
        <w:ind w:left="708" w:hanging="708"/>
        <w:rPr>
          <w:rFonts w:ascii="Arial" w:hAnsi="Arial" w:cs="Arial"/>
          <w:sz w:val="22"/>
          <w:szCs w:val="22"/>
        </w:rPr>
      </w:pPr>
    </w:p>
    <w:p w14:paraId="3B85445B" w14:textId="77777777" w:rsidR="00F35FEF" w:rsidRDefault="00F35FEF" w:rsidP="00F35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029C18B3" w14:textId="77777777" w:rsidR="00F35FEF" w:rsidRDefault="00F35FEF" w:rsidP="00F35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396C4300" w14:textId="77777777" w:rsidR="00F35FEF" w:rsidRDefault="00F35FEF" w:rsidP="00F35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324C8" w14:textId="77777777" w:rsidR="00F35FEF" w:rsidRDefault="00F35FEF" w:rsidP="00F35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B6C59A" w14:textId="77777777" w:rsidR="00F35FEF" w:rsidRDefault="00F35FEF" w:rsidP="00F35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78095" w14:textId="77777777" w:rsidR="004F7CFD" w:rsidRDefault="004F7CFD" w:rsidP="00F35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CB397" w14:textId="77777777" w:rsidR="00F35FEF" w:rsidRPr="00F35FEF" w:rsidRDefault="00F35FEF" w:rsidP="00F35F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26B11" w14:textId="77777777" w:rsidR="00E41EA4" w:rsidRDefault="008915EC" w:rsidP="008915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2021</w:t>
      </w:r>
    </w:p>
    <w:p w14:paraId="4AF24264" w14:textId="77777777" w:rsidR="008915EC" w:rsidRDefault="008915EC" w:rsidP="008915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1076/22</w:t>
      </w:r>
    </w:p>
    <w:p w14:paraId="4AE9E0A7" w14:textId="77777777" w:rsidR="008915EC" w:rsidRDefault="008915EC" w:rsidP="008915EC">
      <w:pPr>
        <w:ind w:left="708" w:hanging="708"/>
        <w:rPr>
          <w:rFonts w:ascii="Arial" w:hAnsi="Arial" w:cs="Arial"/>
          <w:sz w:val="22"/>
          <w:szCs w:val="22"/>
        </w:rPr>
      </w:pPr>
    </w:p>
    <w:p w14:paraId="095C36D8" w14:textId="77777777" w:rsidR="008915EC" w:rsidRDefault="008915EC" w:rsidP="00891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1B0BD95" w14:textId="77777777" w:rsidR="008915EC" w:rsidRDefault="008915EC" w:rsidP="00891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6465D10C" w14:textId="77777777" w:rsidR="008915EC" w:rsidRDefault="008915EC" w:rsidP="00891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1A3FC" w14:textId="77777777" w:rsidR="008915EC" w:rsidRDefault="008915EC" w:rsidP="00891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CCC03C" w14:textId="77777777" w:rsidR="008915EC" w:rsidRDefault="008915EC" w:rsidP="00891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76E6D" w14:textId="77777777" w:rsidR="004F7CFD" w:rsidRDefault="004F7CFD" w:rsidP="00891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42105" w14:textId="77777777" w:rsidR="008915EC" w:rsidRPr="008915EC" w:rsidRDefault="008915EC" w:rsidP="008915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372FD" w14:textId="77777777" w:rsidR="00E41EA4" w:rsidRDefault="009A03C3" w:rsidP="009A03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</w:t>
      </w:r>
      <w:r w:rsidR="004F7CFD">
        <w:rPr>
          <w:rFonts w:ascii="Arial" w:hAnsi="Arial" w:cs="Arial"/>
          <w:b/>
          <w:sz w:val="22"/>
          <w:szCs w:val="22"/>
        </w:rPr>
        <w:t xml:space="preserve"> republiky za měsíce červenec a </w:t>
      </w:r>
      <w:r>
        <w:rPr>
          <w:rFonts w:ascii="Arial" w:hAnsi="Arial" w:cs="Arial"/>
          <w:b/>
          <w:sz w:val="22"/>
          <w:szCs w:val="22"/>
        </w:rPr>
        <w:t>srpen 2022</w:t>
      </w:r>
    </w:p>
    <w:p w14:paraId="0BDF3A44" w14:textId="77777777" w:rsidR="009A03C3" w:rsidRDefault="009A03C3" w:rsidP="009A03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1106/22</w:t>
      </w:r>
    </w:p>
    <w:p w14:paraId="0DCAFAD4" w14:textId="77777777" w:rsidR="009A03C3" w:rsidRDefault="009A03C3" w:rsidP="009A03C3">
      <w:pPr>
        <w:ind w:left="708" w:hanging="708"/>
        <w:rPr>
          <w:rFonts w:ascii="Arial" w:hAnsi="Arial" w:cs="Arial"/>
          <w:sz w:val="22"/>
          <w:szCs w:val="22"/>
        </w:rPr>
      </w:pPr>
    </w:p>
    <w:p w14:paraId="3F054C5D" w14:textId="77777777" w:rsidR="009A03C3" w:rsidRDefault="009A03C3" w:rsidP="009A0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94F7236" w14:textId="77777777" w:rsidR="009A03C3" w:rsidRDefault="009A03C3" w:rsidP="009A0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07DD6713" w14:textId="77777777" w:rsidR="009A03C3" w:rsidRDefault="009A03C3" w:rsidP="009A0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7F521" w14:textId="77777777" w:rsidR="009A03C3" w:rsidRDefault="009A03C3" w:rsidP="009A0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13D9CA" w14:textId="77777777" w:rsidR="009A03C3" w:rsidRDefault="009A03C3" w:rsidP="009A0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6FC50" w14:textId="77777777" w:rsidR="009A03C3" w:rsidRDefault="009A03C3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A7269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40ED1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95E9E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F7C16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823AB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D427E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CC0C6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C6670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2AFDA" w14:textId="77777777" w:rsidR="004F7CFD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11DE2" w14:textId="77777777" w:rsidR="004F7CFD" w:rsidRPr="009A03C3" w:rsidRDefault="004F7CFD" w:rsidP="009A0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418DB" w14:textId="77777777" w:rsidR="00E41EA4" w:rsidRDefault="005B0673" w:rsidP="005B0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obeslání 66. řádného zasedání Generální konference Mezinárodní agentury pro atomovou energii (MAAE), konané</w:t>
      </w:r>
      <w:r w:rsidR="004F7CFD">
        <w:rPr>
          <w:rFonts w:ascii="Arial" w:hAnsi="Arial" w:cs="Arial"/>
          <w:b/>
          <w:sz w:val="22"/>
          <w:szCs w:val="22"/>
        </w:rPr>
        <w:t>ho ve dnech 26.- 30 .9. 2022 ve </w:t>
      </w:r>
      <w:r>
        <w:rPr>
          <w:rFonts w:ascii="Arial" w:hAnsi="Arial" w:cs="Arial"/>
          <w:b/>
          <w:sz w:val="22"/>
          <w:szCs w:val="22"/>
        </w:rPr>
        <w:t>Vídni</w:t>
      </w:r>
    </w:p>
    <w:p w14:paraId="417A546A" w14:textId="77777777" w:rsidR="005B0673" w:rsidRDefault="005B0673" w:rsidP="005B06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1108/22</w:t>
      </w:r>
    </w:p>
    <w:p w14:paraId="0D052B98" w14:textId="77777777" w:rsidR="005B0673" w:rsidRDefault="005B0673" w:rsidP="005B0673">
      <w:pPr>
        <w:ind w:left="708" w:hanging="708"/>
        <w:rPr>
          <w:rFonts w:ascii="Arial" w:hAnsi="Arial" w:cs="Arial"/>
          <w:sz w:val="22"/>
          <w:szCs w:val="22"/>
        </w:rPr>
      </w:pPr>
    </w:p>
    <w:p w14:paraId="1A662BD4" w14:textId="77777777" w:rsidR="005B0673" w:rsidRDefault="005B0673" w:rsidP="005B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5CAC340A" w14:textId="77777777" w:rsidR="005B0673" w:rsidRDefault="005B0673" w:rsidP="005B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803.</w:t>
      </w:r>
    </w:p>
    <w:p w14:paraId="55553D2C" w14:textId="77777777" w:rsidR="005B0673" w:rsidRDefault="005B0673" w:rsidP="005B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89D25" w14:textId="77777777" w:rsidR="005B0673" w:rsidRDefault="005B0673" w:rsidP="005B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517E51" w14:textId="77777777" w:rsidR="005B0673" w:rsidRDefault="005B0673" w:rsidP="005B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7B627" w14:textId="77777777" w:rsidR="005B0673" w:rsidRDefault="005B0673" w:rsidP="005B0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3D002" w14:textId="77777777" w:rsidR="004F7CFD" w:rsidRPr="005B0673" w:rsidRDefault="004F7CFD" w:rsidP="005B0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FAE66" w14:textId="77777777" w:rsidR="00E41EA4" w:rsidRDefault="003B4E55" w:rsidP="003B4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8. zasedání smluvních stran Dohody o ochraně africko-euroasijských stěhovavých vodních ptáků (Budapešť, Maďarsko, 26. – 30. zá</w:t>
      </w:r>
      <w:r w:rsidR="004F7CFD">
        <w:rPr>
          <w:rFonts w:ascii="Arial" w:hAnsi="Arial" w:cs="Arial"/>
          <w:b/>
          <w:sz w:val="22"/>
          <w:szCs w:val="22"/>
        </w:rPr>
        <w:t>-ří </w:t>
      </w:r>
      <w:r>
        <w:rPr>
          <w:rFonts w:ascii="Arial" w:hAnsi="Arial" w:cs="Arial"/>
          <w:b/>
          <w:sz w:val="22"/>
          <w:szCs w:val="22"/>
        </w:rPr>
        <w:t>2022)</w:t>
      </w:r>
    </w:p>
    <w:p w14:paraId="32A25872" w14:textId="77777777" w:rsidR="003B4E55" w:rsidRDefault="003B4E55" w:rsidP="003B4E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1115/22</w:t>
      </w:r>
    </w:p>
    <w:p w14:paraId="1927DBA4" w14:textId="77777777" w:rsidR="003B4E55" w:rsidRDefault="003B4E55" w:rsidP="003B4E55">
      <w:pPr>
        <w:ind w:left="708" w:hanging="708"/>
        <w:rPr>
          <w:rFonts w:ascii="Arial" w:hAnsi="Arial" w:cs="Arial"/>
          <w:sz w:val="22"/>
          <w:szCs w:val="22"/>
        </w:rPr>
      </w:pPr>
    </w:p>
    <w:p w14:paraId="2921EE55" w14:textId="77777777" w:rsidR="003B4E55" w:rsidRDefault="003B4E55" w:rsidP="003B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ministrem zahraničních věcí a přijala</w:t>
      </w:r>
    </w:p>
    <w:p w14:paraId="15C0FEDC" w14:textId="77777777" w:rsidR="003B4E55" w:rsidRDefault="003B4E55" w:rsidP="003B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27FDF871" w14:textId="77777777" w:rsidR="003B4E55" w:rsidRDefault="003B4E55" w:rsidP="003B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0DB92" w14:textId="77777777" w:rsidR="003B4E55" w:rsidRDefault="003B4E55" w:rsidP="003B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6445AE" w14:textId="77777777" w:rsidR="003B4E55" w:rsidRDefault="003B4E55" w:rsidP="003B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215A6" w14:textId="77777777" w:rsidR="004F7CFD" w:rsidRDefault="004F7CFD" w:rsidP="003B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581A8" w14:textId="77777777" w:rsidR="003B4E55" w:rsidRPr="003B4E55" w:rsidRDefault="003B4E55" w:rsidP="003B4E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BE9B6" w14:textId="77777777" w:rsidR="00E41EA4" w:rsidRDefault="004F6F79" w:rsidP="004F6F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9. zasedání smluvních stran Dohody o ochraně populací evropských netopýrů (10. – 13. října 2022, Brijuni, Chorvatsko)</w:t>
      </w:r>
    </w:p>
    <w:p w14:paraId="4B61E999" w14:textId="77777777" w:rsidR="004F6F79" w:rsidRDefault="004F6F79" w:rsidP="004F6F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1116/22</w:t>
      </w:r>
    </w:p>
    <w:p w14:paraId="064B5D70" w14:textId="77777777" w:rsidR="004F6F79" w:rsidRDefault="004F6F79" w:rsidP="004F6F79">
      <w:pPr>
        <w:ind w:left="708" w:hanging="708"/>
        <w:rPr>
          <w:rFonts w:ascii="Arial" w:hAnsi="Arial" w:cs="Arial"/>
          <w:sz w:val="22"/>
          <w:szCs w:val="22"/>
        </w:rPr>
      </w:pPr>
    </w:p>
    <w:p w14:paraId="144C56C6" w14:textId="77777777" w:rsidR="004F6F79" w:rsidRDefault="004F6F79" w:rsidP="004F6F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ministrem zahraničních věcí a přijala</w:t>
      </w:r>
    </w:p>
    <w:p w14:paraId="4FA9AF8A" w14:textId="77777777" w:rsidR="004F6F79" w:rsidRDefault="004F6F79" w:rsidP="004F6F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3BC01128" w14:textId="77777777" w:rsidR="004F6F79" w:rsidRDefault="004F6F79" w:rsidP="004F6F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F0512" w14:textId="77777777" w:rsidR="004F6F79" w:rsidRDefault="004F6F79" w:rsidP="004F6F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525FB4" w14:textId="77777777" w:rsidR="004F6F79" w:rsidRDefault="004F6F79" w:rsidP="004F6F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E3FE7" w14:textId="77777777" w:rsidR="004F7CFD" w:rsidRDefault="004F7CFD" w:rsidP="004F6F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64DA6" w14:textId="77777777" w:rsidR="004F6F79" w:rsidRPr="004F6F79" w:rsidRDefault="004F6F79" w:rsidP="004F6F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D8CC8" w14:textId="77777777" w:rsidR="00E41EA4" w:rsidRDefault="00F4673D" w:rsidP="00F467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pracovní návštěvě spolkového kancléře Spolkové republiky Německo Olafa Scholze v České republice dne 29. srpna 2022</w:t>
      </w:r>
    </w:p>
    <w:p w14:paraId="0B3EA655" w14:textId="77777777" w:rsidR="00F4673D" w:rsidRDefault="00F4673D" w:rsidP="00F467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1088/22</w:t>
      </w:r>
    </w:p>
    <w:p w14:paraId="7D7FD4E8" w14:textId="77777777" w:rsidR="00F4673D" w:rsidRDefault="00F4673D" w:rsidP="00F4673D">
      <w:pPr>
        <w:ind w:left="708" w:hanging="708"/>
        <w:rPr>
          <w:rFonts w:ascii="Arial" w:hAnsi="Arial" w:cs="Arial"/>
          <w:sz w:val="22"/>
          <w:szCs w:val="22"/>
        </w:rPr>
      </w:pPr>
    </w:p>
    <w:p w14:paraId="2C17B3CE" w14:textId="77777777" w:rsidR="00F4673D" w:rsidRDefault="00F4673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59B27D" w14:textId="77777777" w:rsidR="00F4673D" w:rsidRDefault="00F4673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20213848" w14:textId="77777777" w:rsidR="00F4673D" w:rsidRDefault="00F4673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8F7F3" w14:textId="77777777" w:rsidR="00F4673D" w:rsidRDefault="00F4673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CCFE4A" w14:textId="77777777" w:rsidR="00F4673D" w:rsidRDefault="00F4673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454FE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D74B4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314D3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2D105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99C15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5C7B8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B9B83" w14:textId="77777777" w:rsidR="004F7CFD" w:rsidRDefault="004F7CFD" w:rsidP="00F46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9B6E0" w14:textId="77777777" w:rsidR="00F4673D" w:rsidRPr="00F4673D" w:rsidRDefault="00F4673D" w:rsidP="00F46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97164" w14:textId="77777777" w:rsidR="00E41EA4" w:rsidRDefault="001F1F0B" w:rsidP="001F1F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60/2015 Sb., o stanovení seznamu činností pro jednotlivé vojenské hodnosti, ve znění pozdějších předpisů </w:t>
      </w:r>
    </w:p>
    <w:p w14:paraId="403FBDC7" w14:textId="77777777" w:rsidR="001F1F0B" w:rsidRDefault="001F1F0B" w:rsidP="001F1F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1134/22</w:t>
      </w:r>
    </w:p>
    <w:p w14:paraId="68605AD3" w14:textId="77777777" w:rsidR="001F1F0B" w:rsidRDefault="001F1F0B" w:rsidP="001F1F0B">
      <w:pPr>
        <w:ind w:left="708" w:hanging="708"/>
        <w:rPr>
          <w:rFonts w:ascii="Arial" w:hAnsi="Arial" w:cs="Arial"/>
          <w:sz w:val="22"/>
          <w:szCs w:val="22"/>
        </w:rPr>
      </w:pPr>
    </w:p>
    <w:p w14:paraId="53894132" w14:textId="77777777" w:rsidR="001F1F0B" w:rsidRDefault="001F1F0B" w:rsidP="001F1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396EE42" w14:textId="77777777" w:rsidR="001F1F0B" w:rsidRDefault="001F1F0B" w:rsidP="001F1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603F44AC" w14:textId="77777777" w:rsidR="001F1F0B" w:rsidRDefault="001F1F0B" w:rsidP="001F1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A6D7F" w14:textId="77777777" w:rsidR="001F1F0B" w:rsidRDefault="001F1F0B" w:rsidP="001F1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879A5F" w14:textId="77777777" w:rsidR="001F1F0B" w:rsidRDefault="001F1F0B" w:rsidP="001F1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A0473" w14:textId="77777777" w:rsidR="001F1F0B" w:rsidRPr="001F1F0B" w:rsidRDefault="001F1F0B" w:rsidP="001F1F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9BD17" w14:textId="77777777" w:rsidR="00E41EA4" w:rsidRDefault="00E41EA4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29680B60" w14:textId="77777777" w:rsidR="00464874" w:rsidRDefault="00464874" w:rsidP="004648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7892AA2" w14:textId="77777777" w:rsidR="00464874" w:rsidRDefault="00464874" w:rsidP="00464874">
      <w:pPr>
        <w:rPr>
          <w:rFonts w:ascii="Arial" w:hAnsi="Arial" w:cs="Arial"/>
          <w:sz w:val="22"/>
          <w:szCs w:val="22"/>
        </w:rPr>
      </w:pPr>
    </w:p>
    <w:p w14:paraId="04354AA5" w14:textId="77777777" w:rsidR="00464874" w:rsidRDefault="00464874" w:rsidP="00464874">
      <w:pPr>
        <w:keepNext/>
        <w:keepLines/>
        <w:rPr>
          <w:rFonts w:ascii="Arial" w:hAnsi="Arial" w:cs="Arial"/>
          <w:sz w:val="22"/>
          <w:szCs w:val="22"/>
        </w:rPr>
      </w:pPr>
    </w:p>
    <w:p w14:paraId="0B7D3B7D" w14:textId="77777777" w:rsidR="00464874" w:rsidRDefault="00464874" w:rsidP="00464874">
      <w:pPr>
        <w:rPr>
          <w:rFonts w:ascii="Arial" w:hAnsi="Arial" w:cs="Arial"/>
          <w:sz w:val="22"/>
          <w:szCs w:val="22"/>
        </w:rPr>
      </w:pPr>
    </w:p>
    <w:p w14:paraId="5E5FEFF1" w14:textId="77777777" w:rsidR="00464874" w:rsidRDefault="00464874" w:rsidP="0046487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184DFF9" w14:textId="77777777" w:rsidR="00464874" w:rsidRDefault="00464874" w:rsidP="0046487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1910AC2" w14:textId="77777777" w:rsidR="004F7CFD" w:rsidRDefault="004F7CFD" w:rsidP="0046487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45669E7" w14:textId="77777777" w:rsidR="00464874" w:rsidRDefault="00464874" w:rsidP="004648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Aktualizace odhadu nárůstu celkových nákladů na energie (předložil ministr průmyslu a obchodu)  </w:t>
      </w:r>
    </w:p>
    <w:p w14:paraId="722989F3" w14:textId="77777777" w:rsidR="00464874" w:rsidRDefault="00464874" w:rsidP="004648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1111/22</w:t>
      </w:r>
    </w:p>
    <w:p w14:paraId="3E9E1C1C" w14:textId="77777777" w:rsidR="004F7CFD" w:rsidRPr="00464874" w:rsidRDefault="004F7CFD" w:rsidP="00464874">
      <w:pPr>
        <w:ind w:left="708" w:hanging="708"/>
        <w:rPr>
          <w:rFonts w:ascii="Arial" w:hAnsi="Arial" w:cs="Arial"/>
          <w:sz w:val="22"/>
          <w:szCs w:val="22"/>
        </w:rPr>
      </w:pPr>
    </w:p>
    <w:p w14:paraId="52A944E6" w14:textId="77777777" w:rsidR="00E41EA4" w:rsidRDefault="00DD1AE1" w:rsidP="00DD1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Souhrnná informace o aktivitách realizovaných příslušnými resorty v oblasti potírání nelegálního zaměstnávání za rok 2021 (</w:t>
      </w:r>
      <w:r w:rsidR="004F7CFD">
        <w:rPr>
          <w:rFonts w:ascii="Arial" w:hAnsi="Arial" w:cs="Arial"/>
          <w:b/>
          <w:sz w:val="22"/>
          <w:szCs w:val="22"/>
        </w:rPr>
        <w:t>předložil místopředseda vlády a </w:t>
      </w:r>
      <w:r>
        <w:rPr>
          <w:rFonts w:ascii="Arial" w:hAnsi="Arial" w:cs="Arial"/>
          <w:b/>
          <w:sz w:val="22"/>
          <w:szCs w:val="22"/>
        </w:rPr>
        <w:t>ministr práce a sociálních věcí)</w:t>
      </w:r>
    </w:p>
    <w:p w14:paraId="42C50685" w14:textId="77777777" w:rsidR="00DD1AE1" w:rsidRDefault="00DD1AE1" w:rsidP="00DD1A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1101/22</w:t>
      </w:r>
    </w:p>
    <w:p w14:paraId="1B97E36D" w14:textId="77777777" w:rsidR="004F7CFD" w:rsidRPr="00DD1AE1" w:rsidRDefault="004F7CFD" w:rsidP="00DD1AE1">
      <w:pPr>
        <w:ind w:left="708" w:hanging="708"/>
        <w:rPr>
          <w:rFonts w:ascii="Arial" w:hAnsi="Arial" w:cs="Arial"/>
          <w:sz w:val="22"/>
          <w:szCs w:val="22"/>
        </w:rPr>
      </w:pPr>
    </w:p>
    <w:p w14:paraId="2CFC8E89" w14:textId="77777777" w:rsidR="00E41EA4" w:rsidRDefault="00BA5F1F" w:rsidP="00BA5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4F7CFD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(84) (pře</w:t>
      </w:r>
      <w:r w:rsidR="004F7CFD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6FF4F19D" w14:textId="77777777" w:rsidR="00BA5F1F" w:rsidRDefault="00BA5F1F" w:rsidP="00BA5F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1040/22</w:t>
      </w:r>
    </w:p>
    <w:p w14:paraId="22E5F7B1" w14:textId="77777777" w:rsidR="004F7CFD" w:rsidRPr="00BA5F1F" w:rsidRDefault="004F7CFD" w:rsidP="00BA5F1F">
      <w:pPr>
        <w:ind w:left="708" w:hanging="708"/>
        <w:rPr>
          <w:rFonts w:ascii="Arial" w:hAnsi="Arial" w:cs="Arial"/>
          <w:sz w:val="22"/>
          <w:szCs w:val="22"/>
        </w:rPr>
      </w:pPr>
    </w:p>
    <w:p w14:paraId="6B5C0B41" w14:textId="77777777" w:rsidR="00E41EA4" w:rsidRDefault="00856A84" w:rsidP="00856A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4F7CFD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(85) (pře</w:t>
      </w:r>
      <w:r w:rsidR="004F7CFD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4528A12B" w14:textId="77777777" w:rsidR="00856A84" w:rsidRDefault="00856A84" w:rsidP="00856A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1086/22</w:t>
      </w:r>
    </w:p>
    <w:p w14:paraId="42BBBF78" w14:textId="77777777" w:rsidR="004F7CFD" w:rsidRPr="00856A84" w:rsidRDefault="004F7CFD" w:rsidP="00856A84">
      <w:pPr>
        <w:ind w:left="708" w:hanging="708"/>
        <w:rPr>
          <w:rFonts w:ascii="Arial" w:hAnsi="Arial" w:cs="Arial"/>
          <w:sz w:val="22"/>
          <w:szCs w:val="22"/>
        </w:rPr>
      </w:pPr>
    </w:p>
    <w:p w14:paraId="37AD380F" w14:textId="77777777" w:rsidR="00E41EA4" w:rsidRDefault="004857D9" w:rsidP="004857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Smlouvu o Poskytování služeb Helpdesku a Technické podpory (předložil ministr zahraničních věcí)</w:t>
      </w:r>
    </w:p>
    <w:p w14:paraId="0B4C6CA5" w14:textId="77777777" w:rsidR="004857D9" w:rsidRDefault="004857D9" w:rsidP="004857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1090/22</w:t>
      </w:r>
    </w:p>
    <w:p w14:paraId="0DF0BD94" w14:textId="77777777" w:rsidR="004F7CFD" w:rsidRPr="004857D9" w:rsidRDefault="004F7CFD" w:rsidP="004857D9">
      <w:pPr>
        <w:ind w:left="708" w:hanging="708"/>
        <w:rPr>
          <w:rFonts w:ascii="Arial" w:hAnsi="Arial" w:cs="Arial"/>
          <w:sz w:val="22"/>
          <w:szCs w:val="22"/>
        </w:rPr>
      </w:pPr>
    </w:p>
    <w:p w14:paraId="67A57CC1" w14:textId="77777777" w:rsidR="00E41EA4" w:rsidRDefault="00E96E18" w:rsidP="00E96E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připravované zakázce „Vytvoření informačního systému centrální služby pro vyrozumívání o změnách údajů" (předložil 1. místopředseda vlády a ministr vnitra)</w:t>
      </w:r>
    </w:p>
    <w:p w14:paraId="52AFD579" w14:textId="77777777" w:rsidR="00E96E18" w:rsidRDefault="00E96E18" w:rsidP="00E96E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1092/22</w:t>
      </w:r>
    </w:p>
    <w:p w14:paraId="3E9D693C" w14:textId="77777777" w:rsidR="004F7CFD" w:rsidRPr="00E96E18" w:rsidRDefault="004F7CFD" w:rsidP="00E96E18">
      <w:pPr>
        <w:ind w:left="708" w:hanging="708"/>
        <w:rPr>
          <w:rFonts w:ascii="Arial" w:hAnsi="Arial" w:cs="Arial"/>
          <w:sz w:val="22"/>
          <w:szCs w:val="22"/>
        </w:rPr>
      </w:pPr>
    </w:p>
    <w:p w14:paraId="37DAFA50" w14:textId="77777777" w:rsidR="00E41EA4" w:rsidRDefault="003A3F87" w:rsidP="003A3F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záměrech MŽP učinit výdaj v oblasti digitalizace nebo informačních a komunikačních technologií podle usnesení vlády ze dne 27. ledna 2020, č. 86 (předložila ministryně životního prostředí)</w:t>
      </w:r>
    </w:p>
    <w:p w14:paraId="66C1AEE5" w14:textId="77777777" w:rsidR="003A3F87" w:rsidRDefault="003A3F87" w:rsidP="003A3F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1093/22</w:t>
      </w:r>
    </w:p>
    <w:p w14:paraId="2F5F6D3F" w14:textId="77777777" w:rsidR="004F7CFD" w:rsidRDefault="004F7CFD" w:rsidP="003A3F87">
      <w:pPr>
        <w:ind w:left="708" w:hanging="708"/>
        <w:rPr>
          <w:rFonts w:ascii="Arial" w:hAnsi="Arial" w:cs="Arial"/>
          <w:sz w:val="22"/>
          <w:szCs w:val="22"/>
        </w:rPr>
      </w:pPr>
    </w:p>
    <w:p w14:paraId="7AEECC7F" w14:textId="77777777" w:rsidR="004F7CFD" w:rsidRDefault="004F7CFD" w:rsidP="003A3F87">
      <w:pPr>
        <w:ind w:left="708" w:hanging="708"/>
        <w:rPr>
          <w:rFonts w:ascii="Arial" w:hAnsi="Arial" w:cs="Arial"/>
          <w:sz w:val="22"/>
          <w:szCs w:val="22"/>
        </w:rPr>
      </w:pPr>
    </w:p>
    <w:p w14:paraId="36281056" w14:textId="77777777" w:rsidR="004F7CFD" w:rsidRDefault="004F7CFD" w:rsidP="003A3F87">
      <w:pPr>
        <w:ind w:left="708" w:hanging="708"/>
        <w:rPr>
          <w:rFonts w:ascii="Arial" w:hAnsi="Arial" w:cs="Arial"/>
          <w:sz w:val="22"/>
          <w:szCs w:val="22"/>
        </w:rPr>
      </w:pPr>
    </w:p>
    <w:p w14:paraId="3A0771CF" w14:textId="77777777" w:rsidR="004F7CFD" w:rsidRPr="003A3F87" w:rsidRDefault="004F7CFD" w:rsidP="003A3F87">
      <w:pPr>
        <w:ind w:left="708" w:hanging="708"/>
        <w:rPr>
          <w:rFonts w:ascii="Arial" w:hAnsi="Arial" w:cs="Arial"/>
          <w:sz w:val="22"/>
          <w:szCs w:val="22"/>
        </w:rPr>
      </w:pPr>
    </w:p>
    <w:p w14:paraId="4AA5DF60" w14:textId="77777777" w:rsidR="00E41EA4" w:rsidRDefault="00FD3C10" w:rsidP="00FD3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záměru Nemocnice Na Homolce učinit výdaj v oblasti digitalizace nebo informačních a komunikačních technologií (předložil místopředseda vlády a ministr zdravotnictví)</w:t>
      </w:r>
    </w:p>
    <w:p w14:paraId="58774329" w14:textId="77777777" w:rsidR="00FD3C10" w:rsidRDefault="00FD3C10" w:rsidP="00FD3C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1094/22</w:t>
      </w:r>
    </w:p>
    <w:p w14:paraId="72585B33" w14:textId="77777777" w:rsidR="004F7CFD" w:rsidRPr="00FD3C10" w:rsidRDefault="004F7CFD" w:rsidP="00FD3C10">
      <w:pPr>
        <w:ind w:left="708" w:hanging="708"/>
        <w:rPr>
          <w:rFonts w:ascii="Arial" w:hAnsi="Arial" w:cs="Arial"/>
          <w:sz w:val="22"/>
          <w:szCs w:val="22"/>
        </w:rPr>
      </w:pPr>
    </w:p>
    <w:p w14:paraId="42AFB587" w14:textId="77777777" w:rsidR="00E41EA4" w:rsidRDefault="00BA66D7" w:rsidP="00BA66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nadlimitní veřejnou zakázku na výrobu a dodání přísně zúčtovatelných tiskopisů potřebných pro výkon dopravně správních agend obecními úřady obcí s rozšířenou působností (předložil ministr dopravy)</w:t>
      </w:r>
    </w:p>
    <w:p w14:paraId="69D3DB93" w14:textId="77777777" w:rsidR="00BA66D7" w:rsidRDefault="00BA66D7" w:rsidP="00BA66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1099/22</w:t>
      </w:r>
    </w:p>
    <w:p w14:paraId="7F9B86F1" w14:textId="77777777" w:rsidR="004F7CFD" w:rsidRPr="00BA66D7" w:rsidRDefault="004F7CFD" w:rsidP="00BA66D7">
      <w:pPr>
        <w:ind w:left="708" w:hanging="708"/>
        <w:rPr>
          <w:rFonts w:ascii="Arial" w:hAnsi="Arial" w:cs="Arial"/>
          <w:sz w:val="22"/>
          <w:szCs w:val="22"/>
        </w:rPr>
      </w:pPr>
    </w:p>
    <w:p w14:paraId="0C94C503" w14:textId="77777777" w:rsidR="00E41EA4" w:rsidRDefault="00297F4B" w:rsidP="00297F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veřejné zakázce „Úvěrové financování na modernizaci vybraných úseků železničních koridorů z prostředků Evropské investiční banky“ (předložil ministr financí)</w:t>
      </w:r>
    </w:p>
    <w:p w14:paraId="4256C880" w14:textId="77777777" w:rsidR="00297F4B" w:rsidRDefault="00297F4B" w:rsidP="00297F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1102/22</w:t>
      </w:r>
    </w:p>
    <w:p w14:paraId="1656AA1F" w14:textId="77777777" w:rsidR="004F7CFD" w:rsidRPr="00297F4B" w:rsidRDefault="004F7CFD" w:rsidP="00297F4B">
      <w:pPr>
        <w:ind w:left="708" w:hanging="708"/>
        <w:rPr>
          <w:rFonts w:ascii="Arial" w:hAnsi="Arial" w:cs="Arial"/>
          <w:sz w:val="22"/>
          <w:szCs w:val="22"/>
        </w:rPr>
      </w:pPr>
    </w:p>
    <w:p w14:paraId="15C93604" w14:textId="77777777" w:rsidR="00E41EA4" w:rsidRDefault="00825FAF" w:rsidP="00825F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veřejné zakázce „Úvěrové financování projektů vodního hospodářství v letech 2020 až 2025 z prostředků Evropské investiční banky“ (předložil ministr financí)</w:t>
      </w:r>
    </w:p>
    <w:p w14:paraId="6329E741" w14:textId="77777777" w:rsidR="00825FAF" w:rsidRDefault="00825FAF" w:rsidP="00825F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1103/22</w:t>
      </w:r>
    </w:p>
    <w:p w14:paraId="5999A478" w14:textId="77777777" w:rsidR="004F7CFD" w:rsidRPr="00825FAF" w:rsidRDefault="004F7CFD" w:rsidP="00825FAF">
      <w:pPr>
        <w:ind w:left="708" w:hanging="708"/>
        <w:rPr>
          <w:rFonts w:ascii="Arial" w:hAnsi="Arial" w:cs="Arial"/>
          <w:sz w:val="22"/>
          <w:szCs w:val="22"/>
        </w:rPr>
      </w:pPr>
    </w:p>
    <w:p w14:paraId="76477318" w14:textId="77777777" w:rsidR="00E41EA4" w:rsidRDefault="00983C10" w:rsidP="00983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veřejné zakázce nazvané Změna způsobu vytápění budov v areálu PA ČR (předložil 1. místopředseda vlády a ministr vnitra)</w:t>
      </w:r>
    </w:p>
    <w:p w14:paraId="2E176850" w14:textId="77777777" w:rsidR="00983C10" w:rsidRDefault="00983C10" w:rsidP="00983C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1110/22</w:t>
      </w:r>
    </w:p>
    <w:p w14:paraId="5309A3FF" w14:textId="77777777" w:rsidR="004F7CFD" w:rsidRPr="00983C10" w:rsidRDefault="004F7CFD" w:rsidP="00983C10">
      <w:pPr>
        <w:ind w:left="708" w:hanging="708"/>
        <w:rPr>
          <w:rFonts w:ascii="Arial" w:hAnsi="Arial" w:cs="Arial"/>
          <w:sz w:val="22"/>
          <w:szCs w:val="22"/>
        </w:rPr>
      </w:pPr>
    </w:p>
    <w:p w14:paraId="33E54CCC" w14:textId="77777777" w:rsidR="00E41EA4" w:rsidRDefault="008250CE" w:rsidP="00825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4F7CFD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(86) (pře</w:t>
      </w:r>
      <w:r w:rsidR="004F7CFD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7EBFFBCE" w14:textId="77777777" w:rsidR="008250CE" w:rsidRDefault="008250CE" w:rsidP="008250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1120/22</w:t>
      </w:r>
    </w:p>
    <w:p w14:paraId="262C1BE7" w14:textId="77777777" w:rsidR="004F7CFD" w:rsidRPr="008250CE" w:rsidRDefault="004F7CFD" w:rsidP="008250CE">
      <w:pPr>
        <w:ind w:left="708" w:hanging="708"/>
        <w:rPr>
          <w:rFonts w:ascii="Arial" w:hAnsi="Arial" w:cs="Arial"/>
          <w:sz w:val="22"/>
          <w:szCs w:val="22"/>
        </w:rPr>
      </w:pPr>
    </w:p>
    <w:p w14:paraId="05372F62" w14:textId="77777777" w:rsidR="00E41EA4" w:rsidRDefault="003169FB" w:rsidP="00316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zakázce „Opravy a udržování prostředků elektronického boje (2022-2025)“ (předložila ministryně obrany)</w:t>
      </w:r>
    </w:p>
    <w:p w14:paraId="31217A80" w14:textId="77777777" w:rsidR="003169FB" w:rsidRPr="003169FB" w:rsidRDefault="003169FB" w:rsidP="003169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1121/22</w:t>
      </w:r>
    </w:p>
    <w:p w14:paraId="6C65474E" w14:textId="77777777" w:rsidR="00E41EA4" w:rsidRDefault="00E41EA4" w:rsidP="00B664EB">
      <w:pPr>
        <w:rPr>
          <w:rFonts w:ascii="Arial" w:hAnsi="Arial" w:cs="Arial"/>
          <w:sz w:val="22"/>
          <w:szCs w:val="22"/>
        </w:rPr>
      </w:pPr>
    </w:p>
    <w:p w14:paraId="046D6E2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526A5F3" w14:textId="77777777" w:rsidR="00E874AA" w:rsidRDefault="00E874AA" w:rsidP="00B664EB">
      <w:pPr>
        <w:rPr>
          <w:rFonts w:ascii="Arial" w:hAnsi="Arial" w:cs="Arial"/>
          <w:sz w:val="22"/>
          <w:szCs w:val="22"/>
        </w:rPr>
      </w:pPr>
    </w:p>
    <w:p w14:paraId="66B963CB" w14:textId="77777777" w:rsidR="004F7CFD" w:rsidRDefault="004F7CFD" w:rsidP="00B664EB">
      <w:pPr>
        <w:rPr>
          <w:rFonts w:ascii="Arial" w:hAnsi="Arial" w:cs="Arial"/>
          <w:sz w:val="22"/>
          <w:szCs w:val="22"/>
        </w:rPr>
      </w:pPr>
    </w:p>
    <w:p w14:paraId="71366126" w14:textId="77777777" w:rsidR="004F7CFD" w:rsidRDefault="004F7CFD" w:rsidP="00B664EB">
      <w:pPr>
        <w:rPr>
          <w:rFonts w:ascii="Arial" w:hAnsi="Arial" w:cs="Arial"/>
          <w:sz w:val="22"/>
          <w:szCs w:val="22"/>
        </w:rPr>
      </w:pPr>
    </w:p>
    <w:p w14:paraId="4E39D90D" w14:textId="77777777" w:rsidR="004F7CFD" w:rsidRDefault="004F7CFD" w:rsidP="00B664EB">
      <w:pPr>
        <w:rPr>
          <w:rFonts w:ascii="Arial" w:hAnsi="Arial" w:cs="Arial"/>
          <w:sz w:val="22"/>
          <w:szCs w:val="22"/>
        </w:rPr>
      </w:pPr>
    </w:p>
    <w:p w14:paraId="1C48B771" w14:textId="77777777" w:rsidR="00E874AA" w:rsidRDefault="00E874AA" w:rsidP="00B664EB">
      <w:pPr>
        <w:rPr>
          <w:rFonts w:ascii="Arial" w:hAnsi="Arial" w:cs="Arial"/>
          <w:sz w:val="22"/>
          <w:szCs w:val="22"/>
        </w:rPr>
      </w:pPr>
    </w:p>
    <w:p w14:paraId="2CB23D39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CE37F02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E8C5E9F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A16CD01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57C397FF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05AAFC90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0BA7DB82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419CD0BC" w14:textId="77777777" w:rsidR="004F7CFD" w:rsidRDefault="004F7CFD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38009337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091C736F" w14:textId="77777777" w:rsidR="00E874AA" w:rsidRDefault="00E874AA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2385239F" w14:textId="77777777" w:rsidR="004F7CFD" w:rsidRDefault="004F7CFD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45B44A60" w14:textId="77777777" w:rsidR="004F7CFD" w:rsidRDefault="004F7CFD" w:rsidP="00E874AA">
      <w:pPr>
        <w:keepNext/>
        <w:keepLines/>
        <w:rPr>
          <w:rFonts w:ascii="Arial" w:hAnsi="Arial" w:cs="Arial"/>
          <w:sz w:val="22"/>
          <w:szCs w:val="22"/>
        </w:rPr>
      </w:pPr>
    </w:p>
    <w:p w14:paraId="309626E2" w14:textId="77777777" w:rsidR="00E874AA" w:rsidRPr="00F13A68" w:rsidRDefault="004F7CFD" w:rsidP="00E874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874AA">
        <w:rPr>
          <w:rFonts w:ascii="Arial" w:hAnsi="Arial" w:cs="Arial"/>
          <w:sz w:val="22"/>
          <w:szCs w:val="22"/>
        </w:rPr>
        <w:t xml:space="preserve">:  </w:t>
      </w:r>
      <w:bookmarkStart w:id="34" w:name="Zapsal"/>
      <w:bookmarkEnd w:id="34"/>
      <w:r w:rsidR="00E874AA">
        <w:rPr>
          <w:rFonts w:ascii="Arial" w:hAnsi="Arial" w:cs="Arial"/>
          <w:sz w:val="22"/>
          <w:szCs w:val="22"/>
        </w:rPr>
        <w:t>JUDr. Hana Hanusová</w:t>
      </w:r>
    </w:p>
    <w:sectPr w:rsidR="00E874AA" w:rsidRPr="00F13A68" w:rsidSect="00E41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7CC09" w14:textId="77777777" w:rsidR="003454B3" w:rsidRDefault="003454B3" w:rsidP="00E9542B">
      <w:r>
        <w:separator/>
      </w:r>
    </w:p>
  </w:endnote>
  <w:endnote w:type="continuationSeparator" w:id="0">
    <w:p w14:paraId="685B0BD9" w14:textId="77777777" w:rsidR="003454B3" w:rsidRDefault="003454B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DBBE" w14:textId="77777777" w:rsidR="00E41EA4" w:rsidRDefault="00E41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BB637" w14:textId="77777777" w:rsidR="009A59D4" w:rsidRPr="003454B3" w:rsidRDefault="009A59D4" w:rsidP="003454B3">
    <w:pPr>
      <w:pStyle w:val="Footer"/>
      <w:jc w:val="center"/>
      <w:rPr>
        <w:rFonts w:ascii="Arial" w:hAnsi="Arial" w:cs="Arial"/>
        <w:sz w:val="22"/>
        <w:szCs w:val="22"/>
      </w:rPr>
    </w:pPr>
    <w:r w:rsidRPr="003454B3">
      <w:rPr>
        <w:rFonts w:ascii="Arial" w:hAnsi="Arial" w:cs="Arial"/>
        <w:sz w:val="22"/>
        <w:szCs w:val="22"/>
      </w:rPr>
      <w:t xml:space="preserve">Stránka </w:t>
    </w:r>
    <w:r w:rsidRPr="003454B3">
      <w:rPr>
        <w:rFonts w:ascii="Arial" w:hAnsi="Arial" w:cs="Arial"/>
        <w:bCs/>
        <w:sz w:val="22"/>
        <w:szCs w:val="22"/>
      </w:rPr>
      <w:fldChar w:fldCharType="begin"/>
    </w:r>
    <w:r w:rsidRPr="003454B3">
      <w:rPr>
        <w:rFonts w:ascii="Arial" w:hAnsi="Arial" w:cs="Arial"/>
        <w:bCs/>
        <w:sz w:val="22"/>
        <w:szCs w:val="22"/>
      </w:rPr>
      <w:instrText>PAGE</w:instrText>
    </w:r>
    <w:r w:rsidRPr="003454B3">
      <w:rPr>
        <w:rFonts w:ascii="Arial" w:hAnsi="Arial" w:cs="Arial"/>
        <w:bCs/>
        <w:sz w:val="22"/>
        <w:szCs w:val="22"/>
      </w:rPr>
      <w:fldChar w:fldCharType="separate"/>
    </w:r>
    <w:r w:rsidR="007A4475">
      <w:rPr>
        <w:rFonts w:ascii="Arial" w:hAnsi="Arial" w:cs="Arial"/>
        <w:bCs/>
        <w:noProof/>
        <w:sz w:val="22"/>
        <w:szCs w:val="22"/>
      </w:rPr>
      <w:t>7</w:t>
    </w:r>
    <w:r w:rsidRPr="003454B3">
      <w:rPr>
        <w:rFonts w:ascii="Arial" w:hAnsi="Arial" w:cs="Arial"/>
        <w:bCs/>
        <w:sz w:val="22"/>
        <w:szCs w:val="22"/>
      </w:rPr>
      <w:fldChar w:fldCharType="end"/>
    </w:r>
    <w:r w:rsidRPr="003454B3">
      <w:rPr>
        <w:rFonts w:ascii="Arial" w:hAnsi="Arial" w:cs="Arial"/>
        <w:sz w:val="22"/>
        <w:szCs w:val="22"/>
      </w:rPr>
      <w:t xml:space="preserve"> (celkem </w:t>
    </w:r>
    <w:r w:rsidRPr="003454B3">
      <w:rPr>
        <w:rFonts w:ascii="Arial" w:hAnsi="Arial" w:cs="Arial"/>
        <w:bCs/>
        <w:sz w:val="22"/>
        <w:szCs w:val="22"/>
      </w:rPr>
      <w:fldChar w:fldCharType="begin"/>
    </w:r>
    <w:r w:rsidRPr="003454B3">
      <w:rPr>
        <w:rFonts w:ascii="Arial" w:hAnsi="Arial" w:cs="Arial"/>
        <w:bCs/>
        <w:sz w:val="22"/>
        <w:szCs w:val="22"/>
      </w:rPr>
      <w:instrText>NUMPAGES</w:instrText>
    </w:r>
    <w:r w:rsidRPr="003454B3">
      <w:rPr>
        <w:rFonts w:ascii="Arial" w:hAnsi="Arial" w:cs="Arial"/>
        <w:bCs/>
        <w:sz w:val="22"/>
        <w:szCs w:val="22"/>
      </w:rPr>
      <w:fldChar w:fldCharType="separate"/>
    </w:r>
    <w:r w:rsidR="007A4475">
      <w:rPr>
        <w:rFonts w:ascii="Arial" w:hAnsi="Arial" w:cs="Arial"/>
        <w:bCs/>
        <w:noProof/>
        <w:sz w:val="22"/>
        <w:szCs w:val="22"/>
      </w:rPr>
      <w:t>7</w:t>
    </w:r>
    <w:r w:rsidRPr="003454B3">
      <w:rPr>
        <w:rFonts w:ascii="Arial" w:hAnsi="Arial" w:cs="Arial"/>
        <w:bCs/>
        <w:sz w:val="22"/>
        <w:szCs w:val="22"/>
      </w:rPr>
      <w:fldChar w:fldCharType="end"/>
    </w:r>
    <w:r w:rsidRPr="003454B3">
      <w:rPr>
        <w:rFonts w:ascii="Arial" w:hAnsi="Arial" w:cs="Arial"/>
        <w:bCs/>
        <w:sz w:val="22"/>
        <w:szCs w:val="22"/>
      </w:rPr>
      <w:t>)</w:t>
    </w:r>
  </w:p>
  <w:p w14:paraId="48FA1959" w14:textId="77777777" w:rsidR="009A59D4" w:rsidRPr="003454B3" w:rsidRDefault="003454B3" w:rsidP="003454B3">
    <w:pPr>
      <w:pStyle w:val="Footer"/>
      <w:jc w:val="center"/>
      <w:rPr>
        <w:rFonts w:ascii="Arial" w:hAnsi="Arial" w:cs="Arial"/>
        <w:color w:val="FF0000"/>
        <w:sz w:val="18"/>
      </w:rPr>
    </w:pPr>
    <w:r w:rsidRPr="003454B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20CEC" w14:textId="77777777" w:rsidR="00E41EA4" w:rsidRPr="003454B3" w:rsidRDefault="003454B3" w:rsidP="003454B3">
    <w:pPr>
      <w:pStyle w:val="Footer"/>
      <w:jc w:val="center"/>
      <w:rPr>
        <w:rFonts w:ascii="Arial" w:hAnsi="Arial" w:cs="Arial"/>
        <w:color w:val="FF0000"/>
        <w:sz w:val="18"/>
      </w:rPr>
    </w:pPr>
    <w:r w:rsidRPr="003454B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DF346" w14:textId="77777777" w:rsidR="003454B3" w:rsidRDefault="003454B3" w:rsidP="00E9542B">
      <w:r>
        <w:separator/>
      </w:r>
    </w:p>
  </w:footnote>
  <w:footnote w:type="continuationSeparator" w:id="0">
    <w:p w14:paraId="41D1453A" w14:textId="77777777" w:rsidR="003454B3" w:rsidRDefault="003454B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E4863" w14:textId="77777777" w:rsidR="00E41EA4" w:rsidRDefault="00E41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8F8F9" w14:textId="77777777" w:rsidR="00E41EA4" w:rsidRPr="00E41EA4" w:rsidRDefault="00E41EA4" w:rsidP="00E41EA4">
    <w:pPr>
      <w:pStyle w:val="Header"/>
      <w:jc w:val="center"/>
      <w:rPr>
        <w:rFonts w:ascii="Arial" w:hAnsi="Arial" w:cs="Arial"/>
        <w:color w:val="808080"/>
        <w:sz w:val="20"/>
      </w:rPr>
    </w:pPr>
    <w:r w:rsidRPr="00E41EA4">
      <w:rPr>
        <w:rFonts w:ascii="Arial" w:hAnsi="Arial" w:cs="Arial"/>
        <w:color w:val="808080"/>
        <w:sz w:val="20"/>
      </w:rPr>
      <w:t>VLÁDA ČESKÉ REPUBLIKY</w:t>
    </w:r>
  </w:p>
  <w:p w14:paraId="2D244F2F" w14:textId="77777777" w:rsidR="00E41EA4" w:rsidRPr="00E41EA4" w:rsidRDefault="00E41EA4" w:rsidP="00E41EA4">
    <w:pPr>
      <w:pStyle w:val="Header"/>
      <w:jc w:val="center"/>
      <w:rPr>
        <w:rFonts w:ascii="Arial" w:hAnsi="Arial" w:cs="Arial"/>
        <w:color w:val="808080"/>
        <w:sz w:val="20"/>
      </w:rPr>
    </w:pPr>
    <w:r w:rsidRPr="00E41EA4">
      <w:rPr>
        <w:rFonts w:ascii="Arial" w:hAnsi="Arial" w:cs="Arial"/>
        <w:color w:val="808080"/>
        <w:sz w:val="20"/>
      </w:rPr>
      <w:t>záznam z jednání schůze ze dne 21. září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DAA4D" w14:textId="77777777" w:rsidR="00E41EA4" w:rsidRDefault="00E41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00E6C"/>
    <w:rsid w:val="00116E03"/>
    <w:rsid w:val="00195D8F"/>
    <w:rsid w:val="001F1F0B"/>
    <w:rsid w:val="002036DA"/>
    <w:rsid w:val="00252509"/>
    <w:rsid w:val="00257B3B"/>
    <w:rsid w:val="00297F4B"/>
    <w:rsid w:val="002B4ABC"/>
    <w:rsid w:val="002B6A31"/>
    <w:rsid w:val="002B778F"/>
    <w:rsid w:val="002C5552"/>
    <w:rsid w:val="002C7A81"/>
    <w:rsid w:val="002D2B56"/>
    <w:rsid w:val="00316850"/>
    <w:rsid w:val="003169FB"/>
    <w:rsid w:val="003454B3"/>
    <w:rsid w:val="003A3F87"/>
    <w:rsid w:val="003B4E55"/>
    <w:rsid w:val="003F0EF7"/>
    <w:rsid w:val="00464874"/>
    <w:rsid w:val="00467475"/>
    <w:rsid w:val="004857D9"/>
    <w:rsid w:val="004D6F17"/>
    <w:rsid w:val="004F6F79"/>
    <w:rsid w:val="004F7CFD"/>
    <w:rsid w:val="00532944"/>
    <w:rsid w:val="005434A4"/>
    <w:rsid w:val="00555282"/>
    <w:rsid w:val="005730E9"/>
    <w:rsid w:val="005A378F"/>
    <w:rsid w:val="005B0673"/>
    <w:rsid w:val="005B5FB2"/>
    <w:rsid w:val="006072A6"/>
    <w:rsid w:val="00610EF8"/>
    <w:rsid w:val="006A2667"/>
    <w:rsid w:val="00717640"/>
    <w:rsid w:val="00733775"/>
    <w:rsid w:val="00740A68"/>
    <w:rsid w:val="00757AF8"/>
    <w:rsid w:val="00777715"/>
    <w:rsid w:val="007A4475"/>
    <w:rsid w:val="007B1245"/>
    <w:rsid w:val="007D56C6"/>
    <w:rsid w:val="007F4903"/>
    <w:rsid w:val="00801C1A"/>
    <w:rsid w:val="008250CE"/>
    <w:rsid w:val="00825FAF"/>
    <w:rsid w:val="00856A84"/>
    <w:rsid w:val="00866074"/>
    <w:rsid w:val="008915EC"/>
    <w:rsid w:val="00980621"/>
    <w:rsid w:val="00983C10"/>
    <w:rsid w:val="009A03C3"/>
    <w:rsid w:val="009A59D4"/>
    <w:rsid w:val="009C3702"/>
    <w:rsid w:val="00A00B0A"/>
    <w:rsid w:val="00A47AF2"/>
    <w:rsid w:val="00B57C4D"/>
    <w:rsid w:val="00B664EB"/>
    <w:rsid w:val="00BA5F1F"/>
    <w:rsid w:val="00BA66D7"/>
    <w:rsid w:val="00C04CC8"/>
    <w:rsid w:val="00C04DAA"/>
    <w:rsid w:val="00C2479B"/>
    <w:rsid w:val="00C40680"/>
    <w:rsid w:val="00C45231"/>
    <w:rsid w:val="00C56B73"/>
    <w:rsid w:val="00C74C9A"/>
    <w:rsid w:val="00C83E6A"/>
    <w:rsid w:val="00C86CB7"/>
    <w:rsid w:val="00D013FB"/>
    <w:rsid w:val="00D33F8E"/>
    <w:rsid w:val="00D7271D"/>
    <w:rsid w:val="00D72C27"/>
    <w:rsid w:val="00DB16F4"/>
    <w:rsid w:val="00DD1AE1"/>
    <w:rsid w:val="00E2681F"/>
    <w:rsid w:val="00E41EA4"/>
    <w:rsid w:val="00E810A0"/>
    <w:rsid w:val="00E874AA"/>
    <w:rsid w:val="00E9542B"/>
    <w:rsid w:val="00E96E18"/>
    <w:rsid w:val="00EA5313"/>
    <w:rsid w:val="00F13A68"/>
    <w:rsid w:val="00F350DF"/>
    <w:rsid w:val="00F35FEF"/>
    <w:rsid w:val="00F45C6D"/>
    <w:rsid w:val="00F463E8"/>
    <w:rsid w:val="00F4673D"/>
    <w:rsid w:val="00F57364"/>
    <w:rsid w:val="00F83526"/>
    <w:rsid w:val="00FD3C10"/>
    <w:rsid w:val="00F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AECB251"/>
  <w15:chartTrackingRefBased/>
  <w15:docId w15:val="{368ECB1F-3D2E-41E0-BCAE-3EFD504F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F7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7CFD"/>
    <w:rPr>
      <w:rFonts w:ascii="Segoe UI" w:hAnsi="Segoe UI" w:cs="Segoe UI"/>
      <w:sz w:val="18"/>
      <w:szCs w:val="18"/>
    </w:rPr>
  </w:style>
  <w:style w:type="paragraph" w:customStyle="1" w:styleId="Char4CharCharCharCharCharCharCharCharCharCharCharCharCharCharCharCharCharCharCharCharCharCharCharCharCharCharCharChar">
    <w:name w:val="Char4 Char Char Char Char Char Char Char Char Char Char Char Char Char Char Char Char Char Char Char Char Char Char Char Char Char Char Char Char"/>
    <w:basedOn w:val="Normal"/>
    <w:rsid w:val="00F463E8"/>
    <w:pPr>
      <w:spacing w:after="160" w:line="240" w:lineRule="exact"/>
    </w:pPr>
    <w:rPr>
      <w:rFonts w:ascii="Times New Roman Bold" w:hAnsi="Times New Roman Bold"/>
      <w:sz w:val="22"/>
      <w:szCs w:val="26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2022-09-26T07:06:00Z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