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16BA1" w14:textId="77777777" w:rsidR="00116E03" w:rsidRPr="00E9542B" w:rsidRDefault="0073301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D9E7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FAF77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2A59A7C" w14:textId="77777777" w:rsidTr="002B778F">
        <w:trPr>
          <w:trHeight w:val="302"/>
        </w:trPr>
        <w:tc>
          <w:tcPr>
            <w:tcW w:w="3082" w:type="dxa"/>
          </w:tcPr>
          <w:p w14:paraId="75F3C93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7A7BE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EF0BD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2A76FE3" w14:textId="77777777" w:rsidTr="002B778F">
        <w:trPr>
          <w:trHeight w:val="302"/>
        </w:trPr>
        <w:tc>
          <w:tcPr>
            <w:tcW w:w="3082" w:type="dxa"/>
          </w:tcPr>
          <w:p w14:paraId="1624520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6C8FB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D34FC2" w14:textId="77777777" w:rsidR="00717640" w:rsidRPr="0070305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0305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2319/22</w:t>
            </w:r>
          </w:p>
        </w:tc>
      </w:tr>
    </w:tbl>
    <w:p w14:paraId="0C7C29F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262B2B0" w14:textId="77777777" w:rsidR="00777715" w:rsidRDefault="00777715" w:rsidP="00777715">
      <w:pPr>
        <w:rPr>
          <w:rFonts w:ascii="Arial" w:hAnsi="Arial" w:cs="Arial"/>
        </w:rPr>
      </w:pPr>
    </w:p>
    <w:p w14:paraId="6F6DC820" w14:textId="77777777" w:rsidR="00D013FB" w:rsidRPr="00E9542B" w:rsidRDefault="00D013FB" w:rsidP="00777715">
      <w:pPr>
        <w:rPr>
          <w:rFonts w:ascii="Arial" w:hAnsi="Arial" w:cs="Arial"/>
        </w:rPr>
      </w:pPr>
    </w:p>
    <w:p w14:paraId="61A36AA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540AD8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D4E6B8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03054">
        <w:rPr>
          <w:rFonts w:ascii="Arial" w:hAnsi="Arial" w:cs="Arial"/>
          <w:sz w:val="22"/>
          <w:szCs w:val="22"/>
        </w:rPr>
        <w:t>7. prosince 2022</w:t>
      </w:r>
    </w:p>
    <w:p w14:paraId="34804FE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985D7F6" w14:textId="77777777" w:rsidR="00E2681F" w:rsidRDefault="00703054" w:rsidP="0070305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(48. schůze)</w:t>
      </w:r>
    </w:p>
    <w:p w14:paraId="5EBAD50D" w14:textId="77777777" w:rsidR="00703054" w:rsidRDefault="00703054" w:rsidP="00703054">
      <w:pPr>
        <w:rPr>
          <w:rFonts w:ascii="Arial" w:hAnsi="Arial" w:cs="Arial"/>
          <w:sz w:val="22"/>
          <w:szCs w:val="22"/>
        </w:rPr>
      </w:pPr>
    </w:p>
    <w:p w14:paraId="408C4803" w14:textId="77777777" w:rsidR="00703054" w:rsidRDefault="00703054" w:rsidP="00703054">
      <w:pPr>
        <w:rPr>
          <w:rFonts w:ascii="Arial" w:hAnsi="Arial" w:cs="Arial"/>
          <w:sz w:val="22"/>
          <w:szCs w:val="22"/>
        </w:rPr>
      </w:pPr>
    </w:p>
    <w:p w14:paraId="60B37155" w14:textId="77777777" w:rsidR="00703054" w:rsidRDefault="00703054" w:rsidP="00703054">
      <w:pPr>
        <w:rPr>
          <w:rFonts w:ascii="Arial" w:hAnsi="Arial" w:cs="Arial"/>
          <w:sz w:val="22"/>
          <w:szCs w:val="22"/>
        </w:rPr>
      </w:pPr>
    </w:p>
    <w:p w14:paraId="5F0FA657" w14:textId="77777777" w:rsidR="00703054" w:rsidRDefault="00703054" w:rsidP="007030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66D36FC" w14:textId="77777777" w:rsidR="006731EC" w:rsidRDefault="006731EC" w:rsidP="00703054">
      <w:pPr>
        <w:rPr>
          <w:rFonts w:ascii="Arial" w:hAnsi="Arial" w:cs="Arial"/>
          <w:sz w:val="22"/>
          <w:szCs w:val="22"/>
        </w:rPr>
      </w:pPr>
    </w:p>
    <w:p w14:paraId="56E36A84" w14:textId="77777777" w:rsidR="00703054" w:rsidRDefault="00703054" w:rsidP="007030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Části jednání se zúčastnila předsedkyně Poslanecké sněmovny Parlamentu České republiky.</w:t>
      </w:r>
    </w:p>
    <w:p w14:paraId="6D7A254A" w14:textId="77777777" w:rsidR="00703054" w:rsidRDefault="00703054" w:rsidP="00703054">
      <w:pPr>
        <w:rPr>
          <w:rFonts w:ascii="Arial" w:hAnsi="Arial" w:cs="Arial"/>
          <w:sz w:val="22"/>
          <w:szCs w:val="22"/>
        </w:rPr>
      </w:pPr>
    </w:p>
    <w:p w14:paraId="01F571D6" w14:textId="77777777" w:rsidR="009621F2" w:rsidRDefault="009621F2" w:rsidP="00703054">
      <w:pPr>
        <w:rPr>
          <w:rFonts w:ascii="Arial" w:hAnsi="Arial" w:cs="Arial"/>
          <w:sz w:val="22"/>
          <w:szCs w:val="22"/>
        </w:rPr>
      </w:pPr>
    </w:p>
    <w:p w14:paraId="401CCC3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D38A5E" w14:textId="77777777" w:rsidR="00703054" w:rsidRDefault="00703054" w:rsidP="007030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272/2011 Sb., o ochraně zdraví před nepříznivými účinky hluku a vibrací, ve znění pozdějších předpisů</w:t>
      </w:r>
    </w:p>
    <w:p w14:paraId="6D6FF297" w14:textId="77777777" w:rsidR="00703054" w:rsidRDefault="00703054" w:rsidP="007030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1295/22</w:t>
      </w:r>
    </w:p>
    <w:p w14:paraId="7ABA7EC4" w14:textId="77777777" w:rsidR="00703054" w:rsidRDefault="00703054" w:rsidP="00703054">
      <w:pPr>
        <w:ind w:left="708" w:hanging="708"/>
        <w:rPr>
          <w:rFonts w:ascii="Arial" w:hAnsi="Arial" w:cs="Arial"/>
          <w:sz w:val="22"/>
          <w:szCs w:val="22"/>
        </w:rPr>
      </w:pPr>
    </w:p>
    <w:p w14:paraId="5F9E2567" w14:textId="77777777" w:rsidR="00703054" w:rsidRDefault="00703054" w:rsidP="007030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10DD887" w14:textId="77777777" w:rsidR="00703054" w:rsidRDefault="00703054" w:rsidP="007030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1010.</w:t>
      </w:r>
    </w:p>
    <w:p w14:paraId="1B389367" w14:textId="77777777" w:rsidR="00703054" w:rsidRDefault="00703054" w:rsidP="007030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BA085" w14:textId="77777777" w:rsidR="00703054" w:rsidRDefault="00703054" w:rsidP="007030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CA00CE" w14:textId="77777777" w:rsidR="00703054" w:rsidRDefault="00703054" w:rsidP="007030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DCDA7" w14:textId="77777777" w:rsidR="00703054" w:rsidRDefault="00703054" w:rsidP="007030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77263" w14:textId="77777777" w:rsidR="009621F2" w:rsidRPr="00703054" w:rsidRDefault="009621F2" w:rsidP="007030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BF6F6" w14:textId="77777777" w:rsidR="00703054" w:rsidRDefault="00AF2830" w:rsidP="00AF28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154/2005 Sb., o stanovení výše a způsobu výpočtu poplatků za využívání</w:t>
      </w:r>
      <w:r w:rsidR="009621F2">
        <w:rPr>
          <w:rFonts w:ascii="Arial" w:hAnsi="Arial" w:cs="Arial"/>
          <w:b/>
          <w:sz w:val="22"/>
          <w:szCs w:val="22"/>
        </w:rPr>
        <w:t xml:space="preserve"> rádiových kmitočtů a čísel, ve </w:t>
      </w:r>
      <w:r>
        <w:rPr>
          <w:rFonts w:ascii="Arial" w:hAnsi="Arial" w:cs="Arial"/>
          <w:b/>
          <w:sz w:val="22"/>
          <w:szCs w:val="22"/>
        </w:rPr>
        <w:t>znění pozdějších předpisů, a nařízení vlády č. 42/2017 Sb., kterým se mění nařízení vlády č. 153/2005 Sb., o stanovení způsobu a výše tvorby prostředků radiokomunikačního účtu a způsobu jejich čerpání</w:t>
      </w:r>
    </w:p>
    <w:p w14:paraId="528E21A5" w14:textId="77777777" w:rsidR="00AF2830" w:rsidRDefault="00AF2830" w:rsidP="00AF28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1382/22</w:t>
      </w:r>
    </w:p>
    <w:p w14:paraId="31AD8E75" w14:textId="77777777" w:rsidR="00AF2830" w:rsidRDefault="00AF2830" w:rsidP="00AF2830">
      <w:pPr>
        <w:ind w:left="708" w:hanging="708"/>
        <w:rPr>
          <w:rFonts w:ascii="Arial" w:hAnsi="Arial" w:cs="Arial"/>
          <w:sz w:val="22"/>
          <w:szCs w:val="22"/>
        </w:rPr>
      </w:pPr>
    </w:p>
    <w:p w14:paraId="6A3EFE56" w14:textId="77777777" w:rsidR="00AF2830" w:rsidRDefault="00AF2830" w:rsidP="00AF2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DB00F4C" w14:textId="77777777" w:rsidR="00AF2830" w:rsidRDefault="00AF2830" w:rsidP="00AF2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1011.</w:t>
      </w:r>
    </w:p>
    <w:p w14:paraId="36479939" w14:textId="77777777" w:rsidR="00AF2830" w:rsidRDefault="00AF2830" w:rsidP="00AF2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DE58A" w14:textId="77777777" w:rsidR="00AF2830" w:rsidRDefault="00AF2830" w:rsidP="00AF2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EBC410" w14:textId="77777777" w:rsidR="00AF2830" w:rsidRDefault="00AF2830" w:rsidP="00AF2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D6710" w14:textId="77777777" w:rsidR="00AF2830" w:rsidRDefault="00AF2830" w:rsidP="00AF28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7B511" w14:textId="77777777" w:rsidR="009621F2" w:rsidRDefault="009621F2" w:rsidP="00AF28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A285E" w14:textId="77777777" w:rsidR="009621F2" w:rsidRDefault="009621F2" w:rsidP="00AF28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B53CD" w14:textId="77777777" w:rsidR="009621F2" w:rsidRDefault="009621F2" w:rsidP="00AF28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A950C" w14:textId="77777777" w:rsidR="00703054" w:rsidRDefault="00820066" w:rsidP="008200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pro vojáky z povolání, ve znění pozdějších předpisů</w:t>
      </w:r>
    </w:p>
    <w:p w14:paraId="1AE4C255" w14:textId="77777777" w:rsidR="00820066" w:rsidRDefault="00820066" w:rsidP="008200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1387/22</w:t>
      </w:r>
    </w:p>
    <w:p w14:paraId="54FFF7FE" w14:textId="77777777" w:rsidR="00820066" w:rsidRDefault="00820066" w:rsidP="00820066">
      <w:pPr>
        <w:ind w:left="708" w:hanging="708"/>
        <w:rPr>
          <w:rFonts w:ascii="Arial" w:hAnsi="Arial" w:cs="Arial"/>
          <w:sz w:val="22"/>
          <w:szCs w:val="22"/>
        </w:rPr>
      </w:pPr>
    </w:p>
    <w:p w14:paraId="7AD99F31" w14:textId="77777777" w:rsidR="00820066" w:rsidRDefault="00820066" w:rsidP="0082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9BD056D" w14:textId="77777777" w:rsidR="00820066" w:rsidRDefault="00820066" w:rsidP="0082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1012.</w:t>
      </w:r>
    </w:p>
    <w:p w14:paraId="3385EC5B" w14:textId="77777777" w:rsidR="00820066" w:rsidRDefault="00820066" w:rsidP="0082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93D05" w14:textId="77777777" w:rsidR="00820066" w:rsidRDefault="00820066" w:rsidP="0082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36BA1D" w14:textId="77777777" w:rsidR="00820066" w:rsidRDefault="00820066" w:rsidP="0082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EC773" w14:textId="77777777" w:rsidR="009621F2" w:rsidRDefault="009621F2" w:rsidP="0082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6433E" w14:textId="77777777" w:rsidR="00820066" w:rsidRPr="00820066" w:rsidRDefault="00820066" w:rsidP="008200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E91C4" w14:textId="77777777" w:rsidR="00703054" w:rsidRDefault="00630498" w:rsidP="006304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Nařízení vlády, kterým se stanoví stupnice základních tarifů pro příslušníky bezpečnostních sborů</w:t>
      </w:r>
    </w:p>
    <w:p w14:paraId="34BAE9F0" w14:textId="77777777" w:rsidR="00630498" w:rsidRDefault="00630498" w:rsidP="006304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1418/22</w:t>
      </w:r>
    </w:p>
    <w:p w14:paraId="01AD7EF2" w14:textId="77777777" w:rsidR="00630498" w:rsidRDefault="00630498" w:rsidP="00630498">
      <w:pPr>
        <w:ind w:left="708" w:hanging="708"/>
        <w:rPr>
          <w:rFonts w:ascii="Arial" w:hAnsi="Arial" w:cs="Arial"/>
          <w:sz w:val="22"/>
          <w:szCs w:val="22"/>
        </w:rPr>
      </w:pPr>
    </w:p>
    <w:p w14:paraId="77EBCCD2" w14:textId="77777777" w:rsidR="00630498" w:rsidRDefault="00630498" w:rsidP="0063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621F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C1D9C5D" w14:textId="77777777" w:rsidR="00630498" w:rsidRDefault="00630498" w:rsidP="0063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1013.</w:t>
      </w:r>
    </w:p>
    <w:p w14:paraId="070460F3" w14:textId="77777777" w:rsidR="00630498" w:rsidRDefault="00630498" w:rsidP="0063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7F07E" w14:textId="77777777" w:rsidR="00630498" w:rsidRDefault="00630498" w:rsidP="0063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A1DDAE" w14:textId="77777777" w:rsidR="00630498" w:rsidRDefault="00630498" w:rsidP="0063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20FC3" w14:textId="77777777" w:rsidR="009621F2" w:rsidRDefault="009621F2" w:rsidP="0063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3847C" w14:textId="77777777" w:rsidR="00630498" w:rsidRPr="00630498" w:rsidRDefault="00630498" w:rsidP="006304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E37F4" w14:textId="77777777" w:rsidR="00703054" w:rsidRDefault="00495DB8" w:rsidP="00495D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Návrhy velkých výzkumných infrastruktur ke schválení poskytování účelové podpory v letech 2023-2026</w:t>
      </w:r>
    </w:p>
    <w:p w14:paraId="64955A3D" w14:textId="77777777" w:rsidR="00495DB8" w:rsidRDefault="00495DB8" w:rsidP="00495D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1422/22</w:t>
      </w:r>
    </w:p>
    <w:p w14:paraId="50B3C4C1" w14:textId="77777777" w:rsidR="00B769D9" w:rsidRDefault="00B769D9" w:rsidP="00495DB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8FFDDA" w14:textId="77777777" w:rsidR="00495DB8" w:rsidRDefault="00495DB8" w:rsidP="00495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</w:t>
      </w:r>
      <w:r w:rsidR="009621F2">
        <w:rPr>
          <w:rFonts w:ascii="Arial" w:hAnsi="Arial" w:cs="Arial"/>
          <w:sz w:val="22"/>
          <w:szCs w:val="22"/>
        </w:rPr>
        <w:t>o ministrem školství‚ mládeže a </w:t>
      </w:r>
      <w:r>
        <w:rPr>
          <w:rFonts w:ascii="Arial" w:hAnsi="Arial" w:cs="Arial"/>
          <w:sz w:val="22"/>
          <w:szCs w:val="22"/>
        </w:rPr>
        <w:t xml:space="preserve">tělovýchovy přerušila s tím, že se jím bude zabývat na </w:t>
      </w:r>
      <w:r w:rsidR="00B769D9">
        <w:rPr>
          <w:rFonts w:ascii="Arial" w:hAnsi="Arial" w:cs="Arial"/>
          <w:sz w:val="22"/>
          <w:szCs w:val="22"/>
        </w:rPr>
        <w:t xml:space="preserve">svém </w:t>
      </w:r>
      <w:r>
        <w:rPr>
          <w:rFonts w:ascii="Arial" w:hAnsi="Arial" w:cs="Arial"/>
          <w:sz w:val="22"/>
          <w:szCs w:val="22"/>
        </w:rPr>
        <w:t>jednání dne 14. prosin</w:t>
      </w:r>
      <w:r w:rsidR="009621F2">
        <w:rPr>
          <w:rFonts w:ascii="Arial" w:hAnsi="Arial" w:cs="Arial"/>
          <w:sz w:val="22"/>
          <w:szCs w:val="22"/>
        </w:rPr>
        <w:t>-ce </w:t>
      </w:r>
      <w:r>
        <w:rPr>
          <w:rFonts w:ascii="Arial" w:hAnsi="Arial" w:cs="Arial"/>
          <w:sz w:val="22"/>
          <w:szCs w:val="22"/>
        </w:rPr>
        <w:t>2022.</w:t>
      </w:r>
    </w:p>
    <w:p w14:paraId="7E0A5096" w14:textId="77777777" w:rsidR="00495DB8" w:rsidRDefault="00495DB8" w:rsidP="00495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273C4" w14:textId="77777777" w:rsidR="009621F2" w:rsidRDefault="009621F2" w:rsidP="00495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007FB" w14:textId="77777777" w:rsidR="00495DB8" w:rsidRPr="00495DB8" w:rsidRDefault="00495DB8" w:rsidP="00495D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F2A08" w14:textId="77777777" w:rsidR="00703054" w:rsidRDefault="009A2923" w:rsidP="009A29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181C6CDF" w14:textId="77777777" w:rsidR="009A2923" w:rsidRDefault="009A2923" w:rsidP="009A29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1412/22</w:t>
      </w:r>
    </w:p>
    <w:p w14:paraId="15895326" w14:textId="77777777" w:rsidR="00B769D9" w:rsidRDefault="00B769D9" w:rsidP="009A29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478BC1" w14:textId="77777777" w:rsidR="009A2923" w:rsidRDefault="009A2923" w:rsidP="009A2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financí a guvernérem České národní banky byl s</w:t>
      </w:r>
      <w:r w:rsidR="006731EC">
        <w:rPr>
          <w:rFonts w:ascii="Arial" w:hAnsi="Arial" w:cs="Arial"/>
          <w:sz w:val="22"/>
          <w:szCs w:val="22"/>
        </w:rPr>
        <w:t>ta</w:t>
      </w:r>
      <w:r>
        <w:rPr>
          <w:rFonts w:ascii="Arial" w:hAnsi="Arial" w:cs="Arial"/>
          <w:sz w:val="22"/>
          <w:szCs w:val="22"/>
        </w:rPr>
        <w:t>žen z programu.</w:t>
      </w:r>
    </w:p>
    <w:p w14:paraId="63C958BB" w14:textId="77777777" w:rsidR="009A2923" w:rsidRDefault="009A2923" w:rsidP="009A2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DF42C" w14:textId="77777777" w:rsidR="009621F2" w:rsidRDefault="009621F2" w:rsidP="009A2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D0797" w14:textId="77777777" w:rsidR="009A2923" w:rsidRPr="009A2923" w:rsidRDefault="009A2923" w:rsidP="009A29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8E9E6" w14:textId="77777777" w:rsidR="00703054" w:rsidRDefault="00313165" w:rsidP="003131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Účast ozbrojených sil České republiky na vojenských cvičeních mimo území České republiky a účast ozbrojených sil jiných států na vojenských cvičeních na území České republiky v roce 2023 </w:t>
      </w:r>
    </w:p>
    <w:p w14:paraId="60C1DF50" w14:textId="77777777" w:rsidR="00313165" w:rsidRDefault="00313165" w:rsidP="003131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1386/22</w:t>
      </w:r>
    </w:p>
    <w:p w14:paraId="08A0FA33" w14:textId="77777777" w:rsidR="00313165" w:rsidRDefault="00313165" w:rsidP="00313165">
      <w:pPr>
        <w:ind w:left="708" w:hanging="708"/>
        <w:rPr>
          <w:rFonts w:ascii="Arial" w:hAnsi="Arial" w:cs="Arial"/>
          <w:sz w:val="22"/>
          <w:szCs w:val="22"/>
        </w:rPr>
      </w:pPr>
    </w:p>
    <w:p w14:paraId="22AB2CDA" w14:textId="77777777" w:rsidR="00313165" w:rsidRDefault="00313165" w:rsidP="00313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BE47520" w14:textId="77777777" w:rsidR="00313165" w:rsidRDefault="00313165" w:rsidP="00313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1014.</w:t>
      </w:r>
    </w:p>
    <w:p w14:paraId="266DFC82" w14:textId="77777777" w:rsidR="00313165" w:rsidRDefault="00313165" w:rsidP="00313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CBD53" w14:textId="77777777" w:rsidR="00313165" w:rsidRDefault="00313165" w:rsidP="00313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77F88A" w14:textId="77777777" w:rsidR="00313165" w:rsidRDefault="00313165" w:rsidP="00313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68260" w14:textId="77777777" w:rsidR="009621F2" w:rsidRDefault="009621F2" w:rsidP="00313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47837" w14:textId="77777777" w:rsidR="00313165" w:rsidRPr="00313165" w:rsidRDefault="00313165" w:rsidP="00313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49991" w14:textId="77777777" w:rsidR="00703054" w:rsidRDefault="00FB6FD1" w:rsidP="00FB6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Poskytnutí peněžních darů pro Ukrajinu a Afghánistán</w:t>
      </w:r>
    </w:p>
    <w:p w14:paraId="7E44235E" w14:textId="77777777" w:rsidR="00FB6FD1" w:rsidRDefault="00FB6FD1" w:rsidP="00FB6F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1425/22</w:t>
      </w:r>
    </w:p>
    <w:p w14:paraId="170DC93C" w14:textId="77777777" w:rsidR="00FB6FD1" w:rsidRDefault="00FB6FD1" w:rsidP="00FB6FD1">
      <w:pPr>
        <w:ind w:left="708" w:hanging="708"/>
        <w:rPr>
          <w:rFonts w:ascii="Arial" w:hAnsi="Arial" w:cs="Arial"/>
          <w:sz w:val="22"/>
          <w:szCs w:val="22"/>
        </w:rPr>
      </w:pPr>
    </w:p>
    <w:p w14:paraId="06EDAE7C" w14:textId="77777777" w:rsidR="00FB6FD1" w:rsidRDefault="00FB6FD1" w:rsidP="00FB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4B7A8D" w14:textId="77777777" w:rsidR="00FB6FD1" w:rsidRDefault="00FB6FD1" w:rsidP="00FB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1015.</w:t>
      </w:r>
    </w:p>
    <w:p w14:paraId="55A95334" w14:textId="77777777" w:rsidR="00FB6FD1" w:rsidRDefault="00FB6FD1" w:rsidP="00FB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9E5E1" w14:textId="77777777" w:rsidR="00FB6FD1" w:rsidRDefault="00FB6FD1" w:rsidP="00FB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24C979" w14:textId="77777777" w:rsidR="00FB6FD1" w:rsidRDefault="00FB6FD1" w:rsidP="00FB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1ED8B" w14:textId="77777777" w:rsidR="00FB6FD1" w:rsidRDefault="00FB6FD1" w:rsidP="00FB6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2A504" w14:textId="77777777" w:rsidR="009621F2" w:rsidRPr="00FB6FD1" w:rsidRDefault="009621F2" w:rsidP="00FB6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17B26" w14:textId="77777777" w:rsidR="00703054" w:rsidRDefault="008C341D" w:rsidP="008C34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systemizace Celní správy České republiky na rok 2022</w:t>
      </w:r>
    </w:p>
    <w:p w14:paraId="4DEE1B79" w14:textId="77777777" w:rsidR="008C341D" w:rsidRDefault="008C341D" w:rsidP="008C34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1409/22</w:t>
      </w:r>
    </w:p>
    <w:p w14:paraId="42A0D36A" w14:textId="77777777" w:rsidR="008C341D" w:rsidRDefault="008C341D" w:rsidP="008C341D">
      <w:pPr>
        <w:ind w:left="708" w:hanging="708"/>
        <w:rPr>
          <w:rFonts w:ascii="Arial" w:hAnsi="Arial" w:cs="Arial"/>
          <w:sz w:val="22"/>
          <w:szCs w:val="22"/>
        </w:rPr>
      </w:pPr>
    </w:p>
    <w:p w14:paraId="2EDB56E9" w14:textId="77777777" w:rsidR="008C341D" w:rsidRDefault="008C341D" w:rsidP="008C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FA1F479" w14:textId="77777777" w:rsidR="008C341D" w:rsidRDefault="008C341D" w:rsidP="008C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1016.</w:t>
      </w:r>
    </w:p>
    <w:p w14:paraId="732C98E6" w14:textId="77777777" w:rsidR="008C341D" w:rsidRDefault="008C341D" w:rsidP="008C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2B2AF" w14:textId="77777777" w:rsidR="008C341D" w:rsidRDefault="008C341D" w:rsidP="008C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BD9241" w14:textId="77777777" w:rsidR="008C341D" w:rsidRDefault="008C341D" w:rsidP="008C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0A7AD" w14:textId="77777777" w:rsidR="009621F2" w:rsidRDefault="009621F2" w:rsidP="008C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D4615" w14:textId="77777777" w:rsidR="008C341D" w:rsidRPr="008C341D" w:rsidRDefault="008C341D" w:rsidP="008C3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649E1" w14:textId="77777777" w:rsidR="00703054" w:rsidRDefault="00CC69E2" w:rsidP="00CC69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Navýšení objemu prostředků na služební příjmy a změna systemizace Celní správy České republiky pro rok 2022 v souvislost</w:t>
      </w:r>
      <w:r w:rsidR="009621F2">
        <w:rPr>
          <w:rFonts w:ascii="Arial" w:hAnsi="Arial" w:cs="Arial"/>
          <w:b/>
          <w:sz w:val="22"/>
          <w:szCs w:val="22"/>
        </w:rPr>
        <w:t>i s realizací nařízení vlády č. </w:t>
      </w:r>
      <w:r>
        <w:rPr>
          <w:rFonts w:ascii="Arial" w:hAnsi="Arial" w:cs="Arial"/>
          <w:b/>
          <w:sz w:val="22"/>
          <w:szCs w:val="22"/>
        </w:rPr>
        <w:t xml:space="preserve">301/2022 Sb., o povolání vojáků v činné službě a příslušníků Celní správy České republiky k plnění úkolů Policie </w:t>
      </w:r>
      <w:r w:rsidR="009621F2">
        <w:rPr>
          <w:rFonts w:ascii="Arial" w:hAnsi="Arial" w:cs="Arial"/>
          <w:b/>
          <w:sz w:val="22"/>
          <w:szCs w:val="22"/>
        </w:rPr>
        <w:t>České republiky v souvislosti s </w:t>
      </w:r>
      <w:r>
        <w:rPr>
          <w:rFonts w:ascii="Arial" w:hAnsi="Arial" w:cs="Arial"/>
          <w:b/>
          <w:sz w:val="22"/>
          <w:szCs w:val="22"/>
        </w:rPr>
        <w:t>dočasným znovuzavedením ochrany vnitřních hranic</w:t>
      </w:r>
    </w:p>
    <w:p w14:paraId="13CD03B3" w14:textId="77777777" w:rsidR="00CC69E2" w:rsidRDefault="00CC69E2" w:rsidP="00CC69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1410/22</w:t>
      </w:r>
    </w:p>
    <w:p w14:paraId="3B139E07" w14:textId="77777777" w:rsidR="00CC69E2" w:rsidRDefault="00CC69E2" w:rsidP="00CC69E2">
      <w:pPr>
        <w:ind w:left="708" w:hanging="708"/>
        <w:rPr>
          <w:rFonts w:ascii="Arial" w:hAnsi="Arial" w:cs="Arial"/>
          <w:sz w:val="22"/>
          <w:szCs w:val="22"/>
        </w:rPr>
      </w:pPr>
    </w:p>
    <w:p w14:paraId="7AA24EA0" w14:textId="77777777" w:rsidR="00CC69E2" w:rsidRDefault="00CC69E2" w:rsidP="00CC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FAF5965" w14:textId="77777777" w:rsidR="00CC69E2" w:rsidRDefault="00CC69E2" w:rsidP="00CC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1017.</w:t>
      </w:r>
    </w:p>
    <w:p w14:paraId="4505488A" w14:textId="77777777" w:rsidR="00CC69E2" w:rsidRDefault="00CC69E2" w:rsidP="00CC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CAF98" w14:textId="77777777" w:rsidR="00CC69E2" w:rsidRDefault="00CC69E2" w:rsidP="00CC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A955C7" w14:textId="77777777" w:rsidR="00CC69E2" w:rsidRDefault="00CC69E2" w:rsidP="00CC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C7AFF" w14:textId="77777777" w:rsidR="009621F2" w:rsidRDefault="009621F2" w:rsidP="00CC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78252" w14:textId="77777777" w:rsidR="00CC69E2" w:rsidRPr="00CC69E2" w:rsidRDefault="00CC69E2" w:rsidP="00CC69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F5D08" w14:textId="77777777" w:rsidR="00703054" w:rsidRDefault="00807A90" w:rsidP="00807A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usnesení vlády o systemizaci Policie České republiky a Hasičského záchranného sboru České republiky pro rok 2023</w:t>
      </w:r>
    </w:p>
    <w:p w14:paraId="48D0BC32" w14:textId="77777777" w:rsidR="00807A90" w:rsidRDefault="00807A90" w:rsidP="00807A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1405/22</w:t>
      </w:r>
    </w:p>
    <w:p w14:paraId="0AD09E2A" w14:textId="77777777" w:rsidR="00807A90" w:rsidRDefault="00807A90" w:rsidP="00807A90">
      <w:pPr>
        <w:ind w:left="708" w:hanging="708"/>
        <w:rPr>
          <w:rFonts w:ascii="Arial" w:hAnsi="Arial" w:cs="Arial"/>
          <w:sz w:val="22"/>
          <w:szCs w:val="22"/>
        </w:rPr>
      </w:pPr>
    </w:p>
    <w:p w14:paraId="00505620" w14:textId="77777777" w:rsidR="00807A90" w:rsidRDefault="00807A90" w:rsidP="0080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621F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504CB30" w14:textId="77777777" w:rsidR="00807A90" w:rsidRDefault="00807A90" w:rsidP="0080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1018.</w:t>
      </w:r>
    </w:p>
    <w:p w14:paraId="43F3C7CE" w14:textId="77777777" w:rsidR="00807A90" w:rsidRDefault="00807A90" w:rsidP="0080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50A1E" w14:textId="77777777" w:rsidR="00807A90" w:rsidRDefault="00807A90" w:rsidP="0080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A20A66" w14:textId="77777777" w:rsidR="00807A90" w:rsidRDefault="00807A90" w:rsidP="0080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5BB4D" w14:textId="77777777" w:rsidR="009621F2" w:rsidRDefault="009621F2" w:rsidP="0080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F676A" w14:textId="77777777" w:rsidR="00807A90" w:rsidRPr="00807A90" w:rsidRDefault="00807A90" w:rsidP="00807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F43D1" w14:textId="77777777" w:rsidR="00703054" w:rsidRDefault="00FC2BB5" w:rsidP="00FC2B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systemizace příslušníků Vězeňské služby České republiky na rok 2023 </w:t>
      </w:r>
    </w:p>
    <w:p w14:paraId="7CE9A1DB" w14:textId="77777777" w:rsidR="00FC2BB5" w:rsidRDefault="00FC2BB5" w:rsidP="00FC2B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1417/22</w:t>
      </w:r>
    </w:p>
    <w:p w14:paraId="29F3555B" w14:textId="77777777" w:rsidR="00FC2BB5" w:rsidRDefault="00FC2BB5" w:rsidP="00FC2BB5">
      <w:pPr>
        <w:ind w:left="708" w:hanging="708"/>
        <w:rPr>
          <w:rFonts w:ascii="Arial" w:hAnsi="Arial" w:cs="Arial"/>
          <w:sz w:val="22"/>
          <w:szCs w:val="22"/>
        </w:rPr>
      </w:pPr>
    </w:p>
    <w:p w14:paraId="771E5534" w14:textId="77777777" w:rsidR="00FC2BB5" w:rsidRDefault="00FC2BB5" w:rsidP="00FC2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1B7A13A" w14:textId="77777777" w:rsidR="00FC2BB5" w:rsidRDefault="00FC2BB5" w:rsidP="00FC2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1019.</w:t>
      </w:r>
    </w:p>
    <w:p w14:paraId="5CB1194B" w14:textId="77777777" w:rsidR="00FC2BB5" w:rsidRDefault="00FC2BB5" w:rsidP="00FC2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42951" w14:textId="77777777" w:rsidR="00FC2BB5" w:rsidRDefault="00FC2BB5" w:rsidP="00FC2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51BE73" w14:textId="77777777" w:rsidR="00FC2BB5" w:rsidRDefault="00FC2BB5" w:rsidP="00FC2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41A31" w14:textId="77777777" w:rsidR="00FC2BB5" w:rsidRPr="00FC2BB5" w:rsidRDefault="00FC2BB5" w:rsidP="00FC2B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DB087" w14:textId="77777777" w:rsidR="00703054" w:rsidRDefault="008A1588" w:rsidP="008A15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10. aktualizace Seznamu prvků kritické infrastruktury, jejichž provozovatelem je organizační složka státu</w:t>
      </w:r>
    </w:p>
    <w:p w14:paraId="551A0601" w14:textId="77777777" w:rsidR="008A1588" w:rsidRDefault="008A1588" w:rsidP="008A15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1391/22</w:t>
      </w:r>
    </w:p>
    <w:p w14:paraId="626541D5" w14:textId="77777777" w:rsidR="008A1588" w:rsidRDefault="008A1588" w:rsidP="008A1588">
      <w:pPr>
        <w:ind w:left="708" w:hanging="708"/>
        <w:rPr>
          <w:rFonts w:ascii="Arial" w:hAnsi="Arial" w:cs="Arial"/>
          <w:sz w:val="22"/>
          <w:szCs w:val="22"/>
        </w:rPr>
      </w:pPr>
    </w:p>
    <w:p w14:paraId="619B70AD" w14:textId="77777777" w:rsidR="008A1588" w:rsidRDefault="008A1588" w:rsidP="008A1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621F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33E970F" w14:textId="77777777" w:rsidR="008A1588" w:rsidRDefault="008A1588" w:rsidP="008A1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1020.</w:t>
      </w:r>
    </w:p>
    <w:p w14:paraId="3335D7BE" w14:textId="77777777" w:rsidR="008A1588" w:rsidRDefault="008A1588" w:rsidP="008A1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25DD4" w14:textId="77777777" w:rsidR="008A1588" w:rsidRDefault="008A1588" w:rsidP="008A1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F664A1" w14:textId="77777777" w:rsidR="008A1588" w:rsidRDefault="008A1588" w:rsidP="008A1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F73CA" w14:textId="77777777" w:rsidR="009621F2" w:rsidRDefault="009621F2" w:rsidP="008A1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9FD99" w14:textId="77777777" w:rsidR="008A1588" w:rsidRPr="008A1588" w:rsidRDefault="008A1588" w:rsidP="008A1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2C207" w14:textId="77777777" w:rsidR="00703054" w:rsidRDefault="00C5149D" w:rsidP="00C51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Změna Statutu Mezirezortní koordinační skupiny pro oblast boje proti obchodování s lidmi a změna usnesení vlády České republiky ze dne 5. květ</w:t>
      </w:r>
      <w:r w:rsidR="009621F2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 č. 502, o Národní strategii boje proti obchodování s lidmi v České republice na období 2020 – 2023</w:t>
      </w:r>
    </w:p>
    <w:p w14:paraId="256A7284" w14:textId="77777777" w:rsidR="00C5149D" w:rsidRDefault="00C5149D" w:rsidP="00C514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1416/22</w:t>
      </w:r>
    </w:p>
    <w:p w14:paraId="7FB8020C" w14:textId="77777777" w:rsidR="00C5149D" w:rsidRDefault="00C5149D" w:rsidP="00C5149D">
      <w:pPr>
        <w:ind w:left="708" w:hanging="708"/>
        <w:rPr>
          <w:rFonts w:ascii="Arial" w:hAnsi="Arial" w:cs="Arial"/>
          <w:sz w:val="22"/>
          <w:szCs w:val="22"/>
        </w:rPr>
      </w:pPr>
    </w:p>
    <w:p w14:paraId="51338D3B" w14:textId="77777777" w:rsidR="00C5149D" w:rsidRDefault="00C5149D" w:rsidP="00C5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621F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1BDE879" w14:textId="77777777" w:rsidR="00C5149D" w:rsidRDefault="00C5149D" w:rsidP="00C5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1021.</w:t>
      </w:r>
    </w:p>
    <w:p w14:paraId="2D8C5435" w14:textId="77777777" w:rsidR="00C5149D" w:rsidRDefault="00C5149D" w:rsidP="00C5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73E75" w14:textId="77777777" w:rsidR="00C5149D" w:rsidRDefault="00C5149D" w:rsidP="00C5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73FA1B" w14:textId="77777777" w:rsidR="00C5149D" w:rsidRDefault="00C5149D" w:rsidP="00C5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E8AFE" w14:textId="77777777" w:rsidR="009621F2" w:rsidRDefault="009621F2" w:rsidP="00C5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6FA0D" w14:textId="77777777" w:rsidR="00C5149D" w:rsidRPr="00C5149D" w:rsidRDefault="00C5149D" w:rsidP="00C51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3C560" w14:textId="77777777" w:rsidR="00703054" w:rsidRDefault="00C01556" w:rsidP="00C015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Závěrečná sebehodnotící zpráva Akčního plánu České republiky Partnerství pro otevřené vládnutí na období let 2020 až 2022</w:t>
      </w:r>
    </w:p>
    <w:p w14:paraId="2957C8FF" w14:textId="77777777" w:rsidR="00C01556" w:rsidRDefault="00C01556" w:rsidP="00C015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1389/22</w:t>
      </w:r>
    </w:p>
    <w:p w14:paraId="27C69F4D" w14:textId="77777777" w:rsidR="00C01556" w:rsidRDefault="00C01556" w:rsidP="00C01556">
      <w:pPr>
        <w:ind w:left="708" w:hanging="708"/>
        <w:rPr>
          <w:rFonts w:ascii="Arial" w:hAnsi="Arial" w:cs="Arial"/>
          <w:sz w:val="22"/>
          <w:szCs w:val="22"/>
        </w:rPr>
      </w:pPr>
    </w:p>
    <w:p w14:paraId="09DA1D73" w14:textId="77777777" w:rsidR="00C01556" w:rsidRDefault="00C01556" w:rsidP="00C01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FA87B67" w14:textId="77777777" w:rsidR="00C01556" w:rsidRDefault="00C01556" w:rsidP="00C01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1022.</w:t>
      </w:r>
    </w:p>
    <w:p w14:paraId="4D92E1DA" w14:textId="77777777" w:rsidR="00C01556" w:rsidRDefault="00C01556" w:rsidP="00C01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F5452" w14:textId="77777777" w:rsidR="00C01556" w:rsidRDefault="00C01556" w:rsidP="00C01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828562" w14:textId="77777777" w:rsidR="00C01556" w:rsidRDefault="00C01556" w:rsidP="00C01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3F844" w14:textId="77777777" w:rsidR="00C01556" w:rsidRDefault="00C01556" w:rsidP="00C015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7FF54" w14:textId="77777777" w:rsidR="009621F2" w:rsidRPr="00C01556" w:rsidRDefault="009621F2" w:rsidP="00C015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AFCF4" w14:textId="77777777" w:rsidR="00703054" w:rsidRDefault="00466589" w:rsidP="004665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Tripartitním sociálním summitu a na zasedání Evropské rady ve dnech 19. až 21. října 2022 v Bruselu</w:t>
      </w:r>
    </w:p>
    <w:p w14:paraId="6836E266" w14:textId="77777777" w:rsidR="00466589" w:rsidRDefault="00466589" w:rsidP="004665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1393/22</w:t>
      </w:r>
    </w:p>
    <w:p w14:paraId="1C984104" w14:textId="77777777" w:rsidR="00466589" w:rsidRDefault="00466589" w:rsidP="00466589">
      <w:pPr>
        <w:ind w:left="708" w:hanging="708"/>
        <w:rPr>
          <w:rFonts w:ascii="Arial" w:hAnsi="Arial" w:cs="Arial"/>
          <w:sz w:val="22"/>
          <w:szCs w:val="22"/>
        </w:rPr>
      </w:pPr>
    </w:p>
    <w:p w14:paraId="180307C1" w14:textId="77777777" w:rsidR="00466589" w:rsidRDefault="00466589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4D2DA9" w14:textId="77777777" w:rsidR="00466589" w:rsidRDefault="00466589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1023.</w:t>
      </w:r>
    </w:p>
    <w:p w14:paraId="76DD8F39" w14:textId="77777777" w:rsidR="00466589" w:rsidRDefault="00466589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C6DF3" w14:textId="77777777" w:rsidR="00466589" w:rsidRDefault="00466589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A2E103" w14:textId="77777777" w:rsidR="00466589" w:rsidRDefault="00466589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F12D9" w14:textId="77777777" w:rsidR="009621F2" w:rsidRDefault="009621F2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2D1BE" w14:textId="77777777" w:rsidR="009621F2" w:rsidRDefault="009621F2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547BC" w14:textId="77777777" w:rsidR="009621F2" w:rsidRDefault="009621F2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DA562" w14:textId="77777777" w:rsidR="009621F2" w:rsidRDefault="009621F2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E48E9" w14:textId="77777777" w:rsidR="009621F2" w:rsidRDefault="009621F2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00834" w14:textId="77777777" w:rsidR="009621F2" w:rsidRDefault="009621F2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7B2F1" w14:textId="77777777" w:rsidR="009621F2" w:rsidRDefault="009621F2" w:rsidP="0046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8B1A7" w14:textId="77777777" w:rsidR="00466589" w:rsidRPr="00466589" w:rsidRDefault="00466589" w:rsidP="004665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40EF0" w14:textId="77777777" w:rsidR="00703054" w:rsidRDefault="002B724C" w:rsidP="002B72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uskutečnění pracovní cesty ministra zahraničních věcí do Státu Katar ve dnech 26. a 27. října 2022</w:t>
      </w:r>
    </w:p>
    <w:p w14:paraId="4DDDDAAA" w14:textId="77777777" w:rsidR="002B724C" w:rsidRDefault="002B724C" w:rsidP="002B72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1399/22</w:t>
      </w:r>
    </w:p>
    <w:p w14:paraId="531A7E8E" w14:textId="77777777" w:rsidR="002B724C" w:rsidRDefault="002B724C" w:rsidP="002B724C">
      <w:pPr>
        <w:ind w:left="708" w:hanging="708"/>
        <w:rPr>
          <w:rFonts w:ascii="Arial" w:hAnsi="Arial" w:cs="Arial"/>
          <w:sz w:val="22"/>
          <w:szCs w:val="22"/>
        </w:rPr>
      </w:pPr>
    </w:p>
    <w:p w14:paraId="3A75DC69" w14:textId="77777777" w:rsidR="002B724C" w:rsidRDefault="002B724C" w:rsidP="002B7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6958548" w14:textId="77777777" w:rsidR="002B724C" w:rsidRDefault="002B724C" w:rsidP="002B7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1024.</w:t>
      </w:r>
    </w:p>
    <w:p w14:paraId="4126EC87" w14:textId="77777777" w:rsidR="002B724C" w:rsidRDefault="002B724C" w:rsidP="002B7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CDAED" w14:textId="77777777" w:rsidR="002B724C" w:rsidRDefault="002B724C" w:rsidP="002B7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776E71" w14:textId="77777777" w:rsidR="002B724C" w:rsidRDefault="002B724C" w:rsidP="002B7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4D5AA" w14:textId="77777777" w:rsidR="009621F2" w:rsidRDefault="009621F2" w:rsidP="002B7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5DB30" w14:textId="77777777" w:rsidR="002B724C" w:rsidRPr="002B724C" w:rsidRDefault="002B724C" w:rsidP="002B72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680CE" w14:textId="77777777" w:rsidR="00703054" w:rsidRDefault="00F45956" w:rsidP="00F459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mezivládních česko-ukrajinských kon</w:t>
      </w:r>
      <w:r w:rsidR="009621F2">
        <w:rPr>
          <w:rFonts w:ascii="Arial" w:hAnsi="Arial" w:cs="Arial"/>
          <w:b/>
          <w:sz w:val="22"/>
          <w:szCs w:val="22"/>
        </w:rPr>
        <w:t>zultacích v Kyjevě ve dnech 30. </w:t>
      </w:r>
      <w:r>
        <w:rPr>
          <w:rFonts w:ascii="Arial" w:hAnsi="Arial" w:cs="Arial"/>
          <w:b/>
          <w:sz w:val="22"/>
          <w:szCs w:val="22"/>
        </w:rPr>
        <w:t>října až 1. listopadu 2022</w:t>
      </w:r>
    </w:p>
    <w:p w14:paraId="5808136F" w14:textId="77777777" w:rsidR="00F45956" w:rsidRDefault="00F45956" w:rsidP="00F459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1395/22</w:t>
      </w:r>
    </w:p>
    <w:p w14:paraId="48DE76CB" w14:textId="77777777" w:rsidR="00F45956" w:rsidRDefault="00F45956" w:rsidP="00F45956">
      <w:pPr>
        <w:ind w:left="708" w:hanging="708"/>
        <w:rPr>
          <w:rFonts w:ascii="Arial" w:hAnsi="Arial" w:cs="Arial"/>
          <w:sz w:val="22"/>
          <w:szCs w:val="22"/>
        </w:rPr>
      </w:pPr>
    </w:p>
    <w:p w14:paraId="1980320D" w14:textId="77777777" w:rsidR="00F45956" w:rsidRDefault="00F45956" w:rsidP="00F459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0CCA34" w14:textId="77777777" w:rsidR="00F45956" w:rsidRDefault="00F45956" w:rsidP="00F459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1025.</w:t>
      </w:r>
    </w:p>
    <w:p w14:paraId="13B6108C" w14:textId="77777777" w:rsidR="00F45956" w:rsidRDefault="00F45956" w:rsidP="00F459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594AA" w14:textId="77777777" w:rsidR="00F45956" w:rsidRDefault="00F45956" w:rsidP="00F459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451460" w14:textId="77777777" w:rsidR="00F45956" w:rsidRDefault="00F45956" w:rsidP="00F459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B7FD0" w14:textId="77777777" w:rsidR="009621F2" w:rsidRDefault="009621F2" w:rsidP="00F459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33FB5" w14:textId="77777777" w:rsidR="00F45956" w:rsidRPr="00F45956" w:rsidRDefault="00F45956" w:rsidP="00F459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FC104" w14:textId="77777777" w:rsidR="00703054" w:rsidRDefault="006639E1" w:rsidP="006639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státní návštěvy emíra Státu Katar Tamíma bin Hamada </w:t>
      </w:r>
      <w:r w:rsidR="009621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al-Tháního v České republice ve dnech 4. a 5. října 2022</w:t>
      </w:r>
    </w:p>
    <w:p w14:paraId="7CDCB47B" w14:textId="77777777" w:rsidR="006639E1" w:rsidRDefault="006639E1" w:rsidP="006639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1398/22</w:t>
      </w:r>
    </w:p>
    <w:p w14:paraId="3A04C074" w14:textId="77777777" w:rsidR="006639E1" w:rsidRDefault="006639E1" w:rsidP="006639E1">
      <w:pPr>
        <w:ind w:left="708" w:hanging="708"/>
        <w:rPr>
          <w:rFonts w:ascii="Arial" w:hAnsi="Arial" w:cs="Arial"/>
          <w:sz w:val="22"/>
          <w:szCs w:val="22"/>
        </w:rPr>
      </w:pPr>
    </w:p>
    <w:p w14:paraId="63580006" w14:textId="77777777" w:rsidR="006639E1" w:rsidRDefault="006639E1" w:rsidP="00663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205D6DF" w14:textId="77777777" w:rsidR="006639E1" w:rsidRDefault="006639E1" w:rsidP="00663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1026.</w:t>
      </w:r>
    </w:p>
    <w:p w14:paraId="75110A0A" w14:textId="77777777" w:rsidR="006639E1" w:rsidRDefault="006639E1" w:rsidP="00663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B2A74" w14:textId="77777777" w:rsidR="006639E1" w:rsidRDefault="006639E1" w:rsidP="00663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5871B2" w14:textId="77777777" w:rsidR="006639E1" w:rsidRDefault="006639E1" w:rsidP="00663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E6D11" w14:textId="77777777" w:rsidR="009621F2" w:rsidRDefault="009621F2" w:rsidP="00663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AEFE2" w14:textId="77777777" w:rsidR="006639E1" w:rsidRPr="006639E1" w:rsidRDefault="006639E1" w:rsidP="006639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16840" w14:textId="77777777" w:rsidR="00703054" w:rsidRDefault="00A82D0F" w:rsidP="00A82D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pracovní návštěvě místopředsedy vlády</w:t>
      </w:r>
      <w:r w:rsidR="009621F2">
        <w:rPr>
          <w:rFonts w:ascii="Arial" w:hAnsi="Arial" w:cs="Arial"/>
          <w:b/>
          <w:sz w:val="22"/>
          <w:szCs w:val="22"/>
        </w:rPr>
        <w:t xml:space="preserve"> a ministra zahraničních věcí a </w:t>
      </w:r>
      <w:r>
        <w:rPr>
          <w:rFonts w:ascii="Arial" w:hAnsi="Arial" w:cs="Arial"/>
          <w:b/>
          <w:sz w:val="22"/>
          <w:szCs w:val="22"/>
        </w:rPr>
        <w:t>evropské integrace Moldavské republiky Nicolae Popesca v České republice dne 25. října 2022</w:t>
      </w:r>
    </w:p>
    <w:p w14:paraId="55192D19" w14:textId="77777777" w:rsidR="00A82D0F" w:rsidRDefault="00A82D0F" w:rsidP="00A82D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1394/22</w:t>
      </w:r>
    </w:p>
    <w:p w14:paraId="41E40DB8" w14:textId="77777777" w:rsidR="00A82D0F" w:rsidRDefault="00A82D0F" w:rsidP="00A82D0F">
      <w:pPr>
        <w:ind w:left="708" w:hanging="708"/>
        <w:rPr>
          <w:rFonts w:ascii="Arial" w:hAnsi="Arial" w:cs="Arial"/>
          <w:sz w:val="22"/>
          <w:szCs w:val="22"/>
        </w:rPr>
      </w:pPr>
    </w:p>
    <w:p w14:paraId="64EF2C6D" w14:textId="77777777" w:rsidR="00A82D0F" w:rsidRDefault="00A82D0F" w:rsidP="00A82D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88309B" w14:textId="77777777" w:rsidR="00A82D0F" w:rsidRDefault="00A82D0F" w:rsidP="00A82D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1027.</w:t>
      </w:r>
    </w:p>
    <w:p w14:paraId="71BD906F" w14:textId="77777777" w:rsidR="00A82D0F" w:rsidRDefault="00A82D0F" w:rsidP="00A82D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AE245" w14:textId="77777777" w:rsidR="00A82D0F" w:rsidRDefault="00A82D0F" w:rsidP="00A82D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A732EF" w14:textId="77777777" w:rsidR="00A82D0F" w:rsidRDefault="00A82D0F" w:rsidP="00A82D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9A156" w14:textId="77777777" w:rsidR="009621F2" w:rsidRDefault="009621F2" w:rsidP="00A82D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F4804" w14:textId="77777777" w:rsidR="00A82D0F" w:rsidRPr="00A82D0F" w:rsidRDefault="00A82D0F" w:rsidP="00A82D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AB152" w14:textId="77777777" w:rsidR="00703054" w:rsidRDefault="005A2280" w:rsidP="005A22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Slovenské republiky Eduarda Hegera v České republice ve dnech 10. a 11. listopadu 2022</w:t>
      </w:r>
    </w:p>
    <w:p w14:paraId="190177F9" w14:textId="77777777" w:rsidR="005A2280" w:rsidRDefault="005A2280" w:rsidP="005A22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1396/22</w:t>
      </w:r>
    </w:p>
    <w:p w14:paraId="6864557C" w14:textId="77777777" w:rsidR="005A2280" w:rsidRDefault="005A2280" w:rsidP="005A2280">
      <w:pPr>
        <w:ind w:left="708" w:hanging="708"/>
        <w:rPr>
          <w:rFonts w:ascii="Arial" w:hAnsi="Arial" w:cs="Arial"/>
          <w:sz w:val="22"/>
          <w:szCs w:val="22"/>
        </w:rPr>
      </w:pPr>
    </w:p>
    <w:p w14:paraId="6C306191" w14:textId="77777777" w:rsidR="005A2280" w:rsidRDefault="005A2280" w:rsidP="005A2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1BEA9E" w14:textId="77777777" w:rsidR="005A2280" w:rsidRDefault="005A2280" w:rsidP="005A2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1028.</w:t>
      </w:r>
    </w:p>
    <w:p w14:paraId="25047B74" w14:textId="77777777" w:rsidR="005A2280" w:rsidRDefault="005A2280" w:rsidP="005A2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0D2A1" w14:textId="77777777" w:rsidR="005A2280" w:rsidRDefault="005A2280" w:rsidP="005A2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9D3AE4" w14:textId="77777777" w:rsidR="005A2280" w:rsidRDefault="005A2280" w:rsidP="005A2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8EC7C" w14:textId="77777777" w:rsidR="005A2280" w:rsidRPr="005A2280" w:rsidRDefault="005A2280" w:rsidP="005A22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5189A" w14:textId="77777777" w:rsidR="00703054" w:rsidRDefault="00E264FC" w:rsidP="00E264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324DB7B1" w14:textId="77777777" w:rsidR="00E264FC" w:rsidRDefault="00E264FC" w:rsidP="00E264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1446/22</w:t>
      </w:r>
    </w:p>
    <w:p w14:paraId="6A8CE2C8" w14:textId="77777777" w:rsidR="00E264FC" w:rsidRDefault="00E264FC" w:rsidP="00E264FC">
      <w:pPr>
        <w:ind w:left="708" w:hanging="708"/>
        <w:rPr>
          <w:rFonts w:ascii="Arial" w:hAnsi="Arial" w:cs="Arial"/>
          <w:sz w:val="22"/>
          <w:szCs w:val="22"/>
        </w:rPr>
      </w:pPr>
    </w:p>
    <w:p w14:paraId="39E4F88F" w14:textId="77777777" w:rsidR="00E264FC" w:rsidRDefault="00E264FC" w:rsidP="00E26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policejního prezidenta </w:t>
      </w:r>
      <w:r w:rsidR="00086DB3" w:rsidRPr="00086DB3">
        <w:rPr>
          <w:rFonts w:ascii="Arial" w:hAnsi="Arial" w:cs="Arial"/>
          <w:color w:val="000000"/>
          <w:sz w:val="22"/>
          <w:szCs w:val="20"/>
        </w:rPr>
        <w:t>Policie České republiky</w:t>
      </w:r>
      <w:r w:rsidR="00086DB3" w:rsidRPr="00086DB3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pr</w:t>
      </w:r>
      <w:r w:rsidR="009621F2">
        <w:rPr>
          <w:rFonts w:ascii="Arial" w:hAnsi="Arial" w:cs="Arial"/>
          <w:sz w:val="22"/>
          <w:szCs w:val="22"/>
        </w:rPr>
        <w:t>ojednala materiál předložený 1. </w:t>
      </w:r>
      <w:r>
        <w:rPr>
          <w:rFonts w:ascii="Arial" w:hAnsi="Arial" w:cs="Arial"/>
          <w:sz w:val="22"/>
          <w:szCs w:val="22"/>
        </w:rPr>
        <w:t>místopředsedou vlády a ministrem vnitra a přijala</w:t>
      </w:r>
    </w:p>
    <w:p w14:paraId="202060FD" w14:textId="77777777" w:rsidR="00E264FC" w:rsidRDefault="00E264FC" w:rsidP="00E26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1029.</w:t>
      </w:r>
    </w:p>
    <w:p w14:paraId="153597FD" w14:textId="77777777" w:rsidR="00E264FC" w:rsidRDefault="00E264FC" w:rsidP="00E26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482BA" w14:textId="77777777" w:rsidR="00E264FC" w:rsidRDefault="00E264FC" w:rsidP="00E26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1E7EDCA" w14:textId="77777777" w:rsidR="00E264FC" w:rsidRDefault="00E264FC" w:rsidP="00E26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A3E85" w14:textId="77777777" w:rsidR="009621F2" w:rsidRDefault="009621F2" w:rsidP="00E26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D2984" w14:textId="77777777" w:rsidR="00E264FC" w:rsidRPr="00E264FC" w:rsidRDefault="00E264FC" w:rsidP="00E26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E8572" w14:textId="77777777" w:rsidR="00703054" w:rsidRDefault="00A449E5" w:rsidP="00A449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301/2022 Sb., o povolání vojáků v činné službě a příslušníků Celní správy České republiky k plnění úkolů Policie České republiky v souvislosti s dočasným znovuzavedením ochrany vnitřních hranic, ve znění pozdějších předpisů </w:t>
      </w:r>
    </w:p>
    <w:p w14:paraId="6A222DBE" w14:textId="77777777" w:rsidR="00A449E5" w:rsidRDefault="00A449E5" w:rsidP="00A449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1447/22</w:t>
      </w:r>
    </w:p>
    <w:p w14:paraId="3C41CF3B" w14:textId="77777777" w:rsidR="00A449E5" w:rsidRDefault="00A449E5" w:rsidP="00A449E5">
      <w:pPr>
        <w:ind w:left="708" w:hanging="708"/>
        <w:rPr>
          <w:rFonts w:ascii="Arial" w:hAnsi="Arial" w:cs="Arial"/>
          <w:sz w:val="22"/>
          <w:szCs w:val="22"/>
        </w:rPr>
      </w:pPr>
    </w:p>
    <w:p w14:paraId="43B7D1EA" w14:textId="77777777" w:rsidR="00A449E5" w:rsidRDefault="00A449E5" w:rsidP="00A44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policejního prezidenta </w:t>
      </w:r>
      <w:r w:rsidR="00086DB3" w:rsidRPr="00086DB3">
        <w:rPr>
          <w:rFonts w:ascii="Arial" w:hAnsi="Arial" w:cs="Arial"/>
          <w:color w:val="000000"/>
          <w:sz w:val="22"/>
          <w:szCs w:val="20"/>
        </w:rPr>
        <w:t>Policie České republiky</w:t>
      </w:r>
      <w:r w:rsidR="00086DB3" w:rsidRPr="00086DB3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pr</w:t>
      </w:r>
      <w:r w:rsidR="009621F2">
        <w:rPr>
          <w:rFonts w:ascii="Arial" w:hAnsi="Arial" w:cs="Arial"/>
          <w:sz w:val="22"/>
          <w:szCs w:val="22"/>
        </w:rPr>
        <w:t>ojednala materiál předložený 1. </w:t>
      </w:r>
      <w:r>
        <w:rPr>
          <w:rFonts w:ascii="Arial" w:hAnsi="Arial" w:cs="Arial"/>
          <w:sz w:val="22"/>
          <w:szCs w:val="22"/>
        </w:rPr>
        <w:t>místopředsedou vlády a ministrem vnitra a přijala</w:t>
      </w:r>
    </w:p>
    <w:p w14:paraId="7DFCE2C8" w14:textId="77777777" w:rsidR="00A449E5" w:rsidRDefault="00A449E5" w:rsidP="00A44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1030.</w:t>
      </w:r>
    </w:p>
    <w:p w14:paraId="69951E9F" w14:textId="77777777" w:rsidR="00A449E5" w:rsidRDefault="00A449E5" w:rsidP="00A44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49F4B" w14:textId="77777777" w:rsidR="00A449E5" w:rsidRDefault="00A449E5" w:rsidP="00A44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A1FB871" w14:textId="77777777" w:rsidR="00A449E5" w:rsidRDefault="00A449E5" w:rsidP="00A44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3A9BB" w14:textId="77777777" w:rsidR="00A449E5" w:rsidRDefault="00A449E5" w:rsidP="00A449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34D3D" w14:textId="77777777" w:rsidR="009621F2" w:rsidRPr="00A449E5" w:rsidRDefault="009621F2" w:rsidP="00A449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702FD" w14:textId="77777777" w:rsidR="00703054" w:rsidRDefault="00412379" w:rsidP="004123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vlády ČR se stanovením podmínek úhrady ze zdravotního pojištění a ceny pro konečného spotřebitele léčivých přípravků PAXLOVID a LAGEVRIO mimořádným opatřením Ministerstva zdravotnictví dle § 32c zákona č.48/1997 Sb., o </w:t>
      </w:r>
      <w:r w:rsidR="009621F2">
        <w:rPr>
          <w:rFonts w:ascii="Arial" w:hAnsi="Arial" w:cs="Arial"/>
          <w:b/>
          <w:sz w:val="22"/>
          <w:szCs w:val="22"/>
        </w:rPr>
        <w:t>veřejném zdravotním pojištění a </w:t>
      </w:r>
      <w:r>
        <w:rPr>
          <w:rFonts w:ascii="Arial" w:hAnsi="Arial" w:cs="Arial"/>
          <w:b/>
          <w:sz w:val="22"/>
          <w:szCs w:val="22"/>
        </w:rPr>
        <w:t>o změně a doplnění některých souvisejících zákonů, ve znění pozdějších předpisů</w:t>
      </w:r>
    </w:p>
    <w:p w14:paraId="32BA77FB" w14:textId="77777777" w:rsidR="00412379" w:rsidRDefault="00412379" w:rsidP="004123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1448/22</w:t>
      </w:r>
    </w:p>
    <w:p w14:paraId="3699AA61" w14:textId="77777777" w:rsidR="00412379" w:rsidRDefault="00412379" w:rsidP="00412379">
      <w:pPr>
        <w:ind w:left="708" w:hanging="708"/>
        <w:rPr>
          <w:rFonts w:ascii="Arial" w:hAnsi="Arial" w:cs="Arial"/>
          <w:sz w:val="22"/>
          <w:szCs w:val="22"/>
        </w:rPr>
      </w:pPr>
    </w:p>
    <w:p w14:paraId="402A2F0B" w14:textId="77777777" w:rsidR="00412379" w:rsidRDefault="00412379" w:rsidP="00412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D5B90BD" w14:textId="77777777" w:rsidR="00412379" w:rsidRDefault="00412379" w:rsidP="00412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1031.</w:t>
      </w:r>
    </w:p>
    <w:p w14:paraId="2CCC7109" w14:textId="77777777" w:rsidR="00412379" w:rsidRDefault="00412379" w:rsidP="00412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93FF6" w14:textId="77777777" w:rsidR="00412379" w:rsidRDefault="00412379" w:rsidP="00412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5B78419" w14:textId="77777777" w:rsidR="00412379" w:rsidRDefault="00412379" w:rsidP="00412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3BB14" w14:textId="77777777" w:rsidR="009621F2" w:rsidRDefault="009621F2" w:rsidP="00412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CBBD1" w14:textId="77777777" w:rsidR="00412379" w:rsidRPr="00412379" w:rsidRDefault="00412379" w:rsidP="004123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E1AB0" w14:textId="77777777" w:rsidR="00703054" w:rsidRDefault="0035581C" w:rsidP="003558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způsobu </w:t>
      </w:r>
      <w:r w:rsidR="009621F2">
        <w:rPr>
          <w:rFonts w:ascii="Arial" w:hAnsi="Arial" w:cs="Arial"/>
          <w:b/>
          <w:sz w:val="22"/>
          <w:szCs w:val="22"/>
        </w:rPr>
        <w:t>určení výše nadměrného příjmu z </w:t>
      </w:r>
      <w:r>
        <w:rPr>
          <w:rFonts w:ascii="Arial" w:hAnsi="Arial" w:cs="Arial"/>
          <w:b/>
          <w:sz w:val="22"/>
          <w:szCs w:val="22"/>
        </w:rPr>
        <w:t>prodeje vyrobené elektřiny</w:t>
      </w:r>
    </w:p>
    <w:p w14:paraId="3E52C301" w14:textId="77777777" w:rsidR="0035581C" w:rsidRDefault="0035581C" w:rsidP="003558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1445/22</w:t>
      </w:r>
    </w:p>
    <w:p w14:paraId="080FDAE1" w14:textId="77777777" w:rsidR="0035581C" w:rsidRDefault="0035581C" w:rsidP="0035581C">
      <w:pPr>
        <w:ind w:left="708" w:hanging="708"/>
        <w:rPr>
          <w:rFonts w:ascii="Arial" w:hAnsi="Arial" w:cs="Arial"/>
          <w:sz w:val="22"/>
          <w:szCs w:val="22"/>
        </w:rPr>
      </w:pPr>
    </w:p>
    <w:p w14:paraId="634C9139" w14:textId="77777777" w:rsidR="0035581C" w:rsidRDefault="0035581C" w:rsidP="00355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B6C2D59" w14:textId="77777777" w:rsidR="0035581C" w:rsidRDefault="0035581C" w:rsidP="00355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1032.</w:t>
      </w:r>
    </w:p>
    <w:p w14:paraId="5014698D" w14:textId="77777777" w:rsidR="0035581C" w:rsidRDefault="0035581C" w:rsidP="00355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2253B" w14:textId="77777777" w:rsidR="0035581C" w:rsidRDefault="0035581C" w:rsidP="00355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FB2E8F" w14:textId="77777777" w:rsidR="0035581C" w:rsidRDefault="0035581C" w:rsidP="00355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613E5" w14:textId="77777777" w:rsidR="0035581C" w:rsidRDefault="0035581C" w:rsidP="00355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5F9E8" w14:textId="77777777" w:rsidR="009621F2" w:rsidRDefault="009621F2" w:rsidP="00355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0F839" w14:textId="77777777" w:rsidR="009621F2" w:rsidRDefault="009621F2" w:rsidP="00355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F6C5D" w14:textId="77777777" w:rsidR="009621F2" w:rsidRPr="0035581C" w:rsidRDefault="009621F2" w:rsidP="00355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CF478" w14:textId="77777777" w:rsidR="00703054" w:rsidRDefault="0003090C" w:rsidP="000309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Souhrnný návrh aktualizace priorit činnosti zpravodajských služeb České republiky</w:t>
      </w:r>
    </w:p>
    <w:p w14:paraId="79DB5A69" w14:textId="77777777" w:rsidR="0003090C" w:rsidRPr="009621F2" w:rsidRDefault="0003090C" w:rsidP="00030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621F2">
        <w:rPr>
          <w:rFonts w:ascii="Arial" w:hAnsi="Arial" w:cs="Arial"/>
          <w:sz w:val="22"/>
          <w:szCs w:val="22"/>
        </w:rPr>
        <w:t>čj. T141/2022</w:t>
      </w:r>
    </w:p>
    <w:p w14:paraId="6F285E89" w14:textId="77777777" w:rsidR="0003090C" w:rsidRDefault="0003090C" w:rsidP="0003090C">
      <w:pPr>
        <w:ind w:left="708" w:hanging="708"/>
        <w:rPr>
          <w:rFonts w:ascii="Arial" w:hAnsi="Arial" w:cs="Arial"/>
          <w:sz w:val="22"/>
          <w:szCs w:val="22"/>
        </w:rPr>
      </w:pPr>
    </w:p>
    <w:p w14:paraId="7ABF994A" w14:textId="77777777" w:rsidR="0003090C" w:rsidRDefault="0003090C" w:rsidP="00030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3689EE6" w14:textId="77777777" w:rsidR="0003090C" w:rsidRDefault="0003090C" w:rsidP="00030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1033/T.</w:t>
      </w:r>
    </w:p>
    <w:p w14:paraId="7FA4B07F" w14:textId="77777777" w:rsidR="0003090C" w:rsidRDefault="0003090C" w:rsidP="00030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3FB42" w14:textId="77777777" w:rsidR="0003090C" w:rsidRDefault="0003090C" w:rsidP="00030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9B0E62" w14:textId="77777777" w:rsidR="0003090C" w:rsidRDefault="0003090C" w:rsidP="00030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3A5BC" w14:textId="77777777" w:rsidR="009621F2" w:rsidRDefault="009621F2" w:rsidP="00030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9F8DC" w14:textId="77777777" w:rsidR="0003090C" w:rsidRPr="0003090C" w:rsidRDefault="0003090C" w:rsidP="000309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CE86A" w14:textId="77777777" w:rsidR="00703054" w:rsidRDefault="005B290B" w:rsidP="005B29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systemizace služebních míst Bezpečnostní </w:t>
      </w:r>
      <w:r w:rsidR="00B769D9">
        <w:rPr>
          <w:rFonts w:ascii="Arial" w:hAnsi="Arial" w:cs="Arial"/>
          <w:b/>
          <w:sz w:val="22"/>
          <w:szCs w:val="22"/>
        </w:rPr>
        <w:t xml:space="preserve">informační </w:t>
      </w:r>
      <w:r>
        <w:rPr>
          <w:rFonts w:ascii="Arial" w:hAnsi="Arial" w:cs="Arial"/>
          <w:b/>
          <w:sz w:val="22"/>
          <w:szCs w:val="22"/>
        </w:rPr>
        <w:t>služby na rok 2023</w:t>
      </w:r>
    </w:p>
    <w:p w14:paraId="107CF1D8" w14:textId="77777777" w:rsidR="005B290B" w:rsidRPr="009621F2" w:rsidRDefault="005B290B" w:rsidP="005B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621F2">
        <w:rPr>
          <w:rFonts w:ascii="Arial" w:hAnsi="Arial" w:cs="Arial"/>
          <w:sz w:val="22"/>
          <w:szCs w:val="22"/>
        </w:rPr>
        <w:t>čj. D541/2022</w:t>
      </w:r>
    </w:p>
    <w:p w14:paraId="24569BF3" w14:textId="77777777" w:rsidR="005B290B" w:rsidRDefault="005B290B" w:rsidP="005B290B">
      <w:pPr>
        <w:ind w:left="708" w:hanging="708"/>
        <w:rPr>
          <w:rFonts w:ascii="Arial" w:hAnsi="Arial" w:cs="Arial"/>
          <w:sz w:val="22"/>
          <w:szCs w:val="22"/>
        </w:rPr>
      </w:pPr>
    </w:p>
    <w:p w14:paraId="29A980C3" w14:textId="77777777" w:rsidR="005B290B" w:rsidRDefault="005B290B" w:rsidP="005B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</w:t>
      </w:r>
      <w:r w:rsidR="00B769D9">
        <w:rPr>
          <w:rFonts w:ascii="Arial" w:hAnsi="Arial" w:cs="Arial"/>
          <w:sz w:val="22"/>
          <w:szCs w:val="22"/>
        </w:rPr>
        <w:t>ený předsedou vlády a ředitelem</w:t>
      </w:r>
      <w:r>
        <w:rPr>
          <w:rFonts w:ascii="Arial" w:hAnsi="Arial" w:cs="Arial"/>
          <w:sz w:val="22"/>
          <w:szCs w:val="22"/>
        </w:rPr>
        <w:t xml:space="preserve"> Bezpečnostní informační služby a přijala</w:t>
      </w:r>
    </w:p>
    <w:p w14:paraId="66BD7741" w14:textId="77777777" w:rsidR="005B290B" w:rsidRDefault="005B290B" w:rsidP="005B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1034/D.</w:t>
      </w:r>
    </w:p>
    <w:p w14:paraId="0D94DE38" w14:textId="77777777" w:rsidR="005B290B" w:rsidRDefault="005B290B" w:rsidP="005B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DC983" w14:textId="77777777" w:rsidR="005B290B" w:rsidRDefault="005B290B" w:rsidP="005B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C85EC9" w14:textId="77777777" w:rsidR="005B290B" w:rsidRDefault="005B290B" w:rsidP="005B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927B3" w14:textId="77777777" w:rsidR="009621F2" w:rsidRDefault="009621F2" w:rsidP="005B2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4E056" w14:textId="77777777" w:rsidR="005B290B" w:rsidRPr="005B290B" w:rsidRDefault="005B290B" w:rsidP="005B2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F02B5" w14:textId="77777777" w:rsidR="00703054" w:rsidRDefault="002C3B40" w:rsidP="002C3B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2C57ADD3" w14:textId="77777777" w:rsidR="002C3B40" w:rsidRPr="009621F2" w:rsidRDefault="002C3B40" w:rsidP="002C3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621F2">
        <w:rPr>
          <w:rFonts w:ascii="Arial" w:hAnsi="Arial" w:cs="Arial"/>
          <w:sz w:val="22"/>
          <w:szCs w:val="22"/>
        </w:rPr>
        <w:t xml:space="preserve">čj. D565/2022 </w:t>
      </w:r>
    </w:p>
    <w:p w14:paraId="3AB449D9" w14:textId="77777777" w:rsidR="002C3B40" w:rsidRDefault="002C3B40" w:rsidP="002C3B4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81EDA3" w14:textId="77777777" w:rsidR="002C3B40" w:rsidRDefault="002C3B40" w:rsidP="002C3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0865DF4" w14:textId="77777777" w:rsidR="002C3B40" w:rsidRDefault="002C3B40" w:rsidP="002C3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1035/D.</w:t>
      </w:r>
    </w:p>
    <w:p w14:paraId="1DCF4E62" w14:textId="77777777" w:rsidR="002C3B40" w:rsidRDefault="002C3B40" w:rsidP="002C3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EB8EE" w14:textId="77777777" w:rsidR="002C3B40" w:rsidRDefault="002C3B40" w:rsidP="002C3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094633" w14:textId="77777777" w:rsidR="002C3B40" w:rsidRDefault="002C3B40" w:rsidP="002C3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6CDCC" w14:textId="77777777" w:rsidR="002C3B40" w:rsidRDefault="002C3B40" w:rsidP="002C3B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1D896" w14:textId="77777777" w:rsidR="009621F2" w:rsidRPr="002C3B40" w:rsidRDefault="009621F2" w:rsidP="002C3B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EC549" w14:textId="77777777" w:rsidR="00703054" w:rsidRDefault="008850F1" w:rsidP="008850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4BE376B5" w14:textId="77777777" w:rsidR="008850F1" w:rsidRPr="009621F2" w:rsidRDefault="008850F1" w:rsidP="008850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621F2">
        <w:rPr>
          <w:rFonts w:ascii="Arial" w:hAnsi="Arial" w:cs="Arial"/>
          <w:sz w:val="22"/>
          <w:szCs w:val="22"/>
        </w:rPr>
        <w:t>čj. D566/2022</w:t>
      </w:r>
    </w:p>
    <w:p w14:paraId="704DDAE3" w14:textId="77777777" w:rsidR="008850F1" w:rsidRDefault="008850F1" w:rsidP="008850F1">
      <w:pPr>
        <w:ind w:left="708" w:hanging="708"/>
        <w:rPr>
          <w:rFonts w:ascii="Arial" w:hAnsi="Arial" w:cs="Arial"/>
          <w:sz w:val="22"/>
          <w:szCs w:val="22"/>
        </w:rPr>
      </w:pPr>
    </w:p>
    <w:p w14:paraId="75D32E33" w14:textId="77777777" w:rsidR="008850F1" w:rsidRDefault="008850F1" w:rsidP="008850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1A03E8F" w14:textId="77777777" w:rsidR="008850F1" w:rsidRDefault="008850F1" w:rsidP="008850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1036/D.</w:t>
      </w:r>
    </w:p>
    <w:p w14:paraId="3B8CBA4F" w14:textId="77777777" w:rsidR="008850F1" w:rsidRDefault="008850F1" w:rsidP="008850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431AE" w14:textId="77777777" w:rsidR="008850F1" w:rsidRDefault="008850F1" w:rsidP="008850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782B6E8" w14:textId="77777777" w:rsidR="008850F1" w:rsidRDefault="008850F1" w:rsidP="008850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F9BD4" w14:textId="77777777" w:rsidR="008850F1" w:rsidRDefault="008850F1" w:rsidP="008850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9DAAC" w14:textId="77777777" w:rsidR="009621F2" w:rsidRPr="008850F1" w:rsidRDefault="009621F2" w:rsidP="008850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6DD57" w14:textId="77777777" w:rsidR="00703054" w:rsidRDefault="00131C7B" w:rsidP="00131C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Akční plán k Národnímu onkologickému pl</w:t>
      </w:r>
      <w:r w:rsidR="009621F2">
        <w:rPr>
          <w:rFonts w:ascii="Arial" w:hAnsi="Arial" w:cs="Arial"/>
          <w:b/>
          <w:sz w:val="22"/>
          <w:szCs w:val="22"/>
        </w:rPr>
        <w:t>ánu ČR 2030 na léta 2022-2024 a </w:t>
      </w:r>
      <w:r>
        <w:rPr>
          <w:rFonts w:ascii="Arial" w:hAnsi="Arial" w:cs="Arial"/>
          <w:b/>
          <w:sz w:val="22"/>
          <w:szCs w:val="22"/>
        </w:rPr>
        <w:t xml:space="preserve">Komunikační plán k Národnímu onkologickému plánu ČR 2030 </w:t>
      </w:r>
    </w:p>
    <w:p w14:paraId="44A618D0" w14:textId="77777777" w:rsidR="00131C7B" w:rsidRDefault="00131C7B" w:rsidP="00131C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1406/22</w:t>
      </w:r>
    </w:p>
    <w:p w14:paraId="3312C4F8" w14:textId="77777777" w:rsidR="009621F2" w:rsidRDefault="009621F2" w:rsidP="00131C7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1B3D06" w14:textId="77777777" w:rsidR="00131C7B" w:rsidRDefault="00131C7B" w:rsidP="00131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769D9">
        <w:rPr>
          <w:rFonts w:ascii="Arial" w:hAnsi="Arial" w:cs="Arial"/>
          <w:sz w:val="22"/>
          <w:szCs w:val="22"/>
        </w:rPr>
        <w:t>Materiál předložený</w:t>
      </w:r>
      <w:r>
        <w:rPr>
          <w:rFonts w:ascii="Arial" w:hAnsi="Arial" w:cs="Arial"/>
          <w:sz w:val="22"/>
          <w:szCs w:val="22"/>
        </w:rPr>
        <w:t xml:space="preserve"> místopředsedou vlády a ministrem zdravotnictví jako bod 3 v</w:t>
      </w:r>
      <w:r w:rsidR="009621F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</w:t>
      </w:r>
      <w:r w:rsidR="00B769D9">
        <w:rPr>
          <w:rFonts w:ascii="Arial" w:hAnsi="Arial" w:cs="Arial"/>
          <w:sz w:val="22"/>
          <w:szCs w:val="22"/>
        </w:rPr>
        <w:t xml:space="preserve">ásti programu Pro informaci </w:t>
      </w:r>
      <w:r w:rsidR="006731EC">
        <w:rPr>
          <w:rFonts w:ascii="Arial" w:hAnsi="Arial" w:cs="Arial"/>
          <w:sz w:val="22"/>
          <w:szCs w:val="22"/>
        </w:rPr>
        <w:t xml:space="preserve">dne 7. prosince 2022 byl </w:t>
      </w:r>
      <w:r w:rsidR="00B769D9">
        <w:rPr>
          <w:rFonts w:ascii="Arial" w:hAnsi="Arial" w:cs="Arial"/>
          <w:sz w:val="22"/>
          <w:szCs w:val="22"/>
        </w:rPr>
        <w:t>stažen</w:t>
      </w:r>
      <w:r>
        <w:rPr>
          <w:rFonts w:ascii="Arial" w:hAnsi="Arial" w:cs="Arial"/>
          <w:sz w:val="22"/>
          <w:szCs w:val="22"/>
        </w:rPr>
        <w:t>.</w:t>
      </w:r>
    </w:p>
    <w:p w14:paraId="1A0114B4" w14:textId="77777777" w:rsidR="00131C7B" w:rsidRDefault="00131C7B" w:rsidP="00131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40B3E" w14:textId="77777777" w:rsidR="00131C7B" w:rsidRPr="00131C7B" w:rsidRDefault="00131C7B" w:rsidP="00131C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018CD" w14:textId="77777777" w:rsidR="00C1535D" w:rsidRDefault="00C1535D" w:rsidP="00C1535D">
      <w:pPr>
        <w:jc w:val="center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*  *  *</w:t>
      </w:r>
    </w:p>
    <w:p w14:paraId="38B42AB1" w14:textId="77777777" w:rsidR="00C1535D" w:rsidRDefault="00C1535D" w:rsidP="00C1535D">
      <w:pPr>
        <w:rPr>
          <w:rFonts w:ascii="Arial" w:hAnsi="Arial" w:cs="Arial"/>
          <w:sz w:val="22"/>
          <w:szCs w:val="22"/>
        </w:rPr>
      </w:pPr>
    </w:p>
    <w:p w14:paraId="72D6A74F" w14:textId="77777777" w:rsidR="00C1535D" w:rsidRDefault="00C1535D" w:rsidP="00C1535D">
      <w:pPr>
        <w:rPr>
          <w:rFonts w:ascii="Arial" w:hAnsi="Arial" w:cs="Arial"/>
          <w:sz w:val="22"/>
          <w:szCs w:val="22"/>
        </w:rPr>
      </w:pPr>
    </w:p>
    <w:p w14:paraId="2FDD7ED5" w14:textId="77777777" w:rsidR="00C1535D" w:rsidRDefault="00C1535D" w:rsidP="00C1535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F57720A" w14:textId="77777777" w:rsidR="00C1535D" w:rsidRDefault="00C1535D" w:rsidP="00C1535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8BEE078" w14:textId="77777777" w:rsidR="009621F2" w:rsidRDefault="009621F2" w:rsidP="00C1535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DB63895" w14:textId="77777777" w:rsidR="009621F2" w:rsidRDefault="009621F2" w:rsidP="00C1535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2A56F91" w14:textId="77777777" w:rsidR="00C1535D" w:rsidRDefault="00C1535D" w:rsidP="00C153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(listopad 2022) (předložil ministr financí)</w:t>
      </w:r>
    </w:p>
    <w:p w14:paraId="3FB5D36F" w14:textId="77777777" w:rsidR="00C1535D" w:rsidRDefault="00C1535D" w:rsidP="00C153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1407/22</w:t>
      </w:r>
    </w:p>
    <w:p w14:paraId="3D7D2749" w14:textId="77777777" w:rsidR="009621F2" w:rsidRPr="00C1535D" w:rsidRDefault="009621F2" w:rsidP="00C1535D">
      <w:pPr>
        <w:ind w:left="708" w:hanging="708"/>
        <w:rPr>
          <w:rFonts w:ascii="Arial" w:hAnsi="Arial" w:cs="Arial"/>
          <w:sz w:val="22"/>
          <w:szCs w:val="22"/>
        </w:rPr>
      </w:pPr>
    </w:p>
    <w:p w14:paraId="0558ECD2" w14:textId="77777777" w:rsidR="00703054" w:rsidRDefault="00FC6364" w:rsidP="00FC63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Fiskální výhled České republiky (listopad 2022) (předložil ministr financí)</w:t>
      </w:r>
    </w:p>
    <w:p w14:paraId="3F81EAD6" w14:textId="77777777" w:rsidR="00FC6364" w:rsidRDefault="00FC6364" w:rsidP="00FC63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1408/22</w:t>
      </w:r>
    </w:p>
    <w:p w14:paraId="761AF692" w14:textId="77777777" w:rsidR="009621F2" w:rsidRPr="00FC6364" w:rsidRDefault="009621F2" w:rsidP="00FC6364">
      <w:pPr>
        <w:ind w:left="708" w:hanging="708"/>
        <w:rPr>
          <w:rFonts w:ascii="Arial" w:hAnsi="Arial" w:cs="Arial"/>
          <w:sz w:val="22"/>
          <w:szCs w:val="22"/>
        </w:rPr>
      </w:pPr>
    </w:p>
    <w:p w14:paraId="03722F49" w14:textId="77777777" w:rsidR="00703054" w:rsidRDefault="00155E34" w:rsidP="00155E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realizace programu 134 120 Péče o národní kulturní poklad (předložil ministr kultury)</w:t>
      </w:r>
    </w:p>
    <w:p w14:paraId="4E8CBAE4" w14:textId="77777777" w:rsidR="00155E34" w:rsidRDefault="00155E34" w:rsidP="00155E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1397/22</w:t>
      </w:r>
    </w:p>
    <w:p w14:paraId="07EA9F96" w14:textId="77777777" w:rsidR="009621F2" w:rsidRPr="00155E34" w:rsidRDefault="009621F2" w:rsidP="00155E34">
      <w:pPr>
        <w:ind w:left="708" w:hanging="708"/>
        <w:rPr>
          <w:rFonts w:ascii="Arial" w:hAnsi="Arial" w:cs="Arial"/>
          <w:sz w:val="22"/>
          <w:szCs w:val="22"/>
        </w:rPr>
      </w:pPr>
    </w:p>
    <w:p w14:paraId="4EF90067" w14:textId="77777777" w:rsidR="00703054" w:rsidRDefault="00DD24D2" w:rsidP="00DD24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Průběžná zpráva o postupu příprav účasti České republiky na Všeobecné světové výstavě EXPO 2025 v Ósace (předložil ministr zahraničních věcí)</w:t>
      </w:r>
    </w:p>
    <w:p w14:paraId="41915120" w14:textId="77777777" w:rsidR="00DD24D2" w:rsidRDefault="00DD24D2" w:rsidP="00DD24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1402/22</w:t>
      </w:r>
    </w:p>
    <w:p w14:paraId="7EE20D11" w14:textId="77777777" w:rsidR="009621F2" w:rsidRPr="00DD24D2" w:rsidRDefault="009621F2" w:rsidP="00DD24D2">
      <w:pPr>
        <w:ind w:left="708" w:hanging="708"/>
        <w:rPr>
          <w:rFonts w:ascii="Arial" w:hAnsi="Arial" w:cs="Arial"/>
          <w:sz w:val="22"/>
          <w:szCs w:val="22"/>
        </w:rPr>
      </w:pPr>
    </w:p>
    <w:p w14:paraId="411C3A37" w14:textId="77777777" w:rsidR="00703054" w:rsidRDefault="0036293F" w:rsidP="003629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výsledcích pracovní návštěvy ministra průmyslu a obchodu v Alžírské demokratické a lidové republice ve dnech 21. a 22. listopadu 2022 (předložil ministr průmyslu a obchodu)</w:t>
      </w:r>
    </w:p>
    <w:p w14:paraId="72F21F54" w14:textId="77777777" w:rsidR="0036293F" w:rsidRDefault="0036293F" w:rsidP="003629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1415/22</w:t>
      </w:r>
    </w:p>
    <w:p w14:paraId="4DA8C111" w14:textId="77777777" w:rsidR="009621F2" w:rsidRPr="0036293F" w:rsidRDefault="009621F2" w:rsidP="0036293F">
      <w:pPr>
        <w:ind w:left="708" w:hanging="708"/>
        <w:rPr>
          <w:rFonts w:ascii="Arial" w:hAnsi="Arial" w:cs="Arial"/>
          <w:sz w:val="22"/>
          <w:szCs w:val="22"/>
        </w:rPr>
      </w:pPr>
    </w:p>
    <w:p w14:paraId="5E038436" w14:textId="77777777" w:rsidR="00703054" w:rsidRDefault="00FA7EC3" w:rsidP="00FA7E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Biologický výzkum a monitoring na úrovni krajiny ČR – zajištění odborné podpory pro činnost resortu životního prostředí (předložil místopředseda vlády a ministr práce a sociálních věcí a ministr životního prostředí)</w:t>
      </w:r>
    </w:p>
    <w:p w14:paraId="47F4000E" w14:textId="77777777" w:rsidR="00FA7EC3" w:rsidRDefault="00FA7EC3" w:rsidP="00FA7E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1385/22</w:t>
      </w:r>
    </w:p>
    <w:p w14:paraId="76B2FD43" w14:textId="77777777" w:rsidR="009621F2" w:rsidRPr="00FA7EC3" w:rsidRDefault="009621F2" w:rsidP="00FA7EC3">
      <w:pPr>
        <w:ind w:left="708" w:hanging="708"/>
        <w:rPr>
          <w:rFonts w:ascii="Arial" w:hAnsi="Arial" w:cs="Arial"/>
          <w:sz w:val="22"/>
          <w:szCs w:val="22"/>
        </w:rPr>
      </w:pPr>
    </w:p>
    <w:p w14:paraId="4BAAEDEC" w14:textId="77777777" w:rsidR="00703054" w:rsidRDefault="00144D3E" w:rsidP="00144D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Monitorovací prvky pro bezpečnost ICT (předložil ministr dopravy)</w:t>
      </w:r>
    </w:p>
    <w:p w14:paraId="777656DD" w14:textId="77777777" w:rsidR="00144D3E" w:rsidRDefault="00144D3E" w:rsidP="00144D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1392/22</w:t>
      </w:r>
    </w:p>
    <w:p w14:paraId="11EF5E37" w14:textId="77777777" w:rsidR="009621F2" w:rsidRPr="00144D3E" w:rsidRDefault="009621F2" w:rsidP="00144D3E">
      <w:pPr>
        <w:ind w:left="708" w:hanging="708"/>
        <w:rPr>
          <w:rFonts w:ascii="Arial" w:hAnsi="Arial" w:cs="Arial"/>
          <w:sz w:val="22"/>
          <w:szCs w:val="22"/>
        </w:rPr>
      </w:pPr>
    </w:p>
    <w:p w14:paraId="26FE1642" w14:textId="77777777" w:rsidR="00703054" w:rsidRDefault="00B97C64" w:rsidP="00B97C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s ná</w:t>
      </w:r>
      <w:r w:rsidR="009621F2">
        <w:rPr>
          <w:rFonts w:ascii="Arial" w:hAnsi="Arial" w:cs="Arial"/>
          <w:b/>
          <w:sz w:val="22"/>
          <w:szCs w:val="22"/>
        </w:rPr>
        <w:t>zvem „Nákup datových podkladů z </w:t>
      </w:r>
      <w:r>
        <w:rPr>
          <w:rFonts w:ascii="Arial" w:hAnsi="Arial" w:cs="Arial"/>
          <w:b/>
          <w:sz w:val="22"/>
          <w:szCs w:val="22"/>
        </w:rPr>
        <w:t>databázové platformy Web of Science nutných pro provedení hodnocení výsledků výzkumných organizací v roce 2022“ zadané v jednacím řízení bez uveřejnění (předložila ministryně pro vědu, výzkum a inovace)</w:t>
      </w:r>
    </w:p>
    <w:p w14:paraId="7CA8B73E" w14:textId="77777777" w:rsidR="00B97C64" w:rsidRDefault="00B97C64" w:rsidP="00B97C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1404/22</w:t>
      </w:r>
    </w:p>
    <w:p w14:paraId="6F8ABA7C" w14:textId="77777777" w:rsidR="009621F2" w:rsidRPr="00B97C64" w:rsidRDefault="009621F2" w:rsidP="00B97C64">
      <w:pPr>
        <w:ind w:left="708" w:hanging="708"/>
        <w:rPr>
          <w:rFonts w:ascii="Arial" w:hAnsi="Arial" w:cs="Arial"/>
          <w:sz w:val="22"/>
          <w:szCs w:val="22"/>
        </w:rPr>
      </w:pPr>
    </w:p>
    <w:p w14:paraId="382115B7" w14:textId="77777777" w:rsidR="00703054" w:rsidRDefault="007C1D47" w:rsidP="007C1D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veřejné zakázce „ARTHUR – logistická podpora dělostřeleckého radiolokátoru včetně jednotek INTERFACE, trenažéru a školení 2023-2024“ (předložila ministryně obrany)</w:t>
      </w:r>
    </w:p>
    <w:p w14:paraId="684AF242" w14:textId="77777777" w:rsidR="007C1D47" w:rsidRDefault="007C1D47" w:rsidP="007C1D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1411/22</w:t>
      </w:r>
    </w:p>
    <w:p w14:paraId="1E3CB395" w14:textId="77777777" w:rsidR="009621F2" w:rsidRPr="007C1D47" w:rsidRDefault="009621F2" w:rsidP="007C1D47">
      <w:pPr>
        <w:ind w:left="708" w:hanging="708"/>
        <w:rPr>
          <w:rFonts w:ascii="Arial" w:hAnsi="Arial" w:cs="Arial"/>
          <w:sz w:val="22"/>
          <w:szCs w:val="22"/>
        </w:rPr>
      </w:pPr>
    </w:p>
    <w:p w14:paraId="19C21A4C" w14:textId="77777777" w:rsidR="00703054" w:rsidRDefault="009E146F" w:rsidP="009E14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Tři veřejné zakázky Povodí Ohře, státní podnik – technickobezpečnostní dohled nad vodními díly I. kategorie ve správě Povodí Ohře, státní podnik, v letech 2023–2024, dodávka 2 ks vozidel kategorie M1-MT, dodávka 11 ks vozidel kategorie M1-MT (předložil ministr zemědělství)</w:t>
      </w:r>
    </w:p>
    <w:p w14:paraId="46778DCE" w14:textId="77777777" w:rsidR="009E146F" w:rsidRDefault="009E146F" w:rsidP="009E14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1419/22</w:t>
      </w:r>
    </w:p>
    <w:p w14:paraId="7387FA84" w14:textId="77777777" w:rsidR="009621F2" w:rsidRDefault="009621F2" w:rsidP="009E146F">
      <w:pPr>
        <w:ind w:left="708" w:hanging="708"/>
        <w:rPr>
          <w:rFonts w:ascii="Arial" w:hAnsi="Arial" w:cs="Arial"/>
          <w:sz w:val="22"/>
          <w:szCs w:val="22"/>
        </w:rPr>
      </w:pPr>
    </w:p>
    <w:p w14:paraId="42A27C42" w14:textId="77777777" w:rsidR="009621F2" w:rsidRDefault="009621F2" w:rsidP="009E146F">
      <w:pPr>
        <w:ind w:left="708" w:hanging="708"/>
        <w:rPr>
          <w:rFonts w:ascii="Arial" w:hAnsi="Arial" w:cs="Arial"/>
          <w:sz w:val="22"/>
          <w:szCs w:val="22"/>
        </w:rPr>
      </w:pPr>
    </w:p>
    <w:p w14:paraId="6E85D5CD" w14:textId="77777777" w:rsidR="009621F2" w:rsidRDefault="009621F2" w:rsidP="009E146F">
      <w:pPr>
        <w:ind w:left="708" w:hanging="708"/>
        <w:rPr>
          <w:rFonts w:ascii="Arial" w:hAnsi="Arial" w:cs="Arial"/>
          <w:sz w:val="22"/>
          <w:szCs w:val="22"/>
        </w:rPr>
      </w:pPr>
    </w:p>
    <w:p w14:paraId="1F6813E8" w14:textId="77777777" w:rsidR="009621F2" w:rsidRDefault="009621F2" w:rsidP="009E146F">
      <w:pPr>
        <w:ind w:left="708" w:hanging="708"/>
        <w:rPr>
          <w:rFonts w:ascii="Arial" w:hAnsi="Arial" w:cs="Arial"/>
          <w:sz w:val="22"/>
          <w:szCs w:val="22"/>
        </w:rPr>
      </w:pPr>
    </w:p>
    <w:p w14:paraId="76D07DA0" w14:textId="77777777" w:rsidR="009621F2" w:rsidRDefault="009621F2" w:rsidP="009E146F">
      <w:pPr>
        <w:ind w:left="708" w:hanging="708"/>
        <w:rPr>
          <w:rFonts w:ascii="Arial" w:hAnsi="Arial" w:cs="Arial"/>
          <w:sz w:val="22"/>
          <w:szCs w:val="22"/>
        </w:rPr>
      </w:pPr>
    </w:p>
    <w:p w14:paraId="377054DE" w14:textId="77777777" w:rsidR="009621F2" w:rsidRPr="009E146F" w:rsidRDefault="009621F2" w:rsidP="009E146F">
      <w:pPr>
        <w:ind w:left="708" w:hanging="708"/>
        <w:rPr>
          <w:rFonts w:ascii="Arial" w:hAnsi="Arial" w:cs="Arial"/>
          <w:sz w:val="22"/>
          <w:szCs w:val="22"/>
        </w:rPr>
      </w:pPr>
    </w:p>
    <w:p w14:paraId="6B74984B" w14:textId="77777777" w:rsidR="00703054" w:rsidRDefault="003A1626" w:rsidP="003A16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 "Cenzový informační systém - správa a provoz platformy modulu Cenzového informačního systému pro sběr dat z administrativních zdrojů údajů (ze základních registrů)" (předložil předseda Českého statistického úřadu)</w:t>
      </w:r>
    </w:p>
    <w:p w14:paraId="730378AB" w14:textId="77777777" w:rsidR="003A1626" w:rsidRPr="003A1626" w:rsidRDefault="003A1626" w:rsidP="003A16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1420/22</w:t>
      </w:r>
    </w:p>
    <w:p w14:paraId="67392909" w14:textId="77777777" w:rsidR="00703054" w:rsidRDefault="00703054" w:rsidP="00B664EB">
      <w:pPr>
        <w:rPr>
          <w:rFonts w:ascii="Arial" w:hAnsi="Arial" w:cs="Arial"/>
          <w:sz w:val="22"/>
          <w:szCs w:val="22"/>
        </w:rPr>
      </w:pPr>
    </w:p>
    <w:p w14:paraId="16E8344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52A8B37" w14:textId="77777777" w:rsidR="00B46965" w:rsidRDefault="00B46965" w:rsidP="00B664EB">
      <w:pPr>
        <w:rPr>
          <w:rFonts w:ascii="Arial" w:hAnsi="Arial" w:cs="Arial"/>
          <w:sz w:val="22"/>
          <w:szCs w:val="22"/>
        </w:rPr>
      </w:pPr>
    </w:p>
    <w:p w14:paraId="2C2BADC0" w14:textId="77777777" w:rsidR="009621F2" w:rsidRDefault="009621F2" w:rsidP="00B664EB">
      <w:pPr>
        <w:rPr>
          <w:rFonts w:ascii="Arial" w:hAnsi="Arial" w:cs="Arial"/>
          <w:sz w:val="22"/>
          <w:szCs w:val="22"/>
        </w:rPr>
      </w:pPr>
    </w:p>
    <w:p w14:paraId="22B56064" w14:textId="77777777" w:rsidR="009621F2" w:rsidRDefault="009621F2" w:rsidP="00B664EB">
      <w:pPr>
        <w:rPr>
          <w:rFonts w:ascii="Arial" w:hAnsi="Arial" w:cs="Arial"/>
          <w:sz w:val="22"/>
          <w:szCs w:val="22"/>
        </w:rPr>
      </w:pPr>
    </w:p>
    <w:p w14:paraId="233F944D" w14:textId="77777777" w:rsidR="009621F2" w:rsidRDefault="009621F2" w:rsidP="00B664EB">
      <w:pPr>
        <w:rPr>
          <w:rFonts w:ascii="Arial" w:hAnsi="Arial" w:cs="Arial"/>
          <w:sz w:val="22"/>
          <w:szCs w:val="22"/>
        </w:rPr>
      </w:pPr>
    </w:p>
    <w:p w14:paraId="59291BBF" w14:textId="77777777" w:rsidR="00457E2F" w:rsidRDefault="00457E2F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191A5D0F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370C6CB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871205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0CB0D1A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78C27CA1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583412B0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60BDE0D9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6F67C8C9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7B8EACB2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2B84153D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052F8048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0A5909B3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14D5CCB4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691AE377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47953069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416F005D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5A6DCFEB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41CE45EF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215DBA51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23C17CC2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50DBF551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215F1246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574CC5D8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374ED513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6650F911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4B6FDFBC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1DE711FB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44A98620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368B5F74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1BD9B936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0AA31ED1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2EE1F55E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2D8EEEE4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5F6F6F34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5109F794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066BD2DE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718549EA" w14:textId="77777777" w:rsidR="009621F2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217189D9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1BC21CC8" w14:textId="77777777" w:rsidR="00B46965" w:rsidRDefault="00B46965" w:rsidP="00B46965">
      <w:pPr>
        <w:keepNext/>
        <w:keepLines/>
        <w:rPr>
          <w:rFonts w:ascii="Arial" w:hAnsi="Arial" w:cs="Arial"/>
          <w:sz w:val="22"/>
          <w:szCs w:val="22"/>
        </w:rPr>
      </w:pPr>
    </w:p>
    <w:p w14:paraId="00D6DB0F" w14:textId="77777777" w:rsidR="00B46965" w:rsidRPr="00F13A68" w:rsidRDefault="009621F2" w:rsidP="00B469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46965">
        <w:rPr>
          <w:rFonts w:ascii="Arial" w:hAnsi="Arial" w:cs="Arial"/>
          <w:sz w:val="22"/>
          <w:szCs w:val="22"/>
        </w:rPr>
        <w:t xml:space="preserve">:  </w:t>
      </w:r>
      <w:bookmarkStart w:id="43" w:name="Zapsal"/>
      <w:bookmarkEnd w:id="43"/>
      <w:r w:rsidR="00B46965">
        <w:rPr>
          <w:rFonts w:ascii="Arial" w:hAnsi="Arial" w:cs="Arial"/>
          <w:sz w:val="22"/>
          <w:szCs w:val="22"/>
        </w:rPr>
        <w:t>JUDr. Hana Hanusová</w:t>
      </w:r>
    </w:p>
    <w:sectPr w:rsidR="00B46965" w:rsidRPr="00F13A68" w:rsidSect="00703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CDF8C" w14:textId="77777777" w:rsidR="00112064" w:rsidRDefault="00112064" w:rsidP="00E9542B">
      <w:r>
        <w:separator/>
      </w:r>
    </w:p>
  </w:endnote>
  <w:endnote w:type="continuationSeparator" w:id="0">
    <w:p w14:paraId="28D6C2B1" w14:textId="77777777" w:rsidR="00112064" w:rsidRDefault="0011206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78B9" w14:textId="77777777" w:rsidR="00703054" w:rsidRDefault="00703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49E93" w14:textId="77777777" w:rsidR="009A59D4" w:rsidRPr="00112064" w:rsidRDefault="009A59D4" w:rsidP="00112064">
    <w:pPr>
      <w:pStyle w:val="Footer"/>
      <w:jc w:val="center"/>
      <w:rPr>
        <w:rFonts w:ascii="Arial" w:hAnsi="Arial" w:cs="Arial"/>
        <w:sz w:val="22"/>
        <w:szCs w:val="22"/>
      </w:rPr>
    </w:pPr>
    <w:r w:rsidRPr="00112064">
      <w:rPr>
        <w:rFonts w:ascii="Arial" w:hAnsi="Arial" w:cs="Arial"/>
        <w:sz w:val="22"/>
        <w:szCs w:val="22"/>
      </w:rPr>
      <w:t xml:space="preserve">Stránka </w:t>
    </w:r>
    <w:r w:rsidRPr="00112064">
      <w:rPr>
        <w:rFonts w:ascii="Arial" w:hAnsi="Arial" w:cs="Arial"/>
        <w:bCs/>
        <w:sz w:val="22"/>
        <w:szCs w:val="22"/>
      </w:rPr>
      <w:fldChar w:fldCharType="begin"/>
    </w:r>
    <w:r w:rsidRPr="00112064">
      <w:rPr>
        <w:rFonts w:ascii="Arial" w:hAnsi="Arial" w:cs="Arial"/>
        <w:bCs/>
        <w:sz w:val="22"/>
        <w:szCs w:val="22"/>
      </w:rPr>
      <w:instrText>PAGE</w:instrText>
    </w:r>
    <w:r w:rsidRPr="00112064">
      <w:rPr>
        <w:rFonts w:ascii="Arial" w:hAnsi="Arial" w:cs="Arial"/>
        <w:bCs/>
        <w:sz w:val="22"/>
        <w:szCs w:val="22"/>
      </w:rPr>
      <w:fldChar w:fldCharType="separate"/>
    </w:r>
    <w:r w:rsidR="00A227C8">
      <w:rPr>
        <w:rFonts w:ascii="Arial" w:hAnsi="Arial" w:cs="Arial"/>
        <w:bCs/>
        <w:noProof/>
        <w:sz w:val="22"/>
        <w:szCs w:val="22"/>
      </w:rPr>
      <w:t>9</w:t>
    </w:r>
    <w:r w:rsidRPr="00112064">
      <w:rPr>
        <w:rFonts w:ascii="Arial" w:hAnsi="Arial" w:cs="Arial"/>
        <w:bCs/>
        <w:sz w:val="22"/>
        <w:szCs w:val="22"/>
      </w:rPr>
      <w:fldChar w:fldCharType="end"/>
    </w:r>
    <w:r w:rsidRPr="00112064">
      <w:rPr>
        <w:rFonts w:ascii="Arial" w:hAnsi="Arial" w:cs="Arial"/>
        <w:sz w:val="22"/>
        <w:szCs w:val="22"/>
      </w:rPr>
      <w:t xml:space="preserve"> (celkem </w:t>
    </w:r>
    <w:r w:rsidRPr="00112064">
      <w:rPr>
        <w:rFonts w:ascii="Arial" w:hAnsi="Arial" w:cs="Arial"/>
        <w:bCs/>
        <w:sz w:val="22"/>
        <w:szCs w:val="22"/>
      </w:rPr>
      <w:fldChar w:fldCharType="begin"/>
    </w:r>
    <w:r w:rsidRPr="00112064">
      <w:rPr>
        <w:rFonts w:ascii="Arial" w:hAnsi="Arial" w:cs="Arial"/>
        <w:bCs/>
        <w:sz w:val="22"/>
        <w:szCs w:val="22"/>
      </w:rPr>
      <w:instrText>NUMPAGES</w:instrText>
    </w:r>
    <w:r w:rsidRPr="00112064">
      <w:rPr>
        <w:rFonts w:ascii="Arial" w:hAnsi="Arial" w:cs="Arial"/>
        <w:bCs/>
        <w:sz w:val="22"/>
        <w:szCs w:val="22"/>
      </w:rPr>
      <w:fldChar w:fldCharType="separate"/>
    </w:r>
    <w:r w:rsidR="00A227C8">
      <w:rPr>
        <w:rFonts w:ascii="Arial" w:hAnsi="Arial" w:cs="Arial"/>
        <w:bCs/>
        <w:noProof/>
        <w:sz w:val="22"/>
        <w:szCs w:val="22"/>
      </w:rPr>
      <w:t>9</w:t>
    </w:r>
    <w:r w:rsidRPr="00112064">
      <w:rPr>
        <w:rFonts w:ascii="Arial" w:hAnsi="Arial" w:cs="Arial"/>
        <w:bCs/>
        <w:sz w:val="22"/>
        <w:szCs w:val="22"/>
      </w:rPr>
      <w:fldChar w:fldCharType="end"/>
    </w:r>
    <w:r w:rsidRPr="00112064">
      <w:rPr>
        <w:rFonts w:ascii="Arial" w:hAnsi="Arial" w:cs="Arial"/>
        <w:bCs/>
        <w:sz w:val="22"/>
        <w:szCs w:val="22"/>
      </w:rPr>
      <w:t>)</w:t>
    </w:r>
  </w:p>
  <w:p w14:paraId="08844B11" w14:textId="77777777" w:rsidR="009A59D4" w:rsidRPr="00112064" w:rsidRDefault="00112064" w:rsidP="00112064">
    <w:pPr>
      <w:pStyle w:val="Footer"/>
      <w:jc w:val="center"/>
      <w:rPr>
        <w:rFonts w:ascii="Arial" w:hAnsi="Arial" w:cs="Arial"/>
        <w:color w:val="FF0000"/>
        <w:sz w:val="18"/>
      </w:rPr>
    </w:pPr>
    <w:r w:rsidRPr="0011206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75221" w14:textId="77777777" w:rsidR="00703054" w:rsidRPr="00112064" w:rsidRDefault="00112064" w:rsidP="00112064">
    <w:pPr>
      <w:pStyle w:val="Footer"/>
      <w:jc w:val="center"/>
      <w:rPr>
        <w:rFonts w:ascii="Arial" w:hAnsi="Arial" w:cs="Arial"/>
        <w:color w:val="FF0000"/>
        <w:sz w:val="18"/>
      </w:rPr>
    </w:pPr>
    <w:r w:rsidRPr="0011206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047A2" w14:textId="77777777" w:rsidR="00112064" w:rsidRDefault="00112064" w:rsidP="00E9542B">
      <w:r>
        <w:separator/>
      </w:r>
    </w:p>
  </w:footnote>
  <w:footnote w:type="continuationSeparator" w:id="0">
    <w:p w14:paraId="63C07F2D" w14:textId="77777777" w:rsidR="00112064" w:rsidRDefault="0011206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C0111" w14:textId="77777777" w:rsidR="00703054" w:rsidRDefault="00703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1B82F" w14:textId="77777777" w:rsidR="00703054" w:rsidRPr="00703054" w:rsidRDefault="00703054" w:rsidP="00703054">
    <w:pPr>
      <w:pStyle w:val="Header"/>
      <w:jc w:val="center"/>
      <w:rPr>
        <w:rFonts w:ascii="Arial" w:hAnsi="Arial" w:cs="Arial"/>
        <w:color w:val="808080"/>
        <w:sz w:val="20"/>
      </w:rPr>
    </w:pPr>
    <w:r w:rsidRPr="00703054">
      <w:rPr>
        <w:rFonts w:ascii="Arial" w:hAnsi="Arial" w:cs="Arial"/>
        <w:color w:val="808080"/>
        <w:sz w:val="20"/>
      </w:rPr>
      <w:t>VLÁDA ČESKÉ REPUBLIKY</w:t>
    </w:r>
  </w:p>
  <w:p w14:paraId="1CD3B8B8" w14:textId="77777777" w:rsidR="00703054" w:rsidRPr="00703054" w:rsidRDefault="00703054" w:rsidP="00703054">
    <w:pPr>
      <w:pStyle w:val="Header"/>
      <w:jc w:val="center"/>
      <w:rPr>
        <w:rFonts w:ascii="Arial" w:hAnsi="Arial" w:cs="Arial"/>
        <w:color w:val="808080"/>
        <w:sz w:val="20"/>
      </w:rPr>
    </w:pPr>
    <w:r w:rsidRPr="00703054">
      <w:rPr>
        <w:rFonts w:ascii="Arial" w:hAnsi="Arial" w:cs="Arial"/>
        <w:color w:val="808080"/>
        <w:sz w:val="20"/>
      </w:rPr>
      <w:t>záznam z jednání schůze ze dne 7. prosince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25AFB" w14:textId="77777777" w:rsidR="00703054" w:rsidRDefault="00703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090C"/>
    <w:rsid w:val="00086DB3"/>
    <w:rsid w:val="000A6F9D"/>
    <w:rsid w:val="00112064"/>
    <w:rsid w:val="00116E03"/>
    <w:rsid w:val="00131C7B"/>
    <w:rsid w:val="00144D3E"/>
    <w:rsid w:val="00155E34"/>
    <w:rsid w:val="00252509"/>
    <w:rsid w:val="00257B3B"/>
    <w:rsid w:val="002B4ABC"/>
    <w:rsid w:val="002B6A31"/>
    <w:rsid w:val="002B724C"/>
    <w:rsid w:val="002B778F"/>
    <w:rsid w:val="002C3B40"/>
    <w:rsid w:val="002C5552"/>
    <w:rsid w:val="002C7A81"/>
    <w:rsid w:val="002D2B56"/>
    <w:rsid w:val="00313165"/>
    <w:rsid w:val="00316850"/>
    <w:rsid w:val="0035581C"/>
    <w:rsid w:val="0036293F"/>
    <w:rsid w:val="003A1626"/>
    <w:rsid w:val="00412379"/>
    <w:rsid w:val="00457E2F"/>
    <w:rsid w:val="00466589"/>
    <w:rsid w:val="00495DB8"/>
    <w:rsid w:val="004D6F17"/>
    <w:rsid w:val="00532944"/>
    <w:rsid w:val="005434A4"/>
    <w:rsid w:val="005730E9"/>
    <w:rsid w:val="005A2280"/>
    <w:rsid w:val="005A378F"/>
    <w:rsid w:val="005B290B"/>
    <w:rsid w:val="005B5FB2"/>
    <w:rsid w:val="006072A6"/>
    <w:rsid w:val="00610EF8"/>
    <w:rsid w:val="00630498"/>
    <w:rsid w:val="006639E1"/>
    <w:rsid w:val="006731EC"/>
    <w:rsid w:val="006A2667"/>
    <w:rsid w:val="00703054"/>
    <w:rsid w:val="00717640"/>
    <w:rsid w:val="0073301C"/>
    <w:rsid w:val="00740A68"/>
    <w:rsid w:val="00777715"/>
    <w:rsid w:val="007B1245"/>
    <w:rsid w:val="007C1D47"/>
    <w:rsid w:val="007D56C6"/>
    <w:rsid w:val="00801C1A"/>
    <w:rsid w:val="00807A90"/>
    <w:rsid w:val="00820066"/>
    <w:rsid w:val="00866074"/>
    <w:rsid w:val="008850F1"/>
    <w:rsid w:val="008A1588"/>
    <w:rsid w:val="008A763A"/>
    <w:rsid w:val="008C341D"/>
    <w:rsid w:val="009621F2"/>
    <w:rsid w:val="009A2923"/>
    <w:rsid w:val="009A59D4"/>
    <w:rsid w:val="009C3702"/>
    <w:rsid w:val="009E146F"/>
    <w:rsid w:val="00A227C8"/>
    <w:rsid w:val="00A25498"/>
    <w:rsid w:val="00A449E5"/>
    <w:rsid w:val="00A47AF2"/>
    <w:rsid w:val="00A82D0F"/>
    <w:rsid w:val="00AF2830"/>
    <w:rsid w:val="00B46965"/>
    <w:rsid w:val="00B57C4D"/>
    <w:rsid w:val="00B664EB"/>
    <w:rsid w:val="00B769D9"/>
    <w:rsid w:val="00B97C64"/>
    <w:rsid w:val="00C01556"/>
    <w:rsid w:val="00C04CC8"/>
    <w:rsid w:val="00C04DAA"/>
    <w:rsid w:val="00C1535D"/>
    <w:rsid w:val="00C2479B"/>
    <w:rsid w:val="00C45231"/>
    <w:rsid w:val="00C5149D"/>
    <w:rsid w:val="00C56B73"/>
    <w:rsid w:val="00C74C9A"/>
    <w:rsid w:val="00CC69E2"/>
    <w:rsid w:val="00D013FB"/>
    <w:rsid w:val="00D7271D"/>
    <w:rsid w:val="00D72C27"/>
    <w:rsid w:val="00D8571F"/>
    <w:rsid w:val="00DB16F4"/>
    <w:rsid w:val="00DD24D2"/>
    <w:rsid w:val="00E264FC"/>
    <w:rsid w:val="00E2681F"/>
    <w:rsid w:val="00E52444"/>
    <w:rsid w:val="00E810A0"/>
    <w:rsid w:val="00E9542B"/>
    <w:rsid w:val="00EA5313"/>
    <w:rsid w:val="00F13A68"/>
    <w:rsid w:val="00F350DF"/>
    <w:rsid w:val="00F45956"/>
    <w:rsid w:val="00F45C6D"/>
    <w:rsid w:val="00FA7EC3"/>
    <w:rsid w:val="00FB6FD1"/>
    <w:rsid w:val="00FC2BB5"/>
    <w:rsid w:val="00F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B0F3F0"/>
  <w15:chartTrackingRefBased/>
  <w15:docId w15:val="{D77B88C4-DB3E-4286-8D03-384BEFE6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621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62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2022-12-12T07:32:00Z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