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2941" w14:textId="77777777" w:rsidR="00116E03" w:rsidRPr="00E9542B" w:rsidRDefault="00516CF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3607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2808B9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B685F0" w14:textId="77777777" w:rsidTr="002B778F">
        <w:trPr>
          <w:trHeight w:val="302"/>
        </w:trPr>
        <w:tc>
          <w:tcPr>
            <w:tcW w:w="3082" w:type="dxa"/>
          </w:tcPr>
          <w:p w14:paraId="4877E5B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B375D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BD92D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7C3CB0" w14:textId="77777777" w:rsidTr="002B778F">
        <w:trPr>
          <w:trHeight w:val="302"/>
        </w:trPr>
        <w:tc>
          <w:tcPr>
            <w:tcW w:w="3082" w:type="dxa"/>
          </w:tcPr>
          <w:p w14:paraId="653D277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210EC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40A163" w14:textId="77777777" w:rsidR="00717640" w:rsidRPr="002342C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342C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2205/23</w:t>
            </w:r>
          </w:p>
        </w:tc>
      </w:tr>
    </w:tbl>
    <w:p w14:paraId="3031112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6C614E" w14:textId="77777777" w:rsidR="00777715" w:rsidRDefault="00777715" w:rsidP="00777715">
      <w:pPr>
        <w:rPr>
          <w:rFonts w:ascii="Arial" w:hAnsi="Arial" w:cs="Arial"/>
        </w:rPr>
      </w:pPr>
    </w:p>
    <w:p w14:paraId="09DDE081" w14:textId="77777777" w:rsidR="00D013FB" w:rsidRPr="00E9542B" w:rsidRDefault="00D013FB" w:rsidP="00777715">
      <w:pPr>
        <w:rPr>
          <w:rFonts w:ascii="Arial" w:hAnsi="Arial" w:cs="Arial"/>
        </w:rPr>
      </w:pPr>
    </w:p>
    <w:p w14:paraId="1FFA6F4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8CF73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BF62C0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342CE">
        <w:rPr>
          <w:rFonts w:ascii="Arial" w:hAnsi="Arial" w:cs="Arial"/>
          <w:sz w:val="22"/>
          <w:szCs w:val="22"/>
        </w:rPr>
        <w:t>25. ledna 2023</w:t>
      </w:r>
    </w:p>
    <w:p w14:paraId="5E03602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8CBC1E" w14:textId="77777777" w:rsidR="00E2681F" w:rsidRDefault="002342CE" w:rsidP="002342C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2C199FB8" w14:textId="77777777" w:rsidR="002342CE" w:rsidRDefault="002342CE" w:rsidP="002342CE">
      <w:pPr>
        <w:rPr>
          <w:rFonts w:ascii="Arial" w:hAnsi="Arial" w:cs="Arial"/>
          <w:sz w:val="22"/>
          <w:szCs w:val="22"/>
        </w:rPr>
      </w:pPr>
    </w:p>
    <w:p w14:paraId="6E1120FF" w14:textId="77777777" w:rsidR="002342CE" w:rsidRDefault="002342CE" w:rsidP="002342CE">
      <w:pPr>
        <w:rPr>
          <w:rFonts w:ascii="Arial" w:hAnsi="Arial" w:cs="Arial"/>
          <w:sz w:val="22"/>
          <w:szCs w:val="22"/>
        </w:rPr>
      </w:pPr>
    </w:p>
    <w:p w14:paraId="222BB799" w14:textId="77777777" w:rsidR="002342CE" w:rsidRDefault="002342CE" w:rsidP="002342CE">
      <w:pPr>
        <w:rPr>
          <w:rFonts w:ascii="Arial" w:hAnsi="Arial" w:cs="Arial"/>
          <w:sz w:val="22"/>
          <w:szCs w:val="22"/>
        </w:rPr>
      </w:pPr>
    </w:p>
    <w:p w14:paraId="022F1DDC" w14:textId="77777777" w:rsidR="002342CE" w:rsidRDefault="002342CE" w:rsidP="002342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4993A04" w14:textId="77777777" w:rsidR="002342CE" w:rsidRDefault="002342CE" w:rsidP="002342CE">
      <w:pPr>
        <w:rPr>
          <w:rFonts w:ascii="Arial" w:hAnsi="Arial" w:cs="Arial"/>
          <w:sz w:val="22"/>
          <w:szCs w:val="22"/>
        </w:rPr>
      </w:pPr>
    </w:p>
    <w:p w14:paraId="6553950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2891BC3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mimořádném odpuštění a zániku některých daňových dluhů</w:t>
      </w:r>
    </w:p>
    <w:p w14:paraId="70FAE918" w14:textId="77777777" w:rsidR="002342CE" w:rsidRDefault="002342CE" w:rsidP="002342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1272/22</w:t>
      </w:r>
    </w:p>
    <w:p w14:paraId="64CD3514" w14:textId="77777777" w:rsidR="002342CE" w:rsidRDefault="002342CE" w:rsidP="002342CE">
      <w:pPr>
        <w:ind w:left="708" w:hanging="708"/>
        <w:rPr>
          <w:rFonts w:ascii="Arial" w:hAnsi="Arial" w:cs="Arial"/>
          <w:sz w:val="22"/>
          <w:szCs w:val="22"/>
        </w:rPr>
      </w:pPr>
    </w:p>
    <w:p w14:paraId="2F7A27BE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C5377F1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292D432D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6DB1B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C078C6" w14:textId="77777777" w:rsidR="002342CE" w:rsidRDefault="002342CE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5EEDC" w14:textId="77777777" w:rsidR="00CF723A" w:rsidRDefault="00CF723A" w:rsidP="00234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97133" w14:textId="77777777" w:rsidR="002342CE" w:rsidRPr="002342CE" w:rsidRDefault="002342CE" w:rsidP="00234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86DFF" w14:textId="77777777" w:rsidR="002342CE" w:rsidRDefault="00852C10" w:rsidP="00852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mimořádném odpuštění penále z pojistného na sociální zabezpečení a příspěvku na státní politiku zaměstnanosti a exekučních nákladů</w:t>
      </w:r>
    </w:p>
    <w:p w14:paraId="42B09984" w14:textId="77777777" w:rsidR="00852C10" w:rsidRDefault="00852C10" w:rsidP="00852C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1499/22</w:t>
      </w:r>
    </w:p>
    <w:p w14:paraId="0BFE3A8B" w14:textId="77777777" w:rsidR="00852C10" w:rsidRDefault="00852C10" w:rsidP="00852C10">
      <w:pPr>
        <w:ind w:left="708" w:hanging="708"/>
        <w:rPr>
          <w:rFonts w:ascii="Arial" w:hAnsi="Arial" w:cs="Arial"/>
          <w:sz w:val="22"/>
          <w:szCs w:val="22"/>
        </w:rPr>
      </w:pPr>
    </w:p>
    <w:p w14:paraId="331894F4" w14:textId="77777777" w:rsidR="00852C10" w:rsidRDefault="00852C10" w:rsidP="0085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CF723A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1171FCB" w14:textId="77777777" w:rsidR="00852C10" w:rsidRDefault="00852C10" w:rsidP="0085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7F2B8FB3" w14:textId="77777777" w:rsidR="00852C10" w:rsidRDefault="00852C10" w:rsidP="0085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4C7E1" w14:textId="77777777" w:rsidR="00852C10" w:rsidRDefault="00852C10" w:rsidP="0085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E4D457" w14:textId="77777777" w:rsidR="00852C10" w:rsidRDefault="00852C10" w:rsidP="00852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2B9AA" w14:textId="77777777" w:rsidR="00852C10" w:rsidRDefault="00852C10" w:rsidP="00852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9811B" w14:textId="77777777" w:rsidR="00CF723A" w:rsidRPr="00852C10" w:rsidRDefault="00CF723A" w:rsidP="00852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AB42F" w14:textId="77777777" w:rsidR="002342CE" w:rsidRDefault="006A5369" w:rsidP="006A53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269/1994</w:t>
      </w:r>
      <w:r w:rsidR="00CF723A">
        <w:rPr>
          <w:rFonts w:ascii="Arial" w:hAnsi="Arial" w:cs="Arial"/>
          <w:b/>
          <w:sz w:val="22"/>
          <w:szCs w:val="22"/>
        </w:rPr>
        <w:t xml:space="preserve"> Sb., o Rejstříku trestů, ve </w:t>
      </w:r>
      <w:r>
        <w:rPr>
          <w:rFonts w:ascii="Arial" w:hAnsi="Arial" w:cs="Arial"/>
          <w:b/>
          <w:sz w:val="22"/>
          <w:szCs w:val="22"/>
        </w:rPr>
        <w:t>znění pozdějších předpisů, a některé další zákony</w:t>
      </w:r>
    </w:p>
    <w:p w14:paraId="274F64F0" w14:textId="77777777" w:rsidR="006A5369" w:rsidRDefault="006A5369" w:rsidP="006A53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1383/22</w:t>
      </w:r>
    </w:p>
    <w:p w14:paraId="2BE01A50" w14:textId="77777777" w:rsidR="006A5369" w:rsidRDefault="006A5369" w:rsidP="006A5369">
      <w:pPr>
        <w:ind w:left="708" w:hanging="708"/>
        <w:rPr>
          <w:rFonts w:ascii="Arial" w:hAnsi="Arial" w:cs="Arial"/>
          <w:sz w:val="22"/>
          <w:szCs w:val="22"/>
        </w:rPr>
      </w:pPr>
    </w:p>
    <w:p w14:paraId="4F5E41B5" w14:textId="77777777" w:rsidR="006A5369" w:rsidRDefault="006A5369" w:rsidP="006A5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E0BA401" w14:textId="77777777" w:rsidR="006A5369" w:rsidRDefault="006A5369" w:rsidP="006A5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4F9F9FBE" w14:textId="77777777" w:rsidR="006A5369" w:rsidRDefault="006A5369" w:rsidP="006A5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00CB9" w14:textId="77777777" w:rsidR="006A5369" w:rsidRDefault="006A5369" w:rsidP="006A5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B4E0BD" w14:textId="77777777" w:rsidR="006A5369" w:rsidRDefault="006A5369" w:rsidP="006A53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E69BC" w14:textId="77777777" w:rsidR="006A5369" w:rsidRPr="006A5369" w:rsidRDefault="006A5369" w:rsidP="006A53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B182E" w14:textId="77777777" w:rsidR="002342CE" w:rsidRDefault="00A92AE7" w:rsidP="00A92A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první systemizace služebních a pracovních míst Digitální a informační agentury</w:t>
      </w:r>
    </w:p>
    <w:p w14:paraId="486B701B" w14:textId="77777777" w:rsidR="00A92AE7" w:rsidRDefault="00A92AE7" w:rsidP="00A92A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49/23</w:t>
      </w:r>
    </w:p>
    <w:p w14:paraId="5CB89C04" w14:textId="77777777" w:rsidR="00A92AE7" w:rsidRDefault="00A92AE7" w:rsidP="00A92AE7">
      <w:pPr>
        <w:ind w:left="708" w:hanging="708"/>
        <w:rPr>
          <w:rFonts w:ascii="Arial" w:hAnsi="Arial" w:cs="Arial"/>
          <w:sz w:val="22"/>
          <w:szCs w:val="22"/>
        </w:rPr>
      </w:pPr>
    </w:p>
    <w:p w14:paraId="314627FC" w14:textId="77777777" w:rsidR="00A92AE7" w:rsidRDefault="00A92AE7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F723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B78C2EA" w14:textId="77777777" w:rsidR="00A92AE7" w:rsidRDefault="00A92AE7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12DA7915" w14:textId="77777777" w:rsidR="00A92AE7" w:rsidRDefault="00A92AE7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3C7A9" w14:textId="77777777" w:rsidR="00A92AE7" w:rsidRDefault="00A92AE7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8EF7E9B" w14:textId="77777777" w:rsidR="00A92AE7" w:rsidRDefault="00A92AE7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8BC7B" w14:textId="77777777" w:rsidR="00CF723A" w:rsidRDefault="00CF723A" w:rsidP="00A9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368B1" w14:textId="77777777" w:rsidR="00A92AE7" w:rsidRPr="00A92AE7" w:rsidRDefault="00A92AE7" w:rsidP="00A92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41602" w14:textId="77777777" w:rsidR="002342CE" w:rsidRDefault="002C0F44" w:rsidP="002C0F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České správy sociálního zabezpečení s účinností od 1. února 2023</w:t>
      </w:r>
    </w:p>
    <w:p w14:paraId="5E1D1E0C" w14:textId="77777777" w:rsidR="002C0F44" w:rsidRDefault="002C0F44" w:rsidP="002C0F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50/23</w:t>
      </w:r>
    </w:p>
    <w:p w14:paraId="1E168B9A" w14:textId="77777777" w:rsidR="002C0F44" w:rsidRDefault="002C0F44" w:rsidP="002C0F44">
      <w:pPr>
        <w:ind w:left="708" w:hanging="708"/>
        <w:rPr>
          <w:rFonts w:ascii="Arial" w:hAnsi="Arial" w:cs="Arial"/>
          <w:sz w:val="22"/>
          <w:szCs w:val="22"/>
        </w:rPr>
      </w:pPr>
    </w:p>
    <w:p w14:paraId="61F6533B" w14:textId="77777777" w:rsidR="002C0F44" w:rsidRDefault="002C0F44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F723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1E3F8CB" w14:textId="77777777" w:rsidR="002C0F44" w:rsidRDefault="002C0F44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61CC4EF9" w14:textId="77777777" w:rsidR="002C0F44" w:rsidRDefault="002C0F44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E8E61" w14:textId="77777777" w:rsidR="002C0F44" w:rsidRDefault="002C0F44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A91CF8" w14:textId="77777777" w:rsidR="002C0F44" w:rsidRDefault="002C0F44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92825" w14:textId="77777777" w:rsidR="00CF723A" w:rsidRDefault="00CF723A" w:rsidP="002C0F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5C2F2" w14:textId="77777777" w:rsidR="002C0F44" w:rsidRPr="002C0F44" w:rsidRDefault="002C0F44" w:rsidP="002C0F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49DE5" w14:textId="77777777" w:rsidR="002342CE" w:rsidRDefault="006B1682" w:rsidP="006B16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Zabezpečení přehledu nepotřebných nemovitostí státu</w:t>
      </w:r>
    </w:p>
    <w:p w14:paraId="318A4E2E" w14:textId="77777777" w:rsidR="006B1682" w:rsidRDefault="006B1682" w:rsidP="006B16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37/23</w:t>
      </w:r>
    </w:p>
    <w:p w14:paraId="21E61B72" w14:textId="77777777" w:rsidR="006B1682" w:rsidRDefault="006B1682" w:rsidP="006B1682">
      <w:pPr>
        <w:ind w:left="708" w:hanging="708"/>
        <w:rPr>
          <w:rFonts w:ascii="Arial" w:hAnsi="Arial" w:cs="Arial"/>
          <w:sz w:val="22"/>
          <w:szCs w:val="22"/>
        </w:rPr>
      </w:pPr>
    </w:p>
    <w:p w14:paraId="13B7AB00" w14:textId="77777777" w:rsidR="006B1682" w:rsidRDefault="006B1682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827D687" w14:textId="77777777" w:rsidR="006B1682" w:rsidRDefault="006B1682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7B5D9D01" w14:textId="77777777" w:rsidR="006B1682" w:rsidRDefault="006B1682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D36C2" w14:textId="77777777" w:rsidR="006B1682" w:rsidRDefault="006B1682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0A9303" w14:textId="77777777" w:rsidR="006B1682" w:rsidRDefault="006B1682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68819" w14:textId="77777777" w:rsidR="00CF723A" w:rsidRDefault="00CF723A" w:rsidP="006B16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EECA" w14:textId="77777777" w:rsidR="006B1682" w:rsidRPr="006B1682" w:rsidRDefault="006B1682" w:rsidP="006B16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89C57" w14:textId="77777777" w:rsidR="002342CE" w:rsidRDefault="006A1247" w:rsidP="006A12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282/2013 Sb., o stanovení seznamu stanovených výrobků, podmínek, za nichž lze uskutečnit jejich dovoz nebo přepravu, o stanovení některých podmínek pro určené výrobky, za nichž lze uskutečnit jejich vývoz, a o stanovení náležitostí a vzorů žádostí o udělení povolení a povolení k vývozu, ve znění nařízení vlády č. 103/2020 Sb.</w:t>
      </w:r>
    </w:p>
    <w:p w14:paraId="74229117" w14:textId="77777777" w:rsidR="006A1247" w:rsidRDefault="006A1247" w:rsidP="006A12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1513/22</w:t>
      </w:r>
    </w:p>
    <w:p w14:paraId="6D25173D" w14:textId="77777777" w:rsidR="006A1247" w:rsidRDefault="006A1247" w:rsidP="006A1247">
      <w:pPr>
        <w:ind w:left="708" w:hanging="708"/>
        <w:rPr>
          <w:rFonts w:ascii="Arial" w:hAnsi="Arial" w:cs="Arial"/>
          <w:sz w:val="22"/>
          <w:szCs w:val="22"/>
        </w:rPr>
      </w:pPr>
    </w:p>
    <w:p w14:paraId="42F970FA" w14:textId="77777777" w:rsidR="006A1247" w:rsidRDefault="006A1247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66FFD5C" w14:textId="77777777" w:rsidR="006A1247" w:rsidRDefault="006A1247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4157AAC2" w14:textId="77777777" w:rsidR="006A1247" w:rsidRDefault="006A1247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EA386" w14:textId="77777777" w:rsidR="006A1247" w:rsidRDefault="006A1247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143DB9" w14:textId="77777777" w:rsidR="006A1247" w:rsidRDefault="006A1247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0A737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BCDFC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A10B1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F2F77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CC7E9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E3420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27A7A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185C5" w14:textId="77777777" w:rsidR="00CF723A" w:rsidRDefault="00CF723A" w:rsidP="006A12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59C2D" w14:textId="77777777" w:rsidR="006A1247" w:rsidRPr="006A1247" w:rsidRDefault="006A1247" w:rsidP="006A12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53A5F" w14:textId="77777777" w:rsidR="002342CE" w:rsidRDefault="00626F59" w:rsidP="00626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178/2011 Sb., o stanovení některých pyrotechnických výrobků, podmínek, za nichž lze uskutečnit jejich dovoz, a vzoru žádosti o udělení povolení, ve znění nařízení vlády č. 207/2015 Sb.</w:t>
      </w:r>
    </w:p>
    <w:p w14:paraId="5FDD280D" w14:textId="77777777" w:rsidR="00626F59" w:rsidRDefault="00626F59" w:rsidP="00626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1514/22</w:t>
      </w:r>
    </w:p>
    <w:p w14:paraId="425656E2" w14:textId="77777777" w:rsidR="00626F59" w:rsidRDefault="00626F59" w:rsidP="00626F59">
      <w:pPr>
        <w:ind w:left="708" w:hanging="708"/>
        <w:rPr>
          <w:rFonts w:ascii="Arial" w:hAnsi="Arial" w:cs="Arial"/>
          <w:sz w:val="22"/>
          <w:szCs w:val="22"/>
        </w:rPr>
      </w:pPr>
    </w:p>
    <w:p w14:paraId="055005FB" w14:textId="77777777" w:rsidR="00626F59" w:rsidRDefault="00626F59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02148B" w14:textId="77777777" w:rsidR="00626F59" w:rsidRDefault="00626F59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6CDB18B2" w14:textId="77777777" w:rsidR="00626F59" w:rsidRDefault="00626F59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F5CB3" w14:textId="77777777" w:rsidR="00626F59" w:rsidRDefault="00626F59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BA41890" w14:textId="77777777" w:rsidR="00626F59" w:rsidRDefault="00626F59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F4ED6" w14:textId="77777777" w:rsidR="00CF723A" w:rsidRDefault="00CF723A" w:rsidP="00626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051C4" w14:textId="77777777" w:rsidR="00626F59" w:rsidRPr="00626F59" w:rsidRDefault="00626F59" w:rsidP="00626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DA6DE" w14:textId="77777777" w:rsidR="002342CE" w:rsidRDefault="00CF64F5" w:rsidP="00CF64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provádě</w:t>
      </w:r>
      <w:r w:rsidR="00CF723A">
        <w:rPr>
          <w:rFonts w:ascii="Arial" w:hAnsi="Arial" w:cs="Arial"/>
          <w:b/>
          <w:sz w:val="22"/>
          <w:szCs w:val="22"/>
        </w:rPr>
        <w:t>jí některá ustanovení zákona č. </w:t>
      </w:r>
      <w:r>
        <w:rPr>
          <w:rFonts w:ascii="Arial" w:hAnsi="Arial" w:cs="Arial"/>
          <w:b/>
          <w:sz w:val="22"/>
          <w:szCs w:val="22"/>
        </w:rPr>
        <w:t>594/2004 Sb., jímž se provádí režim Evropských společenství pro kontrolu vývozu, přepravy, zprostředkování a tranzitu zboží dvojího užití, ve znění pozdějších předpisů</w:t>
      </w:r>
    </w:p>
    <w:p w14:paraId="3417643F" w14:textId="77777777" w:rsidR="00CF64F5" w:rsidRDefault="00CF64F5" w:rsidP="00CF64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1515/22</w:t>
      </w:r>
    </w:p>
    <w:p w14:paraId="006D9750" w14:textId="77777777" w:rsidR="00CF64F5" w:rsidRDefault="00CF64F5" w:rsidP="00CF64F5">
      <w:pPr>
        <w:ind w:left="708" w:hanging="708"/>
        <w:rPr>
          <w:rFonts w:ascii="Arial" w:hAnsi="Arial" w:cs="Arial"/>
          <w:sz w:val="22"/>
          <w:szCs w:val="22"/>
        </w:rPr>
      </w:pPr>
    </w:p>
    <w:p w14:paraId="0752840D" w14:textId="77777777" w:rsidR="00CF64F5" w:rsidRDefault="00CF64F5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3A08BBE" w14:textId="77777777" w:rsidR="00CF64F5" w:rsidRDefault="00CF64F5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411DACA9" w14:textId="77777777" w:rsidR="00CF64F5" w:rsidRDefault="00CF64F5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5AD2B" w14:textId="77777777" w:rsidR="00CF64F5" w:rsidRDefault="00CF64F5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811DA3" w14:textId="77777777" w:rsidR="00CF64F5" w:rsidRDefault="00CF64F5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B004F" w14:textId="77777777" w:rsidR="00CF723A" w:rsidRDefault="00CF723A" w:rsidP="00CF64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7A78D" w14:textId="77777777" w:rsidR="00CF64F5" w:rsidRPr="00CF64F5" w:rsidRDefault="00CF64F5" w:rsidP="00CF64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37F53" w14:textId="77777777" w:rsidR="002342CE" w:rsidRDefault="003E1011" w:rsidP="003E1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provádějí některá ustanovení zákona č. 38/2008 Sb., o zahraničním obchodu se zbožím, které by mohlo být použito pro výkon trestu smrti, mučení nebo pro jiné kruté, nelidské či ponižující zacházení nebo trestání, ve znění pozdějších předpisů </w:t>
      </w:r>
    </w:p>
    <w:p w14:paraId="1B486859" w14:textId="77777777" w:rsidR="003E1011" w:rsidRDefault="003E1011" w:rsidP="003E1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1516/22</w:t>
      </w:r>
    </w:p>
    <w:p w14:paraId="43D7E5F7" w14:textId="77777777" w:rsidR="003E1011" w:rsidRDefault="003E1011" w:rsidP="003E1011">
      <w:pPr>
        <w:ind w:left="708" w:hanging="708"/>
        <w:rPr>
          <w:rFonts w:ascii="Arial" w:hAnsi="Arial" w:cs="Arial"/>
          <w:sz w:val="22"/>
          <w:szCs w:val="22"/>
        </w:rPr>
      </w:pPr>
    </w:p>
    <w:p w14:paraId="4C9E0115" w14:textId="77777777" w:rsidR="003E1011" w:rsidRDefault="003E1011" w:rsidP="003E1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49C5FFD" w14:textId="77777777" w:rsidR="003E1011" w:rsidRDefault="003E1011" w:rsidP="003E1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5E1B5330" w14:textId="77777777" w:rsidR="003E1011" w:rsidRDefault="003E1011" w:rsidP="003E1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32FF4" w14:textId="77777777" w:rsidR="003E1011" w:rsidRDefault="003E1011" w:rsidP="003E1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638379" w14:textId="77777777" w:rsidR="003E1011" w:rsidRDefault="003E1011" w:rsidP="003E1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79F02" w14:textId="77777777" w:rsidR="003E1011" w:rsidRDefault="003E1011" w:rsidP="003E1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BF8B3" w14:textId="77777777" w:rsidR="00CF723A" w:rsidRPr="003E1011" w:rsidRDefault="00CF723A" w:rsidP="003E1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0D74C" w14:textId="77777777" w:rsidR="002342CE" w:rsidRDefault="00E1407A" w:rsidP="00E140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přijetí změn přílohy III Rotterdamské úmluvy o postupu předchozího souhlasu pro určité nebezpečné chemické látky a pesticidy v mezinárodním obchodu, přijatých v Ženevě dne 17. června 2022</w:t>
      </w:r>
    </w:p>
    <w:p w14:paraId="17306A95" w14:textId="77777777" w:rsidR="00E1407A" w:rsidRDefault="00E1407A" w:rsidP="00E140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30/23</w:t>
      </w:r>
    </w:p>
    <w:p w14:paraId="3775A627" w14:textId="77777777" w:rsidR="00E1407A" w:rsidRDefault="00E1407A" w:rsidP="00E1407A">
      <w:pPr>
        <w:ind w:left="708" w:hanging="708"/>
        <w:rPr>
          <w:rFonts w:ascii="Arial" w:hAnsi="Arial" w:cs="Arial"/>
          <w:sz w:val="22"/>
          <w:szCs w:val="22"/>
        </w:rPr>
      </w:pPr>
    </w:p>
    <w:p w14:paraId="3773FFB5" w14:textId="77777777" w:rsidR="00E1407A" w:rsidRDefault="00E1407A" w:rsidP="00E1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78259EEA" w14:textId="77777777" w:rsidR="00E1407A" w:rsidRDefault="00E1407A" w:rsidP="00E1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564E60E1" w14:textId="77777777" w:rsidR="00E1407A" w:rsidRDefault="00E1407A" w:rsidP="00E1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78AE8" w14:textId="77777777" w:rsidR="00E1407A" w:rsidRDefault="00E1407A" w:rsidP="00E1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C8A0BA" w14:textId="77777777" w:rsidR="00E1407A" w:rsidRDefault="00E1407A" w:rsidP="00E1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ACD1F" w14:textId="77777777" w:rsidR="00E1407A" w:rsidRDefault="00E1407A" w:rsidP="00E1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BF808" w14:textId="77777777" w:rsidR="00CF723A" w:rsidRDefault="00CF723A" w:rsidP="00E1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6EF3F" w14:textId="77777777" w:rsidR="00CF723A" w:rsidRDefault="00CF723A" w:rsidP="00E1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52165" w14:textId="77777777" w:rsidR="00CF723A" w:rsidRPr="00E1407A" w:rsidRDefault="00CF723A" w:rsidP="00E1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F13E9" w14:textId="77777777" w:rsidR="002342CE" w:rsidRDefault="008863D8" w:rsidP="00886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Prodloužení účinnosti Národního akčního plánu k bezpečnému používání pesticidů v České republice pro období 2018-2022</w:t>
      </w:r>
    </w:p>
    <w:p w14:paraId="54AB7A8E" w14:textId="77777777" w:rsidR="008863D8" w:rsidRDefault="008863D8" w:rsidP="008863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45/23</w:t>
      </w:r>
    </w:p>
    <w:p w14:paraId="51897A2B" w14:textId="77777777" w:rsidR="008863D8" w:rsidRDefault="008863D8" w:rsidP="008863D8">
      <w:pPr>
        <w:ind w:left="708" w:hanging="708"/>
        <w:rPr>
          <w:rFonts w:ascii="Arial" w:hAnsi="Arial" w:cs="Arial"/>
          <w:sz w:val="22"/>
          <w:szCs w:val="22"/>
        </w:rPr>
      </w:pPr>
    </w:p>
    <w:p w14:paraId="2220AE19" w14:textId="77777777" w:rsidR="008863D8" w:rsidRDefault="008863D8" w:rsidP="0088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AC3ACD4" w14:textId="77777777" w:rsidR="008863D8" w:rsidRDefault="008863D8" w:rsidP="0088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1FCA2040" w14:textId="77777777" w:rsidR="008863D8" w:rsidRDefault="008863D8" w:rsidP="0088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40BEC" w14:textId="77777777" w:rsidR="008863D8" w:rsidRDefault="008863D8" w:rsidP="0088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58A19F3" w14:textId="77777777" w:rsidR="008863D8" w:rsidRDefault="008863D8" w:rsidP="00886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2687A" w14:textId="77777777" w:rsidR="008863D8" w:rsidRDefault="008863D8" w:rsidP="00886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EEB10" w14:textId="77777777" w:rsidR="00CF723A" w:rsidRPr="008863D8" w:rsidRDefault="00CF723A" w:rsidP="00886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C7703" w14:textId="77777777" w:rsidR="002342CE" w:rsidRDefault="007713BD" w:rsidP="007713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průběhu a výsledcích 8. za</w:t>
      </w:r>
      <w:r w:rsidR="00CF723A">
        <w:rPr>
          <w:rFonts w:ascii="Arial" w:hAnsi="Arial" w:cs="Arial"/>
          <w:b/>
          <w:sz w:val="22"/>
          <w:szCs w:val="22"/>
        </w:rPr>
        <w:t>sedání smluvních stran Dohody o </w:t>
      </w:r>
      <w:r>
        <w:rPr>
          <w:rFonts w:ascii="Arial" w:hAnsi="Arial" w:cs="Arial"/>
          <w:b/>
          <w:sz w:val="22"/>
          <w:szCs w:val="22"/>
        </w:rPr>
        <w:t>ochraně africko-euroasijských stěhovavých vodních ptáků (Budapešť, Maďarsko, 26. – 30. září 2022)</w:t>
      </w:r>
    </w:p>
    <w:p w14:paraId="11FEA2C2" w14:textId="77777777" w:rsidR="007713BD" w:rsidRDefault="007713BD" w:rsidP="007713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51/23</w:t>
      </w:r>
    </w:p>
    <w:p w14:paraId="70B698E8" w14:textId="77777777" w:rsidR="007713BD" w:rsidRDefault="007713BD" w:rsidP="007713BD">
      <w:pPr>
        <w:ind w:left="708" w:hanging="708"/>
        <w:rPr>
          <w:rFonts w:ascii="Arial" w:hAnsi="Arial" w:cs="Arial"/>
          <w:sz w:val="22"/>
          <w:szCs w:val="22"/>
        </w:rPr>
      </w:pPr>
    </w:p>
    <w:p w14:paraId="2814F179" w14:textId="77777777" w:rsidR="007713BD" w:rsidRDefault="007713BD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468065BB" w14:textId="77777777" w:rsidR="007713BD" w:rsidRDefault="007713BD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46CB884E" w14:textId="77777777" w:rsidR="007713BD" w:rsidRDefault="007713BD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8FC38" w14:textId="77777777" w:rsidR="007713BD" w:rsidRDefault="007713BD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30A8B0" w14:textId="77777777" w:rsidR="007713BD" w:rsidRDefault="007713BD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4588D" w14:textId="77777777" w:rsidR="00CF723A" w:rsidRDefault="00CF723A" w:rsidP="00771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619A6" w14:textId="77777777" w:rsidR="007713BD" w:rsidRPr="007713BD" w:rsidRDefault="007713BD" w:rsidP="007713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2DBE2" w14:textId="77777777" w:rsidR="002342CE" w:rsidRDefault="00D2174A" w:rsidP="00D217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298/2022 Sb., o stanovení cen elektřiny a plynu v mimořádné tržní situaci, ve znění pozdějších předpisů   </w:t>
      </w:r>
    </w:p>
    <w:p w14:paraId="260A3A34" w14:textId="77777777" w:rsidR="00D2174A" w:rsidRDefault="00D2174A" w:rsidP="00D217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66/23</w:t>
      </w:r>
    </w:p>
    <w:p w14:paraId="7167B335" w14:textId="77777777" w:rsidR="00D2174A" w:rsidRDefault="00D2174A" w:rsidP="00D2174A">
      <w:pPr>
        <w:ind w:left="708" w:hanging="708"/>
        <w:rPr>
          <w:rFonts w:ascii="Arial" w:hAnsi="Arial" w:cs="Arial"/>
          <w:sz w:val="22"/>
          <w:szCs w:val="22"/>
        </w:rPr>
      </w:pPr>
    </w:p>
    <w:p w14:paraId="3252DBAF" w14:textId="77777777" w:rsidR="00D2174A" w:rsidRDefault="00D2174A" w:rsidP="00D2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FC2A3EA" w14:textId="77777777" w:rsidR="00D2174A" w:rsidRDefault="00D2174A" w:rsidP="00D2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</w:t>
      </w:r>
      <w:r w:rsidR="00CF723A">
        <w:rPr>
          <w:rFonts w:ascii="Arial" w:hAnsi="Arial" w:cs="Arial"/>
          <w:sz w:val="22"/>
          <w:szCs w:val="22"/>
          <w:u w:val="single"/>
        </w:rPr>
        <w:t>.</w:t>
      </w:r>
    </w:p>
    <w:p w14:paraId="59170B98" w14:textId="77777777" w:rsidR="00D2174A" w:rsidRDefault="00D2174A" w:rsidP="00CF723A">
      <w:pPr>
        <w:keepLines/>
        <w:jc w:val="both"/>
        <w:rPr>
          <w:rFonts w:ascii="Arial" w:hAnsi="Arial" w:cs="Arial"/>
          <w:sz w:val="22"/>
          <w:szCs w:val="22"/>
        </w:rPr>
      </w:pPr>
    </w:p>
    <w:p w14:paraId="642499E9" w14:textId="77777777" w:rsidR="00D2174A" w:rsidRDefault="00D2174A" w:rsidP="00D2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317BB9" w14:textId="77777777" w:rsidR="00D2174A" w:rsidRDefault="00D2174A" w:rsidP="00D2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4609D" w14:textId="77777777" w:rsidR="00CF723A" w:rsidRDefault="00CF723A" w:rsidP="00D2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B6357" w14:textId="77777777" w:rsidR="00D2174A" w:rsidRPr="00D2174A" w:rsidRDefault="00D2174A" w:rsidP="00D217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EE78E" w14:textId="77777777" w:rsidR="002342CE" w:rsidRDefault="008B0253" w:rsidP="008B02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4F86229A" w14:textId="77777777" w:rsidR="008B0253" w:rsidRDefault="008B0253" w:rsidP="008B02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69/23</w:t>
      </w:r>
    </w:p>
    <w:p w14:paraId="67EA5D10" w14:textId="77777777" w:rsidR="008B0253" w:rsidRDefault="008B0253" w:rsidP="008B0253">
      <w:pPr>
        <w:ind w:left="708" w:hanging="708"/>
        <w:rPr>
          <w:rFonts w:ascii="Arial" w:hAnsi="Arial" w:cs="Arial"/>
          <w:sz w:val="22"/>
          <w:szCs w:val="22"/>
        </w:rPr>
      </w:pPr>
    </w:p>
    <w:p w14:paraId="250116F7" w14:textId="77777777" w:rsidR="008B0253" w:rsidRDefault="008B0253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F723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5DAC7A4" w14:textId="77777777" w:rsidR="008B0253" w:rsidRDefault="008B0253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2529A41D" w14:textId="77777777" w:rsidR="008B0253" w:rsidRDefault="008B0253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9B597" w14:textId="77777777" w:rsidR="008B0253" w:rsidRDefault="008B0253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083F84" w14:textId="77777777" w:rsidR="008B0253" w:rsidRDefault="008B0253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986BE" w14:textId="77777777" w:rsidR="00CF723A" w:rsidRDefault="00CF723A" w:rsidP="008B0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2EE0F" w14:textId="77777777" w:rsidR="008B0253" w:rsidRPr="008B0253" w:rsidRDefault="008B0253" w:rsidP="008B0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3706B" w14:textId="77777777" w:rsidR="002342CE" w:rsidRDefault="006F66C6" w:rsidP="006F66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Odpověď na dopis místopředsedkyně Evropsk</w:t>
      </w:r>
      <w:r w:rsidR="00CF723A">
        <w:rPr>
          <w:rFonts w:ascii="Arial" w:hAnsi="Arial" w:cs="Arial"/>
          <w:b/>
          <w:sz w:val="22"/>
          <w:szCs w:val="22"/>
        </w:rPr>
        <w:t>é komise M. Vestager ze dne 13. </w:t>
      </w:r>
      <w:r>
        <w:rPr>
          <w:rFonts w:ascii="Arial" w:hAnsi="Arial" w:cs="Arial"/>
          <w:b/>
          <w:sz w:val="22"/>
          <w:szCs w:val="22"/>
        </w:rPr>
        <w:t xml:space="preserve">ledna 2023 ve věci posílení konkurenceschopnosti </w:t>
      </w:r>
      <w:r w:rsidR="00CF723A">
        <w:rPr>
          <w:rFonts w:ascii="Arial" w:hAnsi="Arial" w:cs="Arial"/>
          <w:b/>
          <w:sz w:val="22"/>
          <w:szCs w:val="22"/>
        </w:rPr>
        <w:t>evropského průmyslu a </w:t>
      </w:r>
      <w:r>
        <w:rPr>
          <w:rFonts w:ascii="Arial" w:hAnsi="Arial" w:cs="Arial"/>
          <w:b/>
          <w:sz w:val="22"/>
          <w:szCs w:val="22"/>
        </w:rPr>
        <w:t>modifikace dočasného krizového rámce veřejné podpory</w:t>
      </w:r>
    </w:p>
    <w:p w14:paraId="7B5C90D5" w14:textId="77777777" w:rsidR="006F66C6" w:rsidRDefault="006F66C6" w:rsidP="006F66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70/23</w:t>
      </w:r>
    </w:p>
    <w:p w14:paraId="292D4506" w14:textId="77777777" w:rsidR="00CF723A" w:rsidRDefault="00CF723A" w:rsidP="006F66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BDC495" w14:textId="77777777" w:rsidR="006F66C6" w:rsidRDefault="006F66C6" w:rsidP="006F66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 ministrem průmyslu a obchodu.</w:t>
      </w:r>
    </w:p>
    <w:p w14:paraId="332B53F5" w14:textId="77777777" w:rsidR="006F66C6" w:rsidRDefault="006F66C6" w:rsidP="006F66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0B0F4" w14:textId="77777777" w:rsidR="006F66C6" w:rsidRPr="006F66C6" w:rsidRDefault="006F66C6" w:rsidP="006F66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13709" w14:textId="77777777" w:rsidR="002342CE" w:rsidRDefault="007308BC" w:rsidP="00730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Analýza dopadů ruské agrese na Ukrajině do vnitřní bezpečnosti ČR se zaměřením na oblast působnosti Ministerstva vnitra</w:t>
      </w:r>
    </w:p>
    <w:p w14:paraId="31394F87" w14:textId="77777777" w:rsidR="007308BC" w:rsidRDefault="00795497" w:rsidP="007308B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V14/2023</w:t>
      </w:r>
    </w:p>
    <w:p w14:paraId="7EACC03C" w14:textId="77777777" w:rsidR="007308BC" w:rsidRDefault="007308BC" w:rsidP="007308BC">
      <w:pPr>
        <w:ind w:left="708" w:hanging="708"/>
        <w:rPr>
          <w:rFonts w:ascii="Arial" w:hAnsi="Arial" w:cs="Arial"/>
          <w:sz w:val="22"/>
          <w:szCs w:val="22"/>
        </w:rPr>
      </w:pPr>
    </w:p>
    <w:p w14:paraId="4457C7F7" w14:textId="77777777" w:rsidR="007308BC" w:rsidRDefault="007308BC" w:rsidP="00730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CF723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69F2678" w14:textId="77777777" w:rsidR="007308BC" w:rsidRDefault="007308BC" w:rsidP="00730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772A3">
        <w:rPr>
          <w:rFonts w:ascii="Arial" w:hAnsi="Arial" w:cs="Arial"/>
          <w:sz w:val="22"/>
          <w:szCs w:val="22"/>
          <w:u w:val="single"/>
        </w:rPr>
        <w:t>usnesení č. 66</w:t>
      </w:r>
      <w:r>
        <w:rPr>
          <w:rFonts w:ascii="Arial" w:hAnsi="Arial" w:cs="Arial"/>
          <w:sz w:val="22"/>
          <w:szCs w:val="22"/>
          <w:u w:val="single"/>
        </w:rPr>
        <w:t>.</w:t>
      </w:r>
    </w:p>
    <w:p w14:paraId="5293BE55" w14:textId="77777777" w:rsidR="007308BC" w:rsidRDefault="007308BC" w:rsidP="00730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99CB9" w14:textId="77777777" w:rsidR="007308BC" w:rsidRDefault="007308BC" w:rsidP="00730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FE1083" w14:textId="77777777" w:rsidR="007308BC" w:rsidRDefault="007308BC" w:rsidP="00730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C7158" w14:textId="77777777" w:rsidR="007308BC" w:rsidRPr="007308BC" w:rsidRDefault="007308BC" w:rsidP="00730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50B45" w14:textId="77777777" w:rsidR="002342CE" w:rsidRDefault="002342CE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152E28CA" w14:textId="77777777" w:rsidR="00B3750C" w:rsidRDefault="00B3750C" w:rsidP="00B3750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6DF953E" w14:textId="77777777" w:rsidR="00B3750C" w:rsidRDefault="00B3750C" w:rsidP="00B3750C">
      <w:pPr>
        <w:rPr>
          <w:rFonts w:ascii="Arial" w:hAnsi="Arial" w:cs="Arial"/>
          <w:sz w:val="22"/>
          <w:szCs w:val="22"/>
        </w:rPr>
      </w:pPr>
    </w:p>
    <w:p w14:paraId="6A6D266A" w14:textId="77777777" w:rsidR="00B3750C" w:rsidRDefault="00B3750C" w:rsidP="00B3750C">
      <w:pPr>
        <w:keepNext/>
        <w:keepLines/>
        <w:rPr>
          <w:rFonts w:ascii="Arial" w:hAnsi="Arial" w:cs="Arial"/>
          <w:sz w:val="22"/>
          <w:szCs w:val="22"/>
        </w:rPr>
      </w:pPr>
    </w:p>
    <w:p w14:paraId="7867A7DE" w14:textId="77777777" w:rsidR="00B3750C" w:rsidRDefault="00B3750C" w:rsidP="00B3750C">
      <w:pPr>
        <w:rPr>
          <w:rFonts w:ascii="Arial" w:hAnsi="Arial" w:cs="Arial"/>
          <w:sz w:val="22"/>
          <w:szCs w:val="22"/>
        </w:rPr>
      </w:pPr>
    </w:p>
    <w:p w14:paraId="3B9FD70D" w14:textId="77777777" w:rsidR="00B3750C" w:rsidRDefault="00B3750C" w:rsidP="00B3750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09DAAC" w14:textId="77777777" w:rsidR="00B3750C" w:rsidRDefault="00B3750C" w:rsidP="00B3750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16E73A" w14:textId="77777777" w:rsidR="00CF723A" w:rsidRDefault="00CF723A" w:rsidP="00B3750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B187E5" w14:textId="77777777" w:rsidR="00B3750C" w:rsidRDefault="00B3750C" w:rsidP="00B375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zakázce „Imitace vzdušných cílů - služba“ (předložila ministryně obrany)</w:t>
      </w:r>
    </w:p>
    <w:p w14:paraId="6DB71E47" w14:textId="77777777" w:rsidR="00B3750C" w:rsidRPr="00B3750C" w:rsidRDefault="00B3750C" w:rsidP="00B375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34/23</w:t>
      </w:r>
    </w:p>
    <w:p w14:paraId="25116B94" w14:textId="77777777" w:rsidR="002342CE" w:rsidRDefault="002342CE" w:rsidP="00B664EB">
      <w:pPr>
        <w:rPr>
          <w:rFonts w:ascii="Arial" w:hAnsi="Arial" w:cs="Arial"/>
          <w:sz w:val="22"/>
          <w:szCs w:val="22"/>
        </w:rPr>
      </w:pPr>
    </w:p>
    <w:p w14:paraId="2858C1E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0131959" w14:textId="77777777" w:rsidR="00CF723A" w:rsidRDefault="00CF723A" w:rsidP="00B664EB">
      <w:pPr>
        <w:rPr>
          <w:rFonts w:ascii="Arial" w:hAnsi="Arial" w:cs="Arial"/>
          <w:sz w:val="22"/>
          <w:szCs w:val="22"/>
        </w:rPr>
      </w:pPr>
    </w:p>
    <w:p w14:paraId="27C05D26" w14:textId="77777777" w:rsidR="00CF723A" w:rsidRDefault="00CF723A" w:rsidP="00B664EB">
      <w:pPr>
        <w:rPr>
          <w:rFonts w:ascii="Arial" w:hAnsi="Arial" w:cs="Arial"/>
          <w:sz w:val="22"/>
          <w:szCs w:val="22"/>
        </w:rPr>
      </w:pPr>
    </w:p>
    <w:p w14:paraId="19C25159" w14:textId="77777777" w:rsidR="00CF723A" w:rsidRDefault="00CF723A" w:rsidP="00B664EB">
      <w:pPr>
        <w:rPr>
          <w:rFonts w:ascii="Arial" w:hAnsi="Arial" w:cs="Arial"/>
          <w:sz w:val="22"/>
          <w:szCs w:val="22"/>
        </w:rPr>
      </w:pPr>
    </w:p>
    <w:p w14:paraId="4EB7954E" w14:textId="77777777" w:rsidR="00CF723A" w:rsidRDefault="00CF723A" w:rsidP="00B664EB">
      <w:pPr>
        <w:rPr>
          <w:rFonts w:ascii="Arial" w:hAnsi="Arial" w:cs="Arial"/>
          <w:sz w:val="22"/>
          <w:szCs w:val="22"/>
        </w:rPr>
      </w:pPr>
    </w:p>
    <w:p w14:paraId="73E7A03C" w14:textId="77777777" w:rsidR="00021CBE" w:rsidRDefault="00021CBE" w:rsidP="00B664EB">
      <w:pPr>
        <w:rPr>
          <w:rFonts w:ascii="Arial" w:hAnsi="Arial" w:cs="Arial"/>
          <w:sz w:val="22"/>
          <w:szCs w:val="22"/>
        </w:rPr>
      </w:pPr>
    </w:p>
    <w:p w14:paraId="17FB01E7" w14:textId="77777777" w:rsidR="00021CBE" w:rsidRDefault="00021CBE" w:rsidP="00B664EB">
      <w:pPr>
        <w:rPr>
          <w:rFonts w:ascii="Arial" w:hAnsi="Arial" w:cs="Arial"/>
          <w:sz w:val="22"/>
          <w:szCs w:val="22"/>
        </w:rPr>
      </w:pPr>
    </w:p>
    <w:p w14:paraId="1384C82C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7FFFDDF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2BB5590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7CE5153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5112B917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56537C53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5BD5553E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2234043E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40937466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73E53788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3B904B60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29A87C2A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3FB02C60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64A345E6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66BD7F64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0ECCFC51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68F872DC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1E5B4E0C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2FCDD9F5" w14:textId="77777777" w:rsidR="00CF723A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072F5D4E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3F1B2FE2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1108D3EF" w14:textId="77777777" w:rsidR="00021CBE" w:rsidRDefault="00021CBE" w:rsidP="00021CBE">
      <w:pPr>
        <w:keepNext/>
        <w:keepLines/>
        <w:rPr>
          <w:rFonts w:ascii="Arial" w:hAnsi="Arial" w:cs="Arial"/>
          <w:sz w:val="22"/>
          <w:szCs w:val="22"/>
        </w:rPr>
      </w:pPr>
    </w:p>
    <w:p w14:paraId="1AB741B5" w14:textId="77777777" w:rsidR="00021CBE" w:rsidRPr="00F13A68" w:rsidRDefault="00CF723A" w:rsidP="00021C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021CBE">
        <w:rPr>
          <w:rFonts w:ascii="Arial" w:hAnsi="Arial" w:cs="Arial"/>
          <w:sz w:val="22"/>
          <w:szCs w:val="22"/>
        </w:rPr>
        <w:t xml:space="preserve">a:  </w:t>
      </w:r>
      <w:bookmarkStart w:id="20" w:name="Zapsal"/>
      <w:bookmarkEnd w:id="20"/>
      <w:r w:rsidR="00021CBE">
        <w:rPr>
          <w:rFonts w:ascii="Arial" w:hAnsi="Arial" w:cs="Arial"/>
          <w:sz w:val="22"/>
          <w:szCs w:val="22"/>
        </w:rPr>
        <w:t>Mgr. Zuzana Hladíková</w:t>
      </w:r>
    </w:p>
    <w:sectPr w:rsidR="00021CBE" w:rsidRPr="00F13A68" w:rsidSect="00234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275BB" w14:textId="77777777" w:rsidR="004339FF" w:rsidRDefault="004339FF" w:rsidP="00E9542B">
      <w:r>
        <w:separator/>
      </w:r>
    </w:p>
  </w:endnote>
  <w:endnote w:type="continuationSeparator" w:id="0">
    <w:p w14:paraId="580B036C" w14:textId="77777777" w:rsidR="004339FF" w:rsidRDefault="004339F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B4C0C" w14:textId="77777777" w:rsidR="002342CE" w:rsidRDefault="00234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348C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16092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E16092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EFB96B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451E1" w14:textId="77777777" w:rsidR="002342CE" w:rsidRDefault="0023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DE8BC" w14:textId="77777777" w:rsidR="004339FF" w:rsidRDefault="004339FF" w:rsidP="00E9542B">
      <w:r>
        <w:separator/>
      </w:r>
    </w:p>
  </w:footnote>
  <w:footnote w:type="continuationSeparator" w:id="0">
    <w:p w14:paraId="2781BC51" w14:textId="77777777" w:rsidR="004339FF" w:rsidRDefault="004339F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B658" w14:textId="77777777" w:rsidR="002342CE" w:rsidRDefault="00234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03184" w14:textId="77777777" w:rsidR="002342CE" w:rsidRPr="002342CE" w:rsidRDefault="002342CE" w:rsidP="002342CE">
    <w:pPr>
      <w:pStyle w:val="Header"/>
      <w:jc w:val="center"/>
      <w:rPr>
        <w:rFonts w:ascii="Arial" w:hAnsi="Arial" w:cs="Arial"/>
        <w:color w:val="808080"/>
        <w:sz w:val="20"/>
      </w:rPr>
    </w:pPr>
    <w:r w:rsidRPr="002342CE">
      <w:rPr>
        <w:rFonts w:ascii="Arial" w:hAnsi="Arial" w:cs="Arial"/>
        <w:color w:val="808080"/>
        <w:sz w:val="20"/>
      </w:rPr>
      <w:t>VLÁDA ČESKÉ REPUBLIKY</w:t>
    </w:r>
  </w:p>
  <w:p w14:paraId="2CC894A2" w14:textId="77777777" w:rsidR="002342CE" w:rsidRPr="002342CE" w:rsidRDefault="002342CE" w:rsidP="002342CE">
    <w:pPr>
      <w:pStyle w:val="Header"/>
      <w:jc w:val="center"/>
      <w:rPr>
        <w:rFonts w:ascii="Arial" w:hAnsi="Arial" w:cs="Arial"/>
        <w:color w:val="808080"/>
        <w:sz w:val="20"/>
      </w:rPr>
    </w:pPr>
    <w:r w:rsidRPr="002342CE">
      <w:rPr>
        <w:rFonts w:ascii="Arial" w:hAnsi="Arial" w:cs="Arial"/>
        <w:color w:val="808080"/>
        <w:sz w:val="20"/>
      </w:rPr>
      <w:t>záznam z jednání schůze ze dne 25. ledna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0739" w14:textId="77777777" w:rsidR="002342CE" w:rsidRDefault="00234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1CBE"/>
    <w:rsid w:val="00116E03"/>
    <w:rsid w:val="002342CE"/>
    <w:rsid w:val="00252509"/>
    <w:rsid w:val="00257B3B"/>
    <w:rsid w:val="002B4ABC"/>
    <w:rsid w:val="002B6A31"/>
    <w:rsid w:val="002B778F"/>
    <w:rsid w:val="002C0F44"/>
    <w:rsid w:val="002C5552"/>
    <w:rsid w:val="002C7A81"/>
    <w:rsid w:val="002D2B56"/>
    <w:rsid w:val="00316850"/>
    <w:rsid w:val="003719E4"/>
    <w:rsid w:val="003E1011"/>
    <w:rsid w:val="004339FF"/>
    <w:rsid w:val="004D6F17"/>
    <w:rsid w:val="00516CF9"/>
    <w:rsid w:val="00532944"/>
    <w:rsid w:val="005434A4"/>
    <w:rsid w:val="005730E9"/>
    <w:rsid w:val="005A378F"/>
    <w:rsid w:val="005B5FB2"/>
    <w:rsid w:val="006072A6"/>
    <w:rsid w:val="00610EF8"/>
    <w:rsid w:val="00626F59"/>
    <w:rsid w:val="006A1247"/>
    <w:rsid w:val="006A2667"/>
    <w:rsid w:val="006A5369"/>
    <w:rsid w:val="006B1682"/>
    <w:rsid w:val="006F66C6"/>
    <w:rsid w:val="00717640"/>
    <w:rsid w:val="007308BC"/>
    <w:rsid w:val="00740A68"/>
    <w:rsid w:val="007713BD"/>
    <w:rsid w:val="00777715"/>
    <w:rsid w:val="00795497"/>
    <w:rsid w:val="007B1245"/>
    <w:rsid w:val="007D56C6"/>
    <w:rsid w:val="00801C1A"/>
    <w:rsid w:val="00852C10"/>
    <w:rsid w:val="00866074"/>
    <w:rsid w:val="008863D8"/>
    <w:rsid w:val="008B0253"/>
    <w:rsid w:val="00944249"/>
    <w:rsid w:val="009A59D4"/>
    <w:rsid w:val="009C3702"/>
    <w:rsid w:val="00A47AF2"/>
    <w:rsid w:val="00A92AE7"/>
    <w:rsid w:val="00B3750C"/>
    <w:rsid w:val="00B57C4D"/>
    <w:rsid w:val="00B664EB"/>
    <w:rsid w:val="00C04CC8"/>
    <w:rsid w:val="00C04DAA"/>
    <w:rsid w:val="00C2479B"/>
    <w:rsid w:val="00C45231"/>
    <w:rsid w:val="00C56B73"/>
    <w:rsid w:val="00C74C9A"/>
    <w:rsid w:val="00CF64F5"/>
    <w:rsid w:val="00CF723A"/>
    <w:rsid w:val="00D013FB"/>
    <w:rsid w:val="00D2174A"/>
    <w:rsid w:val="00D7271D"/>
    <w:rsid w:val="00D72C27"/>
    <w:rsid w:val="00DB16F4"/>
    <w:rsid w:val="00E1407A"/>
    <w:rsid w:val="00E16092"/>
    <w:rsid w:val="00E241B3"/>
    <w:rsid w:val="00E2681F"/>
    <w:rsid w:val="00E772A3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9A9CB96"/>
  <w15:chartTrackingRefBased/>
  <w15:docId w15:val="{3842FDCF-9703-4BB1-8840-C4A88023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F72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7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2023-01-30T06:31:00Z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