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3D9F" w14:textId="77777777" w:rsidR="00116E03" w:rsidRPr="00E9542B" w:rsidRDefault="008465B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7E76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EAACD5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07D26AB" w14:textId="77777777" w:rsidTr="002B778F">
        <w:trPr>
          <w:trHeight w:val="302"/>
        </w:trPr>
        <w:tc>
          <w:tcPr>
            <w:tcW w:w="3082" w:type="dxa"/>
          </w:tcPr>
          <w:p w14:paraId="199333A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31735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22E37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1185C58" w14:textId="77777777" w:rsidTr="002B778F">
        <w:trPr>
          <w:trHeight w:val="302"/>
        </w:trPr>
        <w:tc>
          <w:tcPr>
            <w:tcW w:w="3082" w:type="dxa"/>
          </w:tcPr>
          <w:p w14:paraId="1C41512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D40A2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958B93" w14:textId="77777777" w:rsidR="00717640" w:rsidRPr="00DD6F4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D6F4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2225/23</w:t>
            </w:r>
          </w:p>
        </w:tc>
      </w:tr>
    </w:tbl>
    <w:p w14:paraId="2E9B82E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FA613E" w14:textId="77777777" w:rsidR="00777715" w:rsidRDefault="00777715" w:rsidP="00777715">
      <w:pPr>
        <w:rPr>
          <w:rFonts w:ascii="Arial" w:hAnsi="Arial" w:cs="Arial"/>
        </w:rPr>
      </w:pPr>
    </w:p>
    <w:p w14:paraId="06714245" w14:textId="77777777" w:rsidR="00D013FB" w:rsidRPr="00E9542B" w:rsidRDefault="00D013FB" w:rsidP="00777715">
      <w:pPr>
        <w:rPr>
          <w:rFonts w:ascii="Arial" w:hAnsi="Arial" w:cs="Arial"/>
        </w:rPr>
      </w:pPr>
    </w:p>
    <w:p w14:paraId="4208142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AF8FF4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D65C64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D6F4A">
        <w:rPr>
          <w:rFonts w:ascii="Arial" w:hAnsi="Arial" w:cs="Arial"/>
          <w:sz w:val="22"/>
          <w:szCs w:val="22"/>
        </w:rPr>
        <w:t>22. března 2023</w:t>
      </w:r>
    </w:p>
    <w:p w14:paraId="5474147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442EDEF" w14:textId="77777777" w:rsidR="00E2681F" w:rsidRDefault="00DD6F4A" w:rsidP="00DD6F4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16AE9A3B" w14:textId="77777777" w:rsidR="00DD6F4A" w:rsidRDefault="00DD6F4A" w:rsidP="00DD6F4A">
      <w:pPr>
        <w:rPr>
          <w:rFonts w:ascii="Arial" w:hAnsi="Arial" w:cs="Arial"/>
          <w:sz w:val="22"/>
          <w:szCs w:val="22"/>
        </w:rPr>
      </w:pPr>
    </w:p>
    <w:p w14:paraId="435F89F2" w14:textId="77777777" w:rsidR="00DD6F4A" w:rsidRDefault="00DD6F4A" w:rsidP="00DD6F4A">
      <w:pPr>
        <w:rPr>
          <w:rFonts w:ascii="Arial" w:hAnsi="Arial" w:cs="Arial"/>
          <w:sz w:val="22"/>
          <w:szCs w:val="22"/>
        </w:rPr>
      </w:pPr>
    </w:p>
    <w:p w14:paraId="433BF1D0" w14:textId="77777777" w:rsidR="00DD6F4A" w:rsidRDefault="00DD6F4A" w:rsidP="00DD6F4A">
      <w:pPr>
        <w:rPr>
          <w:rFonts w:ascii="Arial" w:hAnsi="Arial" w:cs="Arial"/>
          <w:sz w:val="22"/>
          <w:szCs w:val="22"/>
        </w:rPr>
      </w:pPr>
    </w:p>
    <w:p w14:paraId="6DB89DCA" w14:textId="77777777" w:rsidR="00DD6F4A" w:rsidRDefault="00DD6F4A" w:rsidP="00DD6F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E8A376E" w14:textId="77777777" w:rsidR="00DD6F4A" w:rsidRDefault="00DD6F4A" w:rsidP="00DD6F4A">
      <w:pPr>
        <w:rPr>
          <w:rFonts w:ascii="Arial" w:hAnsi="Arial" w:cs="Arial"/>
          <w:sz w:val="22"/>
          <w:szCs w:val="22"/>
        </w:rPr>
      </w:pPr>
    </w:p>
    <w:p w14:paraId="777D6A46" w14:textId="77777777" w:rsidR="001E4AC8" w:rsidRDefault="001E4AC8" w:rsidP="00DD6F4A">
      <w:pPr>
        <w:rPr>
          <w:rFonts w:ascii="Arial" w:hAnsi="Arial" w:cs="Arial"/>
          <w:sz w:val="22"/>
          <w:szCs w:val="22"/>
        </w:rPr>
      </w:pPr>
    </w:p>
    <w:p w14:paraId="2162EE2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B57F9CE" w14:textId="77777777" w:rsidR="00DD6F4A" w:rsidRDefault="00DD6F4A" w:rsidP="00DD6F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72/2000 </w:t>
      </w:r>
      <w:r w:rsidR="001E4AC8">
        <w:rPr>
          <w:rFonts w:ascii="Arial" w:hAnsi="Arial" w:cs="Arial"/>
          <w:b/>
          <w:sz w:val="22"/>
          <w:szCs w:val="22"/>
        </w:rPr>
        <w:t>Sb., o investičních pobídkách a </w:t>
      </w:r>
      <w:r>
        <w:rPr>
          <w:rFonts w:ascii="Arial" w:hAnsi="Arial" w:cs="Arial"/>
          <w:b/>
          <w:sz w:val="22"/>
          <w:szCs w:val="22"/>
        </w:rPr>
        <w:t>o změně některých zákonů (zákon o investičních pobídkách), ve znění pozdějších předpisů</w:t>
      </w:r>
    </w:p>
    <w:p w14:paraId="29173C4A" w14:textId="77777777" w:rsidR="00DD6F4A" w:rsidRDefault="00DD6F4A" w:rsidP="00DD6F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82/23</w:t>
      </w:r>
    </w:p>
    <w:p w14:paraId="7B709E73" w14:textId="77777777" w:rsidR="00DD6F4A" w:rsidRDefault="00DD6F4A" w:rsidP="00DD6F4A">
      <w:pPr>
        <w:ind w:left="708" w:hanging="708"/>
        <w:rPr>
          <w:rFonts w:ascii="Arial" w:hAnsi="Arial" w:cs="Arial"/>
          <w:sz w:val="22"/>
          <w:szCs w:val="22"/>
        </w:rPr>
      </w:pPr>
    </w:p>
    <w:p w14:paraId="2A7B8B21" w14:textId="77777777" w:rsidR="00DD6F4A" w:rsidRDefault="00DD6F4A" w:rsidP="00DD6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0953373" w14:textId="77777777" w:rsidR="00DD6F4A" w:rsidRDefault="00DD6F4A" w:rsidP="00DD6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56E3A109" w14:textId="77777777" w:rsidR="00DD6F4A" w:rsidRDefault="00DD6F4A" w:rsidP="00DD6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5C370" w14:textId="77777777" w:rsidR="00DD6F4A" w:rsidRDefault="00DD6F4A" w:rsidP="00DD6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47927A" w14:textId="77777777" w:rsidR="00DD6F4A" w:rsidRDefault="00DD6F4A" w:rsidP="00DD6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B36A7" w14:textId="77777777" w:rsidR="00DD6F4A" w:rsidRDefault="00DD6F4A" w:rsidP="00DD6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C6089" w14:textId="77777777" w:rsidR="001E4AC8" w:rsidRPr="00DD6F4A" w:rsidRDefault="001E4AC8" w:rsidP="00DD6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046A1" w14:textId="77777777" w:rsidR="00DD6F4A" w:rsidRDefault="00CB066A" w:rsidP="00CB06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1E4AC8">
        <w:rPr>
          <w:rFonts w:ascii="Arial" w:hAnsi="Arial" w:cs="Arial"/>
          <w:b/>
          <w:sz w:val="22"/>
          <w:szCs w:val="22"/>
        </w:rPr>
        <w:t>řízení vlády č. 221/2019 Sb., o </w:t>
      </w:r>
      <w:r>
        <w:rPr>
          <w:rFonts w:ascii="Arial" w:hAnsi="Arial" w:cs="Arial"/>
          <w:b/>
          <w:sz w:val="22"/>
          <w:szCs w:val="22"/>
        </w:rPr>
        <w:t>provedení některých ustanovení zákona o investičních pobídkách, ve znění pozdějších předpisů</w:t>
      </w:r>
    </w:p>
    <w:p w14:paraId="297266AE" w14:textId="77777777" w:rsidR="00CB066A" w:rsidRDefault="00CB066A" w:rsidP="00CB06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83/23</w:t>
      </w:r>
    </w:p>
    <w:p w14:paraId="24D9F309" w14:textId="77777777" w:rsidR="00CB066A" w:rsidRDefault="00CB066A" w:rsidP="00CB066A">
      <w:pPr>
        <w:ind w:left="708" w:hanging="708"/>
        <w:rPr>
          <w:rFonts w:ascii="Arial" w:hAnsi="Arial" w:cs="Arial"/>
          <w:sz w:val="22"/>
          <w:szCs w:val="22"/>
        </w:rPr>
      </w:pPr>
    </w:p>
    <w:p w14:paraId="584D613B" w14:textId="77777777" w:rsidR="00CB066A" w:rsidRDefault="00CB066A" w:rsidP="00CB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B9800C8" w14:textId="77777777" w:rsidR="00CB066A" w:rsidRDefault="00CB066A" w:rsidP="00CB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0162C52A" w14:textId="77777777" w:rsidR="00CB066A" w:rsidRDefault="00CB066A" w:rsidP="00CB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27AD4" w14:textId="77777777" w:rsidR="00CB066A" w:rsidRDefault="00CB066A" w:rsidP="00CB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C9EF50D" w14:textId="77777777" w:rsidR="00CB066A" w:rsidRDefault="00CB066A" w:rsidP="00CB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BD774" w14:textId="77777777" w:rsidR="00CB066A" w:rsidRDefault="00CB066A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54DE9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ADC82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A1A2E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B1DF8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982F8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22FB2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CA412" w14:textId="77777777" w:rsidR="001E4AC8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F094D" w14:textId="77777777" w:rsidR="001E4AC8" w:rsidRPr="00CB066A" w:rsidRDefault="001E4AC8" w:rsidP="00CB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4A2BF" w14:textId="77777777" w:rsidR="00DD6F4A" w:rsidRDefault="002449F7" w:rsidP="002449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206/2022 Sb., o některých podrobnostech poskytování nouzového ubytování a dočasného nouzového přístřeší a souvisejících služeb pro žadatele o udělení dočasné ochrany a pro osoby s udělenou dočasnou ochranou, ve znění nařízení vlády č. 322/2022 Sb. </w:t>
      </w:r>
    </w:p>
    <w:p w14:paraId="17B42FB6" w14:textId="77777777" w:rsidR="002449F7" w:rsidRDefault="002449F7" w:rsidP="002449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205/23</w:t>
      </w:r>
    </w:p>
    <w:p w14:paraId="7697270A" w14:textId="77777777" w:rsidR="002449F7" w:rsidRDefault="002449F7" w:rsidP="002449F7">
      <w:pPr>
        <w:ind w:left="708" w:hanging="708"/>
        <w:rPr>
          <w:rFonts w:ascii="Arial" w:hAnsi="Arial" w:cs="Arial"/>
          <w:sz w:val="22"/>
          <w:szCs w:val="22"/>
        </w:rPr>
      </w:pPr>
    </w:p>
    <w:p w14:paraId="1FC1A73E" w14:textId="77777777" w:rsidR="002449F7" w:rsidRDefault="002449F7" w:rsidP="002449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1E4AC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339ABB2" w14:textId="77777777" w:rsidR="002449F7" w:rsidRDefault="002449F7" w:rsidP="002449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367CB204" w14:textId="77777777" w:rsidR="002449F7" w:rsidRDefault="002449F7" w:rsidP="002449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621EF" w14:textId="77777777" w:rsidR="002449F7" w:rsidRDefault="002449F7" w:rsidP="002449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410CFE7" w14:textId="77777777" w:rsidR="002449F7" w:rsidRDefault="002449F7" w:rsidP="002449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490FB" w14:textId="77777777" w:rsidR="001E4AC8" w:rsidRDefault="001E4AC8" w:rsidP="002449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AD2A4" w14:textId="77777777" w:rsidR="002449F7" w:rsidRPr="002449F7" w:rsidRDefault="002449F7" w:rsidP="002449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F8ECE" w14:textId="77777777" w:rsidR="00DD6F4A" w:rsidRDefault="006118E3" w:rsidP="006118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některá nařízení vlády v oblasti nepřijatelnosti žádostí o udělení oprávnění k pobytu na území České republiky podávaných na zastupitelských úřadech v souvislosti s ozbrojeným konfliktem na Ukrajině vyvolaným invazí vojsk Ruské federace</w:t>
      </w:r>
    </w:p>
    <w:p w14:paraId="57065BA3" w14:textId="77777777" w:rsidR="006118E3" w:rsidRDefault="006118E3" w:rsidP="006118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215/23</w:t>
      </w:r>
    </w:p>
    <w:p w14:paraId="29F65E26" w14:textId="77777777" w:rsidR="006118E3" w:rsidRDefault="006118E3" w:rsidP="006118E3">
      <w:pPr>
        <w:ind w:left="708" w:hanging="708"/>
        <w:rPr>
          <w:rFonts w:ascii="Arial" w:hAnsi="Arial" w:cs="Arial"/>
          <w:sz w:val="22"/>
          <w:szCs w:val="22"/>
        </w:rPr>
      </w:pPr>
    </w:p>
    <w:p w14:paraId="6B869ACA" w14:textId="77777777" w:rsidR="006118E3" w:rsidRDefault="006118E3" w:rsidP="00611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ED200F" w14:textId="77777777" w:rsidR="006118E3" w:rsidRDefault="006118E3" w:rsidP="00611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14F3AFDA" w14:textId="77777777" w:rsidR="006118E3" w:rsidRDefault="006118E3" w:rsidP="00611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DEDD9" w14:textId="77777777" w:rsidR="006118E3" w:rsidRDefault="006118E3" w:rsidP="00611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28A8BC1" w14:textId="77777777" w:rsidR="006118E3" w:rsidRDefault="006118E3" w:rsidP="00611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0307F" w14:textId="77777777" w:rsidR="001E4AC8" w:rsidRDefault="001E4AC8" w:rsidP="006118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1599E" w14:textId="77777777" w:rsidR="006118E3" w:rsidRPr="006118E3" w:rsidRDefault="006118E3" w:rsidP="006118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7E84D" w14:textId="77777777" w:rsidR="00DD6F4A" w:rsidRDefault="001535DB" w:rsidP="001535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205/2022 Sb., o příspěvku pro solidární domácnost na období druhého pololetí roku 2022 a prvního čtvrtletí roku 2023, ve znění nařízení vlády č. 439/2022 Sb.</w:t>
      </w:r>
    </w:p>
    <w:p w14:paraId="6567AD02" w14:textId="77777777" w:rsidR="001535DB" w:rsidRDefault="001535DB" w:rsidP="001535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216/23</w:t>
      </w:r>
    </w:p>
    <w:p w14:paraId="55651A2A" w14:textId="77777777" w:rsidR="001535DB" w:rsidRDefault="001535DB" w:rsidP="001535DB">
      <w:pPr>
        <w:ind w:left="708" w:hanging="708"/>
        <w:rPr>
          <w:rFonts w:ascii="Arial" w:hAnsi="Arial" w:cs="Arial"/>
          <w:sz w:val="22"/>
          <w:szCs w:val="22"/>
        </w:rPr>
      </w:pPr>
    </w:p>
    <w:p w14:paraId="22A9A170" w14:textId="77777777" w:rsidR="001535DB" w:rsidRDefault="001535DB" w:rsidP="0015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1E4AC8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0A319E8" w14:textId="77777777" w:rsidR="001535DB" w:rsidRDefault="001535DB" w:rsidP="0015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6C25B969" w14:textId="77777777" w:rsidR="001535DB" w:rsidRDefault="001535DB" w:rsidP="0015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6F311" w14:textId="77777777" w:rsidR="001535DB" w:rsidRDefault="001535DB" w:rsidP="0015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2E7D22F" w14:textId="77777777" w:rsidR="001535DB" w:rsidRDefault="001535DB" w:rsidP="0015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7040F" w14:textId="77777777" w:rsidR="001E4AC8" w:rsidRDefault="001E4AC8" w:rsidP="00153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362A7" w14:textId="77777777" w:rsidR="001535DB" w:rsidRPr="001535DB" w:rsidRDefault="001535DB" w:rsidP="001535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CA226" w14:textId="77777777" w:rsidR="00DD6F4A" w:rsidRDefault="0002530B" w:rsidP="000253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subjektu Agentura Cyklistika na pořádání Mistrovství světa v cyklokrosu v roce 2024 </w:t>
      </w:r>
    </w:p>
    <w:p w14:paraId="16F53A7D" w14:textId="77777777" w:rsidR="0002530B" w:rsidRDefault="0002530B" w:rsidP="000253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71/23</w:t>
      </w:r>
    </w:p>
    <w:p w14:paraId="58D1871B" w14:textId="77777777" w:rsidR="0002530B" w:rsidRDefault="0002530B" w:rsidP="0002530B">
      <w:pPr>
        <w:ind w:left="708" w:hanging="708"/>
        <w:rPr>
          <w:rFonts w:ascii="Arial" w:hAnsi="Arial" w:cs="Arial"/>
          <w:sz w:val="22"/>
          <w:szCs w:val="22"/>
        </w:rPr>
      </w:pPr>
    </w:p>
    <w:p w14:paraId="7938F9C4" w14:textId="77777777" w:rsidR="0002530B" w:rsidRDefault="0002530B" w:rsidP="0002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Národní sportovní agentury projednala materiál předložený předsedou vlády a předsedou Národní sportovní agentury a přijala</w:t>
      </w:r>
    </w:p>
    <w:p w14:paraId="19D2DA41" w14:textId="77777777" w:rsidR="0002530B" w:rsidRDefault="0002530B" w:rsidP="0002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490BA171" w14:textId="77777777" w:rsidR="0002530B" w:rsidRDefault="0002530B" w:rsidP="0002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D3DDF" w14:textId="77777777" w:rsidR="0002530B" w:rsidRDefault="0002530B" w:rsidP="0002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E7B7B56" w14:textId="77777777" w:rsidR="0002530B" w:rsidRDefault="0002530B" w:rsidP="0002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77E97" w14:textId="77777777" w:rsidR="0002530B" w:rsidRDefault="0002530B" w:rsidP="00025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03381" w14:textId="77777777" w:rsidR="001E4AC8" w:rsidRDefault="001E4AC8" w:rsidP="00025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4D51A" w14:textId="77777777" w:rsidR="001E4AC8" w:rsidRDefault="001E4AC8" w:rsidP="00025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FF607" w14:textId="77777777" w:rsidR="001E4AC8" w:rsidRDefault="001E4AC8" w:rsidP="00025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E2B22" w14:textId="77777777" w:rsidR="001E4AC8" w:rsidRPr="0002530B" w:rsidRDefault="001E4AC8" w:rsidP="00025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98C5B" w14:textId="77777777" w:rsidR="00DD6F4A" w:rsidRDefault="00A93FED" w:rsidP="00A93F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provádění opatření ekologické zemědělství</w:t>
      </w:r>
    </w:p>
    <w:p w14:paraId="381A6EDA" w14:textId="77777777" w:rsidR="00A93FED" w:rsidRDefault="00A93FED" w:rsidP="00A93F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78/23</w:t>
      </w:r>
    </w:p>
    <w:p w14:paraId="691B7B55" w14:textId="77777777" w:rsidR="00A93FED" w:rsidRDefault="00A93FED" w:rsidP="00A93FED">
      <w:pPr>
        <w:ind w:left="708" w:hanging="708"/>
        <w:rPr>
          <w:rFonts w:ascii="Arial" w:hAnsi="Arial" w:cs="Arial"/>
          <w:sz w:val="22"/>
          <w:szCs w:val="22"/>
        </w:rPr>
      </w:pPr>
    </w:p>
    <w:p w14:paraId="5E57596C" w14:textId="77777777" w:rsidR="00A93FED" w:rsidRDefault="00A93FED" w:rsidP="00A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80E7380" w14:textId="77777777" w:rsidR="00A93FED" w:rsidRDefault="00A93FED" w:rsidP="00A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3D71EB96" w14:textId="77777777" w:rsidR="00A93FED" w:rsidRDefault="00A93FED" w:rsidP="00A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7BD85" w14:textId="77777777" w:rsidR="00A93FED" w:rsidRDefault="00A93FED" w:rsidP="00A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4DE83F6" w14:textId="77777777" w:rsidR="00A93FED" w:rsidRDefault="00A93FED" w:rsidP="00A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95CBE" w14:textId="77777777" w:rsidR="001E4AC8" w:rsidRDefault="001E4AC8" w:rsidP="00A9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7BFD7" w14:textId="77777777" w:rsidR="00A93FED" w:rsidRPr="00A93FED" w:rsidRDefault="00A93FED" w:rsidP="00A93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75446" w14:textId="77777777" w:rsidR="00DD6F4A" w:rsidRDefault="00DE269D" w:rsidP="00DE26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podmínek provádění společné organizace trhů organizacemi producentů </w:t>
      </w:r>
    </w:p>
    <w:p w14:paraId="7228F1F8" w14:textId="77777777" w:rsidR="00DE269D" w:rsidRDefault="00DE269D" w:rsidP="00DE26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142/23</w:t>
      </w:r>
    </w:p>
    <w:p w14:paraId="27D7B0B4" w14:textId="77777777" w:rsidR="00DE269D" w:rsidRDefault="00DE269D" w:rsidP="00DE269D">
      <w:pPr>
        <w:ind w:left="708" w:hanging="708"/>
        <w:rPr>
          <w:rFonts w:ascii="Arial" w:hAnsi="Arial" w:cs="Arial"/>
          <w:sz w:val="22"/>
          <w:szCs w:val="22"/>
        </w:rPr>
      </w:pPr>
    </w:p>
    <w:p w14:paraId="18A2BBBD" w14:textId="77777777" w:rsidR="00DE269D" w:rsidRDefault="00DE269D" w:rsidP="00DE2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6090D0A" w14:textId="77777777" w:rsidR="00DE269D" w:rsidRDefault="00DE269D" w:rsidP="00DE2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14460822" w14:textId="77777777" w:rsidR="00DE269D" w:rsidRDefault="00DE269D" w:rsidP="00DE2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2CF79" w14:textId="77777777" w:rsidR="00DE269D" w:rsidRDefault="00DE269D" w:rsidP="00DE2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FCE4DF8" w14:textId="77777777" w:rsidR="00DE269D" w:rsidRDefault="00DE269D" w:rsidP="00DE2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1E3FC" w14:textId="77777777" w:rsidR="001E4AC8" w:rsidRDefault="001E4AC8" w:rsidP="00DE2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3F990" w14:textId="77777777" w:rsidR="00DE269D" w:rsidRPr="00DE269D" w:rsidRDefault="00DE269D" w:rsidP="00DE26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9D9EF" w14:textId="77777777" w:rsidR="00DD6F4A" w:rsidRDefault="00D60135" w:rsidP="00D601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některá</w:t>
      </w:r>
      <w:r w:rsidR="001E4AC8">
        <w:rPr>
          <w:rFonts w:ascii="Arial" w:hAnsi="Arial" w:cs="Arial"/>
          <w:b/>
          <w:sz w:val="22"/>
          <w:szCs w:val="22"/>
        </w:rPr>
        <w:t xml:space="preserve"> nařízení vlády v souvislosti s </w:t>
      </w:r>
      <w:r>
        <w:rPr>
          <w:rFonts w:ascii="Arial" w:hAnsi="Arial" w:cs="Arial"/>
          <w:b/>
          <w:sz w:val="22"/>
          <w:szCs w:val="22"/>
        </w:rPr>
        <w:t xml:space="preserve">přijetím nařízení vlády provádějících Strategický plán Společné zemědělské politiky Evropské unie </w:t>
      </w:r>
    </w:p>
    <w:p w14:paraId="415A90BF" w14:textId="77777777" w:rsidR="00D60135" w:rsidRDefault="00D60135" w:rsidP="00D601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143/23</w:t>
      </w:r>
    </w:p>
    <w:p w14:paraId="4A6FD0F1" w14:textId="77777777" w:rsidR="00D60135" w:rsidRDefault="00D60135" w:rsidP="00D60135">
      <w:pPr>
        <w:ind w:left="708" w:hanging="708"/>
        <w:rPr>
          <w:rFonts w:ascii="Arial" w:hAnsi="Arial" w:cs="Arial"/>
          <w:sz w:val="22"/>
          <w:szCs w:val="22"/>
        </w:rPr>
      </w:pPr>
    </w:p>
    <w:p w14:paraId="3EAF9A6C" w14:textId="77777777" w:rsidR="00D60135" w:rsidRDefault="00D60135" w:rsidP="00D60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1C3F826" w14:textId="77777777" w:rsidR="00D60135" w:rsidRDefault="00D60135" w:rsidP="00D60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0613BE9F" w14:textId="77777777" w:rsidR="00D60135" w:rsidRDefault="00D60135" w:rsidP="00D60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49422" w14:textId="77777777" w:rsidR="00D60135" w:rsidRDefault="00D60135" w:rsidP="00D60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F33A2EE" w14:textId="77777777" w:rsidR="00D60135" w:rsidRDefault="00D60135" w:rsidP="00D60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E88B5" w14:textId="77777777" w:rsidR="001E4AC8" w:rsidRDefault="001E4AC8" w:rsidP="00D60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F7886" w14:textId="77777777" w:rsidR="00D60135" w:rsidRPr="00D60135" w:rsidRDefault="00D60135" w:rsidP="00D601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F6E64" w14:textId="77777777" w:rsidR="00DD6F4A" w:rsidRDefault="006A0CF4" w:rsidP="006A0C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poskytování přímých plateb zemědělcům</w:t>
      </w:r>
    </w:p>
    <w:p w14:paraId="054AD7A3" w14:textId="77777777" w:rsidR="006A0CF4" w:rsidRDefault="006A0CF4" w:rsidP="006A0C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171/23</w:t>
      </w:r>
    </w:p>
    <w:p w14:paraId="233F2B82" w14:textId="77777777" w:rsidR="006A0CF4" w:rsidRDefault="006A0CF4" w:rsidP="006A0CF4">
      <w:pPr>
        <w:ind w:left="708" w:hanging="708"/>
        <w:rPr>
          <w:rFonts w:ascii="Arial" w:hAnsi="Arial" w:cs="Arial"/>
          <w:sz w:val="22"/>
          <w:szCs w:val="22"/>
        </w:rPr>
      </w:pPr>
    </w:p>
    <w:p w14:paraId="4974E2E8" w14:textId="77777777" w:rsidR="006A0CF4" w:rsidRDefault="006A0CF4" w:rsidP="006A0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31BF77" w14:textId="77777777" w:rsidR="006A0CF4" w:rsidRDefault="006A0CF4" w:rsidP="006A0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238B0243" w14:textId="77777777" w:rsidR="006A0CF4" w:rsidRDefault="006A0CF4" w:rsidP="006A0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28980" w14:textId="77777777" w:rsidR="006A0CF4" w:rsidRDefault="006A0CF4" w:rsidP="006A0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BC1C013" w14:textId="77777777" w:rsidR="006A0CF4" w:rsidRDefault="006A0CF4" w:rsidP="006A0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28B2B" w14:textId="77777777" w:rsidR="006A0CF4" w:rsidRDefault="006A0CF4" w:rsidP="006A0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1CA8A" w14:textId="77777777" w:rsidR="001E4AC8" w:rsidRPr="006A0CF4" w:rsidRDefault="001E4AC8" w:rsidP="006A0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3C26A" w14:textId="77777777" w:rsidR="00DD6F4A" w:rsidRDefault="00F5186C" w:rsidP="00F51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podmínek provádění agroenvironmentálně-klimatických opatření </w:t>
      </w:r>
    </w:p>
    <w:p w14:paraId="6C560B69" w14:textId="77777777" w:rsidR="00F5186C" w:rsidRDefault="00F5186C" w:rsidP="00F51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174/23</w:t>
      </w:r>
    </w:p>
    <w:p w14:paraId="3C00B01C" w14:textId="77777777" w:rsidR="00F5186C" w:rsidRDefault="00F5186C" w:rsidP="00F5186C">
      <w:pPr>
        <w:ind w:left="708" w:hanging="708"/>
        <w:rPr>
          <w:rFonts w:ascii="Arial" w:hAnsi="Arial" w:cs="Arial"/>
          <w:sz w:val="22"/>
          <w:szCs w:val="22"/>
        </w:rPr>
      </w:pPr>
    </w:p>
    <w:p w14:paraId="0170EA7B" w14:textId="77777777" w:rsidR="00F5186C" w:rsidRDefault="00F5186C" w:rsidP="00F5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3E02F06" w14:textId="77777777" w:rsidR="00F5186C" w:rsidRDefault="00F5186C" w:rsidP="00F5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2A78D7D1" w14:textId="77777777" w:rsidR="00F5186C" w:rsidRDefault="00F5186C" w:rsidP="00F5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C3BAC" w14:textId="77777777" w:rsidR="00F5186C" w:rsidRDefault="00F5186C" w:rsidP="00F5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F8A3203" w14:textId="77777777" w:rsidR="00F5186C" w:rsidRDefault="00F5186C" w:rsidP="00F51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D9918" w14:textId="77777777" w:rsidR="00F5186C" w:rsidRPr="00F5186C" w:rsidRDefault="00F5186C" w:rsidP="00F51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71F3C" w14:textId="77777777" w:rsidR="00DD6F4A" w:rsidRDefault="00B82E63" w:rsidP="00B82E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Program na podporu zdravotnického aplikovaného výzkumu na léta 2024 - 2030 </w:t>
      </w:r>
    </w:p>
    <w:p w14:paraId="08D621D5" w14:textId="77777777" w:rsidR="00B82E63" w:rsidRDefault="00B82E63" w:rsidP="00B82E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214/23</w:t>
      </w:r>
    </w:p>
    <w:p w14:paraId="19DCA479" w14:textId="77777777" w:rsidR="00B82E63" w:rsidRDefault="00B82E63" w:rsidP="00B82E63">
      <w:pPr>
        <w:ind w:left="708" w:hanging="708"/>
        <w:rPr>
          <w:rFonts w:ascii="Arial" w:hAnsi="Arial" w:cs="Arial"/>
          <w:sz w:val="22"/>
          <w:szCs w:val="22"/>
        </w:rPr>
      </w:pPr>
    </w:p>
    <w:p w14:paraId="409E835C" w14:textId="77777777" w:rsidR="00B82E63" w:rsidRDefault="00B82E63" w:rsidP="00B82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C222C40" w14:textId="77777777" w:rsidR="00B82E63" w:rsidRDefault="00B82E63" w:rsidP="00B82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66086632" w14:textId="77777777" w:rsidR="00B82E63" w:rsidRDefault="00B82E63" w:rsidP="00B82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568EC" w14:textId="77777777" w:rsidR="00B82E63" w:rsidRDefault="00B82E63" w:rsidP="00B82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0D720FD" w14:textId="77777777" w:rsidR="00B82E63" w:rsidRDefault="00B82E63" w:rsidP="00B82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98278" w14:textId="77777777" w:rsidR="00B82E63" w:rsidRDefault="00B82E63" w:rsidP="00B82E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F1966" w14:textId="77777777" w:rsidR="001E4AC8" w:rsidRPr="00B82E63" w:rsidRDefault="001E4AC8" w:rsidP="00B82E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E35CB" w14:textId="77777777" w:rsidR="00DD6F4A" w:rsidRDefault="00F05740" w:rsidP="00F057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o služebním hodnocení n</w:t>
      </w:r>
      <w:r w:rsidR="001E4AC8">
        <w:rPr>
          <w:rFonts w:ascii="Arial" w:hAnsi="Arial" w:cs="Arial"/>
          <w:b/>
          <w:sz w:val="22"/>
          <w:szCs w:val="22"/>
        </w:rPr>
        <w:t>ejvyššího státního tajemníka za </w:t>
      </w:r>
      <w:r>
        <w:rPr>
          <w:rFonts w:ascii="Arial" w:hAnsi="Arial" w:cs="Arial"/>
          <w:b/>
          <w:sz w:val="22"/>
          <w:szCs w:val="22"/>
        </w:rPr>
        <w:t>rok 2022</w:t>
      </w:r>
    </w:p>
    <w:p w14:paraId="4412A17C" w14:textId="77777777" w:rsidR="00F05740" w:rsidRDefault="00F05740" w:rsidP="00F057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209/23</w:t>
      </w:r>
    </w:p>
    <w:p w14:paraId="19C9EBBD" w14:textId="77777777" w:rsidR="00F05740" w:rsidRDefault="00F05740" w:rsidP="00F05740">
      <w:pPr>
        <w:ind w:left="708" w:hanging="708"/>
        <w:rPr>
          <w:rFonts w:ascii="Arial" w:hAnsi="Arial" w:cs="Arial"/>
          <w:sz w:val="22"/>
          <w:szCs w:val="22"/>
        </w:rPr>
      </w:pPr>
    </w:p>
    <w:p w14:paraId="72657565" w14:textId="77777777" w:rsidR="00F05740" w:rsidRDefault="00F05740" w:rsidP="00F05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1E4AC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9558553" w14:textId="77777777" w:rsidR="00F05740" w:rsidRDefault="00F05740" w:rsidP="00F05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20E88EB5" w14:textId="77777777" w:rsidR="00F05740" w:rsidRDefault="00F05740" w:rsidP="00F05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76928" w14:textId="77777777" w:rsidR="00F05740" w:rsidRDefault="00F05740" w:rsidP="00F05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B49EE3C" w14:textId="77777777" w:rsidR="00F05740" w:rsidRDefault="00F05740" w:rsidP="00F05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5514F" w14:textId="77777777" w:rsidR="001E4AC8" w:rsidRDefault="001E4AC8" w:rsidP="00F05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D118E" w14:textId="77777777" w:rsidR="00F05740" w:rsidRPr="00F05740" w:rsidRDefault="00F05740" w:rsidP="00F057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71D80" w14:textId="77777777" w:rsidR="00DD6F4A" w:rsidRDefault="005F06E2" w:rsidP="005F06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2023</w:t>
      </w:r>
    </w:p>
    <w:p w14:paraId="752371B7" w14:textId="77777777" w:rsidR="005F06E2" w:rsidRDefault="005F06E2" w:rsidP="005F06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222/23</w:t>
      </w:r>
    </w:p>
    <w:p w14:paraId="6BCE7EDA" w14:textId="77777777" w:rsidR="005F06E2" w:rsidRDefault="005F06E2" w:rsidP="005F06E2">
      <w:pPr>
        <w:ind w:left="708" w:hanging="708"/>
        <w:rPr>
          <w:rFonts w:ascii="Arial" w:hAnsi="Arial" w:cs="Arial"/>
          <w:sz w:val="22"/>
          <w:szCs w:val="22"/>
        </w:rPr>
      </w:pPr>
    </w:p>
    <w:p w14:paraId="6BE55752" w14:textId="77777777" w:rsidR="005F06E2" w:rsidRDefault="005F06E2" w:rsidP="005F0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5853D4CE" w14:textId="77777777" w:rsidR="005F06E2" w:rsidRDefault="005F06E2" w:rsidP="005F0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2317D1F5" w14:textId="77777777" w:rsidR="005F06E2" w:rsidRDefault="005F06E2" w:rsidP="005F0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E65CA" w14:textId="77777777" w:rsidR="005F06E2" w:rsidRDefault="005F06E2" w:rsidP="005F0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5F3E2A7" w14:textId="77777777" w:rsidR="005F06E2" w:rsidRDefault="005F06E2" w:rsidP="005F0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B0C90" w14:textId="77777777" w:rsidR="005F06E2" w:rsidRDefault="005F06E2" w:rsidP="005F0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DDFBB" w14:textId="77777777" w:rsidR="001E4AC8" w:rsidRPr="005F06E2" w:rsidRDefault="001E4AC8" w:rsidP="005F0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CE698" w14:textId="77777777" w:rsidR="00DD6F4A" w:rsidRDefault="00FA7BE7" w:rsidP="00FA7B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návštěvě prezidenta republiky ve Slovenské republice ve dnech 6. až 8. února 2023</w:t>
      </w:r>
    </w:p>
    <w:p w14:paraId="4F573101" w14:textId="77777777" w:rsidR="00FA7BE7" w:rsidRDefault="00FA7BE7" w:rsidP="00FA7B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211/23</w:t>
      </w:r>
    </w:p>
    <w:p w14:paraId="5EFFE0C2" w14:textId="77777777" w:rsidR="00FA7BE7" w:rsidRDefault="00FA7BE7" w:rsidP="00FA7BE7">
      <w:pPr>
        <w:ind w:left="708" w:hanging="708"/>
        <w:rPr>
          <w:rFonts w:ascii="Arial" w:hAnsi="Arial" w:cs="Arial"/>
          <w:sz w:val="22"/>
          <w:szCs w:val="22"/>
        </w:rPr>
      </w:pPr>
    </w:p>
    <w:p w14:paraId="195E53D0" w14:textId="77777777" w:rsidR="00FA7BE7" w:rsidRDefault="00FA7BE7" w:rsidP="00FA7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C2042A" w14:textId="77777777" w:rsidR="00FA7BE7" w:rsidRDefault="00FA7BE7" w:rsidP="00FA7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7826A289" w14:textId="77777777" w:rsidR="00FA7BE7" w:rsidRDefault="00FA7BE7" w:rsidP="00FA7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65575" w14:textId="77777777" w:rsidR="00FA7BE7" w:rsidRDefault="00FA7BE7" w:rsidP="00FA7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87954BA" w14:textId="77777777" w:rsidR="00FA7BE7" w:rsidRDefault="00FA7BE7" w:rsidP="00FA7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43AB6" w14:textId="77777777" w:rsidR="001E4AC8" w:rsidRDefault="001E4AC8" w:rsidP="00FA7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D3B7A" w14:textId="77777777" w:rsidR="00FA7BE7" w:rsidRPr="00FA7BE7" w:rsidRDefault="00FA7BE7" w:rsidP="00FA7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F6540" w14:textId="77777777" w:rsidR="00DD6F4A" w:rsidRDefault="00D72903" w:rsidP="00D729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Spojených arabských emirátech ve dnech 23. a 24. února 2023</w:t>
      </w:r>
    </w:p>
    <w:p w14:paraId="517C2F5A" w14:textId="77777777" w:rsidR="00D72903" w:rsidRDefault="00D72903" w:rsidP="00D729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213/23</w:t>
      </w:r>
    </w:p>
    <w:p w14:paraId="24316723" w14:textId="77777777" w:rsidR="00D72903" w:rsidRDefault="00D72903" w:rsidP="00D72903">
      <w:pPr>
        <w:ind w:left="708" w:hanging="708"/>
        <w:rPr>
          <w:rFonts w:ascii="Arial" w:hAnsi="Arial" w:cs="Arial"/>
          <w:sz w:val="22"/>
          <w:szCs w:val="22"/>
        </w:rPr>
      </w:pPr>
    </w:p>
    <w:p w14:paraId="164E8295" w14:textId="77777777" w:rsidR="00D72903" w:rsidRDefault="00D72903" w:rsidP="00D7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F451F0" w14:textId="77777777" w:rsidR="00D72903" w:rsidRDefault="00D72903" w:rsidP="00D7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23F84CCA" w14:textId="77777777" w:rsidR="00D72903" w:rsidRDefault="00D72903" w:rsidP="00D7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6AABE" w14:textId="77777777" w:rsidR="00D72903" w:rsidRDefault="00D72903" w:rsidP="00D7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FF0E7D5" w14:textId="77777777" w:rsidR="00D72903" w:rsidRDefault="00D72903" w:rsidP="00D7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AA1AE" w14:textId="77777777" w:rsidR="001E4AC8" w:rsidRDefault="001E4AC8" w:rsidP="00D729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97F1A" w14:textId="77777777" w:rsidR="00D72903" w:rsidRPr="00D72903" w:rsidRDefault="00D72903" w:rsidP="00D729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E020E" w14:textId="77777777" w:rsidR="00DD6F4A" w:rsidRDefault="00F544D1" w:rsidP="00F544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298/2022 Sb., o stanovení cen elektřiny a plynu v mimořádné tržní situaci a o stanovení s tím souvisejícího nejvyššího přípustného rozsahu majetkového prospěchu zákazníka, ve znění pozdějších předpisů, a </w:t>
      </w:r>
      <w:r w:rsidR="001E4AC8">
        <w:rPr>
          <w:rFonts w:ascii="Arial" w:hAnsi="Arial" w:cs="Arial"/>
          <w:b/>
          <w:sz w:val="22"/>
          <w:szCs w:val="22"/>
        </w:rPr>
        <w:t>nařízení vlády č. 5/2023 Sb., o </w:t>
      </w:r>
      <w:r>
        <w:rPr>
          <w:rFonts w:ascii="Arial" w:hAnsi="Arial" w:cs="Arial"/>
          <w:b/>
          <w:sz w:val="22"/>
          <w:szCs w:val="22"/>
        </w:rPr>
        <w:t xml:space="preserve">kompenzacích poskytovaných na dodávku elektřiny a plynu za stanovené ceny, ve znění nařízení vlády č. 65/2023 Sb. </w:t>
      </w:r>
    </w:p>
    <w:p w14:paraId="6611A55B" w14:textId="77777777" w:rsidR="00F544D1" w:rsidRDefault="00F544D1" w:rsidP="00F544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234/23</w:t>
      </w:r>
    </w:p>
    <w:p w14:paraId="4E017ED5" w14:textId="77777777" w:rsidR="00F544D1" w:rsidRDefault="00F544D1" w:rsidP="00F544D1">
      <w:pPr>
        <w:ind w:left="708" w:hanging="708"/>
        <w:rPr>
          <w:rFonts w:ascii="Arial" w:hAnsi="Arial" w:cs="Arial"/>
          <w:sz w:val="22"/>
          <w:szCs w:val="22"/>
        </w:rPr>
      </w:pPr>
    </w:p>
    <w:p w14:paraId="2A6B8500" w14:textId="77777777" w:rsidR="00F544D1" w:rsidRDefault="00F544D1" w:rsidP="00F54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9DA1FBF" w14:textId="77777777" w:rsidR="00F544D1" w:rsidRDefault="00F544D1" w:rsidP="00F54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4000DEEB" w14:textId="77777777" w:rsidR="00F544D1" w:rsidRDefault="00F544D1" w:rsidP="00F54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4B303" w14:textId="77777777" w:rsidR="00F544D1" w:rsidRDefault="00F544D1" w:rsidP="00F54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4046B89" w14:textId="77777777" w:rsidR="00F544D1" w:rsidRDefault="00F544D1" w:rsidP="00F54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E1A8B" w14:textId="77777777" w:rsidR="001E4AC8" w:rsidRDefault="001E4AC8" w:rsidP="00F54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D340B" w14:textId="77777777" w:rsidR="00F544D1" w:rsidRPr="00F544D1" w:rsidRDefault="00F544D1" w:rsidP="00F544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252E7" w14:textId="77777777" w:rsidR="00DD6F4A" w:rsidRDefault="00D74E47" w:rsidP="00D74E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</w:t>
      </w:r>
      <w:r w:rsidR="001E4AC8">
        <w:rPr>
          <w:rFonts w:ascii="Arial" w:hAnsi="Arial" w:cs="Arial"/>
          <w:b/>
          <w:sz w:val="22"/>
          <w:szCs w:val="22"/>
        </w:rPr>
        <w:t>acovních míst s účinností od 1. </w:t>
      </w:r>
      <w:r>
        <w:rPr>
          <w:rFonts w:ascii="Arial" w:hAnsi="Arial" w:cs="Arial"/>
          <w:b/>
          <w:sz w:val="22"/>
          <w:szCs w:val="22"/>
        </w:rPr>
        <w:t>dubna 2023</w:t>
      </w:r>
    </w:p>
    <w:p w14:paraId="38E337A4" w14:textId="77777777" w:rsidR="00D74E47" w:rsidRDefault="00D74E47" w:rsidP="00D74E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227/23</w:t>
      </w:r>
    </w:p>
    <w:p w14:paraId="7FDA729B" w14:textId="77777777" w:rsidR="00D74E47" w:rsidRDefault="00D74E47" w:rsidP="00D74E47">
      <w:pPr>
        <w:ind w:left="708" w:hanging="708"/>
        <w:rPr>
          <w:rFonts w:ascii="Arial" w:hAnsi="Arial" w:cs="Arial"/>
          <w:sz w:val="22"/>
          <w:szCs w:val="22"/>
        </w:rPr>
      </w:pPr>
    </w:p>
    <w:p w14:paraId="7A6B90F4" w14:textId="77777777" w:rsidR="00D74E47" w:rsidRDefault="00D74E47" w:rsidP="00D7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</w:t>
      </w:r>
      <w:r w:rsidR="001E4AC8">
        <w:rPr>
          <w:rFonts w:ascii="Arial" w:hAnsi="Arial" w:cs="Arial"/>
          <w:sz w:val="22"/>
          <w:szCs w:val="22"/>
        </w:rPr>
        <w:t xml:space="preserve">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BA4C92B" w14:textId="77777777" w:rsidR="00D74E47" w:rsidRDefault="00D74E47" w:rsidP="00D7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4BC63915" w14:textId="77777777" w:rsidR="00D74E47" w:rsidRDefault="00D74E47" w:rsidP="00D7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8B8E4" w14:textId="77777777" w:rsidR="00D74E47" w:rsidRDefault="00D74E47" w:rsidP="00D7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E29C9A3" w14:textId="77777777" w:rsidR="00D74E47" w:rsidRDefault="00D74E47" w:rsidP="00D7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93EA5" w14:textId="77777777" w:rsidR="001E4AC8" w:rsidRDefault="001E4AC8" w:rsidP="00D7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4FDE9" w14:textId="77777777" w:rsidR="00D74E47" w:rsidRPr="00D74E47" w:rsidRDefault="00D74E47" w:rsidP="00D74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D8F71" w14:textId="77777777" w:rsidR="00DD6F4A" w:rsidRDefault="00E53DD5" w:rsidP="00E53D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Vstup ČR do Brussels Institute for Geopolitics</w:t>
      </w:r>
    </w:p>
    <w:p w14:paraId="07949395" w14:textId="77777777" w:rsidR="00E53DD5" w:rsidRDefault="00E53DD5" w:rsidP="00E53D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235/23</w:t>
      </w:r>
    </w:p>
    <w:p w14:paraId="69EE7113" w14:textId="77777777" w:rsidR="00E53DD5" w:rsidRDefault="00E53DD5" w:rsidP="00E53DD5">
      <w:pPr>
        <w:ind w:left="708" w:hanging="708"/>
        <w:rPr>
          <w:rFonts w:ascii="Arial" w:hAnsi="Arial" w:cs="Arial"/>
          <w:sz w:val="22"/>
          <w:szCs w:val="22"/>
        </w:rPr>
      </w:pPr>
    </w:p>
    <w:p w14:paraId="7B74DDB6" w14:textId="77777777" w:rsidR="00E53DD5" w:rsidRDefault="00E53DD5" w:rsidP="00E53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6A79F7" w14:textId="77777777" w:rsidR="00E53DD5" w:rsidRDefault="00E53DD5" w:rsidP="00E53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08D5D379" w14:textId="77777777" w:rsidR="00E53DD5" w:rsidRDefault="00E53DD5" w:rsidP="00E53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E7B2A" w14:textId="77777777" w:rsidR="00E53DD5" w:rsidRDefault="00E53DD5" w:rsidP="00E53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267A232" w14:textId="77777777" w:rsidR="00E53DD5" w:rsidRDefault="00E53DD5" w:rsidP="00E53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62AE3" w14:textId="77777777" w:rsidR="001E4AC8" w:rsidRDefault="001E4AC8" w:rsidP="00E53D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80E51" w14:textId="77777777" w:rsidR="00E53DD5" w:rsidRPr="00E53DD5" w:rsidRDefault="00E53DD5" w:rsidP="00E53D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A410C" w14:textId="77777777" w:rsidR="00DD6F4A" w:rsidRDefault="006C6B10" w:rsidP="006C6B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Zajištění plnění společných úkolů Ministerstva vnitra a Digitální a informační agentury</w:t>
      </w:r>
    </w:p>
    <w:p w14:paraId="469E3A82" w14:textId="77777777" w:rsidR="006C6B10" w:rsidRDefault="006C6B10" w:rsidP="006C6B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225/23</w:t>
      </w:r>
    </w:p>
    <w:p w14:paraId="3F375C34" w14:textId="77777777" w:rsidR="006C6B10" w:rsidRDefault="006C6B10" w:rsidP="006C6B10">
      <w:pPr>
        <w:ind w:left="708" w:hanging="708"/>
        <w:rPr>
          <w:rFonts w:ascii="Arial" w:hAnsi="Arial" w:cs="Arial"/>
          <w:sz w:val="22"/>
          <w:szCs w:val="22"/>
        </w:rPr>
      </w:pPr>
    </w:p>
    <w:p w14:paraId="49D8FB99" w14:textId="77777777" w:rsidR="006C6B10" w:rsidRDefault="006C6B10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1E4AC8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4390C14" w14:textId="77777777" w:rsidR="006C6B10" w:rsidRDefault="006C6B10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3B911988" w14:textId="77777777" w:rsidR="006C6B10" w:rsidRDefault="006C6B10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D4E12" w14:textId="77777777" w:rsidR="006C6B10" w:rsidRDefault="006C6B10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FF8F64E" w14:textId="77777777" w:rsidR="006C6B10" w:rsidRDefault="006C6B10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E1283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8EEF3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3C56F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9EF0B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449EC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49CCE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05BE9" w14:textId="77777777" w:rsidR="001E4AC8" w:rsidRDefault="001E4AC8" w:rsidP="006C6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2C1A7" w14:textId="77777777" w:rsidR="006C6B10" w:rsidRPr="006C6B10" w:rsidRDefault="006C6B10" w:rsidP="006C6B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BEC7F" w14:textId="77777777" w:rsidR="00DD6F4A" w:rsidRDefault="006636A3" w:rsidP="006636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podpory investic za rok 2022</w:t>
      </w:r>
    </w:p>
    <w:p w14:paraId="048CB342" w14:textId="77777777" w:rsidR="006636A3" w:rsidRDefault="006636A3" w:rsidP="006636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233/23</w:t>
      </w:r>
    </w:p>
    <w:p w14:paraId="24C5ACD7" w14:textId="77777777" w:rsidR="006636A3" w:rsidRDefault="006636A3" w:rsidP="006636A3">
      <w:pPr>
        <w:ind w:left="708" w:hanging="708"/>
        <w:rPr>
          <w:rFonts w:ascii="Arial" w:hAnsi="Arial" w:cs="Arial"/>
          <w:sz w:val="22"/>
          <w:szCs w:val="22"/>
        </w:rPr>
      </w:pPr>
    </w:p>
    <w:p w14:paraId="4E8480FB" w14:textId="77777777" w:rsidR="006636A3" w:rsidRDefault="006636A3" w:rsidP="00663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</w:t>
      </w:r>
      <w:r w:rsidR="001E4AC8">
        <w:rPr>
          <w:rFonts w:ascii="Arial" w:hAnsi="Arial" w:cs="Arial"/>
          <w:sz w:val="22"/>
          <w:szCs w:val="22"/>
        </w:rPr>
        <w:t>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C5504F5" w14:textId="77777777" w:rsidR="006636A3" w:rsidRDefault="006636A3" w:rsidP="00663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74AC1ACB" w14:textId="77777777" w:rsidR="006636A3" w:rsidRDefault="006636A3" w:rsidP="00663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CDE40" w14:textId="77777777" w:rsidR="006636A3" w:rsidRDefault="006636A3" w:rsidP="00663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C370481" w14:textId="77777777" w:rsidR="006636A3" w:rsidRDefault="006636A3" w:rsidP="00663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4BF19" w14:textId="77777777" w:rsidR="006636A3" w:rsidRDefault="006636A3" w:rsidP="00663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41432" w14:textId="77777777" w:rsidR="001E4AC8" w:rsidRPr="006636A3" w:rsidRDefault="001E4AC8" w:rsidP="00663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7B481" w14:textId="77777777" w:rsidR="00DD6F4A" w:rsidRDefault="00ED7358" w:rsidP="00ED73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návštěva generálního tajemníka Organizace pro hospodářskou spolupráci a rozvoj (OECD) Mathiase Cormanna v České republice</w:t>
      </w:r>
      <w:r w:rsidR="001E4AC8">
        <w:rPr>
          <w:rFonts w:ascii="Arial" w:hAnsi="Arial" w:cs="Arial"/>
          <w:b/>
          <w:sz w:val="22"/>
          <w:szCs w:val="22"/>
        </w:rPr>
        <w:t xml:space="preserve"> ve dnech 29. </w:t>
      </w:r>
      <w:r>
        <w:rPr>
          <w:rFonts w:ascii="Arial" w:hAnsi="Arial" w:cs="Arial"/>
          <w:b/>
          <w:sz w:val="22"/>
          <w:szCs w:val="22"/>
        </w:rPr>
        <w:t>a 30. března 2023</w:t>
      </w:r>
    </w:p>
    <w:p w14:paraId="3AB499BF" w14:textId="77777777" w:rsidR="00ED7358" w:rsidRDefault="00ED7358" w:rsidP="00ED73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230/23</w:t>
      </w:r>
    </w:p>
    <w:p w14:paraId="3D7B08E8" w14:textId="77777777" w:rsidR="00ED7358" w:rsidRDefault="00ED7358" w:rsidP="00ED7358">
      <w:pPr>
        <w:ind w:left="708" w:hanging="708"/>
        <w:rPr>
          <w:rFonts w:ascii="Arial" w:hAnsi="Arial" w:cs="Arial"/>
          <w:sz w:val="22"/>
          <w:szCs w:val="22"/>
        </w:rPr>
      </w:pPr>
    </w:p>
    <w:p w14:paraId="341181ED" w14:textId="77777777" w:rsidR="00ED7358" w:rsidRDefault="00ED7358" w:rsidP="00ED73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B22C2E" w14:textId="77777777" w:rsidR="00ED7358" w:rsidRDefault="00ED7358" w:rsidP="00ED73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34559456" w14:textId="77777777" w:rsidR="00ED7358" w:rsidRDefault="00ED7358" w:rsidP="00ED73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886DA" w14:textId="77777777" w:rsidR="00ED7358" w:rsidRDefault="00ED7358" w:rsidP="00ED73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7CA2A57" w14:textId="77777777" w:rsidR="00ED7358" w:rsidRDefault="00ED7358" w:rsidP="00ED73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740F2" w14:textId="77777777" w:rsidR="00ED7358" w:rsidRDefault="00ED7358" w:rsidP="00ED73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348C5" w14:textId="77777777" w:rsidR="001E4AC8" w:rsidRPr="00ED7358" w:rsidRDefault="001E4AC8" w:rsidP="00ED73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BAB00" w14:textId="77777777" w:rsidR="00DD6F4A" w:rsidRDefault="006E2D67" w:rsidP="006E2D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Stabilizace a transformace České pošty, s.p.</w:t>
      </w:r>
    </w:p>
    <w:p w14:paraId="603BD52C" w14:textId="77777777" w:rsidR="006E2D67" w:rsidRDefault="006E2D67" w:rsidP="006E2D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238/23</w:t>
      </w:r>
    </w:p>
    <w:p w14:paraId="726DDF55" w14:textId="77777777" w:rsidR="006E2D67" w:rsidRDefault="006E2D67" w:rsidP="006E2D67">
      <w:pPr>
        <w:ind w:left="708" w:hanging="708"/>
        <w:rPr>
          <w:rFonts w:ascii="Arial" w:hAnsi="Arial" w:cs="Arial"/>
          <w:sz w:val="22"/>
          <w:szCs w:val="22"/>
        </w:rPr>
      </w:pPr>
    </w:p>
    <w:p w14:paraId="7C1DC4B9" w14:textId="77777777" w:rsidR="006E2D67" w:rsidRDefault="006E2D67" w:rsidP="006E2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3A4BCC">
        <w:rPr>
          <w:rFonts w:ascii="Arial" w:hAnsi="Arial" w:cs="Arial"/>
          <w:sz w:val="22"/>
          <w:szCs w:val="22"/>
        </w:rPr>
        <w:t xml:space="preserve">za účasti pověřeného zástupce generálního ředitele České pošty, s.p., a předsedy dozorčí rady České pošty, s.p., </w:t>
      </w:r>
      <w:r>
        <w:rPr>
          <w:rFonts w:ascii="Arial" w:hAnsi="Arial" w:cs="Arial"/>
          <w:sz w:val="22"/>
          <w:szCs w:val="22"/>
        </w:rPr>
        <w:t>pr</w:t>
      </w:r>
      <w:r w:rsidR="003A4BCC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místopředs</w:t>
      </w:r>
      <w:r w:rsidR="001E4AC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D10EF5C" w14:textId="77777777" w:rsidR="006E2D67" w:rsidRDefault="006E2D67" w:rsidP="006E2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2DBB6388" w14:textId="77777777" w:rsidR="006E2D67" w:rsidRDefault="006E2D67" w:rsidP="006E2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61A59" w14:textId="77777777" w:rsidR="006E2D67" w:rsidRDefault="006E2D67" w:rsidP="006E2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E8D75CF" w14:textId="77777777" w:rsidR="006E2D67" w:rsidRDefault="006E2D67" w:rsidP="006E2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D9038" w14:textId="77777777" w:rsidR="001E4AC8" w:rsidRDefault="001E4AC8" w:rsidP="006E2D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27E4D" w14:textId="77777777" w:rsidR="006E2D67" w:rsidRPr="006E2D67" w:rsidRDefault="006E2D67" w:rsidP="006E2D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40E2B" w14:textId="77777777" w:rsidR="00DD6F4A" w:rsidRDefault="00ED22EB" w:rsidP="00ED22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 w:rsidRPr="003A4BCC">
        <w:rPr>
          <w:rFonts w:ascii="Arial" w:hAnsi="Arial" w:cs="Arial"/>
          <w:b/>
          <w:szCs w:val="22"/>
        </w:rPr>
        <w:tab/>
      </w:r>
      <w:r w:rsidR="003A4BCC" w:rsidRPr="003A4BCC">
        <w:rPr>
          <w:rFonts w:ascii="Arial" w:hAnsi="Arial" w:cs="Arial"/>
          <w:b/>
          <w:bCs/>
          <w:color w:val="000000"/>
          <w:sz w:val="22"/>
          <w:szCs w:val="20"/>
        </w:rPr>
        <w:t>Rekonstrukce administrativní budovy nábř. Edvarda Beneše č. p. 627, Praha – Malá Strana</w:t>
      </w:r>
    </w:p>
    <w:p w14:paraId="725031F4" w14:textId="77777777" w:rsidR="00ED22EB" w:rsidRDefault="00ED22EB" w:rsidP="00ED22E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994F89" w14:textId="77777777" w:rsidR="003A4BCC" w:rsidRPr="003A4BCC" w:rsidRDefault="003A4BCC" w:rsidP="003A4BCC">
      <w:pPr>
        <w:autoSpaceDE w:val="0"/>
        <w:autoSpaceDN w:val="0"/>
        <w:adjustRightInd w:val="0"/>
        <w:ind w:left="705"/>
        <w:rPr>
          <w:rFonts w:ascii="Arial" w:hAnsi="Arial" w:cs="Arial"/>
          <w:color w:val="000000"/>
          <w:sz w:val="22"/>
          <w:szCs w:val="20"/>
        </w:rPr>
      </w:pPr>
      <w:r w:rsidRPr="003A4BCC">
        <w:rPr>
          <w:rFonts w:ascii="Arial" w:hAnsi="Arial" w:cs="Arial"/>
          <w:color w:val="000000"/>
          <w:sz w:val="22"/>
          <w:szCs w:val="20"/>
        </w:rPr>
        <w:t>Vláda se seznámila s informací předloženou vedoucí Úřadu vlády a potvrdila záměr rekonstrukce administrativní budovy nábř. Edvarda Beneše č. p. 627, Praha – Malá Strana pro potřebu Úřadu vlády České republiky vyplývající z usnesení vlády č. 870 ze dne 11. října 2021.</w:t>
      </w:r>
    </w:p>
    <w:p w14:paraId="598CF1D7" w14:textId="77777777" w:rsidR="00ED22EB" w:rsidRDefault="00ED22EB" w:rsidP="00ED2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6B25B" w14:textId="77777777" w:rsidR="00ED22EB" w:rsidRDefault="00ED22EB" w:rsidP="00ED2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4FA17" w14:textId="77777777" w:rsidR="00ED22EB" w:rsidRPr="00ED22EB" w:rsidRDefault="00ED22EB" w:rsidP="00ED22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B2491" w14:textId="77777777" w:rsidR="00DD6F4A" w:rsidRDefault="00DD6F4A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7DC68AD7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44C954D7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7AC883F5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797B559F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0B90AC47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482DC87B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1F70E25D" w14:textId="77777777" w:rsidR="000821B3" w:rsidRDefault="000821B3" w:rsidP="000821B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8A8CECB" w14:textId="77777777" w:rsidR="001E4AC8" w:rsidRDefault="001E4AC8" w:rsidP="000821B3">
      <w:pPr>
        <w:rPr>
          <w:rFonts w:ascii="Arial" w:hAnsi="Arial" w:cs="Arial"/>
          <w:sz w:val="22"/>
          <w:szCs w:val="22"/>
        </w:rPr>
      </w:pPr>
    </w:p>
    <w:p w14:paraId="0F1226C1" w14:textId="77777777" w:rsidR="001E4AC8" w:rsidRDefault="001E4AC8" w:rsidP="000821B3">
      <w:pPr>
        <w:rPr>
          <w:rFonts w:ascii="Arial" w:hAnsi="Arial" w:cs="Arial"/>
          <w:sz w:val="22"/>
          <w:szCs w:val="22"/>
        </w:rPr>
      </w:pPr>
    </w:p>
    <w:p w14:paraId="466567E5" w14:textId="77777777" w:rsidR="000821B3" w:rsidRDefault="000821B3" w:rsidP="000821B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B4F955B" w14:textId="77777777" w:rsidR="000821B3" w:rsidRDefault="000821B3" w:rsidP="000821B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721A3BD" w14:textId="77777777" w:rsidR="001E4AC8" w:rsidRDefault="001E4AC8" w:rsidP="000821B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938823" w14:textId="77777777" w:rsidR="000821B3" w:rsidRDefault="000821B3" w:rsidP="000821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</w:t>
      </w:r>
      <w:r w:rsidR="001E4AC8">
        <w:rPr>
          <w:rFonts w:ascii="Arial" w:hAnsi="Arial" w:cs="Arial"/>
          <w:b/>
          <w:sz w:val="22"/>
          <w:szCs w:val="22"/>
        </w:rPr>
        <w:t>růmyslu a obchodu ve Vietnamu a </w:t>
      </w:r>
      <w:r>
        <w:rPr>
          <w:rFonts w:ascii="Arial" w:hAnsi="Arial" w:cs="Arial"/>
          <w:b/>
          <w:sz w:val="22"/>
          <w:szCs w:val="22"/>
        </w:rPr>
        <w:t>Malajsii ve dnech 18. až 25. února 202</w:t>
      </w:r>
      <w:r w:rsidR="001E4AC8">
        <w:rPr>
          <w:rFonts w:ascii="Arial" w:hAnsi="Arial" w:cs="Arial"/>
          <w:b/>
          <w:sz w:val="22"/>
          <w:szCs w:val="22"/>
        </w:rPr>
        <w:t>3 (předložil ministr průmyslu a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16DA97EF" w14:textId="77777777" w:rsidR="000821B3" w:rsidRDefault="000821B3" w:rsidP="000821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217/23</w:t>
      </w:r>
    </w:p>
    <w:p w14:paraId="5B0370E8" w14:textId="77777777" w:rsidR="001E4AC8" w:rsidRPr="000821B3" w:rsidRDefault="001E4AC8" w:rsidP="000821B3">
      <w:pPr>
        <w:ind w:left="708" w:hanging="708"/>
        <w:rPr>
          <w:rFonts w:ascii="Arial" w:hAnsi="Arial" w:cs="Arial"/>
          <w:sz w:val="22"/>
          <w:szCs w:val="22"/>
        </w:rPr>
      </w:pPr>
    </w:p>
    <w:p w14:paraId="2E0F6041" w14:textId="77777777" w:rsidR="00DD6F4A" w:rsidRDefault="004A56A3" w:rsidP="004A56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„Odstranění následků ekologické havárie“ (předložila ministryně obrany)</w:t>
      </w:r>
    </w:p>
    <w:p w14:paraId="1EEC6DA4" w14:textId="77777777" w:rsidR="004A56A3" w:rsidRPr="004A56A3" w:rsidRDefault="004A56A3" w:rsidP="004A56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208/23</w:t>
      </w:r>
    </w:p>
    <w:p w14:paraId="6F36DFC0" w14:textId="77777777" w:rsidR="00DD6F4A" w:rsidRDefault="00DD6F4A" w:rsidP="00B664EB">
      <w:pPr>
        <w:rPr>
          <w:rFonts w:ascii="Arial" w:hAnsi="Arial" w:cs="Arial"/>
          <w:sz w:val="22"/>
          <w:szCs w:val="22"/>
        </w:rPr>
      </w:pPr>
    </w:p>
    <w:p w14:paraId="2732CB4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2AD2674" w14:textId="77777777" w:rsidR="00F2200F" w:rsidRDefault="00F2200F" w:rsidP="00B664EB">
      <w:pPr>
        <w:rPr>
          <w:rFonts w:ascii="Arial" w:hAnsi="Arial" w:cs="Arial"/>
          <w:sz w:val="22"/>
          <w:szCs w:val="22"/>
        </w:rPr>
      </w:pPr>
    </w:p>
    <w:p w14:paraId="27A90ACE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1B10526F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5C373EBE" w14:textId="77777777" w:rsidR="001E4AC8" w:rsidRDefault="001E4AC8" w:rsidP="00B664EB">
      <w:pPr>
        <w:rPr>
          <w:rFonts w:ascii="Arial" w:hAnsi="Arial" w:cs="Arial"/>
          <w:sz w:val="22"/>
          <w:szCs w:val="22"/>
        </w:rPr>
      </w:pPr>
    </w:p>
    <w:p w14:paraId="4E6EF7BB" w14:textId="77777777" w:rsidR="00F2200F" w:rsidRDefault="00F2200F" w:rsidP="00B664EB">
      <w:pPr>
        <w:rPr>
          <w:rFonts w:ascii="Arial" w:hAnsi="Arial" w:cs="Arial"/>
          <w:sz w:val="22"/>
          <w:szCs w:val="22"/>
        </w:rPr>
      </w:pPr>
    </w:p>
    <w:p w14:paraId="1222B2AE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82D6658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BC3374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F0EE227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906B30E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41100577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1EAE76DB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2612741F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2CFD8475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14CF4304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E4AA101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400F982D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314DD715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12410737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3BE8080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1E549F32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2F6BFBD6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5CA8FCD5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59F86B24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2A333645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09B5C804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1DC6F7DA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751F3B16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4A2AB37A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3342C28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38ED664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79C3AEB0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3119982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353B0EEE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35B8A038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06E7636E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75DE39B1" w14:textId="77777777" w:rsidR="001E4AC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958271F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75E1B8C9" w14:textId="77777777" w:rsidR="00F2200F" w:rsidRDefault="00F2200F" w:rsidP="00F2200F">
      <w:pPr>
        <w:keepNext/>
        <w:keepLines/>
        <w:rPr>
          <w:rFonts w:ascii="Arial" w:hAnsi="Arial" w:cs="Arial"/>
          <w:sz w:val="22"/>
          <w:szCs w:val="22"/>
        </w:rPr>
      </w:pPr>
    </w:p>
    <w:p w14:paraId="6F7ADFC4" w14:textId="77777777" w:rsidR="00F2200F" w:rsidRPr="00F13A68" w:rsidRDefault="001E4AC8" w:rsidP="00F220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2200F">
        <w:rPr>
          <w:rFonts w:ascii="Arial" w:hAnsi="Arial" w:cs="Arial"/>
          <w:sz w:val="22"/>
          <w:szCs w:val="22"/>
        </w:rPr>
        <w:t xml:space="preserve">a:  </w:t>
      </w:r>
      <w:bookmarkStart w:id="28" w:name="Zapsal"/>
      <w:bookmarkEnd w:id="28"/>
      <w:r w:rsidR="00F2200F">
        <w:rPr>
          <w:rFonts w:ascii="Arial" w:hAnsi="Arial" w:cs="Arial"/>
          <w:sz w:val="22"/>
          <w:szCs w:val="22"/>
        </w:rPr>
        <w:t>Mgr. Zuzana Hladíková</w:t>
      </w:r>
    </w:p>
    <w:sectPr w:rsidR="00F2200F" w:rsidRPr="00F13A68" w:rsidSect="00DD6F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66271" w14:textId="77777777" w:rsidR="00756F67" w:rsidRDefault="00756F67" w:rsidP="00E9542B">
      <w:r>
        <w:separator/>
      </w:r>
    </w:p>
  </w:endnote>
  <w:endnote w:type="continuationSeparator" w:id="0">
    <w:p w14:paraId="6D7BA4FB" w14:textId="77777777" w:rsidR="00756F67" w:rsidRDefault="00756F6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CD96F" w14:textId="77777777" w:rsidR="00DD6F4A" w:rsidRDefault="00DD6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CF5C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504FA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504FA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5DCCFC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22D72" w14:textId="77777777" w:rsidR="00DD6F4A" w:rsidRDefault="00DD6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53BE6" w14:textId="77777777" w:rsidR="00756F67" w:rsidRDefault="00756F67" w:rsidP="00E9542B">
      <w:r>
        <w:separator/>
      </w:r>
    </w:p>
  </w:footnote>
  <w:footnote w:type="continuationSeparator" w:id="0">
    <w:p w14:paraId="6D04E1FF" w14:textId="77777777" w:rsidR="00756F67" w:rsidRDefault="00756F6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6F32A" w14:textId="77777777" w:rsidR="00DD6F4A" w:rsidRDefault="00DD6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FB6DB" w14:textId="77777777" w:rsidR="00DD6F4A" w:rsidRPr="00DD6F4A" w:rsidRDefault="00DD6F4A" w:rsidP="00DD6F4A">
    <w:pPr>
      <w:pStyle w:val="Header"/>
      <w:jc w:val="center"/>
      <w:rPr>
        <w:rFonts w:ascii="Arial" w:hAnsi="Arial" w:cs="Arial"/>
        <w:color w:val="808080"/>
        <w:sz w:val="20"/>
      </w:rPr>
    </w:pPr>
    <w:r w:rsidRPr="00DD6F4A">
      <w:rPr>
        <w:rFonts w:ascii="Arial" w:hAnsi="Arial" w:cs="Arial"/>
        <w:color w:val="808080"/>
        <w:sz w:val="20"/>
      </w:rPr>
      <w:t>VLÁDA ČESKÉ REPUBLIKY</w:t>
    </w:r>
  </w:p>
  <w:p w14:paraId="4A96DE3A" w14:textId="77777777" w:rsidR="00DD6F4A" w:rsidRPr="00DD6F4A" w:rsidRDefault="00DD6F4A" w:rsidP="00DD6F4A">
    <w:pPr>
      <w:pStyle w:val="Header"/>
      <w:jc w:val="center"/>
      <w:rPr>
        <w:rFonts w:ascii="Arial" w:hAnsi="Arial" w:cs="Arial"/>
        <w:color w:val="808080"/>
        <w:sz w:val="20"/>
      </w:rPr>
    </w:pPr>
    <w:r w:rsidRPr="00DD6F4A">
      <w:rPr>
        <w:rFonts w:ascii="Arial" w:hAnsi="Arial" w:cs="Arial"/>
        <w:color w:val="808080"/>
        <w:sz w:val="20"/>
      </w:rPr>
      <w:t>záznam z jednání schůze ze dne 22. března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FB58E" w14:textId="77777777" w:rsidR="00DD6F4A" w:rsidRDefault="00DD6F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530B"/>
    <w:rsid w:val="000821B3"/>
    <w:rsid w:val="00116E03"/>
    <w:rsid w:val="001535DB"/>
    <w:rsid w:val="001E4AC8"/>
    <w:rsid w:val="002449F7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A4BCC"/>
    <w:rsid w:val="004A56A3"/>
    <w:rsid w:val="004D6F17"/>
    <w:rsid w:val="00532944"/>
    <w:rsid w:val="005434A4"/>
    <w:rsid w:val="005730E9"/>
    <w:rsid w:val="005A378F"/>
    <w:rsid w:val="005B5FB2"/>
    <w:rsid w:val="005F06E2"/>
    <w:rsid w:val="006072A6"/>
    <w:rsid w:val="00610EF8"/>
    <w:rsid w:val="006118E3"/>
    <w:rsid w:val="006636A3"/>
    <w:rsid w:val="006702DB"/>
    <w:rsid w:val="006A0CF4"/>
    <w:rsid w:val="006A2667"/>
    <w:rsid w:val="006C6B10"/>
    <w:rsid w:val="006E2D67"/>
    <w:rsid w:val="00713802"/>
    <w:rsid w:val="00717640"/>
    <w:rsid w:val="00740A68"/>
    <w:rsid w:val="00756F67"/>
    <w:rsid w:val="00777715"/>
    <w:rsid w:val="007B1245"/>
    <w:rsid w:val="007D56C6"/>
    <w:rsid w:val="00801C1A"/>
    <w:rsid w:val="008465B6"/>
    <w:rsid w:val="00866074"/>
    <w:rsid w:val="009A59D4"/>
    <w:rsid w:val="009C3702"/>
    <w:rsid w:val="00A47AF2"/>
    <w:rsid w:val="00A93FED"/>
    <w:rsid w:val="00B57C4D"/>
    <w:rsid w:val="00B664EB"/>
    <w:rsid w:val="00B82E63"/>
    <w:rsid w:val="00C04CC8"/>
    <w:rsid w:val="00C04DAA"/>
    <w:rsid w:val="00C2479B"/>
    <w:rsid w:val="00C45231"/>
    <w:rsid w:val="00C56B73"/>
    <w:rsid w:val="00C74C9A"/>
    <w:rsid w:val="00CB066A"/>
    <w:rsid w:val="00D013FB"/>
    <w:rsid w:val="00D504FA"/>
    <w:rsid w:val="00D60135"/>
    <w:rsid w:val="00D7271D"/>
    <w:rsid w:val="00D72903"/>
    <w:rsid w:val="00D72C27"/>
    <w:rsid w:val="00D74E47"/>
    <w:rsid w:val="00DB16F4"/>
    <w:rsid w:val="00DD6F4A"/>
    <w:rsid w:val="00DE269D"/>
    <w:rsid w:val="00E2681F"/>
    <w:rsid w:val="00E53DD5"/>
    <w:rsid w:val="00E810A0"/>
    <w:rsid w:val="00E9542B"/>
    <w:rsid w:val="00EA5313"/>
    <w:rsid w:val="00ED22EB"/>
    <w:rsid w:val="00ED7358"/>
    <w:rsid w:val="00F05740"/>
    <w:rsid w:val="00F13A68"/>
    <w:rsid w:val="00F2200F"/>
    <w:rsid w:val="00F350DF"/>
    <w:rsid w:val="00F45C6D"/>
    <w:rsid w:val="00F5186C"/>
    <w:rsid w:val="00F544D1"/>
    <w:rsid w:val="00FA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767B005"/>
  <w15:chartTrackingRefBased/>
  <w15:docId w15:val="{7331D3DC-B74E-450C-B8C2-7B2FA270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E4A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E4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2023-03-27T07:02:00Z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