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A7E210" w14:textId="77777777" w:rsidR="00116E03" w:rsidRPr="00E9542B" w:rsidRDefault="003C0822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1705847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2798614C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143D80D4" w14:textId="77777777" w:rsidTr="002B778F">
        <w:trPr>
          <w:trHeight w:val="302"/>
        </w:trPr>
        <w:tc>
          <w:tcPr>
            <w:tcW w:w="3082" w:type="dxa"/>
          </w:tcPr>
          <w:p w14:paraId="1BD96027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D4A6CD7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B3E688C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06D44C92" w14:textId="77777777" w:rsidTr="002B778F">
        <w:trPr>
          <w:trHeight w:val="302"/>
        </w:trPr>
        <w:tc>
          <w:tcPr>
            <w:tcW w:w="3082" w:type="dxa"/>
          </w:tcPr>
          <w:p w14:paraId="168400D0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11FDD17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E7197AB" w14:textId="77777777" w:rsidR="00717640" w:rsidRPr="00E440A0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E440A0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2255/23</w:t>
            </w:r>
          </w:p>
        </w:tc>
      </w:tr>
    </w:tbl>
    <w:p w14:paraId="198A4187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68008C44" w14:textId="77777777" w:rsidR="00777715" w:rsidRDefault="00777715" w:rsidP="00777715">
      <w:pPr>
        <w:rPr>
          <w:rFonts w:ascii="Arial" w:hAnsi="Arial" w:cs="Arial"/>
        </w:rPr>
      </w:pPr>
    </w:p>
    <w:p w14:paraId="7811FDB1" w14:textId="77777777" w:rsidR="00D013FB" w:rsidRPr="00E9542B" w:rsidRDefault="00D013FB" w:rsidP="00777715">
      <w:pPr>
        <w:rPr>
          <w:rFonts w:ascii="Arial" w:hAnsi="Arial" w:cs="Arial"/>
        </w:rPr>
      </w:pPr>
    </w:p>
    <w:p w14:paraId="653E6C34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26C9FF4D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2E5402D8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E440A0">
        <w:rPr>
          <w:rFonts w:ascii="Arial" w:hAnsi="Arial" w:cs="Arial"/>
          <w:sz w:val="22"/>
          <w:szCs w:val="22"/>
        </w:rPr>
        <w:t>14. června 2023</w:t>
      </w:r>
    </w:p>
    <w:p w14:paraId="67FDD216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0F7189FC" w14:textId="77777777" w:rsidR="00E2681F" w:rsidRDefault="00E440A0" w:rsidP="00E440A0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(24. schůze)</w:t>
      </w:r>
    </w:p>
    <w:p w14:paraId="11C742EB" w14:textId="77777777" w:rsidR="00E440A0" w:rsidRDefault="00E440A0" w:rsidP="00E440A0">
      <w:pPr>
        <w:rPr>
          <w:rFonts w:ascii="Arial" w:hAnsi="Arial" w:cs="Arial"/>
          <w:sz w:val="22"/>
          <w:szCs w:val="22"/>
        </w:rPr>
      </w:pPr>
    </w:p>
    <w:p w14:paraId="245EF7F5" w14:textId="77777777" w:rsidR="00E440A0" w:rsidRDefault="00E440A0" w:rsidP="00E440A0">
      <w:pPr>
        <w:rPr>
          <w:rFonts w:ascii="Arial" w:hAnsi="Arial" w:cs="Arial"/>
          <w:sz w:val="22"/>
          <w:szCs w:val="22"/>
        </w:rPr>
      </w:pPr>
    </w:p>
    <w:p w14:paraId="6A5B2986" w14:textId="77777777" w:rsidR="00E440A0" w:rsidRDefault="00E440A0" w:rsidP="00E440A0">
      <w:pPr>
        <w:rPr>
          <w:rFonts w:ascii="Arial" w:hAnsi="Arial" w:cs="Arial"/>
          <w:sz w:val="22"/>
          <w:szCs w:val="22"/>
        </w:rPr>
      </w:pPr>
    </w:p>
    <w:p w14:paraId="4654EA5F" w14:textId="77777777" w:rsidR="00E440A0" w:rsidRDefault="00E440A0" w:rsidP="00E440A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42B01F8B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79B6F9F3" w14:textId="77777777" w:rsidR="00E440A0" w:rsidRDefault="00E440A0" w:rsidP="00E440A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378/2007 Sb., o léčivech a o změnách některých souvisejících zákonů (zákon o léčivech), ve znění pozdějších předpisů</w:t>
      </w:r>
    </w:p>
    <w:p w14:paraId="7B9FD30A" w14:textId="77777777" w:rsidR="00E440A0" w:rsidRDefault="00E440A0" w:rsidP="00E440A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464/23</w:t>
      </w:r>
    </w:p>
    <w:p w14:paraId="3D7018E6" w14:textId="77777777" w:rsidR="00E440A0" w:rsidRDefault="00E440A0" w:rsidP="00E440A0">
      <w:pPr>
        <w:ind w:left="708" w:hanging="708"/>
        <w:rPr>
          <w:rFonts w:ascii="Arial" w:hAnsi="Arial" w:cs="Arial"/>
          <w:sz w:val="22"/>
          <w:szCs w:val="22"/>
        </w:rPr>
      </w:pPr>
    </w:p>
    <w:p w14:paraId="1078098C" w14:textId="77777777" w:rsidR="00E440A0" w:rsidRDefault="00E440A0" w:rsidP="00E440A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zdravotnictví a přijala</w:t>
      </w:r>
    </w:p>
    <w:p w14:paraId="6812F91A" w14:textId="77777777" w:rsidR="00E440A0" w:rsidRDefault="00E440A0" w:rsidP="00E440A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406.</w:t>
      </w:r>
    </w:p>
    <w:p w14:paraId="3AEB51F5" w14:textId="77777777" w:rsidR="00E440A0" w:rsidRDefault="00E440A0" w:rsidP="00E440A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B3F2FA" w14:textId="77777777" w:rsidR="00E440A0" w:rsidRDefault="00E440A0" w:rsidP="00E440A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427D4BE5" w14:textId="77777777" w:rsidR="00E440A0" w:rsidRDefault="00E440A0" w:rsidP="00E440A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D55965" w14:textId="77777777" w:rsidR="00E440A0" w:rsidRDefault="00E440A0" w:rsidP="00E440A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D3634A" w14:textId="77777777" w:rsidR="00CB7B4B" w:rsidRPr="00E440A0" w:rsidRDefault="00CB7B4B" w:rsidP="00E440A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94E16E" w14:textId="77777777" w:rsidR="00E440A0" w:rsidRDefault="00EB01B9" w:rsidP="00EB01B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Návrh zákona, kterým se mění některé zákony v souvislosti s rozvojem finančního trhu </w:t>
      </w:r>
    </w:p>
    <w:p w14:paraId="449900BE" w14:textId="77777777" w:rsidR="00EB01B9" w:rsidRDefault="00EB01B9" w:rsidP="00EB01B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309/23</w:t>
      </w:r>
    </w:p>
    <w:p w14:paraId="3CBE5350" w14:textId="77777777" w:rsidR="00EB01B9" w:rsidRDefault="00EB01B9" w:rsidP="00EB01B9">
      <w:pPr>
        <w:ind w:left="708" w:hanging="708"/>
        <w:rPr>
          <w:rFonts w:ascii="Arial" w:hAnsi="Arial" w:cs="Arial"/>
          <w:sz w:val="22"/>
          <w:szCs w:val="22"/>
        </w:rPr>
      </w:pPr>
    </w:p>
    <w:p w14:paraId="6C8EF92E" w14:textId="77777777" w:rsidR="00EB01B9" w:rsidRDefault="00EB01B9" w:rsidP="00EB01B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financí a přijala</w:t>
      </w:r>
    </w:p>
    <w:p w14:paraId="43FA40BD" w14:textId="77777777" w:rsidR="00EB01B9" w:rsidRDefault="00EB01B9" w:rsidP="00EB01B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407.</w:t>
      </w:r>
    </w:p>
    <w:p w14:paraId="72926335" w14:textId="77777777" w:rsidR="00EB01B9" w:rsidRDefault="00EB01B9" w:rsidP="00EB01B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F4CC35" w14:textId="77777777" w:rsidR="00EB01B9" w:rsidRDefault="00EB01B9" w:rsidP="00EB01B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11 a proti nikdo.</w:t>
      </w:r>
    </w:p>
    <w:p w14:paraId="6E4AF314" w14:textId="77777777" w:rsidR="00EB01B9" w:rsidRDefault="00EB01B9" w:rsidP="00EB01B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5C40C6" w14:textId="77777777" w:rsidR="00EB01B9" w:rsidRDefault="00EB01B9" w:rsidP="00EB01B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2DC52C" w14:textId="77777777" w:rsidR="00CB7B4B" w:rsidRPr="00EB01B9" w:rsidRDefault="00CB7B4B" w:rsidP="00EB01B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F1E947" w14:textId="77777777" w:rsidR="00E440A0" w:rsidRDefault="00F15D6F" w:rsidP="00F15D6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Návrh zákona o trhu s nevýkonnými úvěry</w:t>
      </w:r>
    </w:p>
    <w:p w14:paraId="138EF66D" w14:textId="77777777" w:rsidR="00F15D6F" w:rsidRDefault="00F15D6F" w:rsidP="00F15D6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269/23</w:t>
      </w:r>
    </w:p>
    <w:p w14:paraId="6E907ED3" w14:textId="77777777" w:rsidR="00F15D6F" w:rsidRDefault="00F15D6F" w:rsidP="00F15D6F">
      <w:pPr>
        <w:ind w:left="708" w:hanging="708"/>
        <w:rPr>
          <w:rFonts w:ascii="Arial" w:hAnsi="Arial" w:cs="Arial"/>
          <w:sz w:val="22"/>
          <w:szCs w:val="22"/>
        </w:rPr>
      </w:pPr>
    </w:p>
    <w:p w14:paraId="385E4C94" w14:textId="77777777" w:rsidR="00F15D6F" w:rsidRDefault="00F15D6F" w:rsidP="00F15D6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financí a přijala</w:t>
      </w:r>
    </w:p>
    <w:p w14:paraId="14ACA136" w14:textId="77777777" w:rsidR="00F15D6F" w:rsidRDefault="00F15D6F" w:rsidP="00F15D6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408.</w:t>
      </w:r>
    </w:p>
    <w:p w14:paraId="3DB1471F" w14:textId="77777777" w:rsidR="00F15D6F" w:rsidRDefault="00F15D6F" w:rsidP="00F15D6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023412" w14:textId="77777777" w:rsidR="00F15D6F" w:rsidRDefault="00F15D6F" w:rsidP="00F15D6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50947F23" w14:textId="77777777" w:rsidR="00F15D6F" w:rsidRDefault="00F15D6F" w:rsidP="00F15D6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DE516E" w14:textId="77777777" w:rsidR="00F15D6F" w:rsidRPr="00F15D6F" w:rsidRDefault="00F15D6F" w:rsidP="00F15D6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E6E27F" w14:textId="77777777" w:rsidR="00E440A0" w:rsidRDefault="008D7335" w:rsidP="008D733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Návrh zákona, kterým se mění některé zákony v souvislosti s přijetím </w:t>
      </w:r>
      <w:r w:rsidR="00CB7B4B">
        <w:rPr>
          <w:rFonts w:ascii="Arial" w:hAnsi="Arial" w:cs="Arial"/>
          <w:b/>
          <w:sz w:val="22"/>
          <w:szCs w:val="22"/>
        </w:rPr>
        <w:t>zákona o </w:t>
      </w:r>
      <w:r>
        <w:rPr>
          <w:rFonts w:ascii="Arial" w:hAnsi="Arial" w:cs="Arial"/>
          <w:b/>
          <w:sz w:val="22"/>
          <w:szCs w:val="22"/>
        </w:rPr>
        <w:t>trhu s nevýkonnými úvěry</w:t>
      </w:r>
    </w:p>
    <w:p w14:paraId="168BED98" w14:textId="77777777" w:rsidR="008D7335" w:rsidRDefault="008D7335" w:rsidP="008D733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270/23</w:t>
      </w:r>
    </w:p>
    <w:p w14:paraId="11269053" w14:textId="77777777" w:rsidR="008D7335" w:rsidRDefault="008D7335" w:rsidP="008D7335">
      <w:pPr>
        <w:ind w:left="708" w:hanging="708"/>
        <w:rPr>
          <w:rFonts w:ascii="Arial" w:hAnsi="Arial" w:cs="Arial"/>
          <w:sz w:val="22"/>
          <w:szCs w:val="22"/>
        </w:rPr>
      </w:pPr>
    </w:p>
    <w:p w14:paraId="0F7B8B29" w14:textId="77777777" w:rsidR="008D7335" w:rsidRDefault="008D7335" w:rsidP="008D73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financí a přijala</w:t>
      </w:r>
    </w:p>
    <w:p w14:paraId="1196508E" w14:textId="77777777" w:rsidR="008D7335" w:rsidRDefault="008D7335" w:rsidP="008D73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409.</w:t>
      </w:r>
    </w:p>
    <w:p w14:paraId="4E9D14F4" w14:textId="77777777" w:rsidR="008D7335" w:rsidRDefault="008D7335" w:rsidP="008D73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39A569" w14:textId="77777777" w:rsidR="008D7335" w:rsidRDefault="008D7335" w:rsidP="008D73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6D8BA600" w14:textId="77777777" w:rsidR="008D7335" w:rsidRDefault="008D7335" w:rsidP="008D73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6C4DC1" w14:textId="77777777" w:rsidR="008D7335" w:rsidRDefault="008D7335" w:rsidP="008D733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EFB36A" w14:textId="77777777" w:rsidR="00CB7B4B" w:rsidRPr="008D7335" w:rsidRDefault="00CB7B4B" w:rsidP="008D733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C2BC3A" w14:textId="77777777" w:rsidR="00E440A0" w:rsidRDefault="00350EE3" w:rsidP="00350EE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Antibyrokratický balíček II</w:t>
      </w:r>
    </w:p>
    <w:p w14:paraId="59BBEB4A" w14:textId="77777777" w:rsidR="00350EE3" w:rsidRDefault="00350EE3" w:rsidP="00350EE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482/23</w:t>
      </w:r>
    </w:p>
    <w:p w14:paraId="193E5724" w14:textId="77777777" w:rsidR="00350EE3" w:rsidRDefault="00350EE3" w:rsidP="00350EE3">
      <w:pPr>
        <w:ind w:left="708" w:hanging="708"/>
        <w:rPr>
          <w:rFonts w:ascii="Arial" w:hAnsi="Arial" w:cs="Arial"/>
          <w:sz w:val="22"/>
          <w:szCs w:val="22"/>
        </w:rPr>
      </w:pPr>
    </w:p>
    <w:p w14:paraId="07A1D114" w14:textId="77777777" w:rsidR="00350EE3" w:rsidRDefault="00350EE3" w:rsidP="00350EE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legislativu a předsedou Legislativní rady vlády a přijala</w:t>
      </w:r>
    </w:p>
    <w:p w14:paraId="65DEAD4D" w14:textId="77777777" w:rsidR="00350EE3" w:rsidRDefault="00350EE3" w:rsidP="00350EE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410.</w:t>
      </w:r>
    </w:p>
    <w:p w14:paraId="2AAB564A" w14:textId="77777777" w:rsidR="00350EE3" w:rsidRDefault="00350EE3" w:rsidP="00350EE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1A1D44" w14:textId="77777777" w:rsidR="00350EE3" w:rsidRDefault="00350EE3" w:rsidP="00350EE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26E17F03" w14:textId="77777777" w:rsidR="00350EE3" w:rsidRDefault="00350EE3" w:rsidP="00350EE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D2709B" w14:textId="77777777" w:rsidR="00CB7B4B" w:rsidRDefault="00CB7B4B" w:rsidP="00350EE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36ADF8" w14:textId="77777777" w:rsidR="00350EE3" w:rsidRPr="00350EE3" w:rsidRDefault="00350EE3" w:rsidP="00350EE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BCDDC1" w14:textId="77777777" w:rsidR="00E440A0" w:rsidRDefault="000257A1" w:rsidP="000257A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Návrh na optimalizaci fungování Stálého za</w:t>
      </w:r>
      <w:r w:rsidR="00CB7B4B">
        <w:rPr>
          <w:rFonts w:ascii="Arial" w:hAnsi="Arial" w:cs="Arial"/>
          <w:b/>
          <w:sz w:val="22"/>
          <w:szCs w:val="22"/>
        </w:rPr>
        <w:t>stoupení ČR při Evropské unii v </w:t>
      </w:r>
      <w:r>
        <w:rPr>
          <w:rFonts w:ascii="Arial" w:hAnsi="Arial" w:cs="Arial"/>
          <w:b/>
          <w:sz w:val="22"/>
          <w:szCs w:val="22"/>
        </w:rPr>
        <w:t>Bruselu po CZ PRES</w:t>
      </w:r>
    </w:p>
    <w:p w14:paraId="47942D13" w14:textId="77777777" w:rsidR="000257A1" w:rsidRDefault="000257A1" w:rsidP="000257A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400/23</w:t>
      </w:r>
    </w:p>
    <w:p w14:paraId="1A920467" w14:textId="77777777" w:rsidR="000257A1" w:rsidRDefault="000257A1" w:rsidP="000257A1">
      <w:pPr>
        <w:ind w:left="708" w:hanging="708"/>
        <w:rPr>
          <w:rFonts w:ascii="Arial" w:hAnsi="Arial" w:cs="Arial"/>
          <w:sz w:val="22"/>
          <w:szCs w:val="22"/>
        </w:rPr>
      </w:pPr>
    </w:p>
    <w:p w14:paraId="6EBF965E" w14:textId="77777777" w:rsidR="000257A1" w:rsidRDefault="000257A1" w:rsidP="000257A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46F881C5" w14:textId="77777777" w:rsidR="000257A1" w:rsidRDefault="000257A1" w:rsidP="000257A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411.</w:t>
      </w:r>
    </w:p>
    <w:p w14:paraId="46973284" w14:textId="77777777" w:rsidR="000257A1" w:rsidRDefault="000257A1" w:rsidP="000257A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79C486" w14:textId="77777777" w:rsidR="000257A1" w:rsidRDefault="000257A1" w:rsidP="000257A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277528F7" w14:textId="77777777" w:rsidR="000257A1" w:rsidRDefault="000257A1" w:rsidP="000257A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B14EDE" w14:textId="77777777" w:rsidR="000257A1" w:rsidRDefault="000257A1" w:rsidP="000257A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2B6AE6" w14:textId="77777777" w:rsidR="00CB7B4B" w:rsidRPr="000257A1" w:rsidRDefault="00CB7B4B" w:rsidP="000257A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B0C1A2" w14:textId="77777777" w:rsidR="00E440A0" w:rsidRDefault="003A61B1" w:rsidP="003A61B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Příprava státního rozpočtu České republiky na rok 2024 a střednědobého výhledu na léta 2025 a 2026</w:t>
      </w:r>
    </w:p>
    <w:p w14:paraId="3D015A04" w14:textId="77777777" w:rsidR="003A61B1" w:rsidRDefault="003A61B1" w:rsidP="003A61B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484/23</w:t>
      </w:r>
    </w:p>
    <w:p w14:paraId="77E71016" w14:textId="77777777" w:rsidR="003A61B1" w:rsidRDefault="003A61B1" w:rsidP="003A61B1">
      <w:pPr>
        <w:ind w:left="708" w:hanging="708"/>
        <w:rPr>
          <w:rFonts w:ascii="Arial" w:hAnsi="Arial" w:cs="Arial"/>
          <w:sz w:val="22"/>
          <w:szCs w:val="22"/>
        </w:rPr>
      </w:pPr>
    </w:p>
    <w:p w14:paraId="76610484" w14:textId="77777777" w:rsidR="003A61B1" w:rsidRDefault="003A61B1" w:rsidP="003A61B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ministrem financí byl stažen z programu.</w:t>
      </w:r>
    </w:p>
    <w:p w14:paraId="02F724C8" w14:textId="77777777" w:rsidR="003A61B1" w:rsidRDefault="003A61B1" w:rsidP="003A61B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4AC4A0" w14:textId="77777777" w:rsidR="00CB7B4B" w:rsidRDefault="00CB7B4B" w:rsidP="003A61B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662243" w14:textId="77777777" w:rsidR="003A61B1" w:rsidRPr="003A61B1" w:rsidRDefault="003A61B1" w:rsidP="003A61B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3D6A02" w14:textId="77777777" w:rsidR="00E440A0" w:rsidRDefault="005A0AE4" w:rsidP="005A0AE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 xml:space="preserve">Předchozí souhlas vlády České republiky ke vkladu majetku do obchodní společnosti Státní zkušebna strojů a.s. </w:t>
      </w:r>
    </w:p>
    <w:p w14:paraId="5118D0BA" w14:textId="77777777" w:rsidR="005A0AE4" w:rsidRDefault="005A0AE4" w:rsidP="005A0AE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478/23</w:t>
      </w:r>
    </w:p>
    <w:p w14:paraId="400C4F07" w14:textId="77777777" w:rsidR="005A0AE4" w:rsidRDefault="005A0AE4" w:rsidP="005A0AE4">
      <w:pPr>
        <w:ind w:left="708" w:hanging="708"/>
        <w:rPr>
          <w:rFonts w:ascii="Arial" w:hAnsi="Arial" w:cs="Arial"/>
          <w:sz w:val="22"/>
          <w:szCs w:val="22"/>
        </w:rPr>
      </w:pPr>
    </w:p>
    <w:p w14:paraId="3340A91E" w14:textId="77777777" w:rsidR="005A0AE4" w:rsidRDefault="005A0AE4" w:rsidP="005A0AE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52A4BB1D" w14:textId="77777777" w:rsidR="005A0AE4" w:rsidRDefault="005A0AE4" w:rsidP="005A0AE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412.</w:t>
      </w:r>
    </w:p>
    <w:p w14:paraId="14AB31DD" w14:textId="77777777" w:rsidR="005A0AE4" w:rsidRDefault="005A0AE4" w:rsidP="005A0AE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A49519" w14:textId="77777777" w:rsidR="005A0AE4" w:rsidRDefault="005A0AE4" w:rsidP="005A0AE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72F8A131" w14:textId="77777777" w:rsidR="005A0AE4" w:rsidRDefault="005A0AE4" w:rsidP="005A0AE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4CCF15" w14:textId="77777777" w:rsidR="00CB7B4B" w:rsidRDefault="00CB7B4B" w:rsidP="005A0AE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B14340" w14:textId="77777777" w:rsidR="00CB7B4B" w:rsidRDefault="00CB7B4B" w:rsidP="005A0AE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6DDA4B" w14:textId="77777777" w:rsidR="00CB7B4B" w:rsidRDefault="00CB7B4B" w:rsidP="005A0AE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5C6C9A" w14:textId="77777777" w:rsidR="00CB7B4B" w:rsidRDefault="00CB7B4B" w:rsidP="005A0AE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BF2570" w14:textId="77777777" w:rsidR="005A0AE4" w:rsidRPr="005A0AE4" w:rsidRDefault="005A0AE4" w:rsidP="005A0AE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0C1D30" w14:textId="77777777" w:rsidR="00E440A0" w:rsidRDefault="009D11DF" w:rsidP="009D11D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Žádost o souhlas vlády s převodem nepotřebného majetku, se kterým má právo hospodařit Správa železnic, státní organizace  (celek 109)</w:t>
      </w:r>
    </w:p>
    <w:p w14:paraId="77C8C307" w14:textId="77777777" w:rsidR="009D11DF" w:rsidRDefault="009D11DF" w:rsidP="009D11D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463/23</w:t>
      </w:r>
    </w:p>
    <w:p w14:paraId="6BEEE8D7" w14:textId="77777777" w:rsidR="009D11DF" w:rsidRDefault="009D11DF" w:rsidP="009D11DF">
      <w:pPr>
        <w:ind w:left="708" w:hanging="708"/>
        <w:rPr>
          <w:rFonts w:ascii="Arial" w:hAnsi="Arial" w:cs="Arial"/>
          <w:sz w:val="22"/>
          <w:szCs w:val="22"/>
        </w:rPr>
      </w:pPr>
    </w:p>
    <w:p w14:paraId="47675F57" w14:textId="77777777" w:rsidR="009D11DF" w:rsidRDefault="009D11DF" w:rsidP="009D11D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63C16159" w14:textId="77777777" w:rsidR="009D11DF" w:rsidRDefault="009D11DF" w:rsidP="009D11D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413.</w:t>
      </w:r>
    </w:p>
    <w:p w14:paraId="0CC07DE2" w14:textId="77777777" w:rsidR="009D11DF" w:rsidRDefault="009D11DF" w:rsidP="009D11D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AA05D1" w14:textId="77777777" w:rsidR="009D11DF" w:rsidRDefault="009D11DF" w:rsidP="009D11D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48ADFE0A" w14:textId="77777777" w:rsidR="009D11DF" w:rsidRDefault="009D11DF" w:rsidP="009D11D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F79AAD" w14:textId="77777777" w:rsidR="009D11DF" w:rsidRDefault="009D11DF" w:rsidP="009D11D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Pro návrh usnesení hlasovali předseda vlády, místop</w:t>
      </w:r>
      <w:r w:rsidR="00CB7B4B">
        <w:rPr>
          <w:rFonts w:ascii="Arial" w:hAnsi="Arial" w:cs="Arial"/>
          <w:sz w:val="22"/>
          <w:szCs w:val="22"/>
        </w:rPr>
        <w:t>ředseda vlády a ministr práce a </w:t>
      </w:r>
      <w:r>
        <w:rPr>
          <w:rFonts w:ascii="Arial" w:hAnsi="Arial" w:cs="Arial"/>
          <w:sz w:val="22"/>
          <w:szCs w:val="22"/>
        </w:rPr>
        <w:t>sociálních věcí, místopředseda vlády a ministr zdravotnictví, ministr financí, ministr spravedlnosti, ministr dopravy, ministr školství, mládeže a tělovýchovy, ministr zemědělství, ministryně obrany, ministryně pro vědu, výzkum a inovace, ministr pro evropské záležitosti a ministr pro legislativu.</w:t>
      </w:r>
    </w:p>
    <w:p w14:paraId="16F5BEE9" w14:textId="77777777" w:rsidR="009D11DF" w:rsidRDefault="009D11DF" w:rsidP="009D11D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A99EDF" w14:textId="77777777" w:rsidR="009D11DF" w:rsidRDefault="009D11DF" w:rsidP="009D11D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40D3FD" w14:textId="77777777" w:rsidR="00CB7B4B" w:rsidRPr="009D11DF" w:rsidRDefault="00CB7B4B" w:rsidP="009D11D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1157DE" w14:textId="77777777" w:rsidR="00E440A0" w:rsidRDefault="00036245" w:rsidP="0003624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</w:t>
      </w:r>
      <w:r w:rsidR="00CB7B4B">
        <w:rPr>
          <w:rFonts w:ascii="Arial" w:hAnsi="Arial" w:cs="Arial"/>
          <w:b/>
          <w:sz w:val="22"/>
          <w:szCs w:val="22"/>
        </w:rPr>
        <w:t>řízení vlády č. 500/2021 Sb., o </w:t>
      </w:r>
      <w:r>
        <w:rPr>
          <w:rFonts w:ascii="Arial" w:hAnsi="Arial" w:cs="Arial"/>
          <w:b/>
          <w:sz w:val="22"/>
          <w:szCs w:val="22"/>
        </w:rPr>
        <w:t>podmínkách poskytování zvláštních cen hlasové komunikační služby a služby přístupu k internetu osobám se zvláštními sociálními potřebami</w:t>
      </w:r>
    </w:p>
    <w:p w14:paraId="5064BA03" w14:textId="77777777" w:rsidR="00036245" w:rsidRDefault="00036245" w:rsidP="0003624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333/23</w:t>
      </w:r>
    </w:p>
    <w:p w14:paraId="4340E12D" w14:textId="77777777" w:rsidR="00036245" w:rsidRDefault="00036245" w:rsidP="00036245">
      <w:pPr>
        <w:ind w:left="708" w:hanging="708"/>
        <w:rPr>
          <w:rFonts w:ascii="Arial" w:hAnsi="Arial" w:cs="Arial"/>
          <w:sz w:val="22"/>
          <w:szCs w:val="22"/>
        </w:rPr>
      </w:pPr>
    </w:p>
    <w:p w14:paraId="2B0B5E41" w14:textId="77777777" w:rsidR="00036245" w:rsidRDefault="00036245" w:rsidP="0003624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6E2BB475" w14:textId="77777777" w:rsidR="00036245" w:rsidRDefault="00036245" w:rsidP="0003624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414.</w:t>
      </w:r>
    </w:p>
    <w:p w14:paraId="1DB6EC56" w14:textId="77777777" w:rsidR="00036245" w:rsidRDefault="00036245" w:rsidP="0003624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954E3A" w14:textId="77777777" w:rsidR="00036245" w:rsidRDefault="00036245" w:rsidP="0003624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33E6B647" w14:textId="77777777" w:rsidR="00036245" w:rsidRDefault="00036245" w:rsidP="0003624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EB85E7" w14:textId="77777777" w:rsidR="00CB7B4B" w:rsidRDefault="00CB7B4B" w:rsidP="0003624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7CCD07" w14:textId="77777777" w:rsidR="00036245" w:rsidRPr="00036245" w:rsidRDefault="00036245" w:rsidP="0003624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D264C7" w14:textId="77777777" w:rsidR="00E440A0" w:rsidRDefault="009B7399" w:rsidP="009B739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</w:t>
      </w:r>
      <w:r w:rsidR="00CB7B4B">
        <w:rPr>
          <w:rFonts w:ascii="Arial" w:hAnsi="Arial" w:cs="Arial"/>
          <w:b/>
          <w:sz w:val="22"/>
          <w:szCs w:val="22"/>
        </w:rPr>
        <w:t>řízení vlády č. 290/2018 Sb., o </w:t>
      </w:r>
      <w:r>
        <w:rPr>
          <w:rFonts w:ascii="Arial" w:hAnsi="Arial" w:cs="Arial"/>
          <w:b/>
          <w:sz w:val="22"/>
          <w:szCs w:val="22"/>
        </w:rPr>
        <w:t>oceněních udělovaných Ministerstvem zahraničních věcí</w:t>
      </w:r>
    </w:p>
    <w:p w14:paraId="1270FAF7" w14:textId="77777777" w:rsidR="009B7399" w:rsidRDefault="009B7399" w:rsidP="009B739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448/23</w:t>
      </w:r>
    </w:p>
    <w:p w14:paraId="135892F3" w14:textId="77777777" w:rsidR="009B7399" w:rsidRDefault="009B7399" w:rsidP="009B7399">
      <w:pPr>
        <w:ind w:left="708" w:hanging="708"/>
        <w:rPr>
          <w:rFonts w:ascii="Arial" w:hAnsi="Arial" w:cs="Arial"/>
          <w:sz w:val="22"/>
          <w:szCs w:val="22"/>
        </w:rPr>
      </w:pPr>
    </w:p>
    <w:p w14:paraId="480A371D" w14:textId="77777777" w:rsidR="009B7399" w:rsidRDefault="009B7399" w:rsidP="009B73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4AF12E46" w14:textId="77777777" w:rsidR="009B7399" w:rsidRDefault="009B7399" w:rsidP="009B73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415.</w:t>
      </w:r>
    </w:p>
    <w:p w14:paraId="21890BFF" w14:textId="77777777" w:rsidR="009B7399" w:rsidRDefault="009B7399" w:rsidP="009B73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9E03F0" w14:textId="77777777" w:rsidR="009B7399" w:rsidRDefault="009B7399" w:rsidP="009B73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4609E0E9" w14:textId="77777777" w:rsidR="009B7399" w:rsidRDefault="009B7399" w:rsidP="009B73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061281" w14:textId="77777777" w:rsidR="009B7399" w:rsidRDefault="009B7399" w:rsidP="009B739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0099C1" w14:textId="77777777" w:rsidR="00CB7B4B" w:rsidRPr="009B7399" w:rsidRDefault="00CB7B4B" w:rsidP="009B739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177879" w14:textId="77777777" w:rsidR="00E440A0" w:rsidRDefault="00851303" w:rsidP="0085130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Návrh procesního postupu České republiky ve věci kontrolní akce DISCOUNT - případ dovozů podhodnoceného textilu a obuvi z Čínské lidové republiky na celní území Evropské unie proclené na území České republiky</w:t>
      </w:r>
    </w:p>
    <w:p w14:paraId="0175A170" w14:textId="77777777" w:rsidR="00851303" w:rsidRDefault="00851303" w:rsidP="0085130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508/23</w:t>
      </w:r>
    </w:p>
    <w:p w14:paraId="18BEF33F" w14:textId="77777777" w:rsidR="00851303" w:rsidRDefault="00851303" w:rsidP="00851303">
      <w:pPr>
        <w:ind w:left="708" w:hanging="708"/>
        <w:rPr>
          <w:rFonts w:ascii="Arial" w:hAnsi="Arial" w:cs="Arial"/>
          <w:sz w:val="22"/>
          <w:szCs w:val="22"/>
        </w:rPr>
      </w:pPr>
    </w:p>
    <w:p w14:paraId="70867C25" w14:textId="77777777" w:rsidR="00851303" w:rsidRDefault="00851303" w:rsidP="008513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financí a přijala</w:t>
      </w:r>
    </w:p>
    <w:p w14:paraId="72558EFD" w14:textId="77777777" w:rsidR="00851303" w:rsidRDefault="00851303" w:rsidP="008513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416.</w:t>
      </w:r>
    </w:p>
    <w:p w14:paraId="575B6596" w14:textId="77777777" w:rsidR="00851303" w:rsidRDefault="00851303" w:rsidP="008513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551810" w14:textId="77777777" w:rsidR="00851303" w:rsidRDefault="00851303" w:rsidP="008513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2388FF39" w14:textId="77777777" w:rsidR="00851303" w:rsidRDefault="00851303" w:rsidP="008513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B3E647" w14:textId="77777777" w:rsidR="00CB7B4B" w:rsidRDefault="00CB7B4B" w:rsidP="008513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9610F3" w14:textId="77777777" w:rsidR="00CB7B4B" w:rsidRDefault="00CB7B4B" w:rsidP="008513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152E57" w14:textId="77777777" w:rsidR="00CB7B4B" w:rsidRDefault="00CB7B4B" w:rsidP="008513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9FA74E" w14:textId="77777777" w:rsidR="00CB7B4B" w:rsidRDefault="00CB7B4B" w:rsidP="008513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E2442A" w14:textId="77777777" w:rsidR="00851303" w:rsidRPr="00851303" w:rsidRDefault="00851303" w:rsidP="0085130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5DB728" w14:textId="77777777" w:rsidR="00E440A0" w:rsidRDefault="00B13968" w:rsidP="00B1396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 xml:space="preserve">Návrh na sjednání Rámcové dohody mezi vládou České republiky a Švýcarskou federální radou ve věci implementace Druhého švýcarského příspěvku vybraným členským státům Evropské </w:t>
      </w:r>
      <w:r w:rsidR="00CB7B4B">
        <w:rPr>
          <w:rFonts w:ascii="Arial" w:hAnsi="Arial" w:cs="Arial"/>
          <w:b/>
          <w:sz w:val="22"/>
          <w:szCs w:val="22"/>
        </w:rPr>
        <w:t>unie na snížení hospodářských a </w:t>
      </w:r>
      <w:r>
        <w:rPr>
          <w:rFonts w:ascii="Arial" w:hAnsi="Arial" w:cs="Arial"/>
          <w:b/>
          <w:sz w:val="22"/>
          <w:szCs w:val="22"/>
        </w:rPr>
        <w:t>sociálních rozdílů v rámci Evropské unie</w:t>
      </w:r>
    </w:p>
    <w:p w14:paraId="38484057" w14:textId="77777777" w:rsidR="00B13968" w:rsidRDefault="00B13968" w:rsidP="00B1396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491/23</w:t>
      </w:r>
    </w:p>
    <w:p w14:paraId="46D91608" w14:textId="77777777" w:rsidR="00B13968" w:rsidRDefault="00B13968" w:rsidP="00B13968">
      <w:pPr>
        <w:ind w:left="708" w:hanging="708"/>
        <w:rPr>
          <w:rFonts w:ascii="Arial" w:hAnsi="Arial" w:cs="Arial"/>
          <w:sz w:val="22"/>
          <w:szCs w:val="22"/>
        </w:rPr>
      </w:pPr>
    </w:p>
    <w:p w14:paraId="112F153D" w14:textId="77777777" w:rsidR="00B13968" w:rsidRDefault="00B13968" w:rsidP="00B139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financí a ministrem zahraničních věcí a přijala</w:t>
      </w:r>
    </w:p>
    <w:p w14:paraId="564E80F4" w14:textId="77777777" w:rsidR="00B13968" w:rsidRDefault="00B13968" w:rsidP="00B139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417.</w:t>
      </w:r>
    </w:p>
    <w:p w14:paraId="1CB5E889" w14:textId="77777777" w:rsidR="00B13968" w:rsidRDefault="00B13968" w:rsidP="00B139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A685B9" w14:textId="77777777" w:rsidR="00B13968" w:rsidRDefault="00B13968" w:rsidP="00B139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5464B54A" w14:textId="77777777" w:rsidR="00B13968" w:rsidRDefault="00B13968" w:rsidP="00B139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8BC2BB" w14:textId="77777777" w:rsidR="00CB7B4B" w:rsidRDefault="00CB7B4B" w:rsidP="00B139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BA5A86" w14:textId="77777777" w:rsidR="00B13968" w:rsidRPr="00B13968" w:rsidRDefault="00B13968" w:rsidP="00B1396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2F914F" w14:textId="77777777" w:rsidR="00E440A0" w:rsidRDefault="005B741E" w:rsidP="005B741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Návrh na přístup České republiky k Rozšířené parciální dohodě o kulturních stezkách Rady Evropy</w:t>
      </w:r>
    </w:p>
    <w:p w14:paraId="1DE65A3E" w14:textId="77777777" w:rsidR="005B741E" w:rsidRDefault="005B741E" w:rsidP="005B741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477/23</w:t>
      </w:r>
    </w:p>
    <w:p w14:paraId="2920CE7F" w14:textId="77777777" w:rsidR="005B741E" w:rsidRDefault="005B741E" w:rsidP="005B741E">
      <w:pPr>
        <w:ind w:left="708" w:hanging="708"/>
        <w:rPr>
          <w:rFonts w:ascii="Arial" w:hAnsi="Arial" w:cs="Arial"/>
          <w:sz w:val="22"/>
          <w:szCs w:val="22"/>
        </w:rPr>
      </w:pPr>
    </w:p>
    <w:p w14:paraId="6A9EAD09" w14:textId="77777777" w:rsidR="005B741E" w:rsidRDefault="005B741E" w:rsidP="005B74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kultury a ministrem zahraničních věcí a přijala</w:t>
      </w:r>
    </w:p>
    <w:p w14:paraId="6461165F" w14:textId="77777777" w:rsidR="005B741E" w:rsidRDefault="005B741E" w:rsidP="005B74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418.</w:t>
      </w:r>
    </w:p>
    <w:p w14:paraId="7BA42E1F" w14:textId="77777777" w:rsidR="005B741E" w:rsidRDefault="005B741E" w:rsidP="005B74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8A65E1" w14:textId="77777777" w:rsidR="005B741E" w:rsidRDefault="005B741E" w:rsidP="005B74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2C734414" w14:textId="77777777" w:rsidR="005B741E" w:rsidRDefault="005B741E" w:rsidP="005B74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0776D9" w14:textId="77777777" w:rsidR="00CB7B4B" w:rsidRDefault="00CB7B4B" w:rsidP="005B74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675CE5" w14:textId="77777777" w:rsidR="005B741E" w:rsidRPr="005B741E" w:rsidRDefault="005B741E" w:rsidP="005B741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636C8C" w14:textId="77777777" w:rsidR="00E440A0" w:rsidRDefault="00EF40B5" w:rsidP="00EF40B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Akční plán pro řešení problematiky prioritních způsobů šíření invazních nepůvodních druhů v České republice</w:t>
      </w:r>
    </w:p>
    <w:p w14:paraId="4B4808E8" w14:textId="77777777" w:rsidR="00EF40B5" w:rsidRDefault="00EF40B5" w:rsidP="00EF40B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475/23</w:t>
      </w:r>
    </w:p>
    <w:p w14:paraId="258A9927" w14:textId="77777777" w:rsidR="00EF40B5" w:rsidRDefault="00EF40B5" w:rsidP="00EF40B5">
      <w:pPr>
        <w:ind w:left="708" w:hanging="708"/>
        <w:rPr>
          <w:rFonts w:ascii="Arial" w:hAnsi="Arial" w:cs="Arial"/>
          <w:sz w:val="22"/>
          <w:szCs w:val="22"/>
        </w:rPr>
      </w:pPr>
    </w:p>
    <w:p w14:paraId="51224416" w14:textId="77777777" w:rsidR="00EF40B5" w:rsidRDefault="00EF40B5" w:rsidP="00EF40B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životního prostředí a přijala</w:t>
      </w:r>
    </w:p>
    <w:p w14:paraId="2A9ACE72" w14:textId="77777777" w:rsidR="00EF40B5" w:rsidRDefault="00EF40B5" w:rsidP="00EF40B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419.</w:t>
      </w:r>
    </w:p>
    <w:p w14:paraId="0FEEA5B6" w14:textId="77777777" w:rsidR="00EF40B5" w:rsidRDefault="00EF40B5" w:rsidP="00EF40B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57F6BB" w14:textId="77777777" w:rsidR="00EF40B5" w:rsidRDefault="00EF40B5" w:rsidP="00EF40B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36A145F1" w14:textId="77777777" w:rsidR="00EF40B5" w:rsidRDefault="00EF40B5" w:rsidP="00EF40B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04F881" w14:textId="77777777" w:rsidR="00CB7B4B" w:rsidRDefault="00CB7B4B" w:rsidP="00EF40B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BE516B" w14:textId="77777777" w:rsidR="00EF40B5" w:rsidRPr="00EF40B5" w:rsidRDefault="00EF40B5" w:rsidP="00EF40B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464691" w14:textId="77777777" w:rsidR="00E440A0" w:rsidRDefault="001F4217" w:rsidP="001F421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 xml:space="preserve">Návrh Statutu vládního zmocněnce pro zastupování České republiky před mezinárodními orgány ochrany lidských práv </w:t>
      </w:r>
    </w:p>
    <w:p w14:paraId="180E1A92" w14:textId="77777777" w:rsidR="001F4217" w:rsidRDefault="001F4217" w:rsidP="001F421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472/23</w:t>
      </w:r>
    </w:p>
    <w:p w14:paraId="701E0A1C" w14:textId="77777777" w:rsidR="001F4217" w:rsidRDefault="001F4217" w:rsidP="001F4217">
      <w:pPr>
        <w:ind w:left="708" w:hanging="708"/>
        <w:rPr>
          <w:rFonts w:ascii="Arial" w:hAnsi="Arial" w:cs="Arial"/>
          <w:sz w:val="22"/>
          <w:szCs w:val="22"/>
        </w:rPr>
      </w:pPr>
    </w:p>
    <w:p w14:paraId="4B76C16B" w14:textId="77777777" w:rsidR="001F4217" w:rsidRDefault="001F4217" w:rsidP="001F42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přijala</w:t>
      </w:r>
    </w:p>
    <w:p w14:paraId="25E6F96B" w14:textId="77777777" w:rsidR="001F4217" w:rsidRDefault="001F4217" w:rsidP="001F42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420.</w:t>
      </w:r>
    </w:p>
    <w:p w14:paraId="28FB45A7" w14:textId="77777777" w:rsidR="001F4217" w:rsidRDefault="001F4217" w:rsidP="001F42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ABF1F5" w14:textId="77777777" w:rsidR="001F4217" w:rsidRDefault="001F4217" w:rsidP="001F42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416E191F" w14:textId="77777777" w:rsidR="001F4217" w:rsidRDefault="001F4217" w:rsidP="001F42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C6A14A" w14:textId="77777777" w:rsidR="00CB7B4B" w:rsidRDefault="00CB7B4B" w:rsidP="001F42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26645B" w14:textId="77777777" w:rsidR="00CB7B4B" w:rsidRDefault="00CB7B4B" w:rsidP="001F42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E4D40C" w14:textId="77777777" w:rsidR="00CB7B4B" w:rsidRDefault="00CB7B4B" w:rsidP="001F42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A793CC" w14:textId="77777777" w:rsidR="00CB7B4B" w:rsidRDefault="00CB7B4B" w:rsidP="001F42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DDBEDF" w14:textId="77777777" w:rsidR="00CB7B4B" w:rsidRDefault="00CB7B4B" w:rsidP="001F42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F0289B" w14:textId="77777777" w:rsidR="00CB7B4B" w:rsidRDefault="00CB7B4B" w:rsidP="001F42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52B9F8" w14:textId="77777777" w:rsidR="00CB7B4B" w:rsidRDefault="00CB7B4B" w:rsidP="001F42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B53C02" w14:textId="77777777" w:rsidR="00CB7B4B" w:rsidRDefault="00CB7B4B" w:rsidP="001F42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CBD531" w14:textId="77777777" w:rsidR="001F4217" w:rsidRPr="001F4217" w:rsidRDefault="001F4217" w:rsidP="001F421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BEA90B" w14:textId="77777777" w:rsidR="00E440A0" w:rsidRDefault="004B372B" w:rsidP="004B372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Žádost o rozpočtové opatření podle § 24 odst. 3 zákona č. 218/2000 Sb., rozpočtových pravidlech a o změně některých souvisejících zákonů</w:t>
      </w:r>
    </w:p>
    <w:p w14:paraId="3467E8BB" w14:textId="77777777" w:rsidR="004B372B" w:rsidRDefault="004B372B" w:rsidP="004B372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486/23</w:t>
      </w:r>
    </w:p>
    <w:p w14:paraId="115830B1" w14:textId="77777777" w:rsidR="004B372B" w:rsidRDefault="004B372B" w:rsidP="004B372B">
      <w:pPr>
        <w:ind w:left="708" w:hanging="708"/>
        <w:rPr>
          <w:rFonts w:ascii="Arial" w:hAnsi="Arial" w:cs="Arial"/>
          <w:sz w:val="22"/>
          <w:szCs w:val="22"/>
        </w:rPr>
      </w:pPr>
    </w:p>
    <w:p w14:paraId="7F50B935" w14:textId="77777777" w:rsidR="004B372B" w:rsidRDefault="004B372B" w:rsidP="004B37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ředitelem Generální inspekce bezpečnostních sborů a přijala</w:t>
      </w:r>
    </w:p>
    <w:p w14:paraId="56DE2E53" w14:textId="77777777" w:rsidR="004B372B" w:rsidRDefault="004B372B" w:rsidP="004B37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421.</w:t>
      </w:r>
    </w:p>
    <w:p w14:paraId="24A3FA99" w14:textId="77777777" w:rsidR="004B372B" w:rsidRDefault="004B372B" w:rsidP="004B37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D18E42" w14:textId="77777777" w:rsidR="004B372B" w:rsidRDefault="004B372B" w:rsidP="004B37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1F4B492E" w14:textId="77777777" w:rsidR="004B372B" w:rsidRDefault="004B372B" w:rsidP="004B37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431CF7" w14:textId="77777777" w:rsidR="00CB7B4B" w:rsidRDefault="00CB7B4B" w:rsidP="004B37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BAEC7F" w14:textId="77777777" w:rsidR="004B372B" w:rsidRPr="004B372B" w:rsidRDefault="004B372B" w:rsidP="004B372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0FA9E3" w14:textId="77777777" w:rsidR="00E440A0" w:rsidRDefault="00EC434F" w:rsidP="00EC434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 xml:space="preserve">Národní politika kvality České republiky 2023-2030 </w:t>
      </w:r>
    </w:p>
    <w:p w14:paraId="48F55D14" w14:textId="77777777" w:rsidR="00EC434F" w:rsidRDefault="00EC434F" w:rsidP="00EC434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496/23</w:t>
      </w:r>
    </w:p>
    <w:p w14:paraId="0800AC86" w14:textId="77777777" w:rsidR="00EC434F" w:rsidRDefault="00EC434F" w:rsidP="00EC434F">
      <w:pPr>
        <w:ind w:left="708" w:hanging="708"/>
        <w:rPr>
          <w:rFonts w:ascii="Arial" w:hAnsi="Arial" w:cs="Arial"/>
          <w:sz w:val="22"/>
          <w:szCs w:val="22"/>
        </w:rPr>
      </w:pPr>
    </w:p>
    <w:p w14:paraId="1CE74582" w14:textId="77777777" w:rsidR="00EC434F" w:rsidRDefault="00EC434F" w:rsidP="00EC434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6F6241DF" w14:textId="77777777" w:rsidR="00EC434F" w:rsidRDefault="00EC434F" w:rsidP="00EC434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422.</w:t>
      </w:r>
    </w:p>
    <w:p w14:paraId="27860A50" w14:textId="77777777" w:rsidR="00EC434F" w:rsidRDefault="00EC434F" w:rsidP="00EC434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46741B" w14:textId="77777777" w:rsidR="00EC434F" w:rsidRDefault="00EC434F" w:rsidP="00EC434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15E10FDF" w14:textId="77777777" w:rsidR="00EC434F" w:rsidRDefault="00EC434F" w:rsidP="00EC434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2A8C3D" w14:textId="77777777" w:rsidR="00EC434F" w:rsidRDefault="00EC434F" w:rsidP="00EC434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530322" w14:textId="77777777" w:rsidR="00CB7B4B" w:rsidRPr="00EC434F" w:rsidRDefault="00CB7B4B" w:rsidP="00EC434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AC1CAC" w14:textId="77777777" w:rsidR="00E440A0" w:rsidRDefault="006D148E" w:rsidP="006D148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Výroční zpráva o činnosti a účetní závěrka Státního fondu dopravní infrastruktury za rok 2022</w:t>
      </w:r>
    </w:p>
    <w:p w14:paraId="45D4CCD9" w14:textId="77777777" w:rsidR="006D148E" w:rsidRDefault="006D148E" w:rsidP="006D148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504/23</w:t>
      </w:r>
    </w:p>
    <w:p w14:paraId="0FC37CEC" w14:textId="77777777" w:rsidR="006D148E" w:rsidRDefault="006D148E" w:rsidP="006D148E">
      <w:pPr>
        <w:ind w:left="708" w:hanging="708"/>
        <w:rPr>
          <w:rFonts w:ascii="Arial" w:hAnsi="Arial" w:cs="Arial"/>
          <w:sz w:val="22"/>
          <w:szCs w:val="22"/>
        </w:rPr>
      </w:pPr>
    </w:p>
    <w:p w14:paraId="599C2646" w14:textId="77777777" w:rsidR="006D148E" w:rsidRDefault="006D148E" w:rsidP="006D14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567542A4" w14:textId="77777777" w:rsidR="006D148E" w:rsidRDefault="006D148E" w:rsidP="006D14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423.</w:t>
      </w:r>
    </w:p>
    <w:p w14:paraId="6B8A670A" w14:textId="77777777" w:rsidR="006D148E" w:rsidRDefault="006D148E" w:rsidP="006D14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9FE631" w14:textId="77777777" w:rsidR="006D148E" w:rsidRDefault="006D148E" w:rsidP="006D14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0C4EAD83" w14:textId="77777777" w:rsidR="006D148E" w:rsidRDefault="006D148E" w:rsidP="006D14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63278C" w14:textId="77777777" w:rsidR="00CB7B4B" w:rsidRDefault="00CB7B4B" w:rsidP="006D14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F0FF1A" w14:textId="77777777" w:rsidR="006D148E" w:rsidRPr="006D148E" w:rsidRDefault="006D148E" w:rsidP="006D148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7748BC" w14:textId="77777777" w:rsidR="00E440A0" w:rsidRDefault="00870501" w:rsidP="0087050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>Výroční zpráva o elektronizaci a stavu veřejných zakázek za rok 2022</w:t>
      </w:r>
    </w:p>
    <w:p w14:paraId="3E2E284B" w14:textId="77777777" w:rsidR="00870501" w:rsidRDefault="00870501" w:rsidP="0087050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506/23</w:t>
      </w:r>
    </w:p>
    <w:p w14:paraId="0BCC907A" w14:textId="77777777" w:rsidR="00870501" w:rsidRDefault="00870501" w:rsidP="00870501">
      <w:pPr>
        <w:ind w:left="708" w:hanging="708"/>
        <w:rPr>
          <w:rFonts w:ascii="Arial" w:hAnsi="Arial" w:cs="Arial"/>
          <w:sz w:val="22"/>
          <w:szCs w:val="22"/>
        </w:rPr>
      </w:pPr>
    </w:p>
    <w:p w14:paraId="41CF59E2" w14:textId="77777777" w:rsidR="00870501" w:rsidRDefault="00870501" w:rsidP="008705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</w:t>
      </w:r>
      <w:r w:rsidR="00CB7B4B">
        <w:rPr>
          <w:rFonts w:ascii="Arial" w:hAnsi="Arial" w:cs="Arial"/>
          <w:sz w:val="22"/>
          <w:szCs w:val="22"/>
        </w:rPr>
        <w:t>dsedou vlády pro digitalizaci a </w:t>
      </w:r>
      <w:r>
        <w:rPr>
          <w:rFonts w:ascii="Arial" w:hAnsi="Arial" w:cs="Arial"/>
          <w:sz w:val="22"/>
          <w:szCs w:val="22"/>
        </w:rPr>
        <w:t>ministrem pro místní rozvoj a přijala</w:t>
      </w:r>
    </w:p>
    <w:p w14:paraId="4AB80A78" w14:textId="77777777" w:rsidR="00870501" w:rsidRDefault="00870501" w:rsidP="008705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424.</w:t>
      </w:r>
    </w:p>
    <w:p w14:paraId="11766F7E" w14:textId="77777777" w:rsidR="00870501" w:rsidRDefault="00870501" w:rsidP="008705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9FFCB5" w14:textId="77777777" w:rsidR="00870501" w:rsidRDefault="00870501" w:rsidP="008705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1FAE6D9E" w14:textId="77777777" w:rsidR="00870501" w:rsidRDefault="00870501" w:rsidP="008705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B01347" w14:textId="77777777" w:rsidR="00CB7B4B" w:rsidRDefault="00CB7B4B" w:rsidP="008705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E04C34" w14:textId="77777777" w:rsidR="00870501" w:rsidRPr="00870501" w:rsidRDefault="00870501" w:rsidP="0087050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D856AF" w14:textId="77777777" w:rsidR="00E440A0" w:rsidRDefault="00922320" w:rsidP="0092232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 xml:space="preserve">Návrh změny ve složení Legislativní rady vlády </w:t>
      </w:r>
    </w:p>
    <w:p w14:paraId="2B8268B8" w14:textId="77777777" w:rsidR="00922320" w:rsidRDefault="00922320" w:rsidP="0092232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499/23</w:t>
      </w:r>
    </w:p>
    <w:p w14:paraId="44F818F6" w14:textId="77777777" w:rsidR="00922320" w:rsidRDefault="00922320" w:rsidP="00922320">
      <w:pPr>
        <w:ind w:left="708" w:hanging="708"/>
        <w:rPr>
          <w:rFonts w:ascii="Arial" w:hAnsi="Arial" w:cs="Arial"/>
          <w:sz w:val="22"/>
          <w:szCs w:val="22"/>
        </w:rPr>
      </w:pPr>
    </w:p>
    <w:p w14:paraId="7CE25F18" w14:textId="77777777" w:rsidR="00922320" w:rsidRDefault="00922320" w:rsidP="009223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legislativu a předsedou Legislativní rady vlády a přijala</w:t>
      </w:r>
    </w:p>
    <w:p w14:paraId="136711BC" w14:textId="77777777" w:rsidR="00922320" w:rsidRDefault="00922320" w:rsidP="009223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425.</w:t>
      </w:r>
    </w:p>
    <w:p w14:paraId="74201011" w14:textId="77777777" w:rsidR="00922320" w:rsidRDefault="00922320" w:rsidP="009223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1553EA" w14:textId="77777777" w:rsidR="00922320" w:rsidRDefault="00922320" w:rsidP="009223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0640F5AD" w14:textId="77777777" w:rsidR="00922320" w:rsidRDefault="00922320" w:rsidP="009223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1DB422" w14:textId="77777777" w:rsidR="00CB7B4B" w:rsidRDefault="00CB7B4B" w:rsidP="009223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943E5D" w14:textId="77777777" w:rsidR="00922320" w:rsidRPr="00922320" w:rsidRDefault="00922320" w:rsidP="0092232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295099" w14:textId="77777777" w:rsidR="00E440A0" w:rsidRDefault="00BB31B8" w:rsidP="00BB31B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>Pracovní návštěva ministra zahraničních věcí v Angolské republice a Zambijské republice ve dnech 12. až 16. června 2023</w:t>
      </w:r>
    </w:p>
    <w:p w14:paraId="2D05DD1E" w14:textId="77777777" w:rsidR="00BB31B8" w:rsidRDefault="00BB31B8" w:rsidP="00BB31B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489/23</w:t>
      </w:r>
    </w:p>
    <w:p w14:paraId="55009214" w14:textId="77777777" w:rsidR="00BB31B8" w:rsidRDefault="00BB31B8" w:rsidP="00BB31B8">
      <w:pPr>
        <w:ind w:left="708" w:hanging="708"/>
        <w:rPr>
          <w:rFonts w:ascii="Arial" w:hAnsi="Arial" w:cs="Arial"/>
          <w:sz w:val="22"/>
          <w:szCs w:val="22"/>
        </w:rPr>
      </w:pPr>
    </w:p>
    <w:p w14:paraId="11F0DC5D" w14:textId="77777777" w:rsidR="00BB31B8" w:rsidRDefault="00BB31B8" w:rsidP="00BB31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6042A01E" w14:textId="77777777" w:rsidR="00BB31B8" w:rsidRDefault="00BB31B8" w:rsidP="00BB31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426.</w:t>
      </w:r>
    </w:p>
    <w:p w14:paraId="770591E9" w14:textId="77777777" w:rsidR="00BB31B8" w:rsidRDefault="00BB31B8" w:rsidP="00BB31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BB90E1" w14:textId="77777777" w:rsidR="00BB31B8" w:rsidRDefault="00BB31B8" w:rsidP="00BB31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55B1DDAE" w14:textId="77777777" w:rsidR="00BB31B8" w:rsidRDefault="00BB31B8" w:rsidP="00BB31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92432A" w14:textId="77777777" w:rsidR="00CB7B4B" w:rsidRDefault="00CB7B4B" w:rsidP="00BB31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276BC3" w14:textId="77777777" w:rsidR="00BB31B8" w:rsidRPr="00BB31B8" w:rsidRDefault="00BB31B8" w:rsidP="00BB31B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5DF8F3" w14:textId="77777777" w:rsidR="00E440A0" w:rsidRDefault="002C538A" w:rsidP="002C538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23.</w:t>
      </w:r>
      <w:r>
        <w:rPr>
          <w:rFonts w:ascii="Arial" w:hAnsi="Arial" w:cs="Arial"/>
          <w:b/>
          <w:sz w:val="22"/>
          <w:szCs w:val="22"/>
        </w:rPr>
        <w:tab/>
        <w:t>Zpráva o pracovní návštěvě prezidenta republiky Petra Pavla ve Spojeném království Velké Británie a Severního Irska ve dnech 4. až 6. května 2023</w:t>
      </w:r>
    </w:p>
    <w:p w14:paraId="2C244557" w14:textId="77777777" w:rsidR="002C538A" w:rsidRDefault="002C538A" w:rsidP="002C538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488/23</w:t>
      </w:r>
    </w:p>
    <w:p w14:paraId="0684E3E4" w14:textId="77777777" w:rsidR="002C538A" w:rsidRDefault="002C538A" w:rsidP="002C538A">
      <w:pPr>
        <w:ind w:left="708" w:hanging="708"/>
        <w:rPr>
          <w:rFonts w:ascii="Arial" w:hAnsi="Arial" w:cs="Arial"/>
          <w:sz w:val="22"/>
          <w:szCs w:val="22"/>
        </w:rPr>
      </w:pPr>
    </w:p>
    <w:p w14:paraId="332747AB" w14:textId="77777777" w:rsidR="002C538A" w:rsidRDefault="002C538A" w:rsidP="002C53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04F53A8D" w14:textId="77777777" w:rsidR="002C538A" w:rsidRDefault="002C538A" w:rsidP="002C53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427.</w:t>
      </w:r>
    </w:p>
    <w:p w14:paraId="4ED3D504" w14:textId="77777777" w:rsidR="002C538A" w:rsidRDefault="002C538A" w:rsidP="002C53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9FD139" w14:textId="77777777" w:rsidR="002C538A" w:rsidRDefault="002C538A" w:rsidP="002C53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212A3839" w14:textId="77777777" w:rsidR="002C538A" w:rsidRDefault="002C538A" w:rsidP="002C53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BBA53E" w14:textId="77777777" w:rsidR="00CB7B4B" w:rsidRDefault="00CB7B4B" w:rsidP="002C53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BF20C1" w14:textId="77777777" w:rsidR="002C538A" w:rsidRPr="002C538A" w:rsidRDefault="002C538A" w:rsidP="002C538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584EDF" w14:textId="77777777" w:rsidR="00E440A0" w:rsidRDefault="000C0917" w:rsidP="000C091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24.</w:t>
      </w:r>
      <w:r>
        <w:rPr>
          <w:rFonts w:ascii="Arial" w:hAnsi="Arial" w:cs="Arial"/>
          <w:b/>
          <w:sz w:val="22"/>
          <w:szCs w:val="22"/>
        </w:rPr>
        <w:tab/>
        <w:t xml:space="preserve">Zpráva o pracovní návštěvě předsedy vlády ve Svobodném státu Sasko </w:t>
      </w:r>
      <w:r w:rsidR="00CB7B4B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dne 16. května 2023</w:t>
      </w:r>
    </w:p>
    <w:p w14:paraId="11D6BB26" w14:textId="77777777" w:rsidR="000C0917" w:rsidRDefault="000C0917" w:rsidP="000C091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490/23</w:t>
      </w:r>
    </w:p>
    <w:p w14:paraId="75D65746" w14:textId="77777777" w:rsidR="000C0917" w:rsidRDefault="000C0917" w:rsidP="000C0917">
      <w:pPr>
        <w:ind w:left="708" w:hanging="708"/>
        <w:rPr>
          <w:rFonts w:ascii="Arial" w:hAnsi="Arial" w:cs="Arial"/>
          <w:sz w:val="22"/>
          <w:szCs w:val="22"/>
        </w:rPr>
      </w:pPr>
    </w:p>
    <w:p w14:paraId="3ADF1AA8" w14:textId="77777777" w:rsidR="000C0917" w:rsidRDefault="000C0917" w:rsidP="000C09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1C0E6D2F" w14:textId="77777777" w:rsidR="000C0917" w:rsidRDefault="000C0917" w:rsidP="000C09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428.</w:t>
      </w:r>
    </w:p>
    <w:p w14:paraId="707F68DB" w14:textId="77777777" w:rsidR="000C0917" w:rsidRDefault="000C0917" w:rsidP="000C09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E69005" w14:textId="77777777" w:rsidR="000C0917" w:rsidRDefault="000C0917" w:rsidP="000C09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422FF066" w14:textId="77777777" w:rsidR="000C0917" w:rsidRDefault="000C0917" w:rsidP="000C09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265810" w14:textId="77777777" w:rsidR="00CB7B4B" w:rsidRDefault="00CB7B4B" w:rsidP="000C09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0D43F1" w14:textId="77777777" w:rsidR="000C0917" w:rsidRPr="000C0917" w:rsidRDefault="000C0917" w:rsidP="000C091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F43E22" w14:textId="77777777" w:rsidR="00E440A0" w:rsidRDefault="008914A2" w:rsidP="008914A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25.</w:t>
      </w:r>
      <w:r>
        <w:rPr>
          <w:rFonts w:ascii="Arial" w:hAnsi="Arial" w:cs="Arial"/>
          <w:b/>
          <w:sz w:val="22"/>
          <w:szCs w:val="22"/>
        </w:rPr>
        <w:tab/>
        <w:t>Zpráva o oficiální návštěvě předsedy vlády Arménské republiky Nikoly Pašinjana v České republice ve dnech 4. a 5. května 2023</w:t>
      </w:r>
    </w:p>
    <w:p w14:paraId="0E006011" w14:textId="77777777" w:rsidR="008914A2" w:rsidRDefault="008914A2" w:rsidP="008914A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501/23</w:t>
      </w:r>
    </w:p>
    <w:p w14:paraId="3F722B1E" w14:textId="77777777" w:rsidR="008914A2" w:rsidRDefault="008914A2" w:rsidP="008914A2">
      <w:pPr>
        <w:ind w:left="708" w:hanging="708"/>
        <w:rPr>
          <w:rFonts w:ascii="Arial" w:hAnsi="Arial" w:cs="Arial"/>
          <w:sz w:val="22"/>
          <w:szCs w:val="22"/>
        </w:rPr>
      </w:pPr>
    </w:p>
    <w:p w14:paraId="19ECE78E" w14:textId="77777777" w:rsidR="008914A2" w:rsidRDefault="008914A2" w:rsidP="008914A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307BFB45" w14:textId="77777777" w:rsidR="008914A2" w:rsidRDefault="008914A2" w:rsidP="008914A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429.</w:t>
      </w:r>
    </w:p>
    <w:p w14:paraId="1F6340E3" w14:textId="77777777" w:rsidR="008914A2" w:rsidRDefault="008914A2" w:rsidP="008914A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BD0E7F" w14:textId="77777777" w:rsidR="008914A2" w:rsidRDefault="008914A2" w:rsidP="008914A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18E1E34C" w14:textId="77777777" w:rsidR="008914A2" w:rsidRDefault="008914A2" w:rsidP="008914A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D9A730" w14:textId="77777777" w:rsidR="008914A2" w:rsidRDefault="008914A2" w:rsidP="008914A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EFA857" w14:textId="77777777" w:rsidR="00CB7B4B" w:rsidRPr="008914A2" w:rsidRDefault="00CB7B4B" w:rsidP="008914A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19EB84" w14:textId="77777777" w:rsidR="00E440A0" w:rsidRDefault="00CE7932" w:rsidP="00CE793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26.</w:t>
      </w:r>
      <w:r>
        <w:rPr>
          <w:rFonts w:ascii="Arial" w:hAnsi="Arial" w:cs="Arial"/>
          <w:b/>
          <w:sz w:val="22"/>
          <w:szCs w:val="22"/>
        </w:rPr>
        <w:tab/>
        <w:t>Zpráva o pracovní návštěvě ministra zahraničních věcí a evropských záležitostí Slovenské republiky Miroslava Wlachovského v České republice dne 19. květ</w:t>
      </w:r>
      <w:r w:rsidR="00CB7B4B">
        <w:rPr>
          <w:rFonts w:ascii="Arial" w:hAnsi="Arial" w:cs="Arial"/>
          <w:b/>
          <w:sz w:val="22"/>
          <w:szCs w:val="22"/>
        </w:rPr>
        <w:t>-</w:t>
      </w:r>
      <w:r>
        <w:rPr>
          <w:rFonts w:ascii="Arial" w:hAnsi="Arial" w:cs="Arial"/>
          <w:b/>
          <w:sz w:val="22"/>
          <w:szCs w:val="22"/>
        </w:rPr>
        <w:t>na 2023</w:t>
      </w:r>
    </w:p>
    <w:p w14:paraId="226D25F5" w14:textId="77777777" w:rsidR="00CE7932" w:rsidRDefault="00CE7932" w:rsidP="00CE793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492/23</w:t>
      </w:r>
    </w:p>
    <w:p w14:paraId="5055FD46" w14:textId="77777777" w:rsidR="00CE7932" w:rsidRDefault="00CE7932" w:rsidP="00CE7932">
      <w:pPr>
        <w:ind w:left="708" w:hanging="708"/>
        <w:rPr>
          <w:rFonts w:ascii="Arial" w:hAnsi="Arial" w:cs="Arial"/>
          <w:sz w:val="22"/>
          <w:szCs w:val="22"/>
        </w:rPr>
      </w:pPr>
    </w:p>
    <w:p w14:paraId="0DE23508" w14:textId="77777777" w:rsidR="00CE7932" w:rsidRDefault="00CE7932" w:rsidP="00CE79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3A193C23" w14:textId="77777777" w:rsidR="00CE7932" w:rsidRDefault="00CE7932" w:rsidP="00CE79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430.</w:t>
      </w:r>
    </w:p>
    <w:p w14:paraId="7524E872" w14:textId="77777777" w:rsidR="00CE7932" w:rsidRDefault="00CE7932" w:rsidP="00CE79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F66689" w14:textId="77777777" w:rsidR="00CE7932" w:rsidRDefault="00CE7932" w:rsidP="00CE79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3EC858D5" w14:textId="77777777" w:rsidR="00CE7932" w:rsidRDefault="00CE7932" w:rsidP="00CE79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04ACA9" w14:textId="77777777" w:rsidR="00CE7932" w:rsidRPr="00CE7932" w:rsidRDefault="00CE7932" w:rsidP="00CE793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609B98" w14:textId="77777777" w:rsidR="00E440A0" w:rsidRDefault="00C319CA" w:rsidP="00C319C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8" w:name="ORDER27"/>
      <w:bookmarkEnd w:id="28"/>
      <w:r>
        <w:rPr>
          <w:rFonts w:ascii="Arial" w:hAnsi="Arial" w:cs="Arial"/>
          <w:sz w:val="22"/>
          <w:szCs w:val="22"/>
        </w:rPr>
        <w:t>27.</w:t>
      </w:r>
      <w:r>
        <w:rPr>
          <w:rFonts w:ascii="Arial" w:hAnsi="Arial" w:cs="Arial"/>
          <w:b/>
          <w:sz w:val="22"/>
          <w:szCs w:val="22"/>
        </w:rPr>
        <w:tab/>
        <w:t>Informace o průběhu a výsledcích Konference vládních zmocněnců Mezinárodní telekomunikační unie (Bukurešť, Rumunsko, 26. 9. až 14. 10. 2022)</w:t>
      </w:r>
    </w:p>
    <w:p w14:paraId="0A3E0C02" w14:textId="77777777" w:rsidR="00C319CA" w:rsidRDefault="00C319CA" w:rsidP="00C319C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494/23</w:t>
      </w:r>
    </w:p>
    <w:p w14:paraId="095F70E3" w14:textId="77777777" w:rsidR="00C319CA" w:rsidRDefault="00C319CA" w:rsidP="00C319CA">
      <w:pPr>
        <w:ind w:left="708" w:hanging="708"/>
        <w:rPr>
          <w:rFonts w:ascii="Arial" w:hAnsi="Arial" w:cs="Arial"/>
          <w:sz w:val="22"/>
          <w:szCs w:val="22"/>
        </w:rPr>
      </w:pPr>
    </w:p>
    <w:p w14:paraId="2D7A64DF" w14:textId="77777777" w:rsidR="00C319CA" w:rsidRDefault="00C319CA" w:rsidP="00C319C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4B7C7F86" w14:textId="77777777" w:rsidR="00C319CA" w:rsidRDefault="00C319CA" w:rsidP="00C319C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431.</w:t>
      </w:r>
    </w:p>
    <w:p w14:paraId="02352095" w14:textId="77777777" w:rsidR="00C319CA" w:rsidRDefault="00C319CA" w:rsidP="00C319C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2FB2FE" w14:textId="77777777" w:rsidR="00C319CA" w:rsidRDefault="00C319CA" w:rsidP="00C319C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7FF2A352" w14:textId="77777777" w:rsidR="00C319CA" w:rsidRDefault="00C319CA" w:rsidP="00C319C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708AF6" w14:textId="77777777" w:rsidR="00CB7B4B" w:rsidRDefault="00CB7B4B" w:rsidP="00C319C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8FB0BE" w14:textId="77777777" w:rsidR="00C319CA" w:rsidRPr="00C319CA" w:rsidRDefault="00C319CA" w:rsidP="00C319C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7C5DC3" w14:textId="77777777" w:rsidR="00E440A0" w:rsidRDefault="002D4A26" w:rsidP="002D4A2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9" w:name="ORDER28"/>
      <w:bookmarkEnd w:id="29"/>
      <w:r>
        <w:rPr>
          <w:rFonts w:ascii="Arial" w:hAnsi="Arial" w:cs="Arial"/>
          <w:sz w:val="22"/>
          <w:szCs w:val="22"/>
        </w:rPr>
        <w:t>28.</w:t>
      </w:r>
      <w:r>
        <w:rPr>
          <w:rFonts w:ascii="Arial" w:hAnsi="Arial" w:cs="Arial"/>
          <w:b/>
          <w:sz w:val="22"/>
          <w:szCs w:val="22"/>
        </w:rPr>
        <w:tab/>
        <w:t xml:space="preserve">Návrh zákona, kterým se mění zákon č. 582/1991 Sb., o organizaci a provádění sociálního zabezpečení, ve znění pozdějších předpisů, a další související zákony  </w:t>
      </w:r>
    </w:p>
    <w:p w14:paraId="2F25DB88" w14:textId="77777777" w:rsidR="002D4A26" w:rsidRDefault="002D4A26" w:rsidP="002D4A2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425/23</w:t>
      </w:r>
    </w:p>
    <w:p w14:paraId="5A63B424" w14:textId="77777777" w:rsidR="002D4A26" w:rsidRDefault="002D4A26" w:rsidP="002D4A26">
      <w:pPr>
        <w:ind w:left="708" w:hanging="708"/>
        <w:rPr>
          <w:rFonts w:ascii="Arial" w:hAnsi="Arial" w:cs="Arial"/>
          <w:sz w:val="22"/>
          <w:szCs w:val="22"/>
        </w:rPr>
      </w:pPr>
    </w:p>
    <w:p w14:paraId="3E02AAB6" w14:textId="77777777" w:rsidR="002D4A26" w:rsidRDefault="002D4A26" w:rsidP="002D4A2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</w:t>
      </w:r>
      <w:r w:rsidR="00CB7B4B">
        <w:rPr>
          <w:rFonts w:ascii="Arial" w:hAnsi="Arial" w:cs="Arial"/>
          <w:sz w:val="22"/>
          <w:szCs w:val="22"/>
        </w:rPr>
        <w:t>sedou vlády a ministrem práce a </w:t>
      </w:r>
      <w:r>
        <w:rPr>
          <w:rFonts w:ascii="Arial" w:hAnsi="Arial" w:cs="Arial"/>
          <w:sz w:val="22"/>
          <w:szCs w:val="22"/>
        </w:rPr>
        <w:t>sociálních věcí a přijala</w:t>
      </w:r>
    </w:p>
    <w:p w14:paraId="075BD599" w14:textId="77777777" w:rsidR="002D4A26" w:rsidRDefault="002D4A26" w:rsidP="002D4A2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432.</w:t>
      </w:r>
    </w:p>
    <w:p w14:paraId="691DFB03" w14:textId="77777777" w:rsidR="002D4A26" w:rsidRDefault="002D4A26" w:rsidP="002D4A2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339747" w14:textId="77777777" w:rsidR="002D4A26" w:rsidRDefault="002D4A26" w:rsidP="002D4A2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5C3F5BED" w14:textId="77777777" w:rsidR="002D4A26" w:rsidRDefault="002D4A26" w:rsidP="002D4A2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B68AD6" w14:textId="77777777" w:rsidR="00CB7B4B" w:rsidRDefault="00CB7B4B" w:rsidP="002D4A2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F8F142" w14:textId="77777777" w:rsidR="002D4A26" w:rsidRPr="002D4A26" w:rsidRDefault="002D4A26" w:rsidP="002D4A2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4C4FAF" w14:textId="77777777" w:rsidR="00E440A0" w:rsidRDefault="000F5B01" w:rsidP="000F5B0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0" w:name="ORDER29"/>
      <w:bookmarkEnd w:id="30"/>
      <w:r>
        <w:rPr>
          <w:rFonts w:ascii="Arial" w:hAnsi="Arial" w:cs="Arial"/>
          <w:sz w:val="22"/>
          <w:szCs w:val="22"/>
        </w:rPr>
        <w:t>29.</w:t>
      </w:r>
      <w:r>
        <w:rPr>
          <w:rFonts w:ascii="Arial" w:hAnsi="Arial" w:cs="Arial"/>
          <w:b/>
          <w:sz w:val="22"/>
          <w:szCs w:val="22"/>
        </w:rPr>
        <w:tab/>
        <w:t>Rozpočtová strategie sektoru veřejných institucí ČR na léta 2024–2026</w:t>
      </w:r>
    </w:p>
    <w:p w14:paraId="2599DD32" w14:textId="77777777" w:rsidR="000F5B01" w:rsidRDefault="000F5B01" w:rsidP="000F5B0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530/23</w:t>
      </w:r>
    </w:p>
    <w:p w14:paraId="1AC77ADE" w14:textId="77777777" w:rsidR="000F5B01" w:rsidRDefault="000F5B01" w:rsidP="000F5B01">
      <w:pPr>
        <w:ind w:left="708" w:hanging="708"/>
        <w:rPr>
          <w:rFonts w:ascii="Arial" w:hAnsi="Arial" w:cs="Arial"/>
          <w:sz w:val="22"/>
          <w:szCs w:val="22"/>
        </w:rPr>
      </w:pPr>
    </w:p>
    <w:p w14:paraId="71C156DC" w14:textId="77777777" w:rsidR="000F5B01" w:rsidRDefault="000F5B01" w:rsidP="000F5B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financí a přijala</w:t>
      </w:r>
    </w:p>
    <w:p w14:paraId="212E2950" w14:textId="77777777" w:rsidR="000F5B01" w:rsidRDefault="000F5B01" w:rsidP="000F5B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433.</w:t>
      </w:r>
    </w:p>
    <w:p w14:paraId="02F3B16A" w14:textId="77777777" w:rsidR="000F5B01" w:rsidRDefault="000F5B01" w:rsidP="000F5B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E9F0B2" w14:textId="77777777" w:rsidR="000F5B01" w:rsidRDefault="000F5B01" w:rsidP="000F5B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7EC3B78D" w14:textId="77777777" w:rsidR="000F5B01" w:rsidRDefault="000F5B01" w:rsidP="000F5B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6599BB" w14:textId="77777777" w:rsidR="000F5B01" w:rsidRDefault="000F5B01" w:rsidP="000F5B0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C75801" w14:textId="77777777" w:rsidR="00CB7B4B" w:rsidRPr="000F5B01" w:rsidRDefault="00CB7B4B" w:rsidP="000F5B0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87D344" w14:textId="77777777" w:rsidR="00E440A0" w:rsidRDefault="006C6D1A" w:rsidP="006C6D1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1" w:name="ORDER30"/>
      <w:bookmarkEnd w:id="31"/>
      <w:r>
        <w:rPr>
          <w:rFonts w:ascii="Arial" w:hAnsi="Arial" w:cs="Arial"/>
          <w:sz w:val="22"/>
          <w:szCs w:val="22"/>
        </w:rPr>
        <w:t>30.</w:t>
      </w:r>
      <w:r>
        <w:rPr>
          <w:rFonts w:ascii="Arial" w:hAnsi="Arial" w:cs="Arial"/>
          <w:b/>
          <w:sz w:val="22"/>
          <w:szCs w:val="22"/>
        </w:rPr>
        <w:tab/>
        <w:t>Žádost o vydání předchozího souhlasu vlády České republiky k převodu finančních prostředků soustředěných ve fondu zakladatele podniku Budějovický Budvar, n.p. a Lesy České republiky, s.p. do státního rozpočtu podle ustanovení § 19 odst. 4 zákona č. 77/</w:t>
      </w:r>
      <w:r w:rsidR="00CB7B4B">
        <w:rPr>
          <w:rFonts w:ascii="Arial" w:hAnsi="Arial" w:cs="Arial"/>
          <w:b/>
          <w:sz w:val="22"/>
          <w:szCs w:val="22"/>
        </w:rPr>
        <w:t>1997 Sb., o státním podniku, ve </w:t>
      </w:r>
      <w:r>
        <w:rPr>
          <w:rFonts w:ascii="Arial" w:hAnsi="Arial" w:cs="Arial"/>
          <w:b/>
          <w:sz w:val="22"/>
          <w:szCs w:val="22"/>
        </w:rPr>
        <w:t>znění pozdějších předpisů, včetně schválení určené částky pro zajištění financování pozemkových úprav, o kterou by mohly být překročeny výdaje kapitoly 329 – Ministerstvo zemědělství</w:t>
      </w:r>
    </w:p>
    <w:p w14:paraId="44C09452" w14:textId="77777777" w:rsidR="006C6D1A" w:rsidRDefault="006C6D1A" w:rsidP="006C6D1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535/23</w:t>
      </w:r>
    </w:p>
    <w:p w14:paraId="2B06E59B" w14:textId="77777777" w:rsidR="006C6D1A" w:rsidRDefault="006C6D1A" w:rsidP="006C6D1A">
      <w:pPr>
        <w:ind w:left="708" w:hanging="708"/>
        <w:rPr>
          <w:rFonts w:ascii="Arial" w:hAnsi="Arial" w:cs="Arial"/>
          <w:sz w:val="22"/>
          <w:szCs w:val="22"/>
        </w:rPr>
      </w:pPr>
    </w:p>
    <w:p w14:paraId="42A340A7" w14:textId="77777777" w:rsidR="006C6D1A" w:rsidRDefault="006C6D1A" w:rsidP="006C6D1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0BF41C3D" w14:textId="77777777" w:rsidR="006C6D1A" w:rsidRDefault="006C6D1A" w:rsidP="006C6D1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434.</w:t>
      </w:r>
    </w:p>
    <w:p w14:paraId="2EEC1445" w14:textId="77777777" w:rsidR="006C6D1A" w:rsidRDefault="006C6D1A" w:rsidP="006C6D1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D2792D" w14:textId="77777777" w:rsidR="006C6D1A" w:rsidRDefault="006C6D1A" w:rsidP="006C6D1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727F9294" w14:textId="77777777" w:rsidR="006C6D1A" w:rsidRDefault="006C6D1A" w:rsidP="006C6D1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2732CD" w14:textId="77777777" w:rsidR="00CB7B4B" w:rsidRDefault="00CB7B4B" w:rsidP="006C6D1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D49FD7" w14:textId="77777777" w:rsidR="00CB7B4B" w:rsidRDefault="00CB7B4B" w:rsidP="006C6D1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04CBE1" w14:textId="77777777" w:rsidR="00CB7B4B" w:rsidRDefault="00CB7B4B" w:rsidP="006C6D1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0E493C" w14:textId="77777777" w:rsidR="00CB7B4B" w:rsidRDefault="00CB7B4B" w:rsidP="006C6D1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1C5C1D" w14:textId="77777777" w:rsidR="00CB7B4B" w:rsidRDefault="00CB7B4B" w:rsidP="006C6D1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068BCB" w14:textId="77777777" w:rsidR="00CB7B4B" w:rsidRDefault="00CB7B4B" w:rsidP="006C6D1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2DBA9F" w14:textId="77777777" w:rsidR="006C6D1A" w:rsidRPr="006C6D1A" w:rsidRDefault="006C6D1A" w:rsidP="006C6D1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5D315D" w14:textId="77777777" w:rsidR="00E440A0" w:rsidRDefault="002921A5" w:rsidP="002921A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2" w:name="ORDER31"/>
      <w:bookmarkEnd w:id="32"/>
      <w:r>
        <w:rPr>
          <w:rFonts w:ascii="Arial" w:hAnsi="Arial" w:cs="Arial"/>
          <w:sz w:val="22"/>
          <w:szCs w:val="22"/>
        </w:rPr>
        <w:t>31.</w:t>
      </w:r>
      <w:r>
        <w:rPr>
          <w:rFonts w:ascii="Arial" w:hAnsi="Arial" w:cs="Arial"/>
          <w:b/>
          <w:sz w:val="22"/>
          <w:szCs w:val="22"/>
        </w:rPr>
        <w:tab/>
        <w:t>Přezkum účinnosti regulace (ex post RIA) a s tím související návrh změn Obecných zásad pro hodnocení dopadů regulace (RIA) a Statutu Legislativní rady vlády</w:t>
      </w:r>
    </w:p>
    <w:p w14:paraId="233BA131" w14:textId="77777777" w:rsidR="002921A5" w:rsidRDefault="002921A5" w:rsidP="002921A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522/23</w:t>
      </w:r>
    </w:p>
    <w:p w14:paraId="41A39790" w14:textId="77777777" w:rsidR="002921A5" w:rsidRDefault="002921A5" w:rsidP="002921A5">
      <w:pPr>
        <w:ind w:left="708" w:hanging="708"/>
        <w:rPr>
          <w:rFonts w:ascii="Arial" w:hAnsi="Arial" w:cs="Arial"/>
          <w:sz w:val="22"/>
          <w:szCs w:val="22"/>
        </w:rPr>
      </w:pPr>
    </w:p>
    <w:p w14:paraId="3BFA4315" w14:textId="77777777" w:rsidR="002921A5" w:rsidRDefault="002921A5" w:rsidP="002921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legislativu a předsedou Legislativní rady vlády a přijala</w:t>
      </w:r>
    </w:p>
    <w:p w14:paraId="0AEC5952" w14:textId="77777777" w:rsidR="002921A5" w:rsidRDefault="002921A5" w:rsidP="002921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435.</w:t>
      </w:r>
    </w:p>
    <w:p w14:paraId="282B465A" w14:textId="77777777" w:rsidR="002921A5" w:rsidRDefault="002921A5" w:rsidP="002921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36C0F1" w14:textId="77777777" w:rsidR="002921A5" w:rsidRDefault="002921A5" w:rsidP="002921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129493A7" w14:textId="77777777" w:rsidR="002921A5" w:rsidRDefault="002921A5" w:rsidP="002921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F126B0" w14:textId="77777777" w:rsidR="00CB7B4B" w:rsidRDefault="00CB7B4B" w:rsidP="002921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66108C" w14:textId="77777777" w:rsidR="002921A5" w:rsidRPr="002921A5" w:rsidRDefault="002921A5" w:rsidP="002921A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957FD6" w14:textId="77777777" w:rsidR="00E440A0" w:rsidRDefault="000048DB" w:rsidP="000048D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3" w:name="ORDER32"/>
      <w:bookmarkEnd w:id="33"/>
      <w:r>
        <w:rPr>
          <w:rFonts w:ascii="Arial" w:hAnsi="Arial" w:cs="Arial"/>
          <w:sz w:val="22"/>
          <w:szCs w:val="22"/>
        </w:rPr>
        <w:t>32.</w:t>
      </w:r>
      <w:r>
        <w:rPr>
          <w:rFonts w:ascii="Arial" w:hAnsi="Arial" w:cs="Arial"/>
          <w:b/>
          <w:sz w:val="22"/>
          <w:szCs w:val="22"/>
        </w:rPr>
        <w:tab/>
        <w:t>Návrh na obeslání 43. zasedání Konference Organizace spojených národů pro výživu a zemědělství (FAO) a zajištění účasti delegace ČR (1. - 7. 7. 2023, Řím, Itálie)</w:t>
      </w:r>
    </w:p>
    <w:p w14:paraId="4655F854" w14:textId="77777777" w:rsidR="000048DB" w:rsidRDefault="000048DB" w:rsidP="000048D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532/23</w:t>
      </w:r>
    </w:p>
    <w:p w14:paraId="6B248235" w14:textId="77777777" w:rsidR="000048DB" w:rsidRDefault="000048DB" w:rsidP="000048DB">
      <w:pPr>
        <w:ind w:left="708" w:hanging="708"/>
        <w:rPr>
          <w:rFonts w:ascii="Arial" w:hAnsi="Arial" w:cs="Arial"/>
          <w:sz w:val="22"/>
          <w:szCs w:val="22"/>
        </w:rPr>
      </w:pPr>
    </w:p>
    <w:p w14:paraId="72A42755" w14:textId="77777777" w:rsidR="000048DB" w:rsidRDefault="000048DB" w:rsidP="000048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ministrem zahraničních věcí a přijala</w:t>
      </w:r>
    </w:p>
    <w:p w14:paraId="1E85E04B" w14:textId="77777777" w:rsidR="000048DB" w:rsidRDefault="000048DB" w:rsidP="000048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436.</w:t>
      </w:r>
    </w:p>
    <w:p w14:paraId="10FA4CD4" w14:textId="77777777" w:rsidR="000048DB" w:rsidRDefault="000048DB" w:rsidP="000048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62219A" w14:textId="77777777" w:rsidR="000048DB" w:rsidRDefault="000048DB" w:rsidP="000048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68B000D0" w14:textId="77777777" w:rsidR="000048DB" w:rsidRDefault="000048DB" w:rsidP="000048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1C0CBF" w14:textId="77777777" w:rsidR="000048DB" w:rsidRDefault="000048DB" w:rsidP="000048D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21C56B" w14:textId="77777777" w:rsidR="00CB7B4B" w:rsidRPr="000048DB" w:rsidRDefault="00CB7B4B" w:rsidP="000048D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9F5F07" w14:textId="77777777" w:rsidR="00E440A0" w:rsidRDefault="00914D2D" w:rsidP="00914D2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4" w:name="ORDER33"/>
      <w:bookmarkEnd w:id="34"/>
      <w:r>
        <w:rPr>
          <w:rFonts w:ascii="Arial" w:hAnsi="Arial" w:cs="Arial"/>
          <w:sz w:val="22"/>
          <w:szCs w:val="22"/>
        </w:rPr>
        <w:t>33.</w:t>
      </w:r>
      <w:r>
        <w:rPr>
          <w:rFonts w:ascii="Arial" w:hAnsi="Arial" w:cs="Arial"/>
          <w:b/>
          <w:sz w:val="22"/>
          <w:szCs w:val="22"/>
        </w:rPr>
        <w:tab/>
        <w:t>Aktualizace Národního plánu obnovy</w:t>
      </w:r>
    </w:p>
    <w:p w14:paraId="150D827C" w14:textId="77777777" w:rsidR="00914D2D" w:rsidRDefault="00914D2D" w:rsidP="00914D2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485/23</w:t>
      </w:r>
    </w:p>
    <w:p w14:paraId="42539B19" w14:textId="77777777" w:rsidR="00914D2D" w:rsidRDefault="00914D2D" w:rsidP="00914D2D">
      <w:pPr>
        <w:ind w:left="708" w:hanging="708"/>
        <w:rPr>
          <w:rFonts w:ascii="Arial" w:hAnsi="Arial" w:cs="Arial"/>
          <w:sz w:val="22"/>
          <w:szCs w:val="22"/>
        </w:rPr>
      </w:pPr>
    </w:p>
    <w:p w14:paraId="1C71F5EF" w14:textId="77777777" w:rsidR="00914D2D" w:rsidRDefault="00914D2D" w:rsidP="00914D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ministrem pro evropské záležitosti a přijala</w:t>
      </w:r>
    </w:p>
    <w:p w14:paraId="5AF4A239" w14:textId="77777777" w:rsidR="00914D2D" w:rsidRDefault="00914D2D" w:rsidP="00914D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437.</w:t>
      </w:r>
    </w:p>
    <w:p w14:paraId="76003AB9" w14:textId="77777777" w:rsidR="00914D2D" w:rsidRDefault="00914D2D" w:rsidP="00914D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D9B922" w14:textId="77777777" w:rsidR="00914D2D" w:rsidRDefault="00914D2D" w:rsidP="00914D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13 a proti nikdo.</w:t>
      </w:r>
    </w:p>
    <w:p w14:paraId="189FEC73" w14:textId="77777777" w:rsidR="00914D2D" w:rsidRDefault="00914D2D" w:rsidP="00914D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3EB9DE" w14:textId="77777777" w:rsidR="00914D2D" w:rsidRDefault="00914D2D" w:rsidP="00914D2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6D4C11" w14:textId="77777777" w:rsidR="00CB7B4B" w:rsidRPr="00914D2D" w:rsidRDefault="00CB7B4B" w:rsidP="00914D2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0C20E2" w14:textId="77777777" w:rsidR="00E440A0" w:rsidRDefault="00E67E9E" w:rsidP="00E67E9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5" w:name="ORDER34"/>
      <w:bookmarkEnd w:id="35"/>
      <w:r>
        <w:rPr>
          <w:rFonts w:ascii="Arial" w:hAnsi="Arial" w:cs="Arial"/>
          <w:sz w:val="22"/>
          <w:szCs w:val="22"/>
        </w:rPr>
        <w:t>34.</w:t>
      </w:r>
      <w:r>
        <w:rPr>
          <w:rFonts w:ascii="Arial" w:hAnsi="Arial" w:cs="Arial"/>
          <w:b/>
          <w:sz w:val="22"/>
          <w:szCs w:val="22"/>
        </w:rPr>
        <w:tab/>
        <w:t>Návrh na zřízení Vládního výboru pro strategické investice a zrušení vybraných pracovních a poradních orgánů vlády</w:t>
      </w:r>
    </w:p>
    <w:p w14:paraId="33566FD8" w14:textId="77777777" w:rsidR="00E67E9E" w:rsidRDefault="00E67E9E" w:rsidP="00E67E9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546/23</w:t>
      </w:r>
    </w:p>
    <w:p w14:paraId="160D811F" w14:textId="77777777" w:rsidR="00CB7B4B" w:rsidRDefault="00CB7B4B" w:rsidP="00E67E9E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1F1F38F6" w14:textId="77777777" w:rsidR="00E67E9E" w:rsidRDefault="00E67E9E" w:rsidP="00E67E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</w:t>
      </w:r>
      <w:r w:rsidR="00751D78">
        <w:rPr>
          <w:rFonts w:ascii="Arial" w:hAnsi="Arial" w:cs="Arial"/>
          <w:sz w:val="22"/>
          <w:szCs w:val="22"/>
        </w:rPr>
        <w:t xml:space="preserve">přerušila </w:t>
      </w:r>
      <w:r>
        <w:rPr>
          <w:rFonts w:ascii="Arial" w:hAnsi="Arial" w:cs="Arial"/>
          <w:sz w:val="22"/>
          <w:szCs w:val="22"/>
        </w:rPr>
        <w:t>projednávání materiálu předloženého vedoucí Úřadu vlády.</w:t>
      </w:r>
    </w:p>
    <w:p w14:paraId="0BD8FFC6" w14:textId="77777777" w:rsidR="00E67E9E" w:rsidRDefault="00E67E9E" w:rsidP="00E67E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D91092" w14:textId="77777777" w:rsidR="00E67E9E" w:rsidRDefault="00E67E9E" w:rsidP="00E67E9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5D6904" w14:textId="77777777" w:rsidR="00CB7B4B" w:rsidRPr="00E67E9E" w:rsidRDefault="00CB7B4B" w:rsidP="00E67E9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9265DF" w14:textId="77777777" w:rsidR="00E440A0" w:rsidRDefault="003B2832" w:rsidP="003B283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6" w:name="ORDER35"/>
      <w:bookmarkEnd w:id="36"/>
      <w:r>
        <w:rPr>
          <w:rFonts w:ascii="Arial" w:hAnsi="Arial" w:cs="Arial"/>
          <w:sz w:val="22"/>
          <w:szCs w:val="22"/>
        </w:rPr>
        <w:t>35.</w:t>
      </w:r>
      <w:r>
        <w:rPr>
          <w:rFonts w:ascii="Arial" w:hAnsi="Arial" w:cs="Arial"/>
          <w:b/>
          <w:sz w:val="22"/>
          <w:szCs w:val="22"/>
        </w:rPr>
        <w:tab/>
        <w:t>Návrh výdajů státního rozpočtu České republiky na výzkum, experimentální vývoj a inovace na rok 2024 se střednědobým</w:t>
      </w:r>
      <w:r w:rsidR="00CB7B4B">
        <w:rPr>
          <w:rFonts w:ascii="Arial" w:hAnsi="Arial" w:cs="Arial"/>
          <w:b/>
          <w:sz w:val="22"/>
          <w:szCs w:val="22"/>
        </w:rPr>
        <w:t xml:space="preserve"> výhledem na léta 2025 a 2026 a </w:t>
      </w:r>
      <w:r>
        <w:rPr>
          <w:rFonts w:ascii="Arial" w:hAnsi="Arial" w:cs="Arial"/>
          <w:b/>
          <w:sz w:val="22"/>
          <w:szCs w:val="22"/>
        </w:rPr>
        <w:t>dlouhodobým výhledem do roku 2030</w:t>
      </w:r>
    </w:p>
    <w:p w14:paraId="455ABDF4" w14:textId="77777777" w:rsidR="003B2832" w:rsidRDefault="003B2832" w:rsidP="003B283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455/23</w:t>
      </w:r>
    </w:p>
    <w:p w14:paraId="45361E59" w14:textId="77777777" w:rsidR="00CB7B4B" w:rsidRDefault="00CB7B4B" w:rsidP="003B2832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48370B9B" w14:textId="77777777" w:rsidR="003B2832" w:rsidRDefault="003B2832" w:rsidP="003B28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</w:t>
      </w:r>
      <w:r w:rsidR="00751D78">
        <w:rPr>
          <w:rFonts w:ascii="Arial" w:hAnsi="Arial" w:cs="Arial"/>
          <w:sz w:val="22"/>
          <w:szCs w:val="22"/>
        </w:rPr>
        <w:t xml:space="preserve">přerušila </w:t>
      </w:r>
      <w:r>
        <w:rPr>
          <w:rFonts w:ascii="Arial" w:hAnsi="Arial" w:cs="Arial"/>
          <w:sz w:val="22"/>
          <w:szCs w:val="22"/>
        </w:rPr>
        <w:t>projednávání materiálu předloženéh</w:t>
      </w:r>
      <w:r w:rsidR="00751D78">
        <w:rPr>
          <w:rFonts w:ascii="Arial" w:hAnsi="Arial" w:cs="Arial"/>
          <w:sz w:val="22"/>
          <w:szCs w:val="22"/>
        </w:rPr>
        <w:t>o ministryní pro vědu‚ výzkum a </w:t>
      </w:r>
      <w:r>
        <w:rPr>
          <w:rFonts w:ascii="Arial" w:hAnsi="Arial" w:cs="Arial"/>
          <w:sz w:val="22"/>
          <w:szCs w:val="22"/>
        </w:rPr>
        <w:t>inovace.</w:t>
      </w:r>
    </w:p>
    <w:p w14:paraId="02C519E5" w14:textId="77777777" w:rsidR="003B2832" w:rsidRDefault="003B2832" w:rsidP="003B28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7F1ED6" w14:textId="77777777" w:rsidR="00CB7B4B" w:rsidRDefault="00CB7B4B" w:rsidP="003B283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CEDDDF" w14:textId="77777777" w:rsidR="00CB7B4B" w:rsidRPr="003B2832" w:rsidRDefault="00CB7B4B" w:rsidP="003B283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229499" w14:textId="77777777" w:rsidR="00E440A0" w:rsidRDefault="00E8416A" w:rsidP="00E8416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7" w:name="ORDER36"/>
      <w:bookmarkEnd w:id="37"/>
      <w:r>
        <w:rPr>
          <w:rFonts w:ascii="Arial" w:hAnsi="Arial" w:cs="Arial"/>
          <w:sz w:val="22"/>
          <w:szCs w:val="22"/>
        </w:rPr>
        <w:t>36.</w:t>
      </w:r>
      <w:r>
        <w:rPr>
          <w:rFonts w:ascii="Arial" w:hAnsi="Arial" w:cs="Arial"/>
          <w:b/>
          <w:sz w:val="22"/>
          <w:szCs w:val="22"/>
        </w:rPr>
        <w:tab/>
        <w:t>Informace o zapojení Ukrajiny do spol</w:t>
      </w:r>
      <w:r w:rsidR="00CB7B4B">
        <w:rPr>
          <w:rFonts w:ascii="Arial" w:hAnsi="Arial" w:cs="Arial"/>
          <w:b/>
          <w:sz w:val="22"/>
          <w:szCs w:val="22"/>
        </w:rPr>
        <w:t>upráce ČR a SR při pořizování a </w:t>
      </w:r>
      <w:r>
        <w:rPr>
          <w:rFonts w:ascii="Arial" w:hAnsi="Arial" w:cs="Arial"/>
          <w:b/>
          <w:sz w:val="22"/>
          <w:szCs w:val="22"/>
        </w:rPr>
        <w:t>provozování pásových bojových vozidel pěchoty</w:t>
      </w:r>
    </w:p>
    <w:p w14:paraId="0DAB6A3B" w14:textId="77777777" w:rsidR="00E8416A" w:rsidRDefault="00E8416A" w:rsidP="00E8416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547/23</w:t>
      </w:r>
    </w:p>
    <w:p w14:paraId="04171934" w14:textId="77777777" w:rsidR="00E8416A" w:rsidRDefault="00E8416A" w:rsidP="00E8416A">
      <w:pPr>
        <w:ind w:left="708" w:hanging="708"/>
        <w:rPr>
          <w:rFonts w:ascii="Arial" w:hAnsi="Arial" w:cs="Arial"/>
          <w:sz w:val="22"/>
          <w:szCs w:val="22"/>
        </w:rPr>
      </w:pPr>
    </w:p>
    <w:p w14:paraId="052E831C" w14:textId="77777777" w:rsidR="00E8416A" w:rsidRDefault="00E8416A" w:rsidP="00E841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obrany a přijala</w:t>
      </w:r>
    </w:p>
    <w:p w14:paraId="64688AE2" w14:textId="77777777" w:rsidR="00E8416A" w:rsidRDefault="00E8416A" w:rsidP="00E841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438.</w:t>
      </w:r>
    </w:p>
    <w:p w14:paraId="19A4E568" w14:textId="77777777" w:rsidR="00E8416A" w:rsidRDefault="00E8416A" w:rsidP="00E841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01906F" w14:textId="77777777" w:rsidR="00E8416A" w:rsidRDefault="00E8416A" w:rsidP="00E841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650EE15E" w14:textId="77777777" w:rsidR="00E8416A" w:rsidRDefault="00E8416A" w:rsidP="00E841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E8B456" w14:textId="77777777" w:rsidR="00CB7B4B" w:rsidRDefault="00CB7B4B" w:rsidP="00E841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5AEAE9" w14:textId="77777777" w:rsidR="00E8416A" w:rsidRPr="00E8416A" w:rsidRDefault="00E8416A" w:rsidP="00E8416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F2B1CE" w14:textId="77777777" w:rsidR="00E440A0" w:rsidRDefault="00F67E8F" w:rsidP="00F67E8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8" w:name="ORDER37"/>
      <w:bookmarkEnd w:id="38"/>
      <w:r>
        <w:rPr>
          <w:rFonts w:ascii="Arial" w:hAnsi="Arial" w:cs="Arial"/>
          <w:sz w:val="22"/>
          <w:szCs w:val="22"/>
        </w:rPr>
        <w:t>37.</w:t>
      </w:r>
      <w:r>
        <w:rPr>
          <w:rFonts w:ascii="Arial" w:hAnsi="Arial" w:cs="Arial"/>
          <w:b/>
          <w:sz w:val="22"/>
          <w:szCs w:val="22"/>
        </w:rPr>
        <w:tab/>
        <w:t>Informace k důvodům odstoupení vrchního státního zástupce Nejvyššího státního zastupitelství v Olomouci</w:t>
      </w:r>
    </w:p>
    <w:p w14:paraId="739BF869" w14:textId="77777777" w:rsidR="00F67E8F" w:rsidRDefault="00F67E8F" w:rsidP="00F67E8F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4195C669" w14:textId="77777777" w:rsidR="00F67E8F" w:rsidRPr="00751D78" w:rsidRDefault="00F67E8F" w:rsidP="00F67E8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751D78" w:rsidRPr="00751D78">
        <w:rPr>
          <w:rFonts w:ascii="Arial" w:hAnsi="Arial" w:cs="Arial"/>
          <w:color w:val="000000"/>
          <w:sz w:val="22"/>
          <w:szCs w:val="20"/>
        </w:rPr>
        <w:t>Vrchní státní zástupce Vrchního státního zastupitelství v Olomouci Mgr. Radim Daňhel informoval členy vlády o důvodech své rezignace na funkci vrchního státního zástupce.</w:t>
      </w:r>
    </w:p>
    <w:p w14:paraId="29E98423" w14:textId="77777777" w:rsidR="00F67E8F" w:rsidRDefault="00F67E8F" w:rsidP="00F67E8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7EEBF5" w14:textId="77777777" w:rsidR="00F67E8F" w:rsidRPr="00F67E8F" w:rsidRDefault="00F67E8F" w:rsidP="00F67E8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2F0D83" w14:textId="77777777" w:rsidR="00E440A0" w:rsidRDefault="00E440A0" w:rsidP="00B664EB">
      <w:pPr>
        <w:rPr>
          <w:rFonts w:ascii="Arial" w:hAnsi="Arial" w:cs="Arial"/>
          <w:sz w:val="22"/>
          <w:szCs w:val="22"/>
        </w:rPr>
      </w:pPr>
      <w:bookmarkStart w:id="39" w:name="ORDER38"/>
      <w:bookmarkEnd w:id="39"/>
    </w:p>
    <w:p w14:paraId="36265001" w14:textId="77777777" w:rsidR="00AA5E2E" w:rsidRDefault="00AA5E2E" w:rsidP="00AA5E2E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76D8020A" w14:textId="77777777" w:rsidR="00AA5E2E" w:rsidRDefault="00AA5E2E" w:rsidP="00AA5E2E">
      <w:pPr>
        <w:rPr>
          <w:rFonts w:ascii="Arial" w:hAnsi="Arial" w:cs="Arial"/>
          <w:sz w:val="22"/>
          <w:szCs w:val="22"/>
        </w:rPr>
      </w:pPr>
    </w:p>
    <w:p w14:paraId="57D32501" w14:textId="77777777" w:rsidR="00AA5E2E" w:rsidRDefault="00AA5E2E" w:rsidP="00AA5E2E">
      <w:pPr>
        <w:keepNext/>
        <w:keepLines/>
        <w:rPr>
          <w:rFonts w:ascii="Arial" w:hAnsi="Arial" w:cs="Arial"/>
          <w:sz w:val="22"/>
          <w:szCs w:val="22"/>
        </w:rPr>
      </w:pPr>
    </w:p>
    <w:p w14:paraId="5A3F7C71" w14:textId="77777777" w:rsidR="00AA5E2E" w:rsidRDefault="00AA5E2E" w:rsidP="00AA5E2E">
      <w:pPr>
        <w:rPr>
          <w:rFonts w:ascii="Arial" w:hAnsi="Arial" w:cs="Arial"/>
          <w:sz w:val="22"/>
          <w:szCs w:val="22"/>
        </w:rPr>
      </w:pPr>
    </w:p>
    <w:p w14:paraId="5095D62A" w14:textId="77777777" w:rsidR="00AA5E2E" w:rsidRDefault="00AA5E2E" w:rsidP="00AA5E2E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1F45DE4E" w14:textId="77777777" w:rsidR="00AA5E2E" w:rsidRDefault="00AA5E2E" w:rsidP="00AA5E2E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566E1008" w14:textId="77777777" w:rsidR="00CB7B4B" w:rsidRDefault="00CB7B4B" w:rsidP="00AA5E2E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5769D780" w14:textId="77777777" w:rsidR="00AA5E2E" w:rsidRDefault="00AA5E2E" w:rsidP="00AA5E2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Indikátorová soustava Strategie rovnosti žen a mužů na léta 2021 – 2030 (předložili předseda vlády a zmocněnkyně pro lidská práva)</w:t>
      </w:r>
    </w:p>
    <w:p w14:paraId="127D261D" w14:textId="77777777" w:rsidR="00AA5E2E" w:rsidRDefault="00AA5E2E" w:rsidP="00AA5E2E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505/23</w:t>
      </w:r>
    </w:p>
    <w:p w14:paraId="662BED7E" w14:textId="77777777" w:rsidR="00CB7B4B" w:rsidRPr="00AA5E2E" w:rsidRDefault="00CB7B4B" w:rsidP="00AA5E2E">
      <w:pPr>
        <w:ind w:left="708" w:hanging="708"/>
        <w:rPr>
          <w:rFonts w:ascii="Arial" w:hAnsi="Arial" w:cs="Arial"/>
          <w:sz w:val="22"/>
          <w:szCs w:val="22"/>
        </w:rPr>
      </w:pPr>
    </w:p>
    <w:p w14:paraId="3E42D523" w14:textId="77777777" w:rsidR="00E440A0" w:rsidRDefault="00CC2823" w:rsidP="00CC282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0" w:name="ORDER39"/>
      <w:bookmarkEnd w:id="40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Aktualizace Cestovní mapy velkých výzkumných infrastruktur ČR (předložil ministr školství, mládeže a tělovýchovy)</w:t>
      </w:r>
    </w:p>
    <w:p w14:paraId="24F77BCE" w14:textId="77777777" w:rsidR="00CC2823" w:rsidRDefault="00CC2823" w:rsidP="00CC2823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502/23</w:t>
      </w:r>
    </w:p>
    <w:p w14:paraId="45554A61" w14:textId="77777777" w:rsidR="00CB7B4B" w:rsidRPr="00CC2823" w:rsidRDefault="00CB7B4B" w:rsidP="00CC2823">
      <w:pPr>
        <w:ind w:left="708" w:hanging="708"/>
        <w:rPr>
          <w:rFonts w:ascii="Arial" w:hAnsi="Arial" w:cs="Arial"/>
          <w:sz w:val="22"/>
          <w:szCs w:val="22"/>
        </w:rPr>
      </w:pPr>
    </w:p>
    <w:p w14:paraId="74133C15" w14:textId="77777777" w:rsidR="00E440A0" w:rsidRDefault="00F04010" w:rsidP="00F0401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1" w:name="ORDER40"/>
      <w:bookmarkEnd w:id="41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Zpráva o čerpání finančních prostředků k řešení ekologických škod vzniklých bývalou hornickou a hutnickou činností (předložil ministr průmyslu a obchodu)</w:t>
      </w:r>
    </w:p>
    <w:p w14:paraId="20F4F175" w14:textId="77777777" w:rsidR="00F04010" w:rsidRDefault="00F04010" w:rsidP="00F04010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493/23</w:t>
      </w:r>
    </w:p>
    <w:p w14:paraId="6FDFEAD8" w14:textId="77777777" w:rsidR="00CB7B4B" w:rsidRPr="00F04010" w:rsidRDefault="00CB7B4B" w:rsidP="00F04010">
      <w:pPr>
        <w:ind w:left="708" w:hanging="708"/>
        <w:rPr>
          <w:rFonts w:ascii="Arial" w:hAnsi="Arial" w:cs="Arial"/>
          <w:sz w:val="22"/>
          <w:szCs w:val="22"/>
        </w:rPr>
      </w:pPr>
    </w:p>
    <w:p w14:paraId="7C415C66" w14:textId="77777777" w:rsidR="00E440A0" w:rsidRDefault="00CE2A97" w:rsidP="00CE2A9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2" w:name="ORDER41"/>
      <w:bookmarkEnd w:id="42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Výroční zpráva Českého telekomunikačního úřadu za rok 2022 (předložil ministr průmyslu a obchodu a předseda Rady Českého telekomunikačního úřadu)</w:t>
      </w:r>
    </w:p>
    <w:p w14:paraId="72829FAD" w14:textId="77777777" w:rsidR="00CE2A97" w:rsidRDefault="00CE2A97" w:rsidP="00CE2A97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497/23</w:t>
      </w:r>
    </w:p>
    <w:p w14:paraId="18349BF9" w14:textId="77777777" w:rsidR="00CB7B4B" w:rsidRPr="00CE2A97" w:rsidRDefault="00CB7B4B" w:rsidP="00CE2A97">
      <w:pPr>
        <w:ind w:left="708" w:hanging="708"/>
        <w:rPr>
          <w:rFonts w:ascii="Arial" w:hAnsi="Arial" w:cs="Arial"/>
          <w:sz w:val="22"/>
          <w:szCs w:val="22"/>
        </w:rPr>
      </w:pPr>
    </w:p>
    <w:p w14:paraId="35505721" w14:textId="77777777" w:rsidR="00E440A0" w:rsidRDefault="00CF34F2" w:rsidP="00CF34F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3" w:name="ORDER42"/>
      <w:bookmarkEnd w:id="43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Zpráva o plnění úkolů státní surovinové politik</w:t>
      </w:r>
      <w:r w:rsidR="00CB7B4B">
        <w:rPr>
          <w:rFonts w:ascii="Arial" w:hAnsi="Arial" w:cs="Arial"/>
          <w:b/>
          <w:sz w:val="22"/>
          <w:szCs w:val="22"/>
        </w:rPr>
        <w:t>y (předložil ministr průmyslu a </w:t>
      </w:r>
      <w:r>
        <w:rPr>
          <w:rFonts w:ascii="Arial" w:hAnsi="Arial" w:cs="Arial"/>
          <w:b/>
          <w:sz w:val="22"/>
          <w:szCs w:val="22"/>
        </w:rPr>
        <w:t>obchodu)</w:t>
      </w:r>
    </w:p>
    <w:p w14:paraId="662B6540" w14:textId="77777777" w:rsidR="00CF34F2" w:rsidRDefault="00CF34F2" w:rsidP="00CF34F2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498/23</w:t>
      </w:r>
    </w:p>
    <w:p w14:paraId="29D84768" w14:textId="77777777" w:rsidR="00CB7B4B" w:rsidRPr="00CF34F2" w:rsidRDefault="00CB7B4B" w:rsidP="00CF34F2">
      <w:pPr>
        <w:ind w:left="708" w:hanging="708"/>
        <w:rPr>
          <w:rFonts w:ascii="Arial" w:hAnsi="Arial" w:cs="Arial"/>
          <w:sz w:val="22"/>
          <w:szCs w:val="22"/>
        </w:rPr>
      </w:pPr>
    </w:p>
    <w:p w14:paraId="69381D9F" w14:textId="77777777" w:rsidR="00E440A0" w:rsidRDefault="00A77822" w:rsidP="00A7782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4" w:name="ORDER43"/>
      <w:bookmarkEnd w:id="44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Informace o zakázce „Servisní podpora víceúčelových vrtulníků H-1-zajištění životního cyklu“ v části realizované smlouvou </w:t>
      </w:r>
      <w:r w:rsidR="00CB7B4B">
        <w:rPr>
          <w:rFonts w:ascii="Arial" w:hAnsi="Arial" w:cs="Arial"/>
          <w:b/>
          <w:sz w:val="22"/>
          <w:szCs w:val="22"/>
        </w:rPr>
        <w:t>v rámci vertikální spolupráce s </w:t>
      </w:r>
      <w:r>
        <w:rPr>
          <w:rFonts w:ascii="Arial" w:hAnsi="Arial" w:cs="Arial"/>
          <w:b/>
          <w:sz w:val="22"/>
          <w:szCs w:val="22"/>
        </w:rPr>
        <w:t>LOM PRAHA s.p. (předložila ministryně obrany)</w:t>
      </w:r>
    </w:p>
    <w:p w14:paraId="28D5497C" w14:textId="77777777" w:rsidR="00A77822" w:rsidRDefault="00A77822" w:rsidP="00A77822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500/23</w:t>
      </w:r>
    </w:p>
    <w:p w14:paraId="1970E308" w14:textId="77777777" w:rsidR="00CB7B4B" w:rsidRDefault="00CB7B4B" w:rsidP="00A77822">
      <w:pPr>
        <w:ind w:left="708" w:hanging="708"/>
        <w:rPr>
          <w:rFonts w:ascii="Arial" w:hAnsi="Arial" w:cs="Arial"/>
          <w:sz w:val="22"/>
          <w:szCs w:val="22"/>
        </w:rPr>
      </w:pPr>
    </w:p>
    <w:p w14:paraId="1AC25A3D" w14:textId="77777777" w:rsidR="00CB7B4B" w:rsidRDefault="00CB7B4B" w:rsidP="00A77822">
      <w:pPr>
        <w:ind w:left="708" w:hanging="708"/>
        <w:rPr>
          <w:rFonts w:ascii="Arial" w:hAnsi="Arial" w:cs="Arial"/>
          <w:sz w:val="22"/>
          <w:szCs w:val="22"/>
        </w:rPr>
      </w:pPr>
    </w:p>
    <w:p w14:paraId="2D0C8FB5" w14:textId="77777777" w:rsidR="00CB7B4B" w:rsidRDefault="00CB7B4B" w:rsidP="00A77822">
      <w:pPr>
        <w:ind w:left="708" w:hanging="708"/>
        <w:rPr>
          <w:rFonts w:ascii="Arial" w:hAnsi="Arial" w:cs="Arial"/>
          <w:sz w:val="22"/>
          <w:szCs w:val="22"/>
        </w:rPr>
      </w:pPr>
    </w:p>
    <w:p w14:paraId="55F1D969" w14:textId="77777777" w:rsidR="00CB7B4B" w:rsidRPr="00A77822" w:rsidRDefault="00CB7B4B" w:rsidP="00A77822">
      <w:pPr>
        <w:ind w:left="708" w:hanging="708"/>
        <w:rPr>
          <w:rFonts w:ascii="Arial" w:hAnsi="Arial" w:cs="Arial"/>
          <w:sz w:val="22"/>
          <w:szCs w:val="22"/>
        </w:rPr>
      </w:pPr>
    </w:p>
    <w:p w14:paraId="3A2E7600" w14:textId="77777777" w:rsidR="00E440A0" w:rsidRDefault="00E41882" w:rsidP="00E4188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5" w:name="ORDER44"/>
      <w:bookmarkEnd w:id="45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Informace pro vládu České republiky o záměru uzavřít Smlouvu o poskytování služeb „Zajištění provozu a rozvoje aplikace Registru silničních vozidel“ (předložil ministr dopravy)</w:t>
      </w:r>
    </w:p>
    <w:p w14:paraId="2371A436" w14:textId="77777777" w:rsidR="00E41882" w:rsidRPr="00E41882" w:rsidRDefault="00E41882" w:rsidP="00E41882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503/23</w:t>
      </w:r>
    </w:p>
    <w:p w14:paraId="59B566A9" w14:textId="77777777" w:rsidR="00E440A0" w:rsidRDefault="00E440A0" w:rsidP="00B664EB">
      <w:pPr>
        <w:rPr>
          <w:rFonts w:ascii="Arial" w:hAnsi="Arial" w:cs="Arial"/>
          <w:sz w:val="22"/>
          <w:szCs w:val="22"/>
        </w:rPr>
      </w:pPr>
    </w:p>
    <w:p w14:paraId="1F304055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1920B5AD" w14:textId="77777777" w:rsidR="00EA2682" w:rsidRDefault="00EA2682" w:rsidP="00B664EB">
      <w:pPr>
        <w:rPr>
          <w:rFonts w:ascii="Arial" w:hAnsi="Arial" w:cs="Arial"/>
          <w:sz w:val="22"/>
          <w:szCs w:val="22"/>
        </w:rPr>
      </w:pPr>
    </w:p>
    <w:p w14:paraId="16E67B8D" w14:textId="77777777" w:rsidR="00CB7B4B" w:rsidRDefault="00CB7B4B" w:rsidP="00B664EB">
      <w:pPr>
        <w:rPr>
          <w:rFonts w:ascii="Arial" w:hAnsi="Arial" w:cs="Arial"/>
          <w:sz w:val="22"/>
          <w:szCs w:val="22"/>
        </w:rPr>
      </w:pPr>
    </w:p>
    <w:p w14:paraId="231E9190" w14:textId="77777777" w:rsidR="00CB7B4B" w:rsidRDefault="00CB7B4B" w:rsidP="00B664EB">
      <w:pPr>
        <w:rPr>
          <w:rFonts w:ascii="Arial" w:hAnsi="Arial" w:cs="Arial"/>
          <w:sz w:val="22"/>
          <w:szCs w:val="22"/>
        </w:rPr>
      </w:pPr>
    </w:p>
    <w:p w14:paraId="66C303C6" w14:textId="77777777" w:rsidR="00CB7B4B" w:rsidRDefault="00CB7B4B" w:rsidP="00B664EB">
      <w:pPr>
        <w:rPr>
          <w:rFonts w:ascii="Arial" w:hAnsi="Arial" w:cs="Arial"/>
          <w:sz w:val="22"/>
          <w:szCs w:val="22"/>
        </w:rPr>
      </w:pPr>
    </w:p>
    <w:p w14:paraId="6274A130" w14:textId="77777777" w:rsidR="00EA2682" w:rsidRDefault="00EA2682" w:rsidP="00B664EB">
      <w:pPr>
        <w:rPr>
          <w:rFonts w:ascii="Arial" w:hAnsi="Arial" w:cs="Arial"/>
          <w:sz w:val="22"/>
          <w:szCs w:val="22"/>
        </w:rPr>
      </w:pPr>
    </w:p>
    <w:p w14:paraId="2F589B9C" w14:textId="77777777" w:rsidR="00EA2682" w:rsidRDefault="00EA2682" w:rsidP="00EA2682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prof. PhDr. Petr Fiala, Ph.D., LL.M.</w:t>
      </w:r>
    </w:p>
    <w:p w14:paraId="75567C19" w14:textId="77777777" w:rsidR="00EA2682" w:rsidRDefault="00EA2682" w:rsidP="00EA2682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11E3AF6A" w14:textId="77777777" w:rsidR="00EA2682" w:rsidRDefault="00EA2682" w:rsidP="00EA2682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podepsáno elektronicky</w:t>
      </w:r>
    </w:p>
    <w:p w14:paraId="66CD3160" w14:textId="77777777" w:rsidR="00EA2682" w:rsidRDefault="00EA2682" w:rsidP="00EA2682">
      <w:pPr>
        <w:keepNext/>
        <w:keepLines/>
        <w:rPr>
          <w:rFonts w:ascii="Arial" w:hAnsi="Arial" w:cs="Arial"/>
          <w:sz w:val="22"/>
          <w:szCs w:val="22"/>
        </w:rPr>
      </w:pPr>
    </w:p>
    <w:p w14:paraId="68EC0EBB" w14:textId="77777777" w:rsidR="00EA2682" w:rsidRDefault="00EA2682" w:rsidP="00EA2682">
      <w:pPr>
        <w:keepNext/>
        <w:keepLines/>
        <w:rPr>
          <w:rFonts w:ascii="Arial" w:hAnsi="Arial" w:cs="Arial"/>
          <w:sz w:val="22"/>
          <w:szCs w:val="22"/>
        </w:rPr>
      </w:pPr>
    </w:p>
    <w:p w14:paraId="42FE1A7D" w14:textId="77777777" w:rsidR="00EA2682" w:rsidRDefault="00EA2682" w:rsidP="00EA2682">
      <w:pPr>
        <w:keepNext/>
        <w:keepLines/>
        <w:rPr>
          <w:rFonts w:ascii="Arial" w:hAnsi="Arial" w:cs="Arial"/>
          <w:sz w:val="22"/>
          <w:szCs w:val="22"/>
        </w:rPr>
      </w:pPr>
    </w:p>
    <w:p w14:paraId="294AFF3C" w14:textId="77777777" w:rsidR="00EA2682" w:rsidRDefault="00EA2682" w:rsidP="00EA2682">
      <w:pPr>
        <w:keepNext/>
        <w:keepLines/>
        <w:rPr>
          <w:rFonts w:ascii="Arial" w:hAnsi="Arial" w:cs="Arial"/>
          <w:sz w:val="22"/>
          <w:szCs w:val="22"/>
        </w:rPr>
      </w:pPr>
    </w:p>
    <w:p w14:paraId="3D2E61C3" w14:textId="77777777" w:rsidR="00EA2682" w:rsidRDefault="00EA2682" w:rsidP="00EA2682">
      <w:pPr>
        <w:keepNext/>
        <w:keepLines/>
        <w:rPr>
          <w:rFonts w:ascii="Arial" w:hAnsi="Arial" w:cs="Arial"/>
          <w:sz w:val="22"/>
          <w:szCs w:val="22"/>
        </w:rPr>
      </w:pPr>
    </w:p>
    <w:p w14:paraId="37693BD3" w14:textId="77777777" w:rsidR="00CB7B4B" w:rsidRDefault="00CB7B4B" w:rsidP="00EA2682">
      <w:pPr>
        <w:keepNext/>
        <w:keepLines/>
        <w:rPr>
          <w:rFonts w:ascii="Arial" w:hAnsi="Arial" w:cs="Arial"/>
          <w:sz w:val="22"/>
          <w:szCs w:val="22"/>
        </w:rPr>
      </w:pPr>
    </w:p>
    <w:p w14:paraId="5B28DA27" w14:textId="77777777" w:rsidR="00CB7B4B" w:rsidRDefault="00CB7B4B" w:rsidP="00EA2682">
      <w:pPr>
        <w:keepNext/>
        <w:keepLines/>
        <w:rPr>
          <w:rFonts w:ascii="Arial" w:hAnsi="Arial" w:cs="Arial"/>
          <w:sz w:val="22"/>
          <w:szCs w:val="22"/>
        </w:rPr>
      </w:pPr>
    </w:p>
    <w:p w14:paraId="4945F577" w14:textId="77777777" w:rsidR="00CB7B4B" w:rsidRDefault="00CB7B4B" w:rsidP="00EA2682">
      <w:pPr>
        <w:keepNext/>
        <w:keepLines/>
        <w:rPr>
          <w:rFonts w:ascii="Arial" w:hAnsi="Arial" w:cs="Arial"/>
          <w:sz w:val="22"/>
          <w:szCs w:val="22"/>
        </w:rPr>
      </w:pPr>
    </w:p>
    <w:p w14:paraId="1BE6B445" w14:textId="77777777" w:rsidR="00CB7B4B" w:rsidRDefault="00CB7B4B" w:rsidP="00EA2682">
      <w:pPr>
        <w:keepNext/>
        <w:keepLines/>
        <w:rPr>
          <w:rFonts w:ascii="Arial" w:hAnsi="Arial" w:cs="Arial"/>
          <w:sz w:val="22"/>
          <w:szCs w:val="22"/>
        </w:rPr>
      </w:pPr>
    </w:p>
    <w:p w14:paraId="7C9E6CF7" w14:textId="77777777" w:rsidR="00CB7B4B" w:rsidRDefault="00CB7B4B" w:rsidP="00EA2682">
      <w:pPr>
        <w:keepNext/>
        <w:keepLines/>
        <w:rPr>
          <w:rFonts w:ascii="Arial" w:hAnsi="Arial" w:cs="Arial"/>
          <w:sz w:val="22"/>
          <w:szCs w:val="22"/>
        </w:rPr>
      </w:pPr>
    </w:p>
    <w:p w14:paraId="64C73EE2" w14:textId="77777777" w:rsidR="00CB7B4B" w:rsidRDefault="00CB7B4B" w:rsidP="00EA2682">
      <w:pPr>
        <w:keepNext/>
        <w:keepLines/>
        <w:rPr>
          <w:rFonts w:ascii="Arial" w:hAnsi="Arial" w:cs="Arial"/>
          <w:sz w:val="22"/>
          <w:szCs w:val="22"/>
        </w:rPr>
      </w:pPr>
    </w:p>
    <w:p w14:paraId="4AC44762" w14:textId="77777777" w:rsidR="00CB7B4B" w:rsidRDefault="00CB7B4B" w:rsidP="00EA2682">
      <w:pPr>
        <w:keepNext/>
        <w:keepLines/>
        <w:rPr>
          <w:rFonts w:ascii="Arial" w:hAnsi="Arial" w:cs="Arial"/>
          <w:sz w:val="22"/>
          <w:szCs w:val="22"/>
        </w:rPr>
      </w:pPr>
    </w:p>
    <w:p w14:paraId="66F347ED" w14:textId="77777777" w:rsidR="00CB7B4B" w:rsidRDefault="00CB7B4B" w:rsidP="00EA2682">
      <w:pPr>
        <w:keepNext/>
        <w:keepLines/>
        <w:rPr>
          <w:rFonts w:ascii="Arial" w:hAnsi="Arial" w:cs="Arial"/>
          <w:sz w:val="22"/>
          <w:szCs w:val="22"/>
        </w:rPr>
      </w:pPr>
    </w:p>
    <w:p w14:paraId="1E1B3A53" w14:textId="77777777" w:rsidR="00CB7B4B" w:rsidRDefault="00CB7B4B" w:rsidP="00EA2682">
      <w:pPr>
        <w:keepNext/>
        <w:keepLines/>
        <w:rPr>
          <w:rFonts w:ascii="Arial" w:hAnsi="Arial" w:cs="Arial"/>
          <w:sz w:val="22"/>
          <w:szCs w:val="22"/>
        </w:rPr>
      </w:pPr>
    </w:p>
    <w:p w14:paraId="159932DC" w14:textId="77777777" w:rsidR="00CB7B4B" w:rsidRDefault="00CB7B4B" w:rsidP="00EA2682">
      <w:pPr>
        <w:keepNext/>
        <w:keepLines/>
        <w:rPr>
          <w:rFonts w:ascii="Arial" w:hAnsi="Arial" w:cs="Arial"/>
          <w:sz w:val="22"/>
          <w:szCs w:val="22"/>
        </w:rPr>
      </w:pPr>
    </w:p>
    <w:p w14:paraId="3140D7F2" w14:textId="77777777" w:rsidR="00CB7B4B" w:rsidRDefault="00CB7B4B" w:rsidP="00EA2682">
      <w:pPr>
        <w:keepNext/>
        <w:keepLines/>
        <w:rPr>
          <w:rFonts w:ascii="Arial" w:hAnsi="Arial" w:cs="Arial"/>
          <w:sz w:val="22"/>
          <w:szCs w:val="22"/>
        </w:rPr>
      </w:pPr>
    </w:p>
    <w:p w14:paraId="1FA93755" w14:textId="77777777" w:rsidR="00CB7B4B" w:rsidRDefault="00CB7B4B" w:rsidP="00EA2682">
      <w:pPr>
        <w:keepNext/>
        <w:keepLines/>
        <w:rPr>
          <w:rFonts w:ascii="Arial" w:hAnsi="Arial" w:cs="Arial"/>
          <w:sz w:val="22"/>
          <w:szCs w:val="22"/>
        </w:rPr>
      </w:pPr>
    </w:p>
    <w:p w14:paraId="39BC783E" w14:textId="77777777" w:rsidR="00CB7B4B" w:rsidRDefault="00CB7B4B" w:rsidP="00EA2682">
      <w:pPr>
        <w:keepNext/>
        <w:keepLines/>
        <w:rPr>
          <w:rFonts w:ascii="Arial" w:hAnsi="Arial" w:cs="Arial"/>
          <w:sz w:val="22"/>
          <w:szCs w:val="22"/>
        </w:rPr>
      </w:pPr>
    </w:p>
    <w:p w14:paraId="0E5DBD7D" w14:textId="77777777" w:rsidR="00CB7B4B" w:rsidRDefault="00CB7B4B" w:rsidP="00EA2682">
      <w:pPr>
        <w:keepNext/>
        <w:keepLines/>
        <w:rPr>
          <w:rFonts w:ascii="Arial" w:hAnsi="Arial" w:cs="Arial"/>
          <w:sz w:val="22"/>
          <w:szCs w:val="22"/>
        </w:rPr>
      </w:pPr>
    </w:p>
    <w:p w14:paraId="3D3B2B85" w14:textId="77777777" w:rsidR="00CB7B4B" w:rsidRDefault="00CB7B4B" w:rsidP="00EA2682">
      <w:pPr>
        <w:keepNext/>
        <w:keepLines/>
        <w:rPr>
          <w:rFonts w:ascii="Arial" w:hAnsi="Arial" w:cs="Arial"/>
          <w:sz w:val="22"/>
          <w:szCs w:val="22"/>
        </w:rPr>
      </w:pPr>
    </w:p>
    <w:p w14:paraId="22014F41" w14:textId="77777777" w:rsidR="00CB7B4B" w:rsidRDefault="00CB7B4B" w:rsidP="00EA2682">
      <w:pPr>
        <w:keepNext/>
        <w:keepLines/>
        <w:rPr>
          <w:rFonts w:ascii="Arial" w:hAnsi="Arial" w:cs="Arial"/>
          <w:sz w:val="22"/>
          <w:szCs w:val="22"/>
        </w:rPr>
      </w:pPr>
    </w:p>
    <w:p w14:paraId="274A4476" w14:textId="77777777" w:rsidR="00CB7B4B" w:rsidRDefault="00CB7B4B" w:rsidP="00EA2682">
      <w:pPr>
        <w:keepNext/>
        <w:keepLines/>
        <w:rPr>
          <w:rFonts w:ascii="Arial" w:hAnsi="Arial" w:cs="Arial"/>
          <w:sz w:val="22"/>
          <w:szCs w:val="22"/>
        </w:rPr>
      </w:pPr>
    </w:p>
    <w:p w14:paraId="67312028" w14:textId="77777777" w:rsidR="00CB7B4B" w:rsidRDefault="00CB7B4B" w:rsidP="00EA2682">
      <w:pPr>
        <w:keepNext/>
        <w:keepLines/>
        <w:rPr>
          <w:rFonts w:ascii="Arial" w:hAnsi="Arial" w:cs="Arial"/>
          <w:sz w:val="22"/>
          <w:szCs w:val="22"/>
        </w:rPr>
      </w:pPr>
    </w:p>
    <w:p w14:paraId="62AB8EB2" w14:textId="77777777" w:rsidR="00CB7B4B" w:rsidRDefault="00CB7B4B" w:rsidP="00EA2682">
      <w:pPr>
        <w:keepNext/>
        <w:keepLines/>
        <w:rPr>
          <w:rFonts w:ascii="Arial" w:hAnsi="Arial" w:cs="Arial"/>
          <w:sz w:val="22"/>
          <w:szCs w:val="22"/>
        </w:rPr>
      </w:pPr>
    </w:p>
    <w:p w14:paraId="6A8E3FA4" w14:textId="77777777" w:rsidR="00CB7B4B" w:rsidRDefault="00CB7B4B" w:rsidP="00EA2682">
      <w:pPr>
        <w:keepNext/>
        <w:keepLines/>
        <w:rPr>
          <w:rFonts w:ascii="Arial" w:hAnsi="Arial" w:cs="Arial"/>
          <w:sz w:val="22"/>
          <w:szCs w:val="22"/>
        </w:rPr>
      </w:pPr>
    </w:p>
    <w:p w14:paraId="6E2C75E1" w14:textId="77777777" w:rsidR="00CB7B4B" w:rsidRDefault="00CB7B4B" w:rsidP="00EA2682">
      <w:pPr>
        <w:keepNext/>
        <w:keepLines/>
        <w:rPr>
          <w:rFonts w:ascii="Arial" w:hAnsi="Arial" w:cs="Arial"/>
          <w:sz w:val="22"/>
          <w:szCs w:val="22"/>
        </w:rPr>
      </w:pPr>
    </w:p>
    <w:p w14:paraId="3AB329E1" w14:textId="77777777" w:rsidR="00CB7B4B" w:rsidRDefault="00CB7B4B" w:rsidP="00EA2682">
      <w:pPr>
        <w:keepNext/>
        <w:keepLines/>
        <w:rPr>
          <w:rFonts w:ascii="Arial" w:hAnsi="Arial" w:cs="Arial"/>
          <w:sz w:val="22"/>
          <w:szCs w:val="22"/>
        </w:rPr>
      </w:pPr>
    </w:p>
    <w:p w14:paraId="065A815F" w14:textId="77777777" w:rsidR="00CB7B4B" w:rsidRDefault="00CB7B4B" w:rsidP="00EA2682">
      <w:pPr>
        <w:keepNext/>
        <w:keepLines/>
        <w:rPr>
          <w:rFonts w:ascii="Arial" w:hAnsi="Arial" w:cs="Arial"/>
          <w:sz w:val="22"/>
          <w:szCs w:val="22"/>
        </w:rPr>
      </w:pPr>
    </w:p>
    <w:p w14:paraId="5921CAD0" w14:textId="77777777" w:rsidR="00CB7B4B" w:rsidRDefault="00CB7B4B" w:rsidP="00EA2682">
      <w:pPr>
        <w:keepNext/>
        <w:keepLines/>
        <w:rPr>
          <w:rFonts w:ascii="Arial" w:hAnsi="Arial" w:cs="Arial"/>
          <w:sz w:val="22"/>
          <w:szCs w:val="22"/>
        </w:rPr>
      </w:pPr>
    </w:p>
    <w:p w14:paraId="006E7B56" w14:textId="77777777" w:rsidR="00CB7B4B" w:rsidRDefault="00CB7B4B" w:rsidP="00EA2682">
      <w:pPr>
        <w:keepNext/>
        <w:keepLines/>
        <w:rPr>
          <w:rFonts w:ascii="Arial" w:hAnsi="Arial" w:cs="Arial"/>
          <w:sz w:val="22"/>
          <w:szCs w:val="22"/>
        </w:rPr>
      </w:pPr>
    </w:p>
    <w:p w14:paraId="297E49B1" w14:textId="77777777" w:rsidR="00CB7B4B" w:rsidRDefault="00CB7B4B" w:rsidP="00EA2682">
      <w:pPr>
        <w:keepNext/>
        <w:keepLines/>
        <w:rPr>
          <w:rFonts w:ascii="Arial" w:hAnsi="Arial" w:cs="Arial"/>
          <w:sz w:val="22"/>
          <w:szCs w:val="22"/>
        </w:rPr>
      </w:pPr>
    </w:p>
    <w:p w14:paraId="6CDDCEA9" w14:textId="77777777" w:rsidR="00CB7B4B" w:rsidRDefault="00CB7B4B" w:rsidP="00EA2682">
      <w:pPr>
        <w:keepNext/>
        <w:keepLines/>
        <w:rPr>
          <w:rFonts w:ascii="Arial" w:hAnsi="Arial" w:cs="Arial"/>
          <w:sz w:val="22"/>
          <w:szCs w:val="22"/>
        </w:rPr>
      </w:pPr>
    </w:p>
    <w:p w14:paraId="144E1A0D" w14:textId="77777777" w:rsidR="00CB7B4B" w:rsidRDefault="00CB7B4B" w:rsidP="00EA2682">
      <w:pPr>
        <w:keepNext/>
        <w:keepLines/>
        <w:rPr>
          <w:rFonts w:ascii="Arial" w:hAnsi="Arial" w:cs="Arial"/>
          <w:sz w:val="22"/>
          <w:szCs w:val="22"/>
        </w:rPr>
      </w:pPr>
    </w:p>
    <w:p w14:paraId="134A2F21" w14:textId="77777777" w:rsidR="00CB7B4B" w:rsidRDefault="00CB7B4B" w:rsidP="00EA2682">
      <w:pPr>
        <w:keepNext/>
        <w:keepLines/>
        <w:rPr>
          <w:rFonts w:ascii="Arial" w:hAnsi="Arial" w:cs="Arial"/>
          <w:sz w:val="22"/>
          <w:szCs w:val="22"/>
        </w:rPr>
      </w:pPr>
    </w:p>
    <w:p w14:paraId="1FFEC6A1" w14:textId="77777777" w:rsidR="00CB7B4B" w:rsidRDefault="00CB7B4B" w:rsidP="00EA2682">
      <w:pPr>
        <w:keepNext/>
        <w:keepLines/>
        <w:rPr>
          <w:rFonts w:ascii="Arial" w:hAnsi="Arial" w:cs="Arial"/>
          <w:sz w:val="22"/>
          <w:szCs w:val="22"/>
        </w:rPr>
      </w:pPr>
    </w:p>
    <w:p w14:paraId="0C16C677" w14:textId="77777777" w:rsidR="00CB7B4B" w:rsidRDefault="00CB7B4B" w:rsidP="00EA2682">
      <w:pPr>
        <w:keepNext/>
        <w:keepLines/>
        <w:rPr>
          <w:rFonts w:ascii="Arial" w:hAnsi="Arial" w:cs="Arial"/>
          <w:sz w:val="22"/>
          <w:szCs w:val="22"/>
        </w:rPr>
      </w:pPr>
    </w:p>
    <w:p w14:paraId="60C86AA4" w14:textId="77777777" w:rsidR="00CB7B4B" w:rsidRDefault="00CB7B4B" w:rsidP="00EA2682">
      <w:pPr>
        <w:keepNext/>
        <w:keepLines/>
        <w:rPr>
          <w:rFonts w:ascii="Arial" w:hAnsi="Arial" w:cs="Arial"/>
          <w:sz w:val="22"/>
          <w:szCs w:val="22"/>
        </w:rPr>
      </w:pPr>
    </w:p>
    <w:p w14:paraId="03B00440" w14:textId="77777777" w:rsidR="00EA2682" w:rsidRDefault="00EA2682" w:rsidP="00EA2682">
      <w:pPr>
        <w:keepNext/>
        <w:keepLines/>
        <w:rPr>
          <w:rFonts w:ascii="Arial" w:hAnsi="Arial" w:cs="Arial"/>
          <w:sz w:val="22"/>
          <w:szCs w:val="22"/>
        </w:rPr>
      </w:pPr>
    </w:p>
    <w:p w14:paraId="129FC998" w14:textId="77777777" w:rsidR="00EA2682" w:rsidRPr="00F13A68" w:rsidRDefault="00CB7B4B" w:rsidP="00EA2682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</w:t>
      </w:r>
      <w:r w:rsidR="00EA2682">
        <w:rPr>
          <w:rFonts w:ascii="Arial" w:hAnsi="Arial" w:cs="Arial"/>
          <w:sz w:val="22"/>
          <w:szCs w:val="22"/>
        </w:rPr>
        <w:t xml:space="preserve">a:  </w:t>
      </w:r>
      <w:bookmarkStart w:id="46" w:name="Zapsal"/>
      <w:bookmarkEnd w:id="46"/>
      <w:r w:rsidR="00EA2682">
        <w:rPr>
          <w:rFonts w:ascii="Arial" w:hAnsi="Arial" w:cs="Arial"/>
          <w:sz w:val="22"/>
          <w:szCs w:val="22"/>
        </w:rPr>
        <w:t>Mgr. Zuzana Hladíková</w:t>
      </w:r>
    </w:p>
    <w:sectPr w:rsidR="00EA2682" w:rsidRPr="00F13A68" w:rsidSect="00E440A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CA0A62" w14:textId="77777777" w:rsidR="00AF54BF" w:rsidRDefault="00AF54BF" w:rsidP="00E9542B">
      <w:r>
        <w:separator/>
      </w:r>
    </w:p>
  </w:endnote>
  <w:endnote w:type="continuationSeparator" w:id="0">
    <w:p w14:paraId="19A606A3" w14:textId="77777777" w:rsidR="00AF54BF" w:rsidRDefault="00AF54BF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9936B" w14:textId="77777777" w:rsidR="00E440A0" w:rsidRDefault="00E440A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478608" w14:textId="77777777" w:rsidR="009A59D4" w:rsidRPr="009A59D4" w:rsidRDefault="009A59D4" w:rsidP="00F13A68">
    <w:pPr>
      <w:pStyle w:val="Footer"/>
      <w:jc w:val="center"/>
      <w:rPr>
        <w:rFonts w:ascii="Arial" w:hAnsi="Arial" w:cs="Arial"/>
        <w:sz w:val="22"/>
        <w:szCs w:val="22"/>
      </w:rPr>
    </w:pPr>
    <w:r w:rsidRPr="009A59D4">
      <w:rPr>
        <w:rFonts w:ascii="Arial" w:hAnsi="Arial" w:cs="Arial"/>
        <w:sz w:val="22"/>
        <w:szCs w:val="22"/>
      </w:rPr>
      <w:t xml:space="preserve">Stránka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PAGE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105818">
      <w:rPr>
        <w:rFonts w:ascii="Arial" w:hAnsi="Arial" w:cs="Arial"/>
        <w:bCs/>
        <w:noProof/>
        <w:sz w:val="22"/>
        <w:szCs w:val="22"/>
      </w:rPr>
      <w:t>10</w:t>
    </w:r>
    <w:r w:rsidRPr="009A59D4">
      <w:rPr>
        <w:rFonts w:ascii="Arial" w:hAnsi="Arial" w:cs="Arial"/>
        <w:bCs/>
        <w:sz w:val="22"/>
        <w:szCs w:val="22"/>
      </w:rPr>
      <w:fldChar w:fldCharType="end"/>
    </w:r>
    <w:r w:rsidRPr="009A59D4">
      <w:rPr>
        <w:rFonts w:ascii="Arial" w:hAnsi="Arial" w:cs="Arial"/>
        <w:sz w:val="22"/>
        <w:szCs w:val="22"/>
      </w:rPr>
      <w:t xml:space="preserve"> </w:t>
    </w:r>
    <w:r>
      <w:rPr>
        <w:rFonts w:ascii="Arial" w:hAnsi="Arial" w:cs="Arial"/>
        <w:sz w:val="22"/>
        <w:szCs w:val="22"/>
      </w:rPr>
      <w:t xml:space="preserve">(celkem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NUMPAGES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105818">
      <w:rPr>
        <w:rFonts w:ascii="Arial" w:hAnsi="Arial" w:cs="Arial"/>
        <w:bCs/>
        <w:noProof/>
        <w:sz w:val="22"/>
        <w:szCs w:val="22"/>
      </w:rPr>
      <w:t>10</w:t>
    </w:r>
    <w:r w:rsidRPr="009A59D4">
      <w:rPr>
        <w:rFonts w:ascii="Arial" w:hAnsi="Arial" w:cs="Arial"/>
        <w:bCs/>
        <w:sz w:val="22"/>
        <w:szCs w:val="22"/>
      </w:rPr>
      <w:fldChar w:fldCharType="end"/>
    </w:r>
    <w:r>
      <w:rPr>
        <w:rFonts w:ascii="Arial" w:hAnsi="Arial" w:cs="Arial"/>
        <w:bCs/>
        <w:sz w:val="22"/>
        <w:szCs w:val="22"/>
      </w:rPr>
      <w:t>)</w:t>
    </w:r>
  </w:p>
  <w:p w14:paraId="16ED9788" w14:textId="77777777" w:rsidR="009A59D4" w:rsidRDefault="009A59D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A1365A" w14:textId="77777777" w:rsidR="00E440A0" w:rsidRDefault="00E440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D4B2A2" w14:textId="77777777" w:rsidR="00AF54BF" w:rsidRDefault="00AF54BF" w:rsidP="00E9542B">
      <w:r>
        <w:separator/>
      </w:r>
    </w:p>
  </w:footnote>
  <w:footnote w:type="continuationSeparator" w:id="0">
    <w:p w14:paraId="49A804A2" w14:textId="77777777" w:rsidR="00AF54BF" w:rsidRDefault="00AF54BF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072425" w14:textId="77777777" w:rsidR="00E440A0" w:rsidRDefault="00E440A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F0DC78" w14:textId="77777777" w:rsidR="00E440A0" w:rsidRPr="00E440A0" w:rsidRDefault="00E440A0" w:rsidP="00E440A0">
    <w:pPr>
      <w:pStyle w:val="Header"/>
      <w:jc w:val="center"/>
      <w:rPr>
        <w:rFonts w:ascii="Arial" w:hAnsi="Arial" w:cs="Arial"/>
        <w:color w:val="808080"/>
        <w:sz w:val="20"/>
      </w:rPr>
    </w:pPr>
    <w:r w:rsidRPr="00E440A0">
      <w:rPr>
        <w:rFonts w:ascii="Arial" w:hAnsi="Arial" w:cs="Arial"/>
        <w:color w:val="808080"/>
        <w:sz w:val="20"/>
      </w:rPr>
      <w:t>VLÁDA ČESKÉ REPUBLIKY</w:t>
    </w:r>
  </w:p>
  <w:p w14:paraId="7746B43E" w14:textId="77777777" w:rsidR="00E440A0" w:rsidRPr="00E440A0" w:rsidRDefault="00E440A0" w:rsidP="00E440A0">
    <w:pPr>
      <w:pStyle w:val="Header"/>
      <w:jc w:val="center"/>
      <w:rPr>
        <w:rFonts w:ascii="Arial" w:hAnsi="Arial" w:cs="Arial"/>
        <w:color w:val="808080"/>
        <w:sz w:val="20"/>
      </w:rPr>
    </w:pPr>
    <w:r w:rsidRPr="00E440A0">
      <w:rPr>
        <w:rFonts w:ascii="Arial" w:hAnsi="Arial" w:cs="Arial"/>
        <w:color w:val="808080"/>
        <w:sz w:val="20"/>
      </w:rPr>
      <w:t>záznam z jednání schůze ze dne 14. června 2023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95C739" w14:textId="77777777" w:rsidR="00E440A0" w:rsidRDefault="00E440A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0048DB"/>
    <w:rsid w:val="000257A1"/>
    <w:rsid w:val="00036245"/>
    <w:rsid w:val="000C0917"/>
    <w:rsid w:val="000F5B01"/>
    <w:rsid w:val="00105818"/>
    <w:rsid w:val="00116E03"/>
    <w:rsid w:val="001F4217"/>
    <w:rsid w:val="002117D8"/>
    <w:rsid w:val="00251CCB"/>
    <w:rsid w:val="00252509"/>
    <w:rsid w:val="00257B3B"/>
    <w:rsid w:val="002921A5"/>
    <w:rsid w:val="002B4ABC"/>
    <w:rsid w:val="002B6A31"/>
    <w:rsid w:val="002B778F"/>
    <w:rsid w:val="002C538A"/>
    <w:rsid w:val="002C5552"/>
    <w:rsid w:val="002C7A81"/>
    <w:rsid w:val="002D2B56"/>
    <w:rsid w:val="002D4A26"/>
    <w:rsid w:val="00316850"/>
    <w:rsid w:val="00350EE3"/>
    <w:rsid w:val="003A61B1"/>
    <w:rsid w:val="003B2832"/>
    <w:rsid w:val="003C0822"/>
    <w:rsid w:val="00464FBD"/>
    <w:rsid w:val="004B372B"/>
    <w:rsid w:val="004D6F17"/>
    <w:rsid w:val="00532944"/>
    <w:rsid w:val="005434A4"/>
    <w:rsid w:val="005730E9"/>
    <w:rsid w:val="005A0AE4"/>
    <w:rsid w:val="005A378F"/>
    <w:rsid w:val="005B5FB2"/>
    <w:rsid w:val="005B741E"/>
    <w:rsid w:val="006072A6"/>
    <w:rsid w:val="00610EF8"/>
    <w:rsid w:val="006A2667"/>
    <w:rsid w:val="006C6D1A"/>
    <w:rsid w:val="006D148E"/>
    <w:rsid w:val="00717640"/>
    <w:rsid w:val="00740A68"/>
    <w:rsid w:val="00751D78"/>
    <w:rsid w:val="00777715"/>
    <w:rsid w:val="007B1245"/>
    <w:rsid w:val="007D56C6"/>
    <w:rsid w:val="00801C1A"/>
    <w:rsid w:val="00851303"/>
    <w:rsid w:val="00866074"/>
    <w:rsid w:val="00870501"/>
    <w:rsid w:val="008914A2"/>
    <w:rsid w:val="008D7335"/>
    <w:rsid w:val="00914D2D"/>
    <w:rsid w:val="00922320"/>
    <w:rsid w:val="009A59D4"/>
    <w:rsid w:val="009B7399"/>
    <w:rsid w:val="009C3702"/>
    <w:rsid w:val="009D11DF"/>
    <w:rsid w:val="00A47AF2"/>
    <w:rsid w:val="00A77822"/>
    <w:rsid w:val="00AA5E2E"/>
    <w:rsid w:val="00AF54BF"/>
    <w:rsid w:val="00B13968"/>
    <w:rsid w:val="00B57C4D"/>
    <w:rsid w:val="00B664EB"/>
    <w:rsid w:val="00BB31B8"/>
    <w:rsid w:val="00C04CC8"/>
    <w:rsid w:val="00C04DAA"/>
    <w:rsid w:val="00C2479B"/>
    <w:rsid w:val="00C319CA"/>
    <w:rsid w:val="00C45231"/>
    <w:rsid w:val="00C56B73"/>
    <w:rsid w:val="00C74C9A"/>
    <w:rsid w:val="00CB7B4B"/>
    <w:rsid w:val="00CC2823"/>
    <w:rsid w:val="00CE2A97"/>
    <w:rsid w:val="00CE7932"/>
    <w:rsid w:val="00CF34F2"/>
    <w:rsid w:val="00D013FB"/>
    <w:rsid w:val="00D7271D"/>
    <w:rsid w:val="00D72C27"/>
    <w:rsid w:val="00DB16F4"/>
    <w:rsid w:val="00E2681F"/>
    <w:rsid w:val="00E41882"/>
    <w:rsid w:val="00E440A0"/>
    <w:rsid w:val="00E67E9E"/>
    <w:rsid w:val="00E810A0"/>
    <w:rsid w:val="00E8416A"/>
    <w:rsid w:val="00E9542B"/>
    <w:rsid w:val="00EA2682"/>
    <w:rsid w:val="00EA5313"/>
    <w:rsid w:val="00EB01B9"/>
    <w:rsid w:val="00EC434F"/>
    <w:rsid w:val="00EF40B5"/>
    <w:rsid w:val="00F04010"/>
    <w:rsid w:val="00F13A68"/>
    <w:rsid w:val="00F15D6F"/>
    <w:rsid w:val="00F350DF"/>
    <w:rsid w:val="00F45C6D"/>
    <w:rsid w:val="00F67E8F"/>
    <w:rsid w:val="00FA2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2BC5FC16"/>
  <w15:chartTrackingRefBased/>
  <w15:docId w15:val="{13957B01-41AD-453E-9900-36D349361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CB7B4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CB7B4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1888</Words>
  <Characters>10762</Characters>
  <Application>Microsoft Office Word</Application>
  <DocSecurity>0</DocSecurity>
  <Lines>89</Lines>
  <Paragraphs>25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Antalová Nikola</dc:creator>
  <cp:keywords/>
  <cp:lastModifiedBy>Žilt Juraj</cp:lastModifiedBy>
  <cp:revision>2</cp:revision>
  <cp:lastPrinted>2023-06-21T10:54:00Z</cp:lastPrinted>
  <dcterms:created xsi:type="dcterms:W3CDTF">2025-05-02T06:36:00Z</dcterms:created>
  <dcterms:modified xsi:type="dcterms:W3CDTF">2025-05-02T06:36:00Z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