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A6C8" w14:textId="77777777" w:rsidR="00116E03" w:rsidRPr="00E9542B" w:rsidRDefault="00627C1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EAF0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31A03B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1D8E1B0" w14:textId="77777777" w:rsidTr="002B778F">
        <w:trPr>
          <w:trHeight w:val="302"/>
        </w:trPr>
        <w:tc>
          <w:tcPr>
            <w:tcW w:w="3082" w:type="dxa"/>
          </w:tcPr>
          <w:p w14:paraId="280DAB7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77FD9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47C83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EB2A9ED" w14:textId="77777777" w:rsidTr="002B778F">
        <w:trPr>
          <w:trHeight w:val="302"/>
        </w:trPr>
        <w:tc>
          <w:tcPr>
            <w:tcW w:w="3082" w:type="dxa"/>
          </w:tcPr>
          <w:p w14:paraId="3856F28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AA2295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18A65A" w14:textId="77777777" w:rsidR="00717640" w:rsidRPr="00DD373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D373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2287/23</w:t>
            </w:r>
          </w:p>
        </w:tc>
      </w:tr>
    </w:tbl>
    <w:p w14:paraId="072DE42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695A992" w14:textId="77777777" w:rsidR="00777715" w:rsidRDefault="00777715" w:rsidP="00777715">
      <w:pPr>
        <w:rPr>
          <w:rFonts w:ascii="Arial" w:hAnsi="Arial" w:cs="Arial"/>
        </w:rPr>
      </w:pPr>
    </w:p>
    <w:p w14:paraId="369708E0" w14:textId="77777777" w:rsidR="00D013FB" w:rsidRPr="00E9542B" w:rsidRDefault="00D013FB" w:rsidP="00777715">
      <w:pPr>
        <w:rPr>
          <w:rFonts w:ascii="Arial" w:hAnsi="Arial" w:cs="Arial"/>
        </w:rPr>
      </w:pPr>
    </w:p>
    <w:p w14:paraId="5B3C541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473B51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5F774B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D373D">
        <w:rPr>
          <w:rFonts w:ascii="Arial" w:hAnsi="Arial" w:cs="Arial"/>
          <w:sz w:val="22"/>
          <w:szCs w:val="22"/>
        </w:rPr>
        <w:t>18. října 2023</w:t>
      </w:r>
    </w:p>
    <w:p w14:paraId="1146961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BF97807" w14:textId="77777777" w:rsidR="00E2681F" w:rsidRDefault="00DD373D" w:rsidP="00DD373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0C7E85CE" w14:textId="77777777" w:rsidR="00DD373D" w:rsidRDefault="00DD373D" w:rsidP="00DD373D">
      <w:pPr>
        <w:rPr>
          <w:rFonts w:ascii="Arial" w:hAnsi="Arial" w:cs="Arial"/>
          <w:sz w:val="22"/>
          <w:szCs w:val="22"/>
        </w:rPr>
      </w:pPr>
    </w:p>
    <w:p w14:paraId="6CDFDA78" w14:textId="77777777" w:rsidR="00DD373D" w:rsidRDefault="00DD373D" w:rsidP="00DD373D">
      <w:pPr>
        <w:rPr>
          <w:rFonts w:ascii="Arial" w:hAnsi="Arial" w:cs="Arial"/>
          <w:sz w:val="22"/>
          <w:szCs w:val="22"/>
        </w:rPr>
      </w:pPr>
    </w:p>
    <w:p w14:paraId="62CD14FE" w14:textId="77777777" w:rsidR="00DD373D" w:rsidRDefault="00DD373D" w:rsidP="00DD37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0AB479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5E6343C" w14:textId="77777777" w:rsidR="00DD373D" w:rsidRDefault="00DD373D" w:rsidP="00DD37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361/2007 Sb., kterým se stanoví podmínky ochrany zdraví při práci, ve znění pozdějších předpisů</w:t>
      </w:r>
    </w:p>
    <w:p w14:paraId="1B6ECD9F" w14:textId="77777777" w:rsidR="00DD373D" w:rsidRDefault="00DD373D" w:rsidP="00DD37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780/23</w:t>
      </w:r>
    </w:p>
    <w:p w14:paraId="04D30EED" w14:textId="77777777" w:rsidR="00DD373D" w:rsidRDefault="00DD373D" w:rsidP="00DD373D">
      <w:pPr>
        <w:ind w:left="708" w:hanging="708"/>
        <w:rPr>
          <w:rFonts w:ascii="Arial" w:hAnsi="Arial" w:cs="Arial"/>
          <w:sz w:val="22"/>
          <w:szCs w:val="22"/>
        </w:rPr>
      </w:pPr>
    </w:p>
    <w:p w14:paraId="2FF05C7C" w14:textId="77777777" w:rsidR="00DD373D" w:rsidRDefault="00DD373D" w:rsidP="00DD3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318D857" w14:textId="77777777" w:rsidR="00DD373D" w:rsidRDefault="00DD373D" w:rsidP="00DD3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770.</w:t>
      </w:r>
    </w:p>
    <w:p w14:paraId="5B304C88" w14:textId="77777777" w:rsidR="00DD373D" w:rsidRDefault="00DD373D" w:rsidP="00DD3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4EFD2" w14:textId="77777777" w:rsidR="00DD373D" w:rsidRDefault="00DD373D" w:rsidP="00DD3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DA13323" w14:textId="77777777" w:rsidR="00DD373D" w:rsidRDefault="00DD373D" w:rsidP="00DD3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3BC7B" w14:textId="77777777" w:rsidR="00DD373D" w:rsidRDefault="00DD373D" w:rsidP="00DD37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26A57" w14:textId="77777777" w:rsidR="00665BEC" w:rsidRPr="00DD373D" w:rsidRDefault="00665BEC" w:rsidP="00DD37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6532A" w14:textId="77777777" w:rsidR="00DD373D" w:rsidRDefault="00A02DD6" w:rsidP="00A02D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Zlínského kraje na vydání zákona, kterým se mění zákon </w:t>
      </w:r>
      <w:r w:rsidR="00665B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243/2000 Sb., o rozpočtovém určení daní, ve znění pozdějších předpisů (sněmovní tisk č. 542) </w:t>
      </w:r>
    </w:p>
    <w:p w14:paraId="0AF137A5" w14:textId="77777777" w:rsidR="00A02DD6" w:rsidRDefault="00A02DD6" w:rsidP="00A02D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894/23</w:t>
      </w:r>
    </w:p>
    <w:p w14:paraId="62F0700F" w14:textId="77777777" w:rsidR="00A02DD6" w:rsidRDefault="00A02DD6" w:rsidP="00A02DD6">
      <w:pPr>
        <w:ind w:left="708" w:hanging="708"/>
        <w:rPr>
          <w:rFonts w:ascii="Arial" w:hAnsi="Arial" w:cs="Arial"/>
          <w:sz w:val="22"/>
          <w:szCs w:val="22"/>
        </w:rPr>
      </w:pPr>
    </w:p>
    <w:p w14:paraId="3D07D55A" w14:textId="77777777" w:rsidR="00A02DD6" w:rsidRDefault="00A02DD6" w:rsidP="00A02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090B8BB" w14:textId="77777777" w:rsidR="00A02DD6" w:rsidRDefault="00A02DD6" w:rsidP="00A02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7B0BD25E" w14:textId="77777777" w:rsidR="00A02DD6" w:rsidRDefault="00A02DD6" w:rsidP="00A02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26AD8" w14:textId="77777777" w:rsidR="00A02DD6" w:rsidRDefault="00A02DD6" w:rsidP="00A02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3.</w:t>
      </w:r>
    </w:p>
    <w:p w14:paraId="7F199C55" w14:textId="77777777" w:rsidR="00A02DD6" w:rsidRDefault="00A02DD6" w:rsidP="00A02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F6E1B" w14:textId="77777777" w:rsidR="00A02DD6" w:rsidRDefault="00A02DD6" w:rsidP="00A02D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FB3C9" w14:textId="77777777" w:rsidR="00665BEC" w:rsidRPr="00A02DD6" w:rsidRDefault="00665BEC" w:rsidP="00A02D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105C8" w14:textId="77777777" w:rsidR="00DD373D" w:rsidRDefault="00E8525B" w:rsidP="00E852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další posílení pracovní migrace do ČR</w:t>
      </w:r>
    </w:p>
    <w:p w14:paraId="18E78261" w14:textId="77777777" w:rsidR="00E8525B" w:rsidRDefault="00E8525B" w:rsidP="00E852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882/23</w:t>
      </w:r>
    </w:p>
    <w:p w14:paraId="048189F9" w14:textId="77777777" w:rsidR="00E8525B" w:rsidRDefault="00E8525B" w:rsidP="00E8525B">
      <w:pPr>
        <w:ind w:left="708" w:hanging="708"/>
        <w:rPr>
          <w:rFonts w:ascii="Arial" w:hAnsi="Arial" w:cs="Arial"/>
          <w:sz w:val="22"/>
          <w:szCs w:val="22"/>
        </w:rPr>
      </w:pPr>
    </w:p>
    <w:p w14:paraId="7896DAEA" w14:textId="77777777" w:rsidR="00E8525B" w:rsidRDefault="00E8525B" w:rsidP="00E852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592B75" w14:textId="77777777" w:rsidR="00E8525B" w:rsidRDefault="00E8525B" w:rsidP="00E852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4DE5096F" w14:textId="77777777" w:rsidR="00E8525B" w:rsidRDefault="00E8525B" w:rsidP="00E852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7D0AC" w14:textId="77777777" w:rsidR="00E8525B" w:rsidRDefault="00E8525B" w:rsidP="00E852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EFD3F29" w14:textId="77777777" w:rsidR="00E8525B" w:rsidRDefault="00E8525B" w:rsidP="00E852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CD837" w14:textId="77777777" w:rsidR="00E8525B" w:rsidRPr="00E8525B" w:rsidRDefault="00E8525B" w:rsidP="00E852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FAB65" w14:textId="77777777" w:rsidR="00DD373D" w:rsidRDefault="00E87842" w:rsidP="00E878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113)</w:t>
      </w:r>
    </w:p>
    <w:p w14:paraId="744F0D5E" w14:textId="77777777" w:rsidR="00E87842" w:rsidRDefault="00E87842" w:rsidP="00E878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879/23</w:t>
      </w:r>
    </w:p>
    <w:p w14:paraId="17C0BA86" w14:textId="77777777" w:rsidR="00E87842" w:rsidRDefault="00E87842" w:rsidP="00E87842">
      <w:pPr>
        <w:ind w:left="708" w:hanging="708"/>
        <w:rPr>
          <w:rFonts w:ascii="Arial" w:hAnsi="Arial" w:cs="Arial"/>
          <w:sz w:val="22"/>
          <w:szCs w:val="22"/>
        </w:rPr>
      </w:pPr>
    </w:p>
    <w:p w14:paraId="57C06565" w14:textId="77777777" w:rsidR="00E87842" w:rsidRDefault="00E87842" w:rsidP="00E87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AFEAECF" w14:textId="77777777" w:rsidR="00E87842" w:rsidRDefault="00E87842" w:rsidP="00E87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773.</w:t>
      </w:r>
    </w:p>
    <w:p w14:paraId="6784E9E1" w14:textId="77777777" w:rsidR="00E87842" w:rsidRDefault="00E87842" w:rsidP="00E87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D3CCB" w14:textId="77777777" w:rsidR="00E87842" w:rsidRDefault="00E87842" w:rsidP="00E87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E232B5" w14:textId="77777777" w:rsidR="00E87842" w:rsidRDefault="00E87842" w:rsidP="00E87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00014" w14:textId="77777777" w:rsidR="00E87842" w:rsidRDefault="00E87842" w:rsidP="00E87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návrh usnesení hlasovali předseda vlády, 1. místopředseda vlády a ministr vnitra, místopředseda vlády pro digitalizaci a ministr pro místní rozvoj, místopředseda vlády a ministr práce a sociálních věcí, místopředseda vlády a ministr zdravotnictví, ministr financí, ministr spravedlnosti, ministr zahraničních věcí, ministr průmyslu a obchodu, ministr dopravy, ministr </w:t>
      </w:r>
      <w:r w:rsidR="00B468DC" w:rsidRPr="00B468DC">
        <w:rPr>
          <w:rFonts w:ascii="Arial" w:hAnsi="Arial" w:cs="Arial"/>
          <w:color w:val="000000"/>
          <w:sz w:val="22"/>
          <w:szCs w:val="22"/>
        </w:rPr>
        <w:t>pro evropské záležitosti</w:t>
      </w:r>
      <w:r w:rsidRPr="00B468D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ministr životního prostředí, ministryně obrany, ministryně pro vědu, výzkum a inovace a ministr pro legislativu.</w:t>
      </w:r>
    </w:p>
    <w:p w14:paraId="5BCFCD31" w14:textId="77777777" w:rsidR="00E87842" w:rsidRDefault="00E87842" w:rsidP="00E87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FA70B" w14:textId="77777777" w:rsidR="00E87842" w:rsidRDefault="00E87842" w:rsidP="00E87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82D75" w14:textId="77777777" w:rsidR="00665BEC" w:rsidRPr="00E87842" w:rsidRDefault="00665BEC" w:rsidP="00E87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4C0E4" w14:textId="77777777" w:rsidR="00DD373D" w:rsidRDefault="0004583E" w:rsidP="000458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Vyhlášení výběrových řízení na služební místa státních tajemníků </w:t>
      </w:r>
      <w:r w:rsidR="00665B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Ministerstvu práce a sociálních věcí a v Ministerstvu průmyslu a obchodu</w:t>
      </w:r>
    </w:p>
    <w:p w14:paraId="5058A712" w14:textId="77777777" w:rsidR="0004583E" w:rsidRDefault="0004583E" w:rsidP="000458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891/23</w:t>
      </w:r>
    </w:p>
    <w:p w14:paraId="740E38E0" w14:textId="77777777" w:rsidR="0004583E" w:rsidRDefault="0004583E" w:rsidP="0004583E">
      <w:pPr>
        <w:ind w:left="708" w:hanging="708"/>
        <w:rPr>
          <w:rFonts w:ascii="Arial" w:hAnsi="Arial" w:cs="Arial"/>
          <w:sz w:val="22"/>
          <w:szCs w:val="22"/>
        </w:rPr>
      </w:pPr>
    </w:p>
    <w:p w14:paraId="60A8D352" w14:textId="77777777" w:rsidR="0004583E" w:rsidRDefault="0004583E" w:rsidP="000458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65BE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7BFEAFF" w14:textId="77777777" w:rsidR="0004583E" w:rsidRDefault="0004583E" w:rsidP="000458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28A71C4B" w14:textId="77777777" w:rsidR="0004583E" w:rsidRDefault="0004583E" w:rsidP="000458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5330D" w14:textId="77777777" w:rsidR="0004583E" w:rsidRDefault="0004583E" w:rsidP="000458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B45057" w14:textId="77777777" w:rsidR="0004583E" w:rsidRDefault="0004583E" w:rsidP="000458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AF28C" w14:textId="77777777" w:rsidR="00665BEC" w:rsidRDefault="00665BEC" w:rsidP="000458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7AFA3" w14:textId="77777777" w:rsidR="0004583E" w:rsidRPr="0004583E" w:rsidRDefault="0004583E" w:rsidP="000458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9E4B2" w14:textId="77777777" w:rsidR="00DD373D" w:rsidRDefault="00D06B55" w:rsidP="00D06B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předchozí souhlas vlády České republiky ke zrušení obchodní společnosti Jihomoravské pivovary, a.s. a k jejímu vstupu do likvidace</w:t>
      </w:r>
    </w:p>
    <w:p w14:paraId="30274A65" w14:textId="77777777" w:rsidR="00D06B55" w:rsidRDefault="00D06B55" w:rsidP="00D06B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881/23</w:t>
      </w:r>
    </w:p>
    <w:p w14:paraId="6E5DD456" w14:textId="77777777" w:rsidR="00D06B55" w:rsidRDefault="00D06B55" w:rsidP="00D06B55">
      <w:pPr>
        <w:ind w:left="708" w:hanging="708"/>
        <w:rPr>
          <w:rFonts w:ascii="Arial" w:hAnsi="Arial" w:cs="Arial"/>
          <w:sz w:val="22"/>
          <w:szCs w:val="22"/>
        </w:rPr>
      </w:pPr>
    </w:p>
    <w:p w14:paraId="20A7EAAB" w14:textId="77777777" w:rsidR="00D06B55" w:rsidRDefault="00D06B55" w:rsidP="00D0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4E26CAC" w14:textId="77777777" w:rsidR="00D06B55" w:rsidRDefault="00D06B55" w:rsidP="00D0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775.</w:t>
      </w:r>
    </w:p>
    <w:p w14:paraId="5D6FF86C" w14:textId="77777777" w:rsidR="00D06B55" w:rsidRDefault="00D06B55" w:rsidP="00D0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A1D54" w14:textId="77777777" w:rsidR="00D06B55" w:rsidRDefault="00D06B55" w:rsidP="00D0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63EE0A" w14:textId="77777777" w:rsidR="00D06B55" w:rsidRDefault="00D06B55" w:rsidP="00D0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FDD42" w14:textId="77777777" w:rsidR="00D06B55" w:rsidRDefault="00D06B55" w:rsidP="00D06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80ED6" w14:textId="77777777" w:rsidR="00665BEC" w:rsidRPr="00D06B55" w:rsidRDefault="00665BEC" w:rsidP="00D06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DE3C2" w14:textId="77777777" w:rsidR="00DD373D" w:rsidRDefault="00DB3819" w:rsidP="00DB38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schválení změny Dohody o Mezinárodní bance pro obnovu a rozvoj</w:t>
      </w:r>
    </w:p>
    <w:p w14:paraId="15477646" w14:textId="77777777" w:rsidR="00DB3819" w:rsidRDefault="00DB3819" w:rsidP="00DB38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886/23</w:t>
      </w:r>
    </w:p>
    <w:p w14:paraId="71912B60" w14:textId="77777777" w:rsidR="00DB3819" w:rsidRDefault="00DB3819" w:rsidP="00DB3819">
      <w:pPr>
        <w:ind w:left="708" w:hanging="708"/>
        <w:rPr>
          <w:rFonts w:ascii="Arial" w:hAnsi="Arial" w:cs="Arial"/>
          <w:sz w:val="22"/>
          <w:szCs w:val="22"/>
        </w:rPr>
      </w:pPr>
    </w:p>
    <w:p w14:paraId="6939FACF" w14:textId="77777777" w:rsidR="00DB3819" w:rsidRDefault="00DB3819" w:rsidP="00DB3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zahraničních věcí a přijala</w:t>
      </w:r>
    </w:p>
    <w:p w14:paraId="7057B7A1" w14:textId="77777777" w:rsidR="00DB3819" w:rsidRDefault="00DB3819" w:rsidP="00DB3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702C92EC" w14:textId="77777777" w:rsidR="00DB3819" w:rsidRDefault="00DB3819" w:rsidP="00DB3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D5640" w14:textId="77777777" w:rsidR="00DB3819" w:rsidRDefault="00DB3819" w:rsidP="00DB3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B2D275" w14:textId="77777777" w:rsidR="00DB3819" w:rsidRDefault="00DB3819" w:rsidP="00DB3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09A0F" w14:textId="77777777" w:rsidR="00DB3819" w:rsidRDefault="00DB3819" w:rsidP="00DB38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31D31" w14:textId="77777777" w:rsidR="00665BEC" w:rsidRDefault="00665BEC" w:rsidP="00DB38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3E8A6" w14:textId="77777777" w:rsidR="00665BEC" w:rsidRDefault="00665BEC" w:rsidP="00DB38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0E7EC" w14:textId="77777777" w:rsidR="00665BEC" w:rsidRPr="00DB3819" w:rsidRDefault="00665BEC" w:rsidP="00DB38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E0460" w14:textId="77777777" w:rsidR="00DD373D" w:rsidRDefault="002A7016" w:rsidP="002A70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obeslání 5. zasedání konference smluvních stran Minamatské úmluvy o rtuti (30. října – 3. listopadu 2023, Ženeva, Švýcarsko)</w:t>
      </w:r>
    </w:p>
    <w:p w14:paraId="526AC731" w14:textId="77777777" w:rsidR="002A7016" w:rsidRDefault="002A7016" w:rsidP="002A70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887/23</w:t>
      </w:r>
    </w:p>
    <w:p w14:paraId="6568876D" w14:textId="77777777" w:rsidR="002A7016" w:rsidRDefault="002A7016" w:rsidP="002A7016">
      <w:pPr>
        <w:ind w:left="708" w:hanging="708"/>
        <w:rPr>
          <w:rFonts w:ascii="Arial" w:hAnsi="Arial" w:cs="Arial"/>
          <w:sz w:val="22"/>
          <w:szCs w:val="22"/>
        </w:rPr>
      </w:pPr>
    </w:p>
    <w:p w14:paraId="76205EA0" w14:textId="77777777" w:rsidR="002A7016" w:rsidRDefault="002A7016" w:rsidP="002A70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2DB0DE5" w14:textId="77777777" w:rsidR="002A7016" w:rsidRDefault="002A7016" w:rsidP="002A70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38B0E814" w14:textId="77777777" w:rsidR="002A7016" w:rsidRDefault="002A7016" w:rsidP="002A70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41197" w14:textId="77777777" w:rsidR="002A7016" w:rsidRDefault="002A7016" w:rsidP="002A70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E3D53F" w14:textId="77777777" w:rsidR="002A7016" w:rsidRDefault="002A7016" w:rsidP="002A70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8DAC8" w14:textId="77777777" w:rsidR="002A7016" w:rsidRDefault="002A7016" w:rsidP="002A70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DFF1A" w14:textId="77777777" w:rsidR="00665BEC" w:rsidRPr="002A7016" w:rsidRDefault="00665BEC" w:rsidP="002A70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0571E" w14:textId="77777777" w:rsidR="00DD373D" w:rsidRDefault="00B30993" w:rsidP="00B309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obeslání 3. zasedání Schůze smluvních stran Protokolu o odstranění nezákonného obchodování s tabákovými výrobky k Rámcové úmluvě Světové zdravotnické organizace o kontrole tabáku, které se koná v Panamě ve dnech 27. – 30. listopadu 2023</w:t>
      </w:r>
    </w:p>
    <w:p w14:paraId="2E7B0F76" w14:textId="77777777" w:rsidR="00B30993" w:rsidRDefault="00B30993" w:rsidP="00B309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873/23</w:t>
      </w:r>
    </w:p>
    <w:p w14:paraId="420CFB8E" w14:textId="77777777" w:rsidR="00B30993" w:rsidRDefault="00B30993" w:rsidP="00B30993">
      <w:pPr>
        <w:ind w:left="708" w:hanging="708"/>
        <w:rPr>
          <w:rFonts w:ascii="Arial" w:hAnsi="Arial" w:cs="Arial"/>
          <w:sz w:val="22"/>
          <w:szCs w:val="22"/>
        </w:rPr>
      </w:pPr>
    </w:p>
    <w:p w14:paraId="071B60B0" w14:textId="77777777" w:rsidR="00B30993" w:rsidRDefault="00B30993" w:rsidP="00B30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058FB35" w14:textId="77777777" w:rsidR="00B30993" w:rsidRDefault="00B30993" w:rsidP="00B30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30A9EDBB" w14:textId="77777777" w:rsidR="00B30993" w:rsidRDefault="00B30993" w:rsidP="00B30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1F1BC" w14:textId="77777777" w:rsidR="00B30993" w:rsidRDefault="00B30993" w:rsidP="00B30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57361C3" w14:textId="77777777" w:rsidR="00B30993" w:rsidRDefault="00B30993" w:rsidP="00B30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A2C9E" w14:textId="77777777" w:rsidR="00665BEC" w:rsidRDefault="00665BEC" w:rsidP="00B30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E6B68" w14:textId="77777777" w:rsidR="00B30993" w:rsidRPr="00B30993" w:rsidRDefault="00B30993" w:rsidP="00B309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B19F2" w14:textId="77777777" w:rsidR="00DD373D" w:rsidRDefault="00510D24" w:rsidP="00510D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Chorvatské republice ve dnech 19. a 20. října 2023</w:t>
      </w:r>
    </w:p>
    <w:p w14:paraId="725F3659" w14:textId="77777777" w:rsidR="00510D24" w:rsidRDefault="00510D24" w:rsidP="00510D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877/23</w:t>
      </w:r>
    </w:p>
    <w:p w14:paraId="49B4E194" w14:textId="77777777" w:rsidR="00510D24" w:rsidRDefault="00510D24" w:rsidP="00510D24">
      <w:pPr>
        <w:ind w:left="708" w:hanging="708"/>
        <w:rPr>
          <w:rFonts w:ascii="Arial" w:hAnsi="Arial" w:cs="Arial"/>
          <w:sz w:val="22"/>
          <w:szCs w:val="22"/>
        </w:rPr>
      </w:pPr>
    </w:p>
    <w:p w14:paraId="3B3EBE50" w14:textId="77777777" w:rsidR="00510D24" w:rsidRDefault="00510D24" w:rsidP="0051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117CAD7" w14:textId="77777777" w:rsidR="00510D24" w:rsidRDefault="00510D24" w:rsidP="0051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779.</w:t>
      </w:r>
    </w:p>
    <w:p w14:paraId="38CD9AC2" w14:textId="77777777" w:rsidR="00510D24" w:rsidRDefault="00510D24" w:rsidP="0051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6D9AC" w14:textId="77777777" w:rsidR="00510D24" w:rsidRDefault="00510D24" w:rsidP="0051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C9631D" w14:textId="77777777" w:rsidR="00510D24" w:rsidRDefault="00510D24" w:rsidP="0051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C423F" w14:textId="77777777" w:rsidR="00510D24" w:rsidRDefault="00510D24" w:rsidP="00510D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66EB0" w14:textId="77777777" w:rsidR="00665BEC" w:rsidRPr="00510D24" w:rsidRDefault="00665BEC" w:rsidP="00510D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11CE6" w14:textId="77777777" w:rsidR="00DD373D" w:rsidRDefault="00CB2647" w:rsidP="00CB26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prezidenta Ukrajiny </w:t>
      </w:r>
      <w:r w:rsidR="00665BEC" w:rsidRPr="00665BEC">
        <w:rPr>
          <w:rFonts w:ascii="Arial" w:hAnsi="Arial" w:cs="Arial"/>
          <w:b/>
          <w:bCs/>
          <w:sz w:val="22"/>
          <w:szCs w:val="22"/>
        </w:rPr>
        <w:t>Volodymyra</w:t>
      </w:r>
      <w:r>
        <w:rPr>
          <w:rFonts w:ascii="Arial" w:hAnsi="Arial" w:cs="Arial"/>
          <w:b/>
          <w:sz w:val="22"/>
          <w:szCs w:val="22"/>
        </w:rPr>
        <w:t xml:space="preserve"> Zelenského </w:t>
      </w:r>
      <w:r w:rsidR="00665B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ve dnech 6. a 7. července 2023</w:t>
      </w:r>
    </w:p>
    <w:p w14:paraId="7D7E578D" w14:textId="77777777" w:rsidR="00CB2647" w:rsidRDefault="00CB2647" w:rsidP="00CB26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874/23</w:t>
      </w:r>
    </w:p>
    <w:p w14:paraId="72F1BEAC" w14:textId="77777777" w:rsidR="00CB2647" w:rsidRDefault="00CB2647" w:rsidP="00CB2647">
      <w:pPr>
        <w:ind w:left="708" w:hanging="708"/>
        <w:rPr>
          <w:rFonts w:ascii="Arial" w:hAnsi="Arial" w:cs="Arial"/>
          <w:sz w:val="22"/>
          <w:szCs w:val="22"/>
        </w:rPr>
      </w:pPr>
    </w:p>
    <w:p w14:paraId="3F2CAF77" w14:textId="77777777" w:rsidR="00CB2647" w:rsidRDefault="00CB2647" w:rsidP="00CB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054401F" w14:textId="77777777" w:rsidR="00CB2647" w:rsidRDefault="00CB2647" w:rsidP="00CB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2B2CC193" w14:textId="77777777" w:rsidR="00CB2647" w:rsidRDefault="00CB2647" w:rsidP="00CB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AF5D9" w14:textId="77777777" w:rsidR="00CB2647" w:rsidRDefault="00CB2647" w:rsidP="00CB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8670AF" w14:textId="77777777" w:rsidR="00CB2647" w:rsidRDefault="00CB2647" w:rsidP="00CB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D9DF3" w14:textId="77777777" w:rsidR="00665BEC" w:rsidRDefault="00665BEC" w:rsidP="00CB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14BD8" w14:textId="77777777" w:rsidR="00CB2647" w:rsidRPr="00CB2647" w:rsidRDefault="00CB2647" w:rsidP="00CB26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76BC4" w14:textId="77777777" w:rsidR="00DD373D" w:rsidRDefault="00190770" w:rsidP="001907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Ukrajiny Dmytra Kuleby v České republice dne 28. srpna 2023</w:t>
      </w:r>
    </w:p>
    <w:p w14:paraId="233E374A" w14:textId="77777777" w:rsidR="00190770" w:rsidRDefault="00190770" w:rsidP="001907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875/23</w:t>
      </w:r>
    </w:p>
    <w:p w14:paraId="24DBD9BE" w14:textId="77777777" w:rsidR="00190770" w:rsidRDefault="00190770" w:rsidP="00190770">
      <w:pPr>
        <w:ind w:left="708" w:hanging="708"/>
        <w:rPr>
          <w:rFonts w:ascii="Arial" w:hAnsi="Arial" w:cs="Arial"/>
          <w:sz w:val="22"/>
          <w:szCs w:val="22"/>
        </w:rPr>
      </w:pPr>
    </w:p>
    <w:p w14:paraId="213D08EB" w14:textId="77777777" w:rsidR="00190770" w:rsidRDefault="00190770" w:rsidP="001907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8BF05E" w14:textId="77777777" w:rsidR="00190770" w:rsidRDefault="00190770" w:rsidP="001907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3C912D8D" w14:textId="77777777" w:rsidR="00190770" w:rsidRDefault="00190770" w:rsidP="001907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D472D" w14:textId="77777777" w:rsidR="00190770" w:rsidRDefault="00190770" w:rsidP="001907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F051BA" w14:textId="77777777" w:rsidR="00190770" w:rsidRDefault="00190770" w:rsidP="001907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C383D" w14:textId="77777777" w:rsidR="00190770" w:rsidRPr="00190770" w:rsidRDefault="00190770" w:rsidP="001907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67D09" w14:textId="77777777" w:rsidR="00DD373D" w:rsidRDefault="00115BF7" w:rsidP="00115B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oficiální návštěvě předsedy vlády Korejské republiky Han Tok-su </w:t>
      </w:r>
      <w:r w:rsidR="00665B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ve dnech 11. až 13. září 2023</w:t>
      </w:r>
    </w:p>
    <w:p w14:paraId="2E77AC4B" w14:textId="77777777" w:rsidR="00115BF7" w:rsidRDefault="00115BF7" w:rsidP="00115B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876/23</w:t>
      </w:r>
    </w:p>
    <w:p w14:paraId="401993E9" w14:textId="77777777" w:rsidR="00115BF7" w:rsidRDefault="00115BF7" w:rsidP="00115BF7">
      <w:pPr>
        <w:ind w:left="708" w:hanging="708"/>
        <w:rPr>
          <w:rFonts w:ascii="Arial" w:hAnsi="Arial" w:cs="Arial"/>
          <w:sz w:val="22"/>
          <w:szCs w:val="22"/>
        </w:rPr>
      </w:pPr>
    </w:p>
    <w:p w14:paraId="304C233E" w14:textId="77777777" w:rsidR="00115BF7" w:rsidRDefault="00115BF7" w:rsidP="0011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3F0D3F1" w14:textId="77777777" w:rsidR="00115BF7" w:rsidRDefault="00115BF7" w:rsidP="0011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782.</w:t>
      </w:r>
    </w:p>
    <w:p w14:paraId="78FFBD42" w14:textId="77777777" w:rsidR="00115BF7" w:rsidRDefault="00115BF7" w:rsidP="0011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C7ECC" w14:textId="77777777" w:rsidR="00115BF7" w:rsidRDefault="00115BF7" w:rsidP="0011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69084A" w14:textId="77777777" w:rsidR="00115BF7" w:rsidRDefault="00115BF7" w:rsidP="0011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FD0DA" w14:textId="77777777" w:rsidR="00665BEC" w:rsidRDefault="00665BEC" w:rsidP="0011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C3075" w14:textId="77777777" w:rsidR="00115BF7" w:rsidRPr="00115BF7" w:rsidRDefault="00115BF7" w:rsidP="00115B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BDC9C" w14:textId="77777777" w:rsidR="00DD373D" w:rsidRDefault="00263CFB" w:rsidP="00263C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průběhu a výsledcích pracovní návštěvy předsedkyně Evropské komise Ursuly von der Leyenové v České republice ve dnech 25. a 26. září 2023</w:t>
      </w:r>
    </w:p>
    <w:p w14:paraId="0BDB19ED" w14:textId="77777777" w:rsidR="00263CFB" w:rsidRDefault="00263CFB" w:rsidP="00263C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880/23</w:t>
      </w:r>
    </w:p>
    <w:p w14:paraId="6F7E56FC" w14:textId="77777777" w:rsidR="00263CFB" w:rsidRDefault="00263CFB" w:rsidP="00263CFB">
      <w:pPr>
        <w:ind w:left="708" w:hanging="708"/>
        <w:rPr>
          <w:rFonts w:ascii="Arial" w:hAnsi="Arial" w:cs="Arial"/>
          <w:sz w:val="22"/>
          <w:szCs w:val="22"/>
        </w:rPr>
      </w:pPr>
    </w:p>
    <w:p w14:paraId="5CDC0319" w14:textId="77777777" w:rsidR="00263CFB" w:rsidRDefault="00263CFB" w:rsidP="0026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F6FB22A" w14:textId="77777777" w:rsidR="00263CFB" w:rsidRDefault="00263CFB" w:rsidP="0026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783.</w:t>
      </w:r>
    </w:p>
    <w:p w14:paraId="7B12FE86" w14:textId="77777777" w:rsidR="00263CFB" w:rsidRDefault="00263CFB" w:rsidP="0026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B51E5" w14:textId="77777777" w:rsidR="00263CFB" w:rsidRDefault="00263CFB" w:rsidP="0026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741715F" w14:textId="77777777" w:rsidR="00263CFB" w:rsidRDefault="00263CFB" w:rsidP="0026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6FF4F" w14:textId="77777777" w:rsidR="00665BEC" w:rsidRDefault="00665BEC" w:rsidP="0026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D6393" w14:textId="77777777" w:rsidR="00263CFB" w:rsidRPr="00263CFB" w:rsidRDefault="00263CFB" w:rsidP="00263C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1CB34" w14:textId="77777777" w:rsidR="00DD373D" w:rsidRDefault="00D20102" w:rsidP="00D201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Aktualizace Vnitrostátního plánu České republiky v oblasti energetiky a klimatu</w:t>
      </w:r>
    </w:p>
    <w:p w14:paraId="59DD6AB2" w14:textId="77777777" w:rsidR="00D20102" w:rsidRDefault="00D20102" w:rsidP="00D201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899/23</w:t>
      </w:r>
    </w:p>
    <w:p w14:paraId="1E532295" w14:textId="77777777" w:rsidR="00D20102" w:rsidRDefault="00D20102" w:rsidP="00D20102">
      <w:pPr>
        <w:ind w:left="708" w:hanging="708"/>
        <w:rPr>
          <w:rFonts w:ascii="Arial" w:hAnsi="Arial" w:cs="Arial"/>
          <w:sz w:val="22"/>
          <w:szCs w:val="22"/>
        </w:rPr>
      </w:pPr>
    </w:p>
    <w:p w14:paraId="76626187" w14:textId="77777777" w:rsidR="00D20102" w:rsidRDefault="00D20102" w:rsidP="00D20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744691C" w14:textId="77777777" w:rsidR="00D20102" w:rsidRDefault="00D20102" w:rsidP="00D20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</w:t>
      </w:r>
    </w:p>
    <w:p w14:paraId="568134C2" w14:textId="77777777" w:rsidR="00D20102" w:rsidRDefault="00D20102" w:rsidP="00D20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1CB4C" w14:textId="77777777" w:rsidR="00D20102" w:rsidRDefault="00D20102" w:rsidP="00D20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připomínky místopředsedy vlády pro digitalizaci </w:t>
      </w:r>
      <w:r w:rsidR="00665BE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ministra pro místní rozvoj.</w:t>
      </w:r>
    </w:p>
    <w:p w14:paraId="4C70EDC3" w14:textId="77777777" w:rsidR="00D20102" w:rsidRDefault="00D20102" w:rsidP="00D20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E32CD" w14:textId="77777777" w:rsidR="00D20102" w:rsidRDefault="00D20102" w:rsidP="00D20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CF9798" w14:textId="77777777" w:rsidR="00D20102" w:rsidRDefault="00D20102" w:rsidP="00D20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79A1C" w14:textId="77777777" w:rsidR="00665BEC" w:rsidRDefault="00665BEC" w:rsidP="00D20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FC942" w14:textId="77777777" w:rsidR="00D20102" w:rsidRPr="00D20102" w:rsidRDefault="00D20102" w:rsidP="00D201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8E5CE" w14:textId="77777777" w:rsidR="00DD373D" w:rsidRDefault="00A04A02" w:rsidP="00A04A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Akční plán k přechodu sociálních služeb k péči poskytované na komunitní bázi a k větší individualizaci péče a k podpoře deinstitucionalizace sociálních služeb v ČR pro období 2023–2025 </w:t>
      </w:r>
    </w:p>
    <w:p w14:paraId="7FD50159" w14:textId="77777777" w:rsidR="00A04A02" w:rsidRDefault="00A04A02" w:rsidP="00A04A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633/23</w:t>
      </w:r>
    </w:p>
    <w:p w14:paraId="29A1BABB" w14:textId="77777777" w:rsidR="00A04A02" w:rsidRDefault="00A04A02" w:rsidP="00A04A02">
      <w:pPr>
        <w:ind w:left="708" w:hanging="708"/>
        <w:rPr>
          <w:rFonts w:ascii="Arial" w:hAnsi="Arial" w:cs="Arial"/>
          <w:sz w:val="22"/>
          <w:szCs w:val="22"/>
        </w:rPr>
      </w:pPr>
    </w:p>
    <w:p w14:paraId="3C85541A" w14:textId="77777777" w:rsidR="00A04A02" w:rsidRDefault="00A04A02" w:rsidP="00A04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665BE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61F83DD0" w14:textId="77777777" w:rsidR="00A04A02" w:rsidRDefault="00A04A02" w:rsidP="00A04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0B6842A3" w14:textId="77777777" w:rsidR="00A04A02" w:rsidRDefault="00A04A02" w:rsidP="00A04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1142C" w14:textId="77777777" w:rsidR="00A04A02" w:rsidRDefault="00A04A02" w:rsidP="00A04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4FFB53A" w14:textId="77777777" w:rsidR="00A04A02" w:rsidRDefault="00A04A02" w:rsidP="00A04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8325D" w14:textId="77777777" w:rsidR="00A04A02" w:rsidRDefault="00A04A02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0C76C" w14:textId="77777777" w:rsidR="00665BEC" w:rsidRDefault="00665BEC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F1F19" w14:textId="77777777" w:rsidR="00665BEC" w:rsidRDefault="00665BEC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8F581" w14:textId="77777777" w:rsidR="00665BEC" w:rsidRDefault="00665BEC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F4B46" w14:textId="77777777" w:rsidR="00665BEC" w:rsidRDefault="00665BEC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7AE8B" w14:textId="77777777" w:rsidR="00665BEC" w:rsidRDefault="00665BEC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FFCD6" w14:textId="77777777" w:rsidR="00665BEC" w:rsidRDefault="00665BEC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37EA0" w14:textId="77777777" w:rsidR="00665BEC" w:rsidRDefault="00665BEC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D94A6" w14:textId="77777777" w:rsidR="00665BEC" w:rsidRPr="00A04A02" w:rsidRDefault="00665BEC" w:rsidP="00A04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C5395" w14:textId="77777777" w:rsidR="00DD373D" w:rsidRDefault="006B5F7B" w:rsidP="006B5F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vlády ČR se stanovením podmínek úhrady ze zdravotního pojištění a ceny pro konečného spotřebitele antibiotického léčivého přípravku s obsahem doxycyklinu mimořádným opatřením Ministerstva zdravotnictví dle § 32c zákona č. 48/1997 Sb., </w:t>
      </w:r>
      <w:r w:rsidR="00665B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veřejném zdravotním pojištění a o změně a doplnění některých souvisejících zákonů, ve znění pozdějších předpisů</w:t>
      </w:r>
    </w:p>
    <w:p w14:paraId="1D4F6C93" w14:textId="77777777" w:rsidR="006B5F7B" w:rsidRDefault="006B5F7B" w:rsidP="006B5F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904/23</w:t>
      </w:r>
    </w:p>
    <w:p w14:paraId="0B04F72E" w14:textId="77777777" w:rsidR="006B5F7B" w:rsidRDefault="006B5F7B" w:rsidP="006B5F7B">
      <w:pPr>
        <w:ind w:left="708" w:hanging="708"/>
        <w:rPr>
          <w:rFonts w:ascii="Arial" w:hAnsi="Arial" w:cs="Arial"/>
          <w:sz w:val="22"/>
          <w:szCs w:val="22"/>
        </w:rPr>
      </w:pPr>
    </w:p>
    <w:p w14:paraId="588B66E4" w14:textId="77777777" w:rsidR="006B5F7B" w:rsidRDefault="006B5F7B" w:rsidP="006B5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6F72818" w14:textId="77777777" w:rsidR="006B5F7B" w:rsidRDefault="006B5F7B" w:rsidP="006B5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786.</w:t>
      </w:r>
    </w:p>
    <w:p w14:paraId="02CA16CF" w14:textId="77777777" w:rsidR="006B5F7B" w:rsidRDefault="006B5F7B" w:rsidP="006B5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9C0DE" w14:textId="77777777" w:rsidR="006B5F7B" w:rsidRDefault="006B5F7B" w:rsidP="006B5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5C8CAEF" w14:textId="77777777" w:rsidR="006B5F7B" w:rsidRDefault="006B5F7B" w:rsidP="006B5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E0BD7" w14:textId="77777777" w:rsidR="006B5F7B" w:rsidRPr="006B5F7B" w:rsidRDefault="006B5F7B" w:rsidP="006B5F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908D9" w14:textId="77777777" w:rsidR="00DD373D" w:rsidRDefault="00DD373D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3F95738E" w14:textId="77777777" w:rsidR="00E672C2" w:rsidRDefault="00E672C2" w:rsidP="00E672C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37ED8D7" w14:textId="77777777" w:rsidR="00E672C2" w:rsidRDefault="00E672C2" w:rsidP="00E672C2">
      <w:pPr>
        <w:rPr>
          <w:rFonts w:ascii="Arial" w:hAnsi="Arial" w:cs="Arial"/>
          <w:sz w:val="22"/>
          <w:szCs w:val="22"/>
        </w:rPr>
      </w:pPr>
    </w:p>
    <w:p w14:paraId="14518A2C" w14:textId="77777777" w:rsidR="00E672C2" w:rsidRDefault="00E672C2" w:rsidP="00E672C2">
      <w:pPr>
        <w:keepNext/>
        <w:keepLines/>
        <w:rPr>
          <w:rFonts w:ascii="Arial" w:hAnsi="Arial" w:cs="Arial"/>
          <w:sz w:val="22"/>
          <w:szCs w:val="22"/>
        </w:rPr>
      </w:pPr>
    </w:p>
    <w:p w14:paraId="172E7A33" w14:textId="77777777" w:rsidR="00E672C2" w:rsidRDefault="00E672C2" w:rsidP="00E672C2">
      <w:pPr>
        <w:rPr>
          <w:rFonts w:ascii="Arial" w:hAnsi="Arial" w:cs="Arial"/>
          <w:sz w:val="22"/>
          <w:szCs w:val="22"/>
        </w:rPr>
      </w:pPr>
    </w:p>
    <w:p w14:paraId="6D12C38D" w14:textId="77777777" w:rsidR="00E672C2" w:rsidRDefault="00E672C2" w:rsidP="00E672C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3E4EDF0" w14:textId="77777777" w:rsidR="00E672C2" w:rsidRDefault="00E672C2" w:rsidP="00E672C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088D174" w14:textId="77777777" w:rsidR="00665BEC" w:rsidRDefault="00665BEC" w:rsidP="00E672C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BD80AA3" w14:textId="77777777" w:rsidR="00E672C2" w:rsidRDefault="00E672C2" w:rsidP="00E672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čerpání fondů EU v rámci politiky soudržnosti v období 2014-2020 a 2021-2027 (předložil místopředseda vlády pro digitalizaci a ministr pro místní rozvoj)</w:t>
      </w:r>
    </w:p>
    <w:p w14:paraId="4A1CCB3C" w14:textId="77777777" w:rsidR="00E672C2" w:rsidRPr="00E672C2" w:rsidRDefault="00E672C2" w:rsidP="00E672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901/23</w:t>
      </w:r>
    </w:p>
    <w:p w14:paraId="4DAD8EBB" w14:textId="77777777" w:rsidR="00DD373D" w:rsidRDefault="00DD373D" w:rsidP="00B664EB">
      <w:pPr>
        <w:rPr>
          <w:rFonts w:ascii="Arial" w:hAnsi="Arial" w:cs="Arial"/>
          <w:sz w:val="22"/>
          <w:szCs w:val="22"/>
        </w:rPr>
      </w:pPr>
    </w:p>
    <w:p w14:paraId="16497A7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BED1675" w14:textId="77777777" w:rsidR="00C0764B" w:rsidRDefault="00C0764B" w:rsidP="00B664EB">
      <w:pPr>
        <w:rPr>
          <w:rFonts w:ascii="Arial" w:hAnsi="Arial" w:cs="Arial"/>
          <w:sz w:val="22"/>
          <w:szCs w:val="22"/>
        </w:rPr>
      </w:pPr>
    </w:p>
    <w:p w14:paraId="71834272" w14:textId="77777777" w:rsidR="00665BEC" w:rsidRDefault="00665BEC" w:rsidP="00B664EB">
      <w:pPr>
        <w:rPr>
          <w:rFonts w:ascii="Arial" w:hAnsi="Arial" w:cs="Arial"/>
          <w:sz w:val="22"/>
          <w:szCs w:val="22"/>
        </w:rPr>
      </w:pPr>
    </w:p>
    <w:p w14:paraId="5398F53E" w14:textId="77777777" w:rsidR="00665BEC" w:rsidRDefault="00665BEC" w:rsidP="00B664EB">
      <w:pPr>
        <w:rPr>
          <w:rFonts w:ascii="Arial" w:hAnsi="Arial" w:cs="Arial"/>
          <w:sz w:val="22"/>
          <w:szCs w:val="22"/>
        </w:rPr>
      </w:pPr>
    </w:p>
    <w:p w14:paraId="2E051FAB" w14:textId="77777777" w:rsidR="00665BEC" w:rsidRDefault="00665BEC" w:rsidP="00B664EB">
      <w:pPr>
        <w:rPr>
          <w:rFonts w:ascii="Arial" w:hAnsi="Arial" w:cs="Arial"/>
          <w:sz w:val="22"/>
          <w:szCs w:val="22"/>
        </w:rPr>
      </w:pPr>
    </w:p>
    <w:p w14:paraId="159CBC4A" w14:textId="77777777" w:rsidR="00665BEC" w:rsidRDefault="00665BEC" w:rsidP="00B664EB">
      <w:pPr>
        <w:rPr>
          <w:rFonts w:ascii="Arial" w:hAnsi="Arial" w:cs="Arial"/>
          <w:sz w:val="22"/>
          <w:szCs w:val="22"/>
        </w:rPr>
      </w:pPr>
    </w:p>
    <w:p w14:paraId="38F01C34" w14:textId="77777777" w:rsidR="00C0764B" w:rsidRDefault="00C0764B" w:rsidP="00B664EB">
      <w:pPr>
        <w:rPr>
          <w:rFonts w:ascii="Arial" w:hAnsi="Arial" w:cs="Arial"/>
          <w:sz w:val="22"/>
          <w:szCs w:val="22"/>
        </w:rPr>
      </w:pPr>
    </w:p>
    <w:p w14:paraId="6E76CF01" w14:textId="77777777" w:rsidR="00C0764B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EF04A94" w14:textId="77777777" w:rsidR="00C0764B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369FB4A" w14:textId="77777777" w:rsidR="00C0764B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3DA1275" w14:textId="77777777" w:rsidR="00C0764B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700304C4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3EDAD37B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6BEFEE52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6E96BB6B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27A0ECFC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63B055CA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7ED802D7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3FF1F7DA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40BE48E0" w14:textId="77777777" w:rsidR="00665BEC" w:rsidRDefault="00665BEC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5EFE9BAE" w14:textId="77777777" w:rsidR="00C0764B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68A74809" w14:textId="77777777" w:rsidR="00C0764B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74837BB3" w14:textId="77777777" w:rsidR="00C0764B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732D7A96" w14:textId="77777777" w:rsidR="00C0764B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</w:p>
    <w:p w14:paraId="32C4B05F" w14:textId="77777777" w:rsidR="00C0764B" w:rsidRPr="00F13A68" w:rsidRDefault="00C0764B" w:rsidP="00C0764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0" w:name="Zapsal"/>
      <w:bookmarkEnd w:id="20"/>
      <w:r>
        <w:rPr>
          <w:rFonts w:ascii="Arial" w:hAnsi="Arial" w:cs="Arial"/>
          <w:sz w:val="22"/>
          <w:szCs w:val="22"/>
        </w:rPr>
        <w:t>Mgr. Zuzana Hladíková</w:t>
      </w:r>
    </w:p>
    <w:sectPr w:rsidR="00C0764B" w:rsidRPr="00F13A68" w:rsidSect="00DD37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82E26" w14:textId="77777777" w:rsidR="004017D3" w:rsidRDefault="004017D3" w:rsidP="00E9542B">
      <w:r>
        <w:separator/>
      </w:r>
    </w:p>
  </w:endnote>
  <w:endnote w:type="continuationSeparator" w:id="0">
    <w:p w14:paraId="724C0DB6" w14:textId="77777777" w:rsidR="004017D3" w:rsidRDefault="004017D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AA816" w14:textId="77777777" w:rsidR="00DD373D" w:rsidRDefault="00DD3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55FD0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0796424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23280" w14:textId="77777777" w:rsidR="00DD373D" w:rsidRDefault="00DD3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133D5" w14:textId="77777777" w:rsidR="004017D3" w:rsidRDefault="004017D3" w:rsidP="00E9542B">
      <w:r>
        <w:separator/>
      </w:r>
    </w:p>
  </w:footnote>
  <w:footnote w:type="continuationSeparator" w:id="0">
    <w:p w14:paraId="1A6958BE" w14:textId="77777777" w:rsidR="004017D3" w:rsidRDefault="004017D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29614" w14:textId="77777777" w:rsidR="00DD373D" w:rsidRDefault="00DD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3AD30" w14:textId="77777777" w:rsidR="00DD373D" w:rsidRPr="00DD373D" w:rsidRDefault="00DD373D" w:rsidP="00DD373D">
    <w:pPr>
      <w:pStyle w:val="Header"/>
      <w:jc w:val="center"/>
      <w:rPr>
        <w:rFonts w:ascii="Arial" w:hAnsi="Arial" w:cs="Arial"/>
        <w:color w:val="808080"/>
        <w:sz w:val="20"/>
      </w:rPr>
    </w:pPr>
    <w:r w:rsidRPr="00DD373D">
      <w:rPr>
        <w:rFonts w:ascii="Arial" w:hAnsi="Arial" w:cs="Arial"/>
        <w:color w:val="808080"/>
        <w:sz w:val="20"/>
      </w:rPr>
      <w:t>VLÁDA ČESKÉ REPUBLIKY</w:t>
    </w:r>
  </w:p>
  <w:p w14:paraId="70A7F1C3" w14:textId="77777777" w:rsidR="00DD373D" w:rsidRPr="00DD373D" w:rsidRDefault="00DD373D" w:rsidP="00DD373D">
    <w:pPr>
      <w:pStyle w:val="Header"/>
      <w:jc w:val="center"/>
      <w:rPr>
        <w:rFonts w:ascii="Arial" w:hAnsi="Arial" w:cs="Arial"/>
        <w:color w:val="808080"/>
        <w:sz w:val="20"/>
      </w:rPr>
    </w:pPr>
    <w:r w:rsidRPr="00DD373D">
      <w:rPr>
        <w:rFonts w:ascii="Arial" w:hAnsi="Arial" w:cs="Arial"/>
        <w:color w:val="808080"/>
        <w:sz w:val="20"/>
      </w:rPr>
      <w:t>záznam z jednání schůze ze dne 18. října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D8C0A" w14:textId="77777777" w:rsidR="00DD373D" w:rsidRDefault="00DD3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583E"/>
    <w:rsid w:val="00115BF7"/>
    <w:rsid w:val="00116E03"/>
    <w:rsid w:val="00190770"/>
    <w:rsid w:val="00191061"/>
    <w:rsid w:val="00252509"/>
    <w:rsid w:val="00257B3B"/>
    <w:rsid w:val="00263CFB"/>
    <w:rsid w:val="002A7016"/>
    <w:rsid w:val="002B4ABC"/>
    <w:rsid w:val="002B6A31"/>
    <w:rsid w:val="002B778F"/>
    <w:rsid w:val="002C5552"/>
    <w:rsid w:val="002C7A81"/>
    <w:rsid w:val="002D2B56"/>
    <w:rsid w:val="00316850"/>
    <w:rsid w:val="003C2B53"/>
    <w:rsid w:val="004017D3"/>
    <w:rsid w:val="004D6F17"/>
    <w:rsid w:val="00510D24"/>
    <w:rsid w:val="00532944"/>
    <w:rsid w:val="005434A4"/>
    <w:rsid w:val="005730E9"/>
    <w:rsid w:val="005A378F"/>
    <w:rsid w:val="005B5FB2"/>
    <w:rsid w:val="006072A6"/>
    <w:rsid w:val="00610EF8"/>
    <w:rsid w:val="00627C1E"/>
    <w:rsid w:val="00665BEC"/>
    <w:rsid w:val="006A2667"/>
    <w:rsid w:val="006B5F7B"/>
    <w:rsid w:val="00717640"/>
    <w:rsid w:val="00740A68"/>
    <w:rsid w:val="00777715"/>
    <w:rsid w:val="007B1245"/>
    <w:rsid w:val="007D56C6"/>
    <w:rsid w:val="00801C1A"/>
    <w:rsid w:val="00866074"/>
    <w:rsid w:val="008E54CE"/>
    <w:rsid w:val="009A59D4"/>
    <w:rsid w:val="009C3702"/>
    <w:rsid w:val="00A02DD6"/>
    <w:rsid w:val="00A04A02"/>
    <w:rsid w:val="00A47AF2"/>
    <w:rsid w:val="00B30993"/>
    <w:rsid w:val="00B468DC"/>
    <w:rsid w:val="00B57C4D"/>
    <w:rsid w:val="00B664EB"/>
    <w:rsid w:val="00BB5D24"/>
    <w:rsid w:val="00C04CC8"/>
    <w:rsid w:val="00C04DAA"/>
    <w:rsid w:val="00C0764B"/>
    <w:rsid w:val="00C2479B"/>
    <w:rsid w:val="00C45231"/>
    <w:rsid w:val="00C56B73"/>
    <w:rsid w:val="00C74C9A"/>
    <w:rsid w:val="00CB2647"/>
    <w:rsid w:val="00D013FB"/>
    <w:rsid w:val="00D06B55"/>
    <w:rsid w:val="00D14C0C"/>
    <w:rsid w:val="00D20102"/>
    <w:rsid w:val="00D7271D"/>
    <w:rsid w:val="00D72C27"/>
    <w:rsid w:val="00DB16F4"/>
    <w:rsid w:val="00DB3819"/>
    <w:rsid w:val="00DD373D"/>
    <w:rsid w:val="00E2681F"/>
    <w:rsid w:val="00E672C2"/>
    <w:rsid w:val="00E810A0"/>
    <w:rsid w:val="00E8525B"/>
    <w:rsid w:val="00E87842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90C691"/>
  <w15:chartTrackingRefBased/>
  <w15:docId w15:val="{A0D052C2-0D4D-46A8-BEA3-8476ACD8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2023-10-23T06:47:00Z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