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062AF" w14:textId="77777777" w:rsidR="00116E03" w:rsidRPr="00E9542B" w:rsidRDefault="003757E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89DA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EE680A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79748F2" w14:textId="77777777" w:rsidTr="002B778F">
        <w:trPr>
          <w:trHeight w:val="302"/>
        </w:trPr>
        <w:tc>
          <w:tcPr>
            <w:tcW w:w="3082" w:type="dxa"/>
          </w:tcPr>
          <w:p w14:paraId="3BE37A6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DB066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D90659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CEBDFAE" w14:textId="77777777" w:rsidTr="002B778F">
        <w:trPr>
          <w:trHeight w:val="302"/>
        </w:trPr>
        <w:tc>
          <w:tcPr>
            <w:tcW w:w="3082" w:type="dxa"/>
          </w:tcPr>
          <w:p w14:paraId="01D650F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EDFB7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5D4B9E1" w14:textId="77777777" w:rsidR="00717640" w:rsidRPr="00317C7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17C7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2297/23</w:t>
            </w:r>
          </w:p>
        </w:tc>
      </w:tr>
    </w:tbl>
    <w:p w14:paraId="6FF0E21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71F4C74" w14:textId="77777777" w:rsidR="00777715" w:rsidRDefault="00777715" w:rsidP="00777715">
      <w:pPr>
        <w:rPr>
          <w:rFonts w:ascii="Arial" w:hAnsi="Arial" w:cs="Arial"/>
        </w:rPr>
      </w:pPr>
    </w:p>
    <w:p w14:paraId="56C4B06B" w14:textId="77777777" w:rsidR="00D013FB" w:rsidRPr="00E9542B" w:rsidRDefault="00D013FB" w:rsidP="00777715">
      <w:pPr>
        <w:rPr>
          <w:rFonts w:ascii="Arial" w:hAnsi="Arial" w:cs="Arial"/>
        </w:rPr>
      </w:pPr>
    </w:p>
    <w:p w14:paraId="52B0CE2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3E109A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B3D207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17C79">
        <w:rPr>
          <w:rFonts w:ascii="Arial" w:hAnsi="Arial" w:cs="Arial"/>
          <w:sz w:val="22"/>
          <w:szCs w:val="22"/>
        </w:rPr>
        <w:t>22. listopadu 2023</w:t>
      </w:r>
    </w:p>
    <w:p w14:paraId="03126CC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4E43DC6" w14:textId="77777777" w:rsidR="00E2681F" w:rsidRDefault="00317C79" w:rsidP="00317C7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(44. schůze)</w:t>
      </w:r>
    </w:p>
    <w:p w14:paraId="7322BE34" w14:textId="77777777" w:rsidR="00317C79" w:rsidRDefault="00317C79" w:rsidP="00317C79">
      <w:pPr>
        <w:rPr>
          <w:rFonts w:ascii="Arial" w:hAnsi="Arial" w:cs="Arial"/>
          <w:sz w:val="22"/>
          <w:szCs w:val="22"/>
        </w:rPr>
      </w:pPr>
    </w:p>
    <w:p w14:paraId="16E7C99A" w14:textId="77777777" w:rsidR="00317C79" w:rsidRDefault="00317C79" w:rsidP="00317C79">
      <w:pPr>
        <w:rPr>
          <w:rFonts w:ascii="Arial" w:hAnsi="Arial" w:cs="Arial"/>
          <w:sz w:val="22"/>
          <w:szCs w:val="22"/>
        </w:rPr>
      </w:pPr>
    </w:p>
    <w:p w14:paraId="552DE466" w14:textId="77777777" w:rsidR="00317C79" w:rsidRDefault="00317C79" w:rsidP="00317C79">
      <w:pPr>
        <w:rPr>
          <w:rFonts w:ascii="Arial" w:hAnsi="Arial" w:cs="Arial"/>
          <w:sz w:val="22"/>
          <w:szCs w:val="22"/>
        </w:rPr>
      </w:pPr>
    </w:p>
    <w:p w14:paraId="5C9FF385" w14:textId="77777777" w:rsidR="00317C79" w:rsidRDefault="00317C79" w:rsidP="00317C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F4E26AE" w14:textId="77777777" w:rsidR="00317C79" w:rsidRDefault="00317C79" w:rsidP="00317C79">
      <w:pPr>
        <w:rPr>
          <w:rFonts w:ascii="Arial" w:hAnsi="Arial" w:cs="Arial"/>
          <w:sz w:val="22"/>
          <w:szCs w:val="22"/>
        </w:rPr>
      </w:pPr>
    </w:p>
    <w:p w14:paraId="742EDA98" w14:textId="77777777" w:rsidR="00CF0C2B" w:rsidRDefault="00CF0C2B" w:rsidP="00317C79">
      <w:pPr>
        <w:rPr>
          <w:rFonts w:ascii="Arial" w:hAnsi="Arial" w:cs="Arial"/>
          <w:sz w:val="22"/>
          <w:szCs w:val="22"/>
        </w:rPr>
      </w:pPr>
    </w:p>
    <w:p w14:paraId="4484DCF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81D2720" w14:textId="77777777" w:rsidR="00317C79" w:rsidRDefault="00317C79" w:rsidP="00317C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341/2011 Sb., o Generální inspekci bezpečnostních sborů a o změně souvisejících zákonů, a některé další zákony</w:t>
      </w:r>
    </w:p>
    <w:p w14:paraId="5172D017" w14:textId="77777777" w:rsidR="00317C79" w:rsidRDefault="00317C79" w:rsidP="00317C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827/23</w:t>
      </w:r>
    </w:p>
    <w:p w14:paraId="3CA5D78D" w14:textId="77777777" w:rsidR="00317C79" w:rsidRDefault="00317C79" w:rsidP="00317C79">
      <w:pPr>
        <w:ind w:left="708" w:hanging="708"/>
        <w:rPr>
          <w:rFonts w:ascii="Arial" w:hAnsi="Arial" w:cs="Arial"/>
          <w:sz w:val="22"/>
          <w:szCs w:val="22"/>
        </w:rPr>
      </w:pPr>
    </w:p>
    <w:p w14:paraId="414B03DB" w14:textId="77777777" w:rsidR="00317C79" w:rsidRDefault="00317C79" w:rsidP="00317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CF0C2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5DFB4E8" w14:textId="77777777" w:rsidR="00317C79" w:rsidRDefault="00317C79" w:rsidP="00317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871.</w:t>
      </w:r>
    </w:p>
    <w:p w14:paraId="222C2C02" w14:textId="77777777" w:rsidR="00317C79" w:rsidRDefault="00317C79" w:rsidP="00317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108CB" w14:textId="77777777" w:rsidR="00317C79" w:rsidRDefault="00317C79" w:rsidP="00317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3DB12D6" w14:textId="77777777" w:rsidR="00317C79" w:rsidRDefault="00317C79" w:rsidP="00317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E7356" w14:textId="77777777" w:rsidR="00317C79" w:rsidRDefault="00317C79" w:rsidP="00317C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B6AAD" w14:textId="77777777" w:rsidR="00CF0C2B" w:rsidRPr="00317C79" w:rsidRDefault="00CF0C2B" w:rsidP="00317C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87724" w14:textId="77777777" w:rsidR="00317C79" w:rsidRDefault="006D5390" w:rsidP="006D53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20/1987 Sb., o státní památkové péči,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650F8980" w14:textId="77777777" w:rsidR="006D5390" w:rsidRDefault="006D5390" w:rsidP="006D53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890/23</w:t>
      </w:r>
    </w:p>
    <w:p w14:paraId="201AE325" w14:textId="77777777" w:rsidR="006D5390" w:rsidRDefault="006D5390" w:rsidP="006D5390">
      <w:pPr>
        <w:ind w:left="708" w:hanging="708"/>
        <w:rPr>
          <w:rFonts w:ascii="Arial" w:hAnsi="Arial" w:cs="Arial"/>
          <w:sz w:val="22"/>
          <w:szCs w:val="22"/>
        </w:rPr>
      </w:pPr>
    </w:p>
    <w:p w14:paraId="4288CEA5" w14:textId="77777777" w:rsidR="006D5390" w:rsidRDefault="006D5390" w:rsidP="006D5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56C5F5E" w14:textId="77777777" w:rsidR="006D5390" w:rsidRDefault="006D5390" w:rsidP="006D5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872.</w:t>
      </w:r>
    </w:p>
    <w:p w14:paraId="7993614D" w14:textId="77777777" w:rsidR="006D5390" w:rsidRDefault="006D5390" w:rsidP="006D5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8C41B" w14:textId="77777777" w:rsidR="006D5390" w:rsidRDefault="006D5390" w:rsidP="006D5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9580079" w14:textId="77777777" w:rsidR="006D5390" w:rsidRDefault="006D5390" w:rsidP="006D5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6F26F" w14:textId="77777777" w:rsidR="00CF0C2B" w:rsidRDefault="00CF0C2B" w:rsidP="006D5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F42F3" w14:textId="77777777" w:rsidR="00CF0C2B" w:rsidRDefault="00CF0C2B" w:rsidP="006D5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827B6" w14:textId="77777777" w:rsidR="00CF0C2B" w:rsidRDefault="00CF0C2B" w:rsidP="006D5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86AE5" w14:textId="77777777" w:rsidR="00CF0C2B" w:rsidRDefault="00CF0C2B" w:rsidP="006D5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9AB88" w14:textId="77777777" w:rsidR="00CF0C2B" w:rsidRDefault="00CF0C2B" w:rsidP="006D5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6602A" w14:textId="77777777" w:rsidR="00CF0C2B" w:rsidRDefault="00CF0C2B" w:rsidP="006D5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40A59" w14:textId="77777777" w:rsidR="00CF0C2B" w:rsidRDefault="00CF0C2B" w:rsidP="006D5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D98C7" w14:textId="77777777" w:rsidR="00CF0C2B" w:rsidRDefault="00CF0C2B" w:rsidP="006D5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AD6B9" w14:textId="77777777" w:rsidR="00CF0C2B" w:rsidRDefault="00CF0C2B" w:rsidP="006D5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C4309" w14:textId="77777777" w:rsidR="006D5390" w:rsidRPr="006D5390" w:rsidRDefault="006D5390" w:rsidP="006D53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48338" w14:textId="77777777" w:rsidR="00317C79" w:rsidRDefault="00CF776D" w:rsidP="00CF77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Jiřího Havránka, Roberta Králíčka, Petra Letochy, Michala Zuny, Jiřího Horáka, Marie Pošarové a Romana Kubíčka na vydání zákona, kterým se mění zákon č. 499/2004 Sb., o archivnictví a spisové službě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zákonů, ve znění pozdějších předpisů, a zákon č. 261/2021 Sb., kterým se mění některé zákony v souvislosti s další elektronizací postupů orgánů veřejné moci, ve znění pozdějších předpisů (sněmovní tisk č. 576)</w:t>
      </w:r>
    </w:p>
    <w:p w14:paraId="284AB1BE" w14:textId="77777777" w:rsidR="00CF776D" w:rsidRDefault="00CF776D" w:rsidP="00CF77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1030/23</w:t>
      </w:r>
    </w:p>
    <w:p w14:paraId="54919AEB" w14:textId="77777777" w:rsidR="00CF776D" w:rsidRDefault="00CF776D" w:rsidP="00CF776D">
      <w:pPr>
        <w:ind w:left="708" w:hanging="708"/>
        <w:rPr>
          <w:rFonts w:ascii="Arial" w:hAnsi="Arial" w:cs="Arial"/>
          <w:sz w:val="22"/>
          <w:szCs w:val="22"/>
        </w:rPr>
      </w:pPr>
    </w:p>
    <w:p w14:paraId="70F0FB7D" w14:textId="77777777" w:rsidR="00CF776D" w:rsidRDefault="00CF776D" w:rsidP="00CF77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7ECED9C" w14:textId="77777777" w:rsidR="00CF776D" w:rsidRDefault="00CF776D" w:rsidP="00CF77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873.</w:t>
      </w:r>
    </w:p>
    <w:p w14:paraId="0764559D" w14:textId="77777777" w:rsidR="00CF776D" w:rsidRDefault="00CF776D" w:rsidP="00CF77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516A4" w14:textId="77777777" w:rsidR="00CF776D" w:rsidRDefault="00CF776D" w:rsidP="00CF77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15 přítomných členů vlády hlasovalo pro </w:t>
      </w:r>
      <w:r w:rsidR="00330E76" w:rsidRPr="00330E76">
        <w:rPr>
          <w:rFonts w:ascii="Arial" w:hAnsi="Arial" w:cs="Arial"/>
          <w:color w:val="000000"/>
          <w:sz w:val="22"/>
          <w:szCs w:val="22"/>
        </w:rPr>
        <w:t xml:space="preserve">12 a proti </w:t>
      </w:r>
      <w:r w:rsidR="00040E70">
        <w:rPr>
          <w:rFonts w:ascii="Arial" w:hAnsi="Arial" w:cs="Arial"/>
          <w:color w:val="000000"/>
          <w:sz w:val="22"/>
          <w:szCs w:val="22"/>
        </w:rPr>
        <w:t>nikdo</w:t>
      </w:r>
      <w:r>
        <w:rPr>
          <w:rFonts w:ascii="Arial" w:hAnsi="Arial" w:cs="Arial"/>
          <w:sz w:val="22"/>
          <w:szCs w:val="22"/>
        </w:rPr>
        <w:t>.</w:t>
      </w:r>
    </w:p>
    <w:p w14:paraId="22B26AAC" w14:textId="77777777" w:rsidR="00CF776D" w:rsidRDefault="00CF776D" w:rsidP="00CF77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2FAD6" w14:textId="77777777" w:rsidR="00CF0C2B" w:rsidRDefault="00CF0C2B" w:rsidP="00CF77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DBFFB" w14:textId="77777777" w:rsidR="00CF776D" w:rsidRPr="00CF776D" w:rsidRDefault="00CF776D" w:rsidP="00CF77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ACAA9" w14:textId="77777777" w:rsidR="00317C79" w:rsidRDefault="003638A9" w:rsidP="003638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ke kandidaturám na pořadatelství EXPO 2030 a mandátu k hlasování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podpoře kandidatur na pořadatelství EXPO 2030</w:t>
      </w:r>
    </w:p>
    <w:p w14:paraId="25CDA45E" w14:textId="77777777" w:rsidR="003638A9" w:rsidRDefault="003638A9" w:rsidP="003638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989/23</w:t>
      </w:r>
    </w:p>
    <w:p w14:paraId="5D275DFF" w14:textId="77777777" w:rsidR="003638A9" w:rsidRDefault="003638A9" w:rsidP="003638A9">
      <w:pPr>
        <w:ind w:left="708" w:hanging="708"/>
        <w:rPr>
          <w:rFonts w:ascii="Arial" w:hAnsi="Arial" w:cs="Arial"/>
          <w:sz w:val="22"/>
          <w:szCs w:val="22"/>
        </w:rPr>
      </w:pPr>
    </w:p>
    <w:p w14:paraId="4A4DF426" w14:textId="77777777" w:rsidR="003638A9" w:rsidRDefault="003638A9" w:rsidP="00363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B9C40F4" w14:textId="77777777" w:rsidR="003638A9" w:rsidRDefault="003638A9" w:rsidP="00363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874.</w:t>
      </w:r>
    </w:p>
    <w:p w14:paraId="2474A0BE" w14:textId="77777777" w:rsidR="003638A9" w:rsidRDefault="003638A9" w:rsidP="00363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7532B" w14:textId="77777777" w:rsidR="003638A9" w:rsidRDefault="003638A9" w:rsidP="00363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04E70AA" w14:textId="77777777" w:rsidR="003638A9" w:rsidRDefault="003638A9" w:rsidP="00363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4EDA4" w14:textId="77777777" w:rsidR="00CF0C2B" w:rsidRDefault="00CF0C2B" w:rsidP="00363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D9C26" w14:textId="77777777" w:rsidR="003638A9" w:rsidRPr="003638A9" w:rsidRDefault="003638A9" w:rsidP="003638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C230A" w14:textId="77777777" w:rsidR="00317C79" w:rsidRDefault="00E158CA" w:rsidP="00E158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</w:r>
      <w:r w:rsidR="00040E70">
        <w:rPr>
          <w:rFonts w:ascii="Arial" w:hAnsi="Arial" w:cs="Arial"/>
          <w:b/>
          <w:sz w:val="22"/>
          <w:szCs w:val="22"/>
        </w:rPr>
        <w:t>Návrh s</w:t>
      </w:r>
      <w:r>
        <w:rPr>
          <w:rFonts w:ascii="Arial" w:hAnsi="Arial" w:cs="Arial"/>
          <w:b/>
          <w:sz w:val="22"/>
          <w:szCs w:val="22"/>
        </w:rPr>
        <w:t>ystemizace služebních a pracovních míst s účinností od 1. ledna 2024</w:t>
      </w:r>
    </w:p>
    <w:p w14:paraId="1B190A2E" w14:textId="77777777" w:rsidR="00E158CA" w:rsidRDefault="00E158CA" w:rsidP="00E158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1023/23</w:t>
      </w:r>
    </w:p>
    <w:p w14:paraId="2AA84E7E" w14:textId="77777777" w:rsidR="00E158CA" w:rsidRDefault="00E158CA" w:rsidP="00E158CA">
      <w:pPr>
        <w:ind w:left="708" w:hanging="708"/>
        <w:rPr>
          <w:rFonts w:ascii="Arial" w:hAnsi="Arial" w:cs="Arial"/>
          <w:sz w:val="22"/>
          <w:szCs w:val="22"/>
        </w:rPr>
      </w:pPr>
    </w:p>
    <w:p w14:paraId="15D81211" w14:textId="77777777" w:rsidR="00E158CA" w:rsidRDefault="00E158CA" w:rsidP="00E158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CF0C2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D39C4EF" w14:textId="77777777" w:rsidR="00E158CA" w:rsidRDefault="00E158CA" w:rsidP="00E158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875</w:t>
      </w:r>
    </w:p>
    <w:p w14:paraId="4C44C57D" w14:textId="77777777" w:rsidR="00E158CA" w:rsidRDefault="00E158CA" w:rsidP="00E158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91CE3" w14:textId="77777777" w:rsidR="00E158CA" w:rsidRDefault="00E158CA" w:rsidP="00E158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byl upraven podle návrhů ministra spravedlnosti, ministra dopravy </w:t>
      </w:r>
      <w:r w:rsidR="00CF0C2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místopředsedy vlády pro digitalizaci a ministra pro místní rozvoj.</w:t>
      </w:r>
    </w:p>
    <w:p w14:paraId="46B5E716" w14:textId="77777777" w:rsidR="00E158CA" w:rsidRDefault="00E158CA" w:rsidP="00E158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6F20CA" w14:textId="77777777" w:rsidR="00E158CA" w:rsidRDefault="00E158CA" w:rsidP="00E158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149D182" w14:textId="77777777" w:rsidR="00E158CA" w:rsidRDefault="00E158CA" w:rsidP="00E158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71FD4" w14:textId="77777777" w:rsidR="00CF0C2B" w:rsidRDefault="00CF0C2B" w:rsidP="00E158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CB2F4" w14:textId="77777777" w:rsidR="00E158CA" w:rsidRPr="00E158CA" w:rsidRDefault="00E158CA" w:rsidP="00E158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9FCB0" w14:textId="77777777" w:rsidR="00317C79" w:rsidRDefault="00430B47" w:rsidP="00430B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dopravy, Státního fondu dopravní infrastruktury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státního podniku CENDIS ke Kontrolnímu závěru Nejvyššího kontrolního úřadu z kontrolní akce č. 22/01 „Peněžní prostředky vynakládané na systém časového zpoplatnění podle zákona č. 13/1997 Sb., o pozemních komunikacích“</w:t>
      </w:r>
    </w:p>
    <w:p w14:paraId="081FDD6C" w14:textId="77777777" w:rsidR="00430B47" w:rsidRDefault="00430B47" w:rsidP="00430B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774/23</w:t>
      </w:r>
    </w:p>
    <w:p w14:paraId="497E1C33" w14:textId="77777777" w:rsidR="00430B47" w:rsidRDefault="00430B47" w:rsidP="00430B47">
      <w:pPr>
        <w:ind w:left="708" w:hanging="708"/>
        <w:rPr>
          <w:rFonts w:ascii="Arial" w:hAnsi="Arial" w:cs="Arial"/>
          <w:sz w:val="22"/>
          <w:szCs w:val="22"/>
        </w:rPr>
      </w:pPr>
    </w:p>
    <w:p w14:paraId="060CB190" w14:textId="77777777" w:rsidR="00430B47" w:rsidRDefault="00430B47" w:rsidP="00430B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dopravy a přijala</w:t>
      </w:r>
    </w:p>
    <w:p w14:paraId="30049D68" w14:textId="77777777" w:rsidR="00430B47" w:rsidRDefault="00430B47" w:rsidP="00430B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876.</w:t>
      </w:r>
    </w:p>
    <w:p w14:paraId="3C176C2F" w14:textId="77777777" w:rsidR="00430B47" w:rsidRDefault="00430B47" w:rsidP="00430B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E12E6" w14:textId="77777777" w:rsidR="00430B47" w:rsidRDefault="00430B47" w:rsidP="00430B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047FADC" w14:textId="77777777" w:rsidR="00430B47" w:rsidRDefault="00430B47" w:rsidP="00430B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FCD0D" w14:textId="77777777" w:rsidR="00430B47" w:rsidRDefault="00430B47" w:rsidP="00430B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A1A68" w14:textId="77777777" w:rsidR="00CF0C2B" w:rsidRPr="00430B47" w:rsidRDefault="00CF0C2B" w:rsidP="00430B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3C17A" w14:textId="77777777" w:rsidR="00317C79" w:rsidRDefault="001942FB" w:rsidP="001942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dopravy a Ředitelství silnic a dálnic ČR ke Kontrolnímu závěru Nejvyššího kontrolního úřadu z kontrolní akce č. 21/37 „Peněžní prostředky státu a Evropské unie určené na modernizaci dálnice D1“</w:t>
      </w:r>
    </w:p>
    <w:p w14:paraId="07D239EB" w14:textId="77777777" w:rsidR="001942FB" w:rsidRDefault="001942FB" w:rsidP="001942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966/23</w:t>
      </w:r>
    </w:p>
    <w:p w14:paraId="2704A29F" w14:textId="77777777" w:rsidR="001942FB" w:rsidRDefault="001942FB" w:rsidP="001942FB">
      <w:pPr>
        <w:ind w:left="708" w:hanging="708"/>
        <w:rPr>
          <w:rFonts w:ascii="Arial" w:hAnsi="Arial" w:cs="Arial"/>
          <w:sz w:val="22"/>
          <w:szCs w:val="22"/>
        </w:rPr>
      </w:pPr>
    </w:p>
    <w:p w14:paraId="77DF74B7" w14:textId="77777777" w:rsidR="001942FB" w:rsidRDefault="001942FB" w:rsidP="00194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dopravy a přijala</w:t>
      </w:r>
    </w:p>
    <w:p w14:paraId="528D9135" w14:textId="77777777" w:rsidR="001942FB" w:rsidRDefault="001942FB" w:rsidP="00194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877.</w:t>
      </w:r>
    </w:p>
    <w:p w14:paraId="1C087A7E" w14:textId="77777777" w:rsidR="001942FB" w:rsidRDefault="001942FB" w:rsidP="00194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FFE41" w14:textId="77777777" w:rsidR="001942FB" w:rsidRDefault="001942FB" w:rsidP="00194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3D9CC37" w14:textId="77777777" w:rsidR="001942FB" w:rsidRDefault="001942FB" w:rsidP="00194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C5A90" w14:textId="77777777" w:rsidR="001942FB" w:rsidRDefault="001942FB" w:rsidP="001942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AEE1A" w14:textId="77777777" w:rsidR="00CF0C2B" w:rsidRPr="001942FB" w:rsidRDefault="00CF0C2B" w:rsidP="001942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D203B" w14:textId="77777777" w:rsidR="00317C79" w:rsidRDefault="003A37A1" w:rsidP="003A37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pro místní rozvoj ke Kontrolnímu závěru Nejvyššího kontrolního úřadu z kontrolní akce č. 22/14 "Peněžní prostředky státu určené na zvýšení připravenosti k řešení a řízení rizik a katastrof"</w:t>
      </w:r>
    </w:p>
    <w:p w14:paraId="314A4788" w14:textId="77777777" w:rsidR="003A37A1" w:rsidRDefault="003A37A1" w:rsidP="003A37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792/23</w:t>
      </w:r>
    </w:p>
    <w:p w14:paraId="09A70CEB" w14:textId="77777777" w:rsidR="003A37A1" w:rsidRDefault="003A37A1" w:rsidP="003A37A1">
      <w:pPr>
        <w:ind w:left="708" w:hanging="708"/>
        <w:rPr>
          <w:rFonts w:ascii="Arial" w:hAnsi="Arial" w:cs="Arial"/>
          <w:sz w:val="22"/>
          <w:szCs w:val="22"/>
        </w:rPr>
      </w:pPr>
    </w:p>
    <w:p w14:paraId="68A7450C" w14:textId="77777777" w:rsidR="003A37A1" w:rsidRDefault="003A37A1" w:rsidP="003A3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kontrolního úřadu projednala materiál předložený místopředsedou vlády pro digitalizaci a ministrem pro místní rozvoj </w:t>
      </w:r>
      <w:r w:rsidR="00CF0C2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410C79B" w14:textId="77777777" w:rsidR="003A37A1" w:rsidRDefault="003A37A1" w:rsidP="003A3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878.</w:t>
      </w:r>
    </w:p>
    <w:p w14:paraId="42C674E1" w14:textId="77777777" w:rsidR="003A37A1" w:rsidRDefault="003A37A1" w:rsidP="003A3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EA10C" w14:textId="77777777" w:rsidR="003A37A1" w:rsidRDefault="003A37A1" w:rsidP="003A3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EF523DF" w14:textId="77777777" w:rsidR="003A37A1" w:rsidRDefault="003A37A1" w:rsidP="003A3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E0C08" w14:textId="77777777" w:rsidR="00CF0C2B" w:rsidRDefault="00CF0C2B" w:rsidP="003A3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08FF0" w14:textId="77777777" w:rsidR="003A37A1" w:rsidRPr="003A37A1" w:rsidRDefault="003A37A1" w:rsidP="003A37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E9592" w14:textId="77777777" w:rsidR="00317C79" w:rsidRDefault="00FB4012" w:rsidP="00FB40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financí ke Kontrolnímu závěru Nejvyššího kontrolního úřadu z kontrolní akce č. 22/07„Peněžní prostředky státu určené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kompenzační bonus v souvislosti s opatřeními ke zmírnění důsledků pandemie onemocnění covid-19“</w:t>
      </w:r>
    </w:p>
    <w:p w14:paraId="4B2CE266" w14:textId="77777777" w:rsidR="00FB4012" w:rsidRDefault="00FB4012" w:rsidP="00FB40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821/23</w:t>
      </w:r>
    </w:p>
    <w:p w14:paraId="13F6442A" w14:textId="77777777" w:rsidR="00FB4012" w:rsidRDefault="00FB4012" w:rsidP="00FB4012">
      <w:pPr>
        <w:ind w:left="708" w:hanging="708"/>
        <w:rPr>
          <w:rFonts w:ascii="Arial" w:hAnsi="Arial" w:cs="Arial"/>
          <w:sz w:val="22"/>
          <w:szCs w:val="22"/>
        </w:rPr>
      </w:pPr>
    </w:p>
    <w:p w14:paraId="69A1C251" w14:textId="77777777" w:rsidR="00FB4012" w:rsidRDefault="00FB4012" w:rsidP="00FB40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financí a přijala</w:t>
      </w:r>
    </w:p>
    <w:p w14:paraId="7DA88D11" w14:textId="77777777" w:rsidR="00FB4012" w:rsidRDefault="00FB4012" w:rsidP="00FB40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879.</w:t>
      </w:r>
    </w:p>
    <w:p w14:paraId="4638B7BE" w14:textId="77777777" w:rsidR="00FB4012" w:rsidRDefault="00FB4012" w:rsidP="00FB40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DC387" w14:textId="77777777" w:rsidR="00FB4012" w:rsidRDefault="00FB4012" w:rsidP="00FB40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472BACE" w14:textId="77777777" w:rsidR="00FB4012" w:rsidRDefault="00FB4012" w:rsidP="00FB40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5437B" w14:textId="77777777" w:rsidR="00FB4012" w:rsidRDefault="00FB4012" w:rsidP="00FB40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AACF0" w14:textId="77777777" w:rsidR="00CF0C2B" w:rsidRPr="00FB4012" w:rsidRDefault="00CF0C2B" w:rsidP="00FB40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93233" w14:textId="77777777" w:rsidR="00317C79" w:rsidRDefault="007C056A" w:rsidP="007C05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průmyslu a obchodu ke Kontrolnímu závěru Nejvyššího kontrolního úřadu z kontrolní akce č. 22/21 „Peněžní prostředky státního rozpočtu poskytované Ministerstvem průmyslu a obchodu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institucionální podporu výzkumných organizací"</w:t>
      </w:r>
    </w:p>
    <w:p w14:paraId="46C7C583" w14:textId="77777777" w:rsidR="007C056A" w:rsidRDefault="007C056A" w:rsidP="007C05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834/23</w:t>
      </w:r>
    </w:p>
    <w:p w14:paraId="78F11D82" w14:textId="77777777" w:rsidR="007C056A" w:rsidRDefault="007C056A" w:rsidP="007C056A">
      <w:pPr>
        <w:ind w:left="708" w:hanging="708"/>
        <w:rPr>
          <w:rFonts w:ascii="Arial" w:hAnsi="Arial" w:cs="Arial"/>
          <w:sz w:val="22"/>
          <w:szCs w:val="22"/>
        </w:rPr>
      </w:pPr>
    </w:p>
    <w:p w14:paraId="55060C25" w14:textId="77777777" w:rsidR="007C056A" w:rsidRDefault="007C056A" w:rsidP="007C05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průmyslu a obchodu a přijala</w:t>
      </w:r>
    </w:p>
    <w:p w14:paraId="640CD476" w14:textId="77777777" w:rsidR="007C056A" w:rsidRDefault="007C056A" w:rsidP="007C05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880.</w:t>
      </w:r>
    </w:p>
    <w:p w14:paraId="5B3F97B8" w14:textId="77777777" w:rsidR="007C056A" w:rsidRDefault="007C056A" w:rsidP="007C05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C5A6B" w14:textId="77777777" w:rsidR="007C056A" w:rsidRDefault="007C056A" w:rsidP="007C05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C1575EA" w14:textId="77777777" w:rsidR="007C056A" w:rsidRDefault="007C056A" w:rsidP="007C05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970F2" w14:textId="77777777" w:rsidR="00CF0C2B" w:rsidRDefault="00CF0C2B" w:rsidP="007C05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EACB5" w14:textId="77777777" w:rsidR="007C056A" w:rsidRPr="007C056A" w:rsidRDefault="007C056A" w:rsidP="007C05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48FD2" w14:textId="77777777" w:rsidR="00317C79" w:rsidRDefault="006B5AD6" w:rsidP="006B5A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vnitra ke Kontrolnímu závěru Nejvyššího kontrolního úřadu z kontrolní akce č. 22/12 „Peněžní prostředky státu určené na přípravu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zajištění systému ochrany obyvatelstva“</w:t>
      </w:r>
    </w:p>
    <w:p w14:paraId="3A4E2CA1" w14:textId="77777777" w:rsidR="006B5AD6" w:rsidRDefault="006B5AD6" w:rsidP="006B5A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872/23</w:t>
      </w:r>
    </w:p>
    <w:p w14:paraId="6412DEF3" w14:textId="77777777" w:rsidR="006B5AD6" w:rsidRDefault="006B5AD6" w:rsidP="006B5AD6">
      <w:pPr>
        <w:ind w:left="708" w:hanging="708"/>
        <w:rPr>
          <w:rFonts w:ascii="Arial" w:hAnsi="Arial" w:cs="Arial"/>
          <w:sz w:val="22"/>
          <w:szCs w:val="22"/>
        </w:rPr>
      </w:pPr>
    </w:p>
    <w:p w14:paraId="42FFEE8A" w14:textId="77777777" w:rsidR="006B5AD6" w:rsidRDefault="006B5AD6" w:rsidP="006B5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1. místopředsedou vlády a ministrem vnitra a přijala</w:t>
      </w:r>
    </w:p>
    <w:p w14:paraId="6F6EEAF0" w14:textId="77777777" w:rsidR="006B5AD6" w:rsidRDefault="006B5AD6" w:rsidP="006B5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881.</w:t>
      </w:r>
    </w:p>
    <w:p w14:paraId="0D37EBFB" w14:textId="77777777" w:rsidR="006B5AD6" w:rsidRDefault="006B5AD6" w:rsidP="006B5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4BA26" w14:textId="77777777" w:rsidR="006B5AD6" w:rsidRDefault="006B5AD6" w:rsidP="006B5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44625F5" w14:textId="77777777" w:rsidR="006B5AD6" w:rsidRDefault="006B5AD6" w:rsidP="006B5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B2642" w14:textId="77777777" w:rsidR="00CF0C2B" w:rsidRDefault="00CF0C2B" w:rsidP="006B5A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78E5E" w14:textId="77777777" w:rsidR="006B5AD6" w:rsidRPr="006B5AD6" w:rsidRDefault="006B5AD6" w:rsidP="006B5A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D5E32" w14:textId="77777777" w:rsidR="00317C79" w:rsidRDefault="009505B4" w:rsidP="009505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Stanovisko a opatření Ministerstva kultury ke Kontrolnímu závěru Nejvyššího kontrolního úřadu z kontrolní akce č. 22/22 „Peněžní prostředky státu poskytované na záchranu a obnovu kulturních památek prostřednictvím rozpočtové kapitoly Ministerstvo kultury“</w:t>
      </w:r>
    </w:p>
    <w:p w14:paraId="10A3B142" w14:textId="77777777" w:rsidR="009505B4" w:rsidRDefault="009505B4" w:rsidP="009505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893/23</w:t>
      </w:r>
    </w:p>
    <w:p w14:paraId="72D3E5A6" w14:textId="77777777" w:rsidR="009505B4" w:rsidRDefault="009505B4" w:rsidP="009505B4">
      <w:pPr>
        <w:ind w:left="708" w:hanging="708"/>
        <w:rPr>
          <w:rFonts w:ascii="Arial" w:hAnsi="Arial" w:cs="Arial"/>
          <w:sz w:val="22"/>
          <w:szCs w:val="22"/>
        </w:rPr>
      </w:pPr>
    </w:p>
    <w:p w14:paraId="461E05BE" w14:textId="77777777" w:rsidR="009505B4" w:rsidRDefault="009505B4" w:rsidP="00950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kultury a přijala</w:t>
      </w:r>
    </w:p>
    <w:p w14:paraId="08CF2E5B" w14:textId="77777777" w:rsidR="009505B4" w:rsidRDefault="009505B4" w:rsidP="00950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882.</w:t>
      </w:r>
    </w:p>
    <w:p w14:paraId="0F3214DB" w14:textId="77777777" w:rsidR="009505B4" w:rsidRDefault="009505B4" w:rsidP="00950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6C717" w14:textId="77777777" w:rsidR="009505B4" w:rsidRDefault="009505B4" w:rsidP="00950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F20734F" w14:textId="77777777" w:rsidR="009505B4" w:rsidRDefault="009505B4" w:rsidP="00950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448C8" w14:textId="77777777" w:rsidR="009505B4" w:rsidRDefault="009505B4" w:rsidP="009505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90B81" w14:textId="77777777" w:rsidR="00CF0C2B" w:rsidRPr="009505B4" w:rsidRDefault="00CF0C2B" w:rsidP="009505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B2E9A" w14:textId="77777777" w:rsidR="00317C79" w:rsidRDefault="0059271E" w:rsidP="005927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zemědělství ke Kontrolnímu závěru Nejvyššího kontrolního úřadu z kontrolní akce č. 22/17 „Závěrečný účet kapitoly státního rozpočtu Ministerstvo zemědělství za rok 2022, účetní závěrka Ministerstva zemědělství za rok 2022 a údaje předkládané Ministerstvem zemědělství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pro hodnocení plnění státního rozpočtu za rok 2022“</w:t>
      </w:r>
    </w:p>
    <w:p w14:paraId="5F17A282" w14:textId="77777777" w:rsidR="0059271E" w:rsidRDefault="0059271E" w:rsidP="005927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900/23</w:t>
      </w:r>
    </w:p>
    <w:p w14:paraId="28C249E4" w14:textId="77777777" w:rsidR="0059271E" w:rsidRDefault="0059271E" w:rsidP="0059271E">
      <w:pPr>
        <w:ind w:left="708" w:hanging="708"/>
        <w:rPr>
          <w:rFonts w:ascii="Arial" w:hAnsi="Arial" w:cs="Arial"/>
          <w:sz w:val="22"/>
          <w:szCs w:val="22"/>
        </w:rPr>
      </w:pPr>
    </w:p>
    <w:p w14:paraId="4099828D" w14:textId="77777777" w:rsidR="0059271E" w:rsidRDefault="0059271E" w:rsidP="00592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zemědělství a přijala</w:t>
      </w:r>
    </w:p>
    <w:p w14:paraId="5C322314" w14:textId="77777777" w:rsidR="0059271E" w:rsidRDefault="0059271E" w:rsidP="00592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883.</w:t>
      </w:r>
    </w:p>
    <w:p w14:paraId="0A789787" w14:textId="77777777" w:rsidR="0059271E" w:rsidRDefault="0059271E" w:rsidP="00592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9C0AD" w14:textId="77777777" w:rsidR="0059271E" w:rsidRDefault="0059271E" w:rsidP="00592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1419440" w14:textId="77777777" w:rsidR="0059271E" w:rsidRDefault="0059271E" w:rsidP="00592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12834" w14:textId="77777777" w:rsidR="0059271E" w:rsidRDefault="0059271E" w:rsidP="005927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01B45" w14:textId="77777777" w:rsidR="00CF0C2B" w:rsidRPr="0059271E" w:rsidRDefault="00CF0C2B" w:rsidP="005927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311BD" w14:textId="77777777" w:rsidR="00317C79" w:rsidRDefault="00941A66" w:rsidP="00941A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22/11 Peněžní prostředky státu určené na automobilní techniku Armády České republiky</w:t>
      </w:r>
    </w:p>
    <w:p w14:paraId="21BC5A2D" w14:textId="77777777" w:rsidR="00941A66" w:rsidRDefault="00941A66" w:rsidP="00941A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958/23</w:t>
      </w:r>
    </w:p>
    <w:p w14:paraId="51DC3402" w14:textId="77777777" w:rsidR="00941A66" w:rsidRDefault="00941A66" w:rsidP="00941A66">
      <w:pPr>
        <w:ind w:left="708" w:hanging="708"/>
        <w:rPr>
          <w:rFonts w:ascii="Arial" w:hAnsi="Arial" w:cs="Arial"/>
          <w:sz w:val="22"/>
          <w:szCs w:val="22"/>
        </w:rPr>
      </w:pPr>
    </w:p>
    <w:p w14:paraId="07C40B65" w14:textId="77777777" w:rsidR="00941A66" w:rsidRDefault="00941A66" w:rsidP="00941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obrany a přijala</w:t>
      </w:r>
    </w:p>
    <w:p w14:paraId="06F5CCEE" w14:textId="77777777" w:rsidR="00941A66" w:rsidRDefault="00941A66" w:rsidP="00941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884.</w:t>
      </w:r>
    </w:p>
    <w:p w14:paraId="1EC37285" w14:textId="77777777" w:rsidR="00941A66" w:rsidRDefault="00941A66" w:rsidP="00941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D2AAA" w14:textId="77777777" w:rsidR="00941A66" w:rsidRDefault="00941A66" w:rsidP="00941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32A8723" w14:textId="77777777" w:rsidR="00941A66" w:rsidRDefault="00941A66" w:rsidP="00941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F1937" w14:textId="77777777" w:rsidR="00941A66" w:rsidRDefault="00941A66" w:rsidP="00941A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7221C" w14:textId="77777777" w:rsidR="00317C79" w:rsidRDefault="00BE278A" w:rsidP="00BE27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vedoucího služebního úřadu – předsedy Českého úřadu zeměměřičského a katastrálního</w:t>
      </w:r>
    </w:p>
    <w:p w14:paraId="37743875" w14:textId="77777777" w:rsidR="00BE278A" w:rsidRDefault="00BE278A" w:rsidP="00BE27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1025/23</w:t>
      </w:r>
    </w:p>
    <w:p w14:paraId="00A6A165" w14:textId="77777777" w:rsidR="00BE278A" w:rsidRDefault="00BE278A" w:rsidP="00BE278A">
      <w:pPr>
        <w:ind w:left="708" w:hanging="708"/>
        <w:rPr>
          <w:rFonts w:ascii="Arial" w:hAnsi="Arial" w:cs="Arial"/>
          <w:sz w:val="22"/>
          <w:szCs w:val="22"/>
        </w:rPr>
      </w:pPr>
    </w:p>
    <w:p w14:paraId="138A5EB6" w14:textId="77777777" w:rsidR="00BE278A" w:rsidRDefault="00BE278A" w:rsidP="00BE2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E601661" w14:textId="77777777" w:rsidR="00BE278A" w:rsidRDefault="00BE278A" w:rsidP="00BE2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885.</w:t>
      </w:r>
    </w:p>
    <w:p w14:paraId="0747574E" w14:textId="77777777" w:rsidR="00BE278A" w:rsidRDefault="00BE278A" w:rsidP="00BE2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CEEDA" w14:textId="77777777" w:rsidR="00BE278A" w:rsidRDefault="00BE278A" w:rsidP="00BE2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A93FEC8" w14:textId="77777777" w:rsidR="00BE278A" w:rsidRDefault="00BE278A" w:rsidP="00BE2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21379" w14:textId="77777777" w:rsidR="00CF0C2B" w:rsidRDefault="00CF0C2B" w:rsidP="00BE2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1FA79" w14:textId="77777777" w:rsidR="00BE278A" w:rsidRPr="00BE278A" w:rsidRDefault="00BE278A" w:rsidP="00BE27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2D4FE" w14:textId="77777777" w:rsidR="00317C79" w:rsidRDefault="008A2BFC" w:rsidP="008A2B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rektora Vysoké školy chemicko-technologické v Praze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pro období 2024-2027</w:t>
      </w:r>
    </w:p>
    <w:p w14:paraId="2631D05E" w14:textId="77777777" w:rsidR="008A2BFC" w:rsidRDefault="008A2BFC" w:rsidP="008A2B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994/23</w:t>
      </w:r>
    </w:p>
    <w:p w14:paraId="6013738C" w14:textId="77777777" w:rsidR="008A2BFC" w:rsidRDefault="008A2BFC" w:rsidP="008A2BFC">
      <w:pPr>
        <w:ind w:left="708" w:hanging="708"/>
        <w:rPr>
          <w:rFonts w:ascii="Arial" w:hAnsi="Arial" w:cs="Arial"/>
          <w:sz w:val="22"/>
          <w:szCs w:val="22"/>
        </w:rPr>
      </w:pPr>
    </w:p>
    <w:p w14:paraId="6544B40C" w14:textId="77777777" w:rsidR="008A2BFC" w:rsidRDefault="008A2BFC" w:rsidP="008A2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CF0C2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7BC29AC" w14:textId="77777777" w:rsidR="008A2BFC" w:rsidRDefault="008A2BFC" w:rsidP="008A2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886.</w:t>
      </w:r>
    </w:p>
    <w:p w14:paraId="289761E2" w14:textId="77777777" w:rsidR="008A2BFC" w:rsidRDefault="008A2BFC" w:rsidP="008A2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2EFFF" w14:textId="77777777" w:rsidR="008A2BFC" w:rsidRDefault="008A2BFC" w:rsidP="008A2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A0DDBC2" w14:textId="77777777" w:rsidR="008A2BFC" w:rsidRDefault="008A2BFC" w:rsidP="008A2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47E50" w14:textId="77777777" w:rsidR="008A2BFC" w:rsidRDefault="008A2BFC" w:rsidP="008A2B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E9EED" w14:textId="77777777" w:rsidR="00CF0C2B" w:rsidRPr="008A2BFC" w:rsidRDefault="00CF0C2B" w:rsidP="008A2B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3B81A" w14:textId="77777777" w:rsidR="00317C79" w:rsidRDefault="001C2E6B" w:rsidP="001C2E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Návrhy na jmenování profesorů za II. pol. 2023</w:t>
      </w:r>
    </w:p>
    <w:p w14:paraId="3DBA744B" w14:textId="77777777" w:rsidR="001C2E6B" w:rsidRDefault="001C2E6B" w:rsidP="001C2E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993/23</w:t>
      </w:r>
    </w:p>
    <w:p w14:paraId="350C3996" w14:textId="77777777" w:rsidR="001C2E6B" w:rsidRDefault="001C2E6B" w:rsidP="001C2E6B">
      <w:pPr>
        <w:ind w:left="708" w:hanging="708"/>
        <w:rPr>
          <w:rFonts w:ascii="Arial" w:hAnsi="Arial" w:cs="Arial"/>
          <w:sz w:val="22"/>
          <w:szCs w:val="22"/>
        </w:rPr>
      </w:pPr>
    </w:p>
    <w:p w14:paraId="310A0F40" w14:textId="77777777" w:rsidR="001C2E6B" w:rsidRDefault="001C2E6B" w:rsidP="001C2E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CF0C2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9F7E955" w14:textId="77777777" w:rsidR="001C2E6B" w:rsidRDefault="001C2E6B" w:rsidP="001C2E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887.</w:t>
      </w:r>
    </w:p>
    <w:p w14:paraId="66BF4EF9" w14:textId="77777777" w:rsidR="001C2E6B" w:rsidRDefault="001C2E6B" w:rsidP="001C2E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59247" w14:textId="77777777" w:rsidR="001C2E6B" w:rsidRDefault="001C2E6B" w:rsidP="001C2E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C09963F" w14:textId="77777777" w:rsidR="001C2E6B" w:rsidRDefault="001C2E6B" w:rsidP="001C2E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5AA4E" w14:textId="77777777" w:rsidR="00CF0C2B" w:rsidRDefault="00CF0C2B" w:rsidP="001C2E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34DC0" w14:textId="77777777" w:rsidR="001C2E6B" w:rsidRPr="001C2E6B" w:rsidRDefault="001C2E6B" w:rsidP="001C2E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A894D" w14:textId="77777777" w:rsidR="00317C79" w:rsidRDefault="003A0934" w:rsidP="003A09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vydání předchozího souhlasu vlády k vydání rozhodnutí Ministerstva obrany o převodu finančních prostředků soustředěných ve fondu zakladatele státního podniku Vojenské lesy a statky ČR, s.p. do státního rozpočtu</w:t>
      </w:r>
    </w:p>
    <w:p w14:paraId="4B7244E9" w14:textId="77777777" w:rsidR="003A0934" w:rsidRDefault="003A0934" w:rsidP="003A09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1027/23</w:t>
      </w:r>
    </w:p>
    <w:p w14:paraId="79CA74BC" w14:textId="77777777" w:rsidR="003A0934" w:rsidRDefault="003A0934" w:rsidP="003A0934">
      <w:pPr>
        <w:ind w:left="708" w:hanging="708"/>
        <w:rPr>
          <w:rFonts w:ascii="Arial" w:hAnsi="Arial" w:cs="Arial"/>
          <w:sz w:val="22"/>
          <w:szCs w:val="22"/>
        </w:rPr>
      </w:pPr>
    </w:p>
    <w:p w14:paraId="66ED452F" w14:textId="77777777" w:rsidR="003A0934" w:rsidRDefault="003A0934" w:rsidP="003A0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78403B3" w14:textId="77777777" w:rsidR="003A0934" w:rsidRDefault="003A0934" w:rsidP="003A0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888.</w:t>
      </w:r>
    </w:p>
    <w:p w14:paraId="5E8ECBE2" w14:textId="77777777" w:rsidR="003A0934" w:rsidRDefault="003A0934" w:rsidP="003A0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07F7C" w14:textId="77777777" w:rsidR="003A0934" w:rsidRDefault="003A0934" w:rsidP="003A0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A977E7C" w14:textId="77777777" w:rsidR="003A0934" w:rsidRDefault="003A0934" w:rsidP="003A0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C04A1" w14:textId="77777777" w:rsidR="003A0934" w:rsidRDefault="003A0934" w:rsidP="003A09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A8D6C" w14:textId="77777777" w:rsidR="00CF0C2B" w:rsidRPr="003A0934" w:rsidRDefault="00CF0C2B" w:rsidP="003A09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048AC" w14:textId="77777777" w:rsidR="00317C79" w:rsidRDefault="007C72AE" w:rsidP="007C72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vlády Nejvyššímu správnímu soudu na pozastavení činnosti některých politických stran a politických hnutí</w:t>
      </w:r>
    </w:p>
    <w:p w14:paraId="02F09933" w14:textId="77777777" w:rsidR="007C72AE" w:rsidRDefault="007C72AE" w:rsidP="007C72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1018/23</w:t>
      </w:r>
    </w:p>
    <w:p w14:paraId="6331DB2B" w14:textId="77777777" w:rsidR="007C72AE" w:rsidRDefault="007C72AE" w:rsidP="007C72AE">
      <w:pPr>
        <w:ind w:left="708" w:hanging="708"/>
        <w:rPr>
          <w:rFonts w:ascii="Arial" w:hAnsi="Arial" w:cs="Arial"/>
          <w:sz w:val="22"/>
          <w:szCs w:val="22"/>
        </w:rPr>
      </w:pPr>
    </w:p>
    <w:p w14:paraId="0AB1FB51" w14:textId="77777777" w:rsidR="007C72AE" w:rsidRDefault="007C72AE" w:rsidP="007C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CF0C2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90312DD" w14:textId="77777777" w:rsidR="007C72AE" w:rsidRDefault="007C72AE" w:rsidP="007C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889.</w:t>
      </w:r>
    </w:p>
    <w:p w14:paraId="35F78A38" w14:textId="77777777" w:rsidR="007C72AE" w:rsidRDefault="007C72AE" w:rsidP="007C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E4954" w14:textId="77777777" w:rsidR="007C72AE" w:rsidRDefault="007C72AE" w:rsidP="007C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BD00431" w14:textId="77777777" w:rsidR="007C72AE" w:rsidRDefault="007C72AE" w:rsidP="007C7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D9C32" w14:textId="77777777" w:rsidR="007C72AE" w:rsidRPr="007C72AE" w:rsidRDefault="007C72AE" w:rsidP="007C7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E268B" w14:textId="77777777" w:rsidR="00317C79" w:rsidRDefault="00324E23" w:rsidP="00324E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Program na podporu aplikovaného výzkumu a inovací v oblasti životního prostředí, ochrany klimatu a udržitelného rozvoje – Prostředí pro život 2</w:t>
      </w:r>
    </w:p>
    <w:p w14:paraId="2239906B" w14:textId="77777777" w:rsidR="00324E23" w:rsidRDefault="00324E23" w:rsidP="00324E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1012/23</w:t>
      </w:r>
    </w:p>
    <w:p w14:paraId="15661E42" w14:textId="77777777" w:rsidR="00324E23" w:rsidRDefault="00324E23" w:rsidP="00324E23">
      <w:pPr>
        <w:ind w:left="708" w:hanging="708"/>
        <w:rPr>
          <w:rFonts w:ascii="Arial" w:hAnsi="Arial" w:cs="Arial"/>
          <w:sz w:val="22"/>
          <w:szCs w:val="22"/>
        </w:rPr>
      </w:pPr>
    </w:p>
    <w:p w14:paraId="09A38519" w14:textId="77777777" w:rsidR="00324E23" w:rsidRDefault="00324E23" w:rsidP="00324E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135CF9F" w14:textId="77777777" w:rsidR="00324E23" w:rsidRDefault="00324E23" w:rsidP="00324E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890.</w:t>
      </w:r>
    </w:p>
    <w:p w14:paraId="686AE1CC" w14:textId="77777777" w:rsidR="00324E23" w:rsidRDefault="00324E23" w:rsidP="00324E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5438C" w14:textId="77777777" w:rsidR="00324E23" w:rsidRDefault="00324E23" w:rsidP="00324E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2DD360A" w14:textId="77777777" w:rsidR="00324E23" w:rsidRDefault="00324E23" w:rsidP="00324E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EF1DA" w14:textId="77777777" w:rsidR="00CF0C2B" w:rsidRDefault="00CF0C2B" w:rsidP="00324E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11855" w14:textId="77777777" w:rsidR="00324E23" w:rsidRPr="00324E23" w:rsidRDefault="00324E23" w:rsidP="00324E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F2A27" w14:textId="77777777" w:rsidR="00317C79" w:rsidRDefault="00B40FAE" w:rsidP="00B40F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Změna č. 2 dokumentace programu č. 135 09 „Strategické investice přímo řízených organizací MZ“ a schválení nového programu č. 335 91 „Strategické investice přímo řízených organizací MZ 2“</w:t>
      </w:r>
    </w:p>
    <w:p w14:paraId="4E10F9A0" w14:textId="77777777" w:rsidR="00B40FAE" w:rsidRDefault="00B40FAE" w:rsidP="00B40F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1000/23</w:t>
      </w:r>
    </w:p>
    <w:p w14:paraId="7C4558B2" w14:textId="77777777" w:rsidR="00B40FAE" w:rsidRDefault="00B40FAE" w:rsidP="00B40FAE">
      <w:pPr>
        <w:ind w:left="708" w:hanging="708"/>
        <w:rPr>
          <w:rFonts w:ascii="Arial" w:hAnsi="Arial" w:cs="Arial"/>
          <w:sz w:val="22"/>
          <w:szCs w:val="22"/>
        </w:rPr>
      </w:pPr>
    </w:p>
    <w:p w14:paraId="0B68A23F" w14:textId="77777777" w:rsidR="00B40FAE" w:rsidRDefault="00B40FAE" w:rsidP="00B40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48250ED9" w14:textId="77777777" w:rsidR="00B40FAE" w:rsidRDefault="00B40FAE" w:rsidP="00B40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891.</w:t>
      </w:r>
    </w:p>
    <w:p w14:paraId="50B76B01" w14:textId="77777777" w:rsidR="00B40FAE" w:rsidRDefault="00B40FAE" w:rsidP="00B40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0ECD7" w14:textId="77777777" w:rsidR="00B40FAE" w:rsidRDefault="00B40FAE" w:rsidP="00B40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DDAC806" w14:textId="77777777" w:rsidR="00B40FAE" w:rsidRDefault="00B40FAE" w:rsidP="00B40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878CD" w14:textId="77777777" w:rsidR="00CF0C2B" w:rsidRDefault="00CF0C2B" w:rsidP="00B40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F3C99" w14:textId="77777777" w:rsidR="00B40FAE" w:rsidRPr="00B40FAE" w:rsidRDefault="00B40FAE" w:rsidP="00B40F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4712E" w14:textId="77777777" w:rsidR="00317C79" w:rsidRDefault="001D1447" w:rsidP="001D14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Aktualizace statutárních dokumentů Výboru pro Evropskou unii</w:t>
      </w:r>
    </w:p>
    <w:p w14:paraId="32B6C302" w14:textId="77777777" w:rsidR="001D1447" w:rsidRDefault="001D1447" w:rsidP="001D14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1026/23</w:t>
      </w:r>
    </w:p>
    <w:p w14:paraId="286400A4" w14:textId="77777777" w:rsidR="001D1447" w:rsidRDefault="001D1447" w:rsidP="001D1447">
      <w:pPr>
        <w:ind w:left="708" w:hanging="708"/>
        <w:rPr>
          <w:rFonts w:ascii="Arial" w:hAnsi="Arial" w:cs="Arial"/>
          <w:sz w:val="22"/>
          <w:szCs w:val="22"/>
        </w:rPr>
      </w:pPr>
    </w:p>
    <w:p w14:paraId="1F79500C" w14:textId="77777777" w:rsidR="001D1447" w:rsidRDefault="001D1447" w:rsidP="001D14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ministrem pro evropské záležitosti a přijala</w:t>
      </w:r>
    </w:p>
    <w:p w14:paraId="0C00A63E" w14:textId="77777777" w:rsidR="001D1447" w:rsidRDefault="001D1447" w:rsidP="001D14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892.</w:t>
      </w:r>
    </w:p>
    <w:p w14:paraId="0FF64FC0" w14:textId="77777777" w:rsidR="001D1447" w:rsidRDefault="001D1447" w:rsidP="001D14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E2734" w14:textId="77777777" w:rsidR="001D1447" w:rsidRDefault="001D1447" w:rsidP="001D14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212E767" w14:textId="77777777" w:rsidR="001D1447" w:rsidRDefault="001D1447" w:rsidP="001D14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461D0" w14:textId="77777777" w:rsidR="001D1447" w:rsidRDefault="001D1447" w:rsidP="001D14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94B19" w14:textId="77777777" w:rsidR="00CF0C2B" w:rsidRPr="001D1447" w:rsidRDefault="00CF0C2B" w:rsidP="001D14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2AC17" w14:textId="77777777" w:rsidR="00317C79" w:rsidRDefault="00271CCE" w:rsidP="00271C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Výroční zpráva o vytváření podmínek pro sladění rodinného a osobního života státních zaměstnanců s výkonem státní služby služebními úřady za rok 2022</w:t>
      </w:r>
    </w:p>
    <w:p w14:paraId="5040B610" w14:textId="77777777" w:rsidR="00271CCE" w:rsidRDefault="00271CCE" w:rsidP="00271C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1020/23</w:t>
      </w:r>
    </w:p>
    <w:p w14:paraId="5D955722" w14:textId="77777777" w:rsidR="00271CCE" w:rsidRDefault="00271CCE" w:rsidP="00271CCE">
      <w:pPr>
        <w:ind w:left="708" w:hanging="708"/>
        <w:rPr>
          <w:rFonts w:ascii="Arial" w:hAnsi="Arial" w:cs="Arial"/>
          <w:sz w:val="22"/>
          <w:szCs w:val="22"/>
        </w:rPr>
      </w:pPr>
    </w:p>
    <w:p w14:paraId="453C8C97" w14:textId="77777777" w:rsidR="00271CCE" w:rsidRDefault="00271CCE" w:rsidP="00271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CF0C2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EEA6382" w14:textId="77777777" w:rsidR="00271CCE" w:rsidRDefault="00271CCE" w:rsidP="00271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893.</w:t>
      </w:r>
    </w:p>
    <w:p w14:paraId="40F84639" w14:textId="77777777" w:rsidR="00271CCE" w:rsidRDefault="00271CCE" w:rsidP="00271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AC3F0" w14:textId="77777777" w:rsidR="00271CCE" w:rsidRDefault="00271CCE" w:rsidP="00271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52B8FC0" w14:textId="77777777" w:rsidR="00271CCE" w:rsidRDefault="00271CCE" w:rsidP="00271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6901F" w14:textId="77777777" w:rsidR="00CF0C2B" w:rsidRDefault="00CF0C2B" w:rsidP="00271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3A0CC" w14:textId="77777777" w:rsidR="00CF0C2B" w:rsidRDefault="00CF0C2B" w:rsidP="00271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C7A0A" w14:textId="77777777" w:rsidR="00CF0C2B" w:rsidRDefault="00CF0C2B" w:rsidP="00271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2B9DB" w14:textId="77777777" w:rsidR="00CF0C2B" w:rsidRDefault="00CF0C2B" w:rsidP="00271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0F9CD" w14:textId="77777777" w:rsidR="00CF0C2B" w:rsidRDefault="00CF0C2B" w:rsidP="00271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BEEE2" w14:textId="77777777" w:rsidR="00CF0C2B" w:rsidRDefault="00CF0C2B" w:rsidP="00271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843E6" w14:textId="77777777" w:rsidR="00CF0C2B" w:rsidRDefault="00CF0C2B" w:rsidP="00271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18255" w14:textId="77777777" w:rsidR="00CF0C2B" w:rsidRDefault="00CF0C2B" w:rsidP="00271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1BE11" w14:textId="77777777" w:rsidR="00CF0C2B" w:rsidRDefault="00CF0C2B" w:rsidP="00271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54BB9" w14:textId="77777777" w:rsidR="00271CCE" w:rsidRPr="00271CCE" w:rsidRDefault="00271CCE" w:rsidP="00271C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6BEDC" w14:textId="77777777" w:rsidR="00317C79" w:rsidRDefault="00562C01" w:rsidP="00562C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Vyslání delegace České republiky vedené ministrem zahraničních věcí na zasedání ministrů zahraničí zemí NATO v Bruselu ve dnech 28. a 29. listopadu 2023 a na zasedání ministrů zahraničí zemí OBSE ve Skopje ve dnech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29. listopadu až 1. prosince 2023</w:t>
      </w:r>
    </w:p>
    <w:p w14:paraId="46F50923" w14:textId="77777777" w:rsidR="00562C01" w:rsidRDefault="00562C01" w:rsidP="00562C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996/23</w:t>
      </w:r>
    </w:p>
    <w:p w14:paraId="416C7070" w14:textId="77777777" w:rsidR="00562C01" w:rsidRDefault="00562C01" w:rsidP="00562C01">
      <w:pPr>
        <w:ind w:left="708" w:hanging="708"/>
        <w:rPr>
          <w:rFonts w:ascii="Arial" w:hAnsi="Arial" w:cs="Arial"/>
          <w:sz w:val="22"/>
          <w:szCs w:val="22"/>
        </w:rPr>
      </w:pPr>
    </w:p>
    <w:p w14:paraId="782241AA" w14:textId="77777777" w:rsidR="00562C01" w:rsidRDefault="00562C01" w:rsidP="00562C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53E13D0" w14:textId="77777777" w:rsidR="00562C01" w:rsidRDefault="00562C01" w:rsidP="00562C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894.</w:t>
      </w:r>
    </w:p>
    <w:p w14:paraId="498AF28C" w14:textId="77777777" w:rsidR="00562C01" w:rsidRDefault="00562C01" w:rsidP="00562C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7B27B" w14:textId="77777777" w:rsidR="00562C01" w:rsidRDefault="00562C01" w:rsidP="00562C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AD71FC7" w14:textId="77777777" w:rsidR="00562C01" w:rsidRDefault="00562C01" w:rsidP="00562C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B0251" w14:textId="77777777" w:rsidR="00562C01" w:rsidRDefault="00562C01" w:rsidP="00562C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49BEB" w14:textId="77777777" w:rsidR="00CF0C2B" w:rsidRPr="00562C01" w:rsidRDefault="00CF0C2B" w:rsidP="00562C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E4C94" w14:textId="77777777" w:rsidR="00317C79" w:rsidRDefault="00E877F2" w:rsidP="00E877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28. zasedání konference smluvních stran Rámcové úmluvy OSN o změně klimatu, 18. zasedání smluvních stran Kjótského protokolu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5. zasedání smluvních stran Pařížské dohody (30. listopadu - 12. prosince 2023, Dubaj, Spojené arabské emiráty)</w:t>
      </w:r>
    </w:p>
    <w:p w14:paraId="0FECAB2D" w14:textId="77777777" w:rsidR="00E877F2" w:rsidRDefault="00E877F2" w:rsidP="00E877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1013/23</w:t>
      </w:r>
    </w:p>
    <w:p w14:paraId="056F95EC" w14:textId="77777777" w:rsidR="00E877F2" w:rsidRDefault="00E877F2" w:rsidP="00E877F2">
      <w:pPr>
        <w:ind w:left="708" w:hanging="708"/>
        <w:rPr>
          <w:rFonts w:ascii="Arial" w:hAnsi="Arial" w:cs="Arial"/>
          <w:sz w:val="22"/>
          <w:szCs w:val="22"/>
        </w:rPr>
      </w:pPr>
    </w:p>
    <w:p w14:paraId="24D73788" w14:textId="77777777" w:rsidR="00E877F2" w:rsidRDefault="00E877F2" w:rsidP="00E87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F7A2A1B" w14:textId="77777777" w:rsidR="00E877F2" w:rsidRDefault="00E877F2" w:rsidP="00E87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895.</w:t>
      </w:r>
    </w:p>
    <w:p w14:paraId="3CAE3583" w14:textId="77777777" w:rsidR="00E877F2" w:rsidRDefault="00E877F2" w:rsidP="00E87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7A50E" w14:textId="77777777" w:rsidR="00E877F2" w:rsidRDefault="00E877F2" w:rsidP="00E87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193C1FC" w14:textId="77777777" w:rsidR="00E877F2" w:rsidRDefault="00E877F2" w:rsidP="00E87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5A75B" w14:textId="77777777" w:rsidR="00E877F2" w:rsidRDefault="00E877F2" w:rsidP="00E877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2317D" w14:textId="77777777" w:rsidR="00CF0C2B" w:rsidRPr="00E877F2" w:rsidRDefault="00CF0C2B" w:rsidP="00E877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163BF" w14:textId="77777777" w:rsidR="00317C79" w:rsidRDefault="00CE284C" w:rsidP="00CE28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9. zasedání smluvních stran Úmluvy o posuzování vlivů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životní prostředí přesahujících hranice států a 5. zasedání smluvních stran Protokolu o strategickém posuzování vlivů na životní prostředí (Ženeva, Švýcarsko, 12. – 15. prosince 2023)</w:t>
      </w:r>
    </w:p>
    <w:p w14:paraId="2ABC8056" w14:textId="77777777" w:rsidR="00CE284C" w:rsidRDefault="00CE284C" w:rsidP="00CE28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1022/23</w:t>
      </w:r>
    </w:p>
    <w:p w14:paraId="1C9436F1" w14:textId="77777777" w:rsidR="00CE284C" w:rsidRDefault="00CE284C" w:rsidP="00CE284C">
      <w:pPr>
        <w:ind w:left="708" w:hanging="708"/>
        <w:rPr>
          <w:rFonts w:ascii="Arial" w:hAnsi="Arial" w:cs="Arial"/>
          <w:sz w:val="22"/>
          <w:szCs w:val="22"/>
        </w:rPr>
      </w:pPr>
    </w:p>
    <w:p w14:paraId="7D0C6AE7" w14:textId="77777777" w:rsidR="00CE284C" w:rsidRDefault="00CE284C" w:rsidP="00CE2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06E1853" w14:textId="77777777" w:rsidR="00CE284C" w:rsidRDefault="00CE284C" w:rsidP="00CE2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896.</w:t>
      </w:r>
    </w:p>
    <w:p w14:paraId="7AA82475" w14:textId="77777777" w:rsidR="00CE284C" w:rsidRDefault="00CE284C" w:rsidP="00CE2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B8375" w14:textId="77777777" w:rsidR="00CE284C" w:rsidRDefault="00CE284C" w:rsidP="00CE2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63EE929" w14:textId="77777777" w:rsidR="00CE284C" w:rsidRDefault="00CE284C" w:rsidP="00CE2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39292" w14:textId="77777777" w:rsidR="00CF0C2B" w:rsidRDefault="00CF0C2B" w:rsidP="00CE2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AF296" w14:textId="77777777" w:rsidR="00CE284C" w:rsidRPr="00CE284C" w:rsidRDefault="00CE284C" w:rsidP="00CE2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92E99" w14:textId="77777777" w:rsidR="00317C79" w:rsidRDefault="00EF0986" w:rsidP="00EF09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Oficiální návštěva prezidenta republiky Petra Pavla v Italské republice ve dnech 27. až 29. listopadu 2023</w:t>
      </w:r>
    </w:p>
    <w:p w14:paraId="4F5D6FB5" w14:textId="77777777" w:rsidR="00EF0986" w:rsidRDefault="00EF0986" w:rsidP="00EF09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999/23</w:t>
      </w:r>
    </w:p>
    <w:p w14:paraId="4E936193" w14:textId="77777777" w:rsidR="00EF0986" w:rsidRDefault="00EF0986" w:rsidP="00EF0986">
      <w:pPr>
        <w:ind w:left="708" w:hanging="708"/>
        <w:rPr>
          <w:rFonts w:ascii="Arial" w:hAnsi="Arial" w:cs="Arial"/>
          <w:sz w:val="22"/>
          <w:szCs w:val="22"/>
        </w:rPr>
      </w:pPr>
    </w:p>
    <w:p w14:paraId="071310AF" w14:textId="77777777" w:rsidR="00EF0986" w:rsidRDefault="00EF0986" w:rsidP="00EF0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173B99B" w14:textId="77777777" w:rsidR="00EF0986" w:rsidRDefault="00EF0986" w:rsidP="00EF0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897.</w:t>
      </w:r>
    </w:p>
    <w:p w14:paraId="4FA43358" w14:textId="77777777" w:rsidR="00EF0986" w:rsidRDefault="00EF0986" w:rsidP="00EF0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28E1C" w14:textId="77777777" w:rsidR="00EF0986" w:rsidRDefault="00EF0986" w:rsidP="00EF0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F22B6FE" w14:textId="77777777" w:rsidR="00EF0986" w:rsidRDefault="00EF0986" w:rsidP="00EF0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2FA8E" w14:textId="77777777" w:rsidR="00CF0C2B" w:rsidRDefault="00CF0C2B" w:rsidP="00EF0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2C99D" w14:textId="77777777" w:rsidR="00CF0C2B" w:rsidRDefault="00CF0C2B" w:rsidP="00EF0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D766F" w14:textId="77777777" w:rsidR="00CF0C2B" w:rsidRDefault="00CF0C2B" w:rsidP="00EF0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55777" w14:textId="77777777" w:rsidR="00CF0C2B" w:rsidRDefault="00CF0C2B" w:rsidP="00EF0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95396" w14:textId="77777777" w:rsidR="00CF0C2B" w:rsidRDefault="00CF0C2B" w:rsidP="00EF0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875CA" w14:textId="77777777" w:rsidR="00CF0C2B" w:rsidRDefault="00CF0C2B" w:rsidP="00EF0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B871F" w14:textId="77777777" w:rsidR="00EF0986" w:rsidRPr="00EF0986" w:rsidRDefault="00EF0986" w:rsidP="00EF09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B87B5" w14:textId="77777777" w:rsidR="00317C79" w:rsidRDefault="00163E1A" w:rsidP="00163E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Zpráva o oficiální návštěvě předsedy vlády Republiky Uzbekistán Abdully Nigmatoviče Aripova v České republice ve dnech 9. až 11. října 2023</w:t>
      </w:r>
    </w:p>
    <w:p w14:paraId="4E01DD41" w14:textId="77777777" w:rsidR="00163E1A" w:rsidRDefault="00163E1A" w:rsidP="00163E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992/23</w:t>
      </w:r>
    </w:p>
    <w:p w14:paraId="3891F0CA" w14:textId="77777777" w:rsidR="00163E1A" w:rsidRDefault="00163E1A" w:rsidP="00163E1A">
      <w:pPr>
        <w:ind w:left="708" w:hanging="708"/>
        <w:rPr>
          <w:rFonts w:ascii="Arial" w:hAnsi="Arial" w:cs="Arial"/>
          <w:sz w:val="22"/>
          <w:szCs w:val="22"/>
        </w:rPr>
      </w:pPr>
    </w:p>
    <w:p w14:paraId="51CF379E" w14:textId="77777777" w:rsidR="00163E1A" w:rsidRDefault="00163E1A" w:rsidP="00163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595981F" w14:textId="77777777" w:rsidR="00163E1A" w:rsidRDefault="00163E1A" w:rsidP="00163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898.</w:t>
      </w:r>
    </w:p>
    <w:p w14:paraId="26F98A12" w14:textId="77777777" w:rsidR="00163E1A" w:rsidRDefault="00163E1A" w:rsidP="00163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29FD7" w14:textId="77777777" w:rsidR="00163E1A" w:rsidRDefault="00163E1A" w:rsidP="00163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72AEA01" w14:textId="77777777" w:rsidR="00163E1A" w:rsidRDefault="00163E1A" w:rsidP="00163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FD540" w14:textId="77777777" w:rsidR="00CF0C2B" w:rsidRDefault="00CF0C2B" w:rsidP="00163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4A429" w14:textId="77777777" w:rsidR="00163E1A" w:rsidRPr="00163E1A" w:rsidRDefault="00163E1A" w:rsidP="00163E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A7D4D" w14:textId="77777777" w:rsidR="00317C79" w:rsidRDefault="000A5853" w:rsidP="000A58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Zpráva o oficiální návštěvě prezidentky Moldavské republiky Maii Sandové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ve dnech 15. až 17. října 2023</w:t>
      </w:r>
    </w:p>
    <w:p w14:paraId="43C5ECF5" w14:textId="77777777" w:rsidR="000A5853" w:rsidRDefault="000A5853" w:rsidP="000A58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1011/23</w:t>
      </w:r>
    </w:p>
    <w:p w14:paraId="1B2041C2" w14:textId="77777777" w:rsidR="000A5853" w:rsidRDefault="000A5853" w:rsidP="000A5853">
      <w:pPr>
        <w:ind w:left="708" w:hanging="708"/>
        <w:rPr>
          <w:rFonts w:ascii="Arial" w:hAnsi="Arial" w:cs="Arial"/>
          <w:sz w:val="22"/>
          <w:szCs w:val="22"/>
        </w:rPr>
      </w:pPr>
    </w:p>
    <w:p w14:paraId="3F875F48" w14:textId="77777777" w:rsidR="000A5853" w:rsidRDefault="000A5853" w:rsidP="000A5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75F22A6" w14:textId="77777777" w:rsidR="000A5853" w:rsidRDefault="000A5853" w:rsidP="000A5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899.</w:t>
      </w:r>
    </w:p>
    <w:p w14:paraId="27C11DD0" w14:textId="77777777" w:rsidR="000A5853" w:rsidRDefault="000A5853" w:rsidP="000A5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1706E" w14:textId="77777777" w:rsidR="000A5853" w:rsidRDefault="000A5853" w:rsidP="000A5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A630AD1" w14:textId="77777777" w:rsidR="000A5853" w:rsidRDefault="000A5853" w:rsidP="000A5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2F27A" w14:textId="77777777" w:rsidR="00CF0C2B" w:rsidRDefault="00CF0C2B" w:rsidP="000A5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D2A82" w14:textId="77777777" w:rsidR="000A5853" w:rsidRPr="000A5853" w:rsidRDefault="000A5853" w:rsidP="000A58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47E31" w14:textId="77777777" w:rsidR="00317C79" w:rsidRDefault="00D20279" w:rsidP="00D202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Stanovisko Ministerstva práce a sociálních věcí ke Kontrolnímu závěru Nejvyššího kontrolního úřadu z kontrolní akce č. 21/29 „Peněžní prostředky státního rozpočtu a Evropské unie určené na podporu rodinné politiky"</w:t>
      </w:r>
    </w:p>
    <w:p w14:paraId="66B9E3C8" w14:textId="77777777" w:rsidR="00D20279" w:rsidRDefault="00D20279" w:rsidP="00D202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487/23</w:t>
      </w:r>
    </w:p>
    <w:p w14:paraId="04646286" w14:textId="77777777" w:rsidR="00D20279" w:rsidRDefault="00D20279" w:rsidP="00D20279">
      <w:pPr>
        <w:ind w:left="708" w:hanging="708"/>
        <w:rPr>
          <w:rFonts w:ascii="Arial" w:hAnsi="Arial" w:cs="Arial"/>
          <w:sz w:val="22"/>
          <w:szCs w:val="22"/>
        </w:rPr>
      </w:pPr>
    </w:p>
    <w:p w14:paraId="1A24739E" w14:textId="77777777" w:rsidR="00D20279" w:rsidRDefault="00D20279" w:rsidP="00D20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práce a sociálních věcí a přijala</w:t>
      </w:r>
    </w:p>
    <w:p w14:paraId="03742C13" w14:textId="77777777" w:rsidR="00D20279" w:rsidRDefault="00D20279" w:rsidP="00D20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900.</w:t>
      </w:r>
    </w:p>
    <w:p w14:paraId="1ACB86CF" w14:textId="77777777" w:rsidR="00D20279" w:rsidRDefault="00D20279" w:rsidP="00D20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F65A1" w14:textId="77777777" w:rsidR="00D20279" w:rsidRDefault="00D20279" w:rsidP="00D20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CEA8E55" w14:textId="77777777" w:rsidR="00D20279" w:rsidRDefault="00D20279" w:rsidP="00D20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3193D" w14:textId="77777777" w:rsidR="00CF0C2B" w:rsidRDefault="00CF0C2B" w:rsidP="00D20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C0224" w14:textId="77777777" w:rsidR="00D20279" w:rsidRPr="00D20279" w:rsidRDefault="00D20279" w:rsidP="00D202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AF5C6" w14:textId="77777777" w:rsidR="00317C79" w:rsidRDefault="0032094A" w:rsidP="003209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Prodloužení dočasného znovuzavedení ochrany vnitřních hranic České republiky</w:t>
      </w:r>
    </w:p>
    <w:p w14:paraId="3633667A" w14:textId="77777777" w:rsidR="0032094A" w:rsidRDefault="0032094A" w:rsidP="003209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1042/23</w:t>
      </w:r>
    </w:p>
    <w:p w14:paraId="6CEF1CFA" w14:textId="77777777" w:rsidR="0032094A" w:rsidRDefault="0032094A" w:rsidP="0032094A">
      <w:pPr>
        <w:ind w:left="708" w:hanging="708"/>
        <w:rPr>
          <w:rFonts w:ascii="Arial" w:hAnsi="Arial" w:cs="Arial"/>
          <w:sz w:val="22"/>
          <w:szCs w:val="22"/>
        </w:rPr>
      </w:pPr>
    </w:p>
    <w:p w14:paraId="2C3787AD" w14:textId="77777777" w:rsidR="0032094A" w:rsidRDefault="0032094A" w:rsidP="00320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CF0C2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95CBE34" w14:textId="77777777" w:rsidR="0032094A" w:rsidRDefault="0032094A" w:rsidP="00320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901.</w:t>
      </w:r>
    </w:p>
    <w:p w14:paraId="25F9C03C" w14:textId="77777777" w:rsidR="0032094A" w:rsidRDefault="0032094A" w:rsidP="00320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0947C" w14:textId="77777777" w:rsidR="0032094A" w:rsidRDefault="0032094A" w:rsidP="00320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35D5F52" w14:textId="77777777" w:rsidR="0032094A" w:rsidRDefault="0032094A" w:rsidP="00320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E9372" w14:textId="77777777" w:rsidR="00CF0C2B" w:rsidRDefault="00CF0C2B" w:rsidP="00320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B6145" w14:textId="77777777" w:rsidR="00CF0C2B" w:rsidRDefault="00CF0C2B" w:rsidP="00320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F5A47" w14:textId="77777777" w:rsidR="00CF0C2B" w:rsidRDefault="00CF0C2B" w:rsidP="00320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710D5" w14:textId="77777777" w:rsidR="00CF0C2B" w:rsidRDefault="00CF0C2B" w:rsidP="00320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DC0AC" w14:textId="77777777" w:rsidR="00CF0C2B" w:rsidRDefault="00CF0C2B" w:rsidP="00320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58C15" w14:textId="77777777" w:rsidR="00CF0C2B" w:rsidRDefault="00CF0C2B" w:rsidP="00320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BD660" w14:textId="77777777" w:rsidR="00CF0C2B" w:rsidRDefault="00CF0C2B" w:rsidP="00320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BE50F" w14:textId="77777777" w:rsidR="00CF0C2B" w:rsidRDefault="00CF0C2B" w:rsidP="00320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F5587" w14:textId="77777777" w:rsidR="00CF0C2B" w:rsidRDefault="00CF0C2B" w:rsidP="00320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0F728" w14:textId="77777777" w:rsidR="0032094A" w:rsidRPr="0032094A" w:rsidRDefault="0032094A" w:rsidP="003209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68E92" w14:textId="77777777" w:rsidR="00317C79" w:rsidRDefault="000C11B9" w:rsidP="000C11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Návrh spolupráce Ministerstva pro místní rozvoj a Ministerstva práce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sociálních věcí na tvorbě evidenčního systému podle návrhu zákona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podpoře v bydlení</w:t>
      </w:r>
    </w:p>
    <w:p w14:paraId="57B87D76" w14:textId="77777777" w:rsidR="000C11B9" w:rsidRDefault="000C11B9" w:rsidP="000C11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1024/23</w:t>
      </w:r>
    </w:p>
    <w:p w14:paraId="5BB1EC9C" w14:textId="77777777" w:rsidR="00CF0C2B" w:rsidRDefault="00CF0C2B" w:rsidP="000C11B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CF0738" w14:textId="77777777" w:rsidR="000C11B9" w:rsidRDefault="000C11B9" w:rsidP="000C1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přerušila projednávání materiálu předloženého místopředsedou vlády </w:t>
      </w:r>
      <w:r w:rsidR="00CF0C2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pro digitalizaci a ministrem pro místní rozvoj.</w:t>
      </w:r>
    </w:p>
    <w:p w14:paraId="4854D46C" w14:textId="77777777" w:rsidR="000C11B9" w:rsidRDefault="000C11B9" w:rsidP="000C1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60E58" w14:textId="77777777" w:rsidR="00CF0C2B" w:rsidRDefault="00CF0C2B" w:rsidP="000C1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414160" w14:textId="77777777" w:rsidR="000C11B9" w:rsidRPr="000C11B9" w:rsidRDefault="000C11B9" w:rsidP="000C11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5E001" w14:textId="77777777" w:rsidR="00317C79" w:rsidRDefault="00F41098" w:rsidP="00F410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</w:r>
      <w:r w:rsidR="00040E70">
        <w:rPr>
          <w:rFonts w:ascii="Arial" w:hAnsi="Arial" w:cs="Arial"/>
          <w:b/>
          <w:sz w:val="22"/>
          <w:szCs w:val="22"/>
        </w:rPr>
        <w:t>Návrh usnesení vlády k d</w:t>
      </w:r>
      <w:r>
        <w:rPr>
          <w:rFonts w:ascii="Arial" w:hAnsi="Arial" w:cs="Arial"/>
          <w:b/>
          <w:sz w:val="22"/>
          <w:szCs w:val="22"/>
        </w:rPr>
        <w:t>ůstojn</w:t>
      </w:r>
      <w:r w:rsidR="00040E70">
        <w:rPr>
          <w:rFonts w:ascii="Arial" w:hAnsi="Arial" w:cs="Arial"/>
          <w:b/>
          <w:sz w:val="22"/>
          <w:szCs w:val="22"/>
        </w:rPr>
        <w:t>ým</w:t>
      </w:r>
      <w:r>
        <w:rPr>
          <w:rFonts w:ascii="Arial" w:hAnsi="Arial" w:cs="Arial"/>
          <w:b/>
          <w:sz w:val="22"/>
          <w:szCs w:val="22"/>
        </w:rPr>
        <w:t xml:space="preserve"> důchod</w:t>
      </w:r>
      <w:r w:rsidR="00040E70">
        <w:rPr>
          <w:rFonts w:ascii="Arial" w:hAnsi="Arial" w:cs="Arial"/>
          <w:b/>
          <w:sz w:val="22"/>
          <w:szCs w:val="22"/>
        </w:rPr>
        <w:t>ům</w:t>
      </w:r>
      <w:r>
        <w:rPr>
          <w:rFonts w:ascii="Arial" w:hAnsi="Arial" w:cs="Arial"/>
          <w:b/>
          <w:sz w:val="22"/>
          <w:szCs w:val="22"/>
        </w:rPr>
        <w:t xml:space="preserve"> účastníků odboje a odporu proti komunismu</w:t>
      </w:r>
    </w:p>
    <w:p w14:paraId="521F884A" w14:textId="77777777" w:rsidR="00F41098" w:rsidRDefault="00F41098" w:rsidP="00F41098">
      <w:pPr>
        <w:ind w:left="708" w:hanging="708"/>
        <w:rPr>
          <w:rFonts w:ascii="Arial" w:hAnsi="Arial" w:cs="Arial"/>
          <w:sz w:val="22"/>
          <w:szCs w:val="22"/>
        </w:rPr>
      </w:pPr>
    </w:p>
    <w:p w14:paraId="1EBC5786" w14:textId="77777777" w:rsidR="00F41098" w:rsidRDefault="00F41098" w:rsidP="00F41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předsedy vlády přijala</w:t>
      </w:r>
    </w:p>
    <w:p w14:paraId="3A7684F3" w14:textId="77777777" w:rsidR="00F41098" w:rsidRDefault="00F41098" w:rsidP="00F41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902.</w:t>
      </w:r>
    </w:p>
    <w:p w14:paraId="6FD72CE0" w14:textId="77777777" w:rsidR="00F41098" w:rsidRDefault="00F41098" w:rsidP="00F41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17BF8" w14:textId="77777777" w:rsidR="00F41098" w:rsidRDefault="00F41098" w:rsidP="00F41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15DB6D4" w14:textId="77777777" w:rsidR="00F41098" w:rsidRDefault="00F41098" w:rsidP="00F41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BC5C5" w14:textId="77777777" w:rsidR="00CF0C2B" w:rsidRDefault="00CF0C2B" w:rsidP="00F41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EFFD8" w14:textId="77777777" w:rsidR="00F41098" w:rsidRPr="00F41098" w:rsidRDefault="00F41098" w:rsidP="00F410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9BCD0" w14:textId="77777777" w:rsidR="00317C79" w:rsidRDefault="00551C25" w:rsidP="00551C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Plán vytváření a udržování státních hmotných rezerv k zajištění bezpečnosti České republiky na roky 2024–2025</w:t>
      </w:r>
    </w:p>
    <w:p w14:paraId="66DD4C01" w14:textId="77777777" w:rsidR="00551C25" w:rsidRPr="00CF0C2B" w:rsidRDefault="00551C25" w:rsidP="00551C25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F0C2B">
        <w:rPr>
          <w:rFonts w:ascii="Arial" w:hAnsi="Arial" w:cs="Arial"/>
          <w:bCs/>
          <w:sz w:val="22"/>
          <w:szCs w:val="22"/>
        </w:rPr>
        <w:t xml:space="preserve">čj. V277/2023-UVCR </w:t>
      </w:r>
    </w:p>
    <w:p w14:paraId="52B9B767" w14:textId="77777777" w:rsidR="00551C25" w:rsidRDefault="00551C25" w:rsidP="00551C25">
      <w:pPr>
        <w:ind w:left="708" w:hanging="708"/>
        <w:rPr>
          <w:rFonts w:ascii="Arial" w:hAnsi="Arial" w:cs="Arial"/>
          <w:sz w:val="22"/>
          <w:szCs w:val="22"/>
        </w:rPr>
      </w:pPr>
    </w:p>
    <w:p w14:paraId="39BDB99E" w14:textId="77777777" w:rsidR="00551C25" w:rsidRDefault="00551C25" w:rsidP="00551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</w:t>
      </w:r>
      <w:r w:rsidR="00CF0C2B">
        <w:rPr>
          <w:rFonts w:ascii="Arial" w:hAnsi="Arial" w:cs="Arial"/>
          <w:sz w:val="22"/>
          <w:szCs w:val="22"/>
        </w:rPr>
        <w:t>ř</w:t>
      </w:r>
      <w:r>
        <w:rPr>
          <w:rFonts w:ascii="Arial" w:hAnsi="Arial" w:cs="Arial"/>
          <w:sz w:val="22"/>
          <w:szCs w:val="22"/>
        </w:rPr>
        <w:t>edsedy Správy státních hmotných rezerv projednala materiál předložený ministrem průmyslu a obchodu a přijala</w:t>
      </w:r>
    </w:p>
    <w:p w14:paraId="3E86BC03" w14:textId="77777777" w:rsidR="00551C25" w:rsidRDefault="00551C25" w:rsidP="00551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903.</w:t>
      </w:r>
    </w:p>
    <w:p w14:paraId="51E7A238" w14:textId="77777777" w:rsidR="00551C25" w:rsidRDefault="00551C25" w:rsidP="00551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72419" w14:textId="77777777" w:rsidR="00551C25" w:rsidRDefault="00551C25" w:rsidP="00551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A40A02F" w14:textId="77777777" w:rsidR="00551C25" w:rsidRDefault="00551C25" w:rsidP="00551C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E0165" w14:textId="77777777" w:rsidR="00551C25" w:rsidRDefault="00551C25" w:rsidP="00551C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83CC2" w14:textId="77777777" w:rsidR="00CF0C2B" w:rsidRPr="00551C25" w:rsidRDefault="00CF0C2B" w:rsidP="00551C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FB9BD" w14:textId="77777777" w:rsidR="00317C79" w:rsidRDefault="002D3EED" w:rsidP="002D3E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Manuál Národního systému reakce na krize pro potřeby řízení obrany státu</w:t>
      </w:r>
    </w:p>
    <w:p w14:paraId="11656AA5" w14:textId="77777777" w:rsidR="002D3EED" w:rsidRPr="00CF0C2B" w:rsidRDefault="002D3EED" w:rsidP="002D3EED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F0C2B">
        <w:rPr>
          <w:rFonts w:ascii="Arial" w:hAnsi="Arial" w:cs="Arial"/>
          <w:bCs/>
          <w:sz w:val="22"/>
          <w:szCs w:val="22"/>
        </w:rPr>
        <w:t>čj. V296/2023-UVCR</w:t>
      </w:r>
    </w:p>
    <w:p w14:paraId="7AB8ED64" w14:textId="77777777" w:rsidR="002D3EED" w:rsidRDefault="002D3EED" w:rsidP="002D3EED">
      <w:pPr>
        <w:ind w:left="708" w:hanging="708"/>
        <w:rPr>
          <w:rFonts w:ascii="Arial" w:hAnsi="Arial" w:cs="Arial"/>
          <w:sz w:val="22"/>
          <w:szCs w:val="22"/>
        </w:rPr>
      </w:pPr>
    </w:p>
    <w:p w14:paraId="23781109" w14:textId="77777777" w:rsidR="002D3EED" w:rsidRDefault="002D3EED" w:rsidP="002D3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0325BE9" w14:textId="77777777" w:rsidR="002D3EED" w:rsidRDefault="002D3EED" w:rsidP="002D3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904.</w:t>
      </w:r>
    </w:p>
    <w:p w14:paraId="36FCEB16" w14:textId="77777777" w:rsidR="002D3EED" w:rsidRDefault="002D3EED" w:rsidP="002D3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384FC" w14:textId="77777777" w:rsidR="002D3EED" w:rsidRDefault="002D3EED" w:rsidP="002D3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0A170CC" w14:textId="77777777" w:rsidR="002D3EED" w:rsidRDefault="002D3EED" w:rsidP="002D3E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0ECE5" w14:textId="77777777" w:rsidR="002D3EED" w:rsidRPr="002D3EED" w:rsidRDefault="002D3EED" w:rsidP="002D3E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CDC2B" w14:textId="77777777" w:rsidR="00317C79" w:rsidRDefault="00317C79" w:rsidP="00B664EB">
      <w:pPr>
        <w:rPr>
          <w:rFonts w:ascii="Arial" w:hAnsi="Arial" w:cs="Arial"/>
          <w:sz w:val="22"/>
          <w:szCs w:val="22"/>
        </w:rPr>
      </w:pPr>
      <w:bookmarkStart w:id="37" w:name="ORDER36"/>
      <w:bookmarkEnd w:id="37"/>
    </w:p>
    <w:p w14:paraId="40D72255" w14:textId="77777777" w:rsidR="009E0D74" w:rsidRDefault="009E0D74" w:rsidP="009E0D7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84CE003" w14:textId="77777777" w:rsidR="009E0D74" w:rsidRDefault="009E0D74" w:rsidP="009E0D74">
      <w:pPr>
        <w:rPr>
          <w:rFonts w:ascii="Arial" w:hAnsi="Arial" w:cs="Arial"/>
          <w:sz w:val="22"/>
          <w:szCs w:val="22"/>
        </w:rPr>
      </w:pPr>
    </w:p>
    <w:p w14:paraId="583A915B" w14:textId="77777777" w:rsidR="009E0D74" w:rsidRDefault="009E0D74" w:rsidP="009E0D74">
      <w:pPr>
        <w:rPr>
          <w:rFonts w:ascii="Arial" w:hAnsi="Arial" w:cs="Arial"/>
          <w:sz w:val="22"/>
          <w:szCs w:val="22"/>
        </w:rPr>
      </w:pPr>
    </w:p>
    <w:p w14:paraId="59E727B9" w14:textId="77777777" w:rsidR="009E0D74" w:rsidRDefault="009E0D74" w:rsidP="009E0D7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3EBD1FB" w14:textId="77777777" w:rsidR="009E0D74" w:rsidRDefault="009E0D74" w:rsidP="009E0D7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8E341A1" w14:textId="77777777" w:rsidR="009E0D74" w:rsidRDefault="009E0D74" w:rsidP="009E0D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zemědělství o stavu plnění opatření přijatých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odstranění nedostatků uvedených v Kontrolním závěru Nejvyššího kontrolního úřadu z kontrolní akce č. 21/33 „Peněžní prostředky státu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Evropské unie vynakládané v resortu Ministerstva zemědělství na podporu zpracování zemědělských produktů“ (předložil ministr zemědělství)</w:t>
      </w:r>
    </w:p>
    <w:p w14:paraId="2159A737" w14:textId="77777777" w:rsidR="009E0D74" w:rsidRDefault="009E0D74" w:rsidP="009E0D7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838/23</w:t>
      </w:r>
    </w:p>
    <w:p w14:paraId="0770A7C6" w14:textId="77777777" w:rsidR="00CF0C2B" w:rsidRDefault="00CF0C2B" w:rsidP="009E0D74">
      <w:pPr>
        <w:ind w:left="708" w:hanging="708"/>
        <w:rPr>
          <w:rFonts w:ascii="Arial" w:hAnsi="Arial" w:cs="Arial"/>
          <w:sz w:val="22"/>
          <w:szCs w:val="22"/>
        </w:rPr>
      </w:pPr>
    </w:p>
    <w:p w14:paraId="07E112A7" w14:textId="77777777" w:rsidR="00CF0C2B" w:rsidRPr="009E0D74" w:rsidRDefault="00CF0C2B" w:rsidP="009E0D74">
      <w:pPr>
        <w:ind w:left="708" w:hanging="708"/>
        <w:rPr>
          <w:rFonts w:ascii="Arial" w:hAnsi="Arial" w:cs="Arial"/>
          <w:sz w:val="22"/>
          <w:szCs w:val="22"/>
        </w:rPr>
      </w:pPr>
    </w:p>
    <w:p w14:paraId="60953B3A" w14:textId="77777777" w:rsidR="00317C79" w:rsidRDefault="007F5D41" w:rsidP="007F5D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přijatých k odstranění nedostatků uvedených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kontrolním závěru NKÚ z kontrolní akce č. 21/28 „Elektronizace v resortu Ministerstva spravedlnosti“ (předložil ministr spravedlnosti)</w:t>
      </w:r>
    </w:p>
    <w:p w14:paraId="580E0080" w14:textId="77777777" w:rsidR="007F5D41" w:rsidRDefault="007F5D41" w:rsidP="007F5D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889/23</w:t>
      </w:r>
    </w:p>
    <w:p w14:paraId="2C3625F0" w14:textId="77777777" w:rsidR="00CF0C2B" w:rsidRPr="007F5D41" w:rsidRDefault="00CF0C2B" w:rsidP="007F5D41">
      <w:pPr>
        <w:ind w:left="708" w:hanging="708"/>
        <w:rPr>
          <w:rFonts w:ascii="Arial" w:hAnsi="Arial" w:cs="Arial"/>
          <w:sz w:val="22"/>
          <w:szCs w:val="22"/>
        </w:rPr>
      </w:pPr>
    </w:p>
    <w:p w14:paraId="345A3032" w14:textId="77777777" w:rsidR="00317C79" w:rsidRDefault="00915971" w:rsidP="009159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pro místní rozvoj o stavu plnění opatření přijatých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odstranění nedostatků uvedených v Kontrolním závěru NKÚ z kontrolní akce č. 21/07 "Majetek a peněžní prostředky státu, se kterými jsou příslušné hospodařit vybrané organizace v resortu Ministerstva pro místní rozvoj" (předložil místopředseda vlády pro digitalizaci a ministr pro místní rozvoj)</w:t>
      </w:r>
    </w:p>
    <w:p w14:paraId="02F7B700" w14:textId="77777777" w:rsidR="00915971" w:rsidRDefault="00915971" w:rsidP="009159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907/23</w:t>
      </w:r>
    </w:p>
    <w:p w14:paraId="74341D64" w14:textId="77777777" w:rsidR="00CF0C2B" w:rsidRPr="00915971" w:rsidRDefault="00CF0C2B" w:rsidP="00915971">
      <w:pPr>
        <w:ind w:left="708" w:hanging="708"/>
        <w:rPr>
          <w:rFonts w:ascii="Arial" w:hAnsi="Arial" w:cs="Arial"/>
          <w:sz w:val="22"/>
          <w:szCs w:val="22"/>
        </w:rPr>
      </w:pPr>
    </w:p>
    <w:p w14:paraId="0E586D7C" w14:textId="77777777" w:rsidR="00317C79" w:rsidRDefault="00484753" w:rsidP="004847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školství, mládeže a tělovýchovy o stavu plnění opatření přijatých k odstranění nedostatků uvedených v Kontrolním závěru Nejvyššího kontrolního úřadu z kontrolní akce č. 20/06 „Peněžní prostředky státu poskytované veřejným vysokým školám“ (předložil ministr školství, mládeže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tělovýchovy)</w:t>
      </w:r>
    </w:p>
    <w:p w14:paraId="716CE4AB" w14:textId="77777777" w:rsidR="00484753" w:rsidRDefault="00484753" w:rsidP="004847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952/23</w:t>
      </w:r>
    </w:p>
    <w:p w14:paraId="798D5DEB" w14:textId="77777777" w:rsidR="00CF0C2B" w:rsidRPr="00484753" w:rsidRDefault="00CF0C2B" w:rsidP="00484753">
      <w:pPr>
        <w:ind w:left="708" w:hanging="708"/>
        <w:rPr>
          <w:rFonts w:ascii="Arial" w:hAnsi="Arial" w:cs="Arial"/>
          <w:sz w:val="22"/>
          <w:szCs w:val="22"/>
        </w:rPr>
      </w:pPr>
    </w:p>
    <w:p w14:paraId="3F58EC7E" w14:textId="77777777" w:rsidR="00317C79" w:rsidRDefault="0088692D" w:rsidP="008869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Souhrnná informace o aktivitách realizovaných příslušnými resorty v oblasti potírání nelegálního zaměstnávání za rok 2022 (předložil místopředseda vlády </w:t>
      </w:r>
      <w:r w:rsidR="00CF0C2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ministr práce a sociálních věcí)</w:t>
      </w:r>
    </w:p>
    <w:p w14:paraId="51757BCF" w14:textId="77777777" w:rsidR="0088692D" w:rsidRDefault="0088692D" w:rsidP="0088692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995/23</w:t>
      </w:r>
    </w:p>
    <w:p w14:paraId="231B8C78" w14:textId="77777777" w:rsidR="00CF0C2B" w:rsidRPr="0088692D" w:rsidRDefault="00CF0C2B" w:rsidP="0088692D">
      <w:pPr>
        <w:ind w:left="708" w:hanging="708"/>
        <w:rPr>
          <w:rFonts w:ascii="Arial" w:hAnsi="Arial" w:cs="Arial"/>
          <w:sz w:val="22"/>
          <w:szCs w:val="22"/>
        </w:rPr>
      </w:pPr>
    </w:p>
    <w:p w14:paraId="72E88A05" w14:textId="77777777" w:rsidR="00317C79" w:rsidRDefault="005A38D1" w:rsidP="005A38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stavu realizace programu 134 120 Péče o národní kulturní poklad (předložil ministr kultury)</w:t>
      </w:r>
    </w:p>
    <w:p w14:paraId="5E03C505" w14:textId="77777777" w:rsidR="005A38D1" w:rsidRPr="005A38D1" w:rsidRDefault="005A38D1" w:rsidP="005A38D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1014/23</w:t>
      </w:r>
    </w:p>
    <w:p w14:paraId="51AA3D89" w14:textId="77777777" w:rsidR="00317C79" w:rsidRDefault="00317C79" w:rsidP="00B664EB">
      <w:pPr>
        <w:rPr>
          <w:rFonts w:ascii="Arial" w:hAnsi="Arial" w:cs="Arial"/>
          <w:sz w:val="22"/>
          <w:szCs w:val="22"/>
        </w:rPr>
      </w:pPr>
    </w:p>
    <w:p w14:paraId="0B07A01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E964F3A" w14:textId="77777777" w:rsidR="00CE6E4F" w:rsidRDefault="00CE6E4F" w:rsidP="00B664EB">
      <w:pPr>
        <w:rPr>
          <w:rFonts w:ascii="Arial" w:hAnsi="Arial" w:cs="Arial"/>
          <w:sz w:val="22"/>
          <w:szCs w:val="22"/>
        </w:rPr>
      </w:pPr>
    </w:p>
    <w:p w14:paraId="276A43FB" w14:textId="77777777" w:rsidR="00CF0C2B" w:rsidRDefault="00CF0C2B" w:rsidP="00B664EB">
      <w:pPr>
        <w:rPr>
          <w:rFonts w:ascii="Arial" w:hAnsi="Arial" w:cs="Arial"/>
          <w:sz w:val="22"/>
          <w:szCs w:val="22"/>
        </w:rPr>
      </w:pPr>
    </w:p>
    <w:p w14:paraId="32BEBAD8" w14:textId="77777777" w:rsidR="00CF0C2B" w:rsidRDefault="00CF0C2B" w:rsidP="00B664EB">
      <w:pPr>
        <w:rPr>
          <w:rFonts w:ascii="Arial" w:hAnsi="Arial" w:cs="Arial"/>
          <w:sz w:val="22"/>
          <w:szCs w:val="22"/>
        </w:rPr>
      </w:pPr>
    </w:p>
    <w:p w14:paraId="5A12AEF5" w14:textId="77777777" w:rsidR="00CF0C2B" w:rsidRDefault="00CF0C2B" w:rsidP="00B664EB">
      <w:pPr>
        <w:rPr>
          <w:rFonts w:ascii="Arial" w:hAnsi="Arial" w:cs="Arial"/>
          <w:sz w:val="22"/>
          <w:szCs w:val="22"/>
        </w:rPr>
      </w:pPr>
    </w:p>
    <w:p w14:paraId="19CED994" w14:textId="77777777" w:rsidR="00CE6E4F" w:rsidRDefault="00CE6E4F" w:rsidP="00B664EB">
      <w:pPr>
        <w:rPr>
          <w:rFonts w:ascii="Arial" w:hAnsi="Arial" w:cs="Arial"/>
          <w:sz w:val="22"/>
          <w:szCs w:val="22"/>
        </w:rPr>
      </w:pPr>
    </w:p>
    <w:p w14:paraId="2F7DBDCF" w14:textId="77777777" w:rsidR="00CE6E4F" w:rsidRDefault="00CE6E4F" w:rsidP="00CE6E4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5E78D23" w14:textId="77777777" w:rsidR="00CE6E4F" w:rsidRDefault="00CE6E4F" w:rsidP="00CE6E4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F1E3083" w14:textId="77777777" w:rsidR="00CE6E4F" w:rsidRDefault="00CE6E4F" w:rsidP="00CE6E4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437DF4A" w14:textId="77777777" w:rsidR="00CE6E4F" w:rsidRDefault="00CE6E4F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4E7E0195" w14:textId="77777777" w:rsidR="00CE6E4F" w:rsidRDefault="00CE6E4F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530F99F4" w14:textId="77777777" w:rsidR="00CE6E4F" w:rsidRDefault="00CE6E4F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189203E7" w14:textId="77777777" w:rsidR="00CE6E4F" w:rsidRDefault="00CE6E4F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34AC7BBA" w14:textId="77777777" w:rsidR="00CF0C2B" w:rsidRDefault="00CF0C2B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58135AFF" w14:textId="77777777" w:rsidR="00CF0C2B" w:rsidRDefault="00CF0C2B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7996CCF6" w14:textId="77777777" w:rsidR="00CF0C2B" w:rsidRDefault="00CF0C2B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294201E3" w14:textId="77777777" w:rsidR="00CF0C2B" w:rsidRDefault="00CF0C2B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644F3981" w14:textId="77777777" w:rsidR="00CF0C2B" w:rsidRDefault="00CF0C2B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4E5DF41C" w14:textId="77777777" w:rsidR="00CF0C2B" w:rsidRDefault="00CF0C2B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056AC5BE" w14:textId="77777777" w:rsidR="00CF0C2B" w:rsidRDefault="00CF0C2B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6C30CF41" w14:textId="77777777" w:rsidR="00CF0C2B" w:rsidRDefault="00CF0C2B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278BEA86" w14:textId="77777777" w:rsidR="00CF0C2B" w:rsidRDefault="00CF0C2B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3DB0DE89" w14:textId="77777777" w:rsidR="00CE6E4F" w:rsidRDefault="00CE6E4F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45560F07" w14:textId="77777777" w:rsidR="00CE6E4F" w:rsidRDefault="00CE6E4F" w:rsidP="00CE6E4F">
      <w:pPr>
        <w:keepNext/>
        <w:keepLines/>
        <w:rPr>
          <w:rFonts w:ascii="Arial" w:hAnsi="Arial" w:cs="Arial"/>
          <w:sz w:val="22"/>
          <w:szCs w:val="22"/>
        </w:rPr>
      </w:pPr>
    </w:p>
    <w:p w14:paraId="118B508B" w14:textId="77777777" w:rsidR="00CE6E4F" w:rsidRPr="00F13A68" w:rsidRDefault="00CE6E4F" w:rsidP="00CE6E4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3" w:name="Zapsal"/>
      <w:bookmarkEnd w:id="43"/>
      <w:r>
        <w:rPr>
          <w:rFonts w:ascii="Arial" w:hAnsi="Arial" w:cs="Arial"/>
          <w:sz w:val="22"/>
          <w:szCs w:val="22"/>
        </w:rPr>
        <w:t>Mgr. Zuzana Hladíková</w:t>
      </w:r>
    </w:p>
    <w:sectPr w:rsidR="00CE6E4F" w:rsidRPr="00F13A68" w:rsidSect="00317C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7D097" w14:textId="77777777" w:rsidR="0024033A" w:rsidRDefault="0024033A" w:rsidP="00E9542B">
      <w:r>
        <w:separator/>
      </w:r>
    </w:p>
  </w:endnote>
  <w:endnote w:type="continuationSeparator" w:id="0">
    <w:p w14:paraId="43CB3736" w14:textId="77777777" w:rsidR="0024033A" w:rsidRDefault="0024033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25E39" w14:textId="77777777" w:rsidR="00317C79" w:rsidRDefault="00317C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34AF5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CEF8B0B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41560" w14:textId="77777777" w:rsidR="00317C79" w:rsidRDefault="00317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445B9" w14:textId="77777777" w:rsidR="0024033A" w:rsidRDefault="0024033A" w:rsidP="00E9542B">
      <w:r>
        <w:separator/>
      </w:r>
    </w:p>
  </w:footnote>
  <w:footnote w:type="continuationSeparator" w:id="0">
    <w:p w14:paraId="032B702B" w14:textId="77777777" w:rsidR="0024033A" w:rsidRDefault="0024033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C218E" w14:textId="77777777" w:rsidR="00317C79" w:rsidRDefault="00317C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5B00B" w14:textId="77777777" w:rsidR="00317C79" w:rsidRPr="00317C79" w:rsidRDefault="00317C79" w:rsidP="00317C79">
    <w:pPr>
      <w:pStyle w:val="Header"/>
      <w:jc w:val="center"/>
      <w:rPr>
        <w:rFonts w:ascii="Arial" w:hAnsi="Arial" w:cs="Arial"/>
        <w:color w:val="808080"/>
        <w:sz w:val="20"/>
      </w:rPr>
    </w:pPr>
    <w:r w:rsidRPr="00317C79">
      <w:rPr>
        <w:rFonts w:ascii="Arial" w:hAnsi="Arial" w:cs="Arial"/>
        <w:color w:val="808080"/>
        <w:sz w:val="20"/>
      </w:rPr>
      <w:t>VLÁDA ČESKÉ REPUBLIKY</w:t>
    </w:r>
  </w:p>
  <w:p w14:paraId="24EF64C0" w14:textId="77777777" w:rsidR="00317C79" w:rsidRPr="00317C79" w:rsidRDefault="00317C79" w:rsidP="00317C79">
    <w:pPr>
      <w:pStyle w:val="Header"/>
      <w:jc w:val="center"/>
      <w:rPr>
        <w:rFonts w:ascii="Arial" w:hAnsi="Arial" w:cs="Arial"/>
        <w:color w:val="808080"/>
        <w:sz w:val="20"/>
      </w:rPr>
    </w:pPr>
    <w:r w:rsidRPr="00317C79">
      <w:rPr>
        <w:rFonts w:ascii="Arial" w:hAnsi="Arial" w:cs="Arial"/>
        <w:color w:val="808080"/>
        <w:sz w:val="20"/>
      </w:rPr>
      <w:t>záznam z jednání schůze ze dne 22. listopadu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48AE5" w14:textId="77777777" w:rsidR="00317C79" w:rsidRDefault="00317C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0E70"/>
    <w:rsid w:val="000A5853"/>
    <w:rsid w:val="000C11B9"/>
    <w:rsid w:val="00116E03"/>
    <w:rsid w:val="00163E1A"/>
    <w:rsid w:val="001942FB"/>
    <w:rsid w:val="001C2E6B"/>
    <w:rsid w:val="001D1447"/>
    <w:rsid w:val="0024033A"/>
    <w:rsid w:val="00252509"/>
    <w:rsid w:val="00257B3B"/>
    <w:rsid w:val="00271CCE"/>
    <w:rsid w:val="002B4ABC"/>
    <w:rsid w:val="002B6A31"/>
    <w:rsid w:val="002B778F"/>
    <w:rsid w:val="002C5552"/>
    <w:rsid w:val="002C7A81"/>
    <w:rsid w:val="002D2B56"/>
    <w:rsid w:val="002D3EED"/>
    <w:rsid w:val="003051E7"/>
    <w:rsid w:val="00316850"/>
    <w:rsid w:val="00317C79"/>
    <w:rsid w:val="0032094A"/>
    <w:rsid w:val="00324E23"/>
    <w:rsid w:val="00330E76"/>
    <w:rsid w:val="003638A9"/>
    <w:rsid w:val="003757EC"/>
    <w:rsid w:val="003A0934"/>
    <w:rsid w:val="003A37A1"/>
    <w:rsid w:val="00430B47"/>
    <w:rsid w:val="00484753"/>
    <w:rsid w:val="004D6F17"/>
    <w:rsid w:val="00532944"/>
    <w:rsid w:val="005434A4"/>
    <w:rsid w:val="00551C25"/>
    <w:rsid w:val="00562C01"/>
    <w:rsid w:val="005730E9"/>
    <w:rsid w:val="0059271E"/>
    <w:rsid w:val="005A378F"/>
    <w:rsid w:val="005A38D1"/>
    <w:rsid w:val="005B5FB2"/>
    <w:rsid w:val="006072A6"/>
    <w:rsid w:val="00610EF8"/>
    <w:rsid w:val="006A2667"/>
    <w:rsid w:val="006B5AD6"/>
    <w:rsid w:val="006D5390"/>
    <w:rsid w:val="00717640"/>
    <w:rsid w:val="00740A68"/>
    <w:rsid w:val="00777715"/>
    <w:rsid w:val="007B1245"/>
    <w:rsid w:val="007C056A"/>
    <w:rsid w:val="007C72AE"/>
    <w:rsid w:val="007D27AD"/>
    <w:rsid w:val="007D56C6"/>
    <w:rsid w:val="007F5D41"/>
    <w:rsid w:val="00801C1A"/>
    <w:rsid w:val="00866074"/>
    <w:rsid w:val="008702BB"/>
    <w:rsid w:val="0088692D"/>
    <w:rsid w:val="008A2BFC"/>
    <w:rsid w:val="00915971"/>
    <w:rsid w:val="00941A66"/>
    <w:rsid w:val="00943682"/>
    <w:rsid w:val="009505B4"/>
    <w:rsid w:val="009A59D4"/>
    <w:rsid w:val="009C3702"/>
    <w:rsid w:val="009E0D74"/>
    <w:rsid w:val="00A47AF2"/>
    <w:rsid w:val="00B40FAE"/>
    <w:rsid w:val="00B57C4D"/>
    <w:rsid w:val="00B664EB"/>
    <w:rsid w:val="00BD25D3"/>
    <w:rsid w:val="00BE278A"/>
    <w:rsid w:val="00C04CC8"/>
    <w:rsid w:val="00C04DAA"/>
    <w:rsid w:val="00C2479B"/>
    <w:rsid w:val="00C45231"/>
    <w:rsid w:val="00C56B73"/>
    <w:rsid w:val="00C74C9A"/>
    <w:rsid w:val="00CE284C"/>
    <w:rsid w:val="00CE6E4F"/>
    <w:rsid w:val="00CF0C2B"/>
    <w:rsid w:val="00CF776D"/>
    <w:rsid w:val="00D013FB"/>
    <w:rsid w:val="00D20279"/>
    <w:rsid w:val="00D7271D"/>
    <w:rsid w:val="00D72C27"/>
    <w:rsid w:val="00DB16F4"/>
    <w:rsid w:val="00E158CA"/>
    <w:rsid w:val="00E2681F"/>
    <w:rsid w:val="00E810A0"/>
    <w:rsid w:val="00E877F2"/>
    <w:rsid w:val="00E9542B"/>
    <w:rsid w:val="00EA5313"/>
    <w:rsid w:val="00EF0986"/>
    <w:rsid w:val="00F05E21"/>
    <w:rsid w:val="00F13A68"/>
    <w:rsid w:val="00F23C04"/>
    <w:rsid w:val="00F350DF"/>
    <w:rsid w:val="00F41098"/>
    <w:rsid w:val="00F45C6D"/>
    <w:rsid w:val="00FB2D2D"/>
    <w:rsid w:val="00F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2C20EB3"/>
  <w15:chartTrackingRefBased/>
  <w15:docId w15:val="{FABEA854-B300-4989-B572-9DB9957A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2176</Words>
  <Characters>12405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2023-11-27T06:34:00Z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