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566C" w14:textId="77777777" w:rsidR="00116E03" w:rsidRPr="00E9542B" w:rsidRDefault="00E56F1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9EE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A10615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9E44B9" w14:textId="77777777" w:rsidTr="002B778F">
        <w:trPr>
          <w:trHeight w:val="302"/>
        </w:trPr>
        <w:tc>
          <w:tcPr>
            <w:tcW w:w="3082" w:type="dxa"/>
          </w:tcPr>
          <w:p w14:paraId="7174682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CD916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506E2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189CDC" w14:textId="77777777" w:rsidTr="002B778F">
        <w:trPr>
          <w:trHeight w:val="302"/>
        </w:trPr>
        <w:tc>
          <w:tcPr>
            <w:tcW w:w="3082" w:type="dxa"/>
          </w:tcPr>
          <w:p w14:paraId="48BF71E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819F2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C2AAA0" w14:textId="77777777" w:rsidR="00717640" w:rsidRPr="005B30F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B30F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2307/23</w:t>
            </w:r>
          </w:p>
        </w:tc>
      </w:tr>
    </w:tbl>
    <w:p w14:paraId="54466A8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C70B4C0" w14:textId="77777777" w:rsidR="00777715" w:rsidRDefault="00777715" w:rsidP="00777715">
      <w:pPr>
        <w:rPr>
          <w:rFonts w:ascii="Arial" w:hAnsi="Arial" w:cs="Arial"/>
        </w:rPr>
      </w:pPr>
    </w:p>
    <w:p w14:paraId="7AD2F413" w14:textId="77777777" w:rsidR="00D013FB" w:rsidRPr="00E9542B" w:rsidRDefault="00D013FB" w:rsidP="00777715">
      <w:pPr>
        <w:rPr>
          <w:rFonts w:ascii="Arial" w:hAnsi="Arial" w:cs="Arial"/>
        </w:rPr>
      </w:pPr>
    </w:p>
    <w:p w14:paraId="09EA844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E23A2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DD4B7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B30FA">
        <w:rPr>
          <w:rFonts w:ascii="Arial" w:hAnsi="Arial" w:cs="Arial"/>
          <w:sz w:val="22"/>
          <w:szCs w:val="22"/>
        </w:rPr>
        <w:t>13. prosince 2023</w:t>
      </w:r>
    </w:p>
    <w:p w14:paraId="45A4427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9976271" w14:textId="77777777" w:rsidR="00E2681F" w:rsidRDefault="005B30FA" w:rsidP="005B30F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4FA86942" w14:textId="77777777" w:rsidR="005B30FA" w:rsidRDefault="005B30FA" w:rsidP="005B30FA">
      <w:pPr>
        <w:rPr>
          <w:rFonts w:ascii="Arial" w:hAnsi="Arial" w:cs="Arial"/>
          <w:sz w:val="22"/>
          <w:szCs w:val="22"/>
        </w:rPr>
      </w:pPr>
    </w:p>
    <w:p w14:paraId="0ADAEB83" w14:textId="77777777" w:rsidR="005B30FA" w:rsidRDefault="005B30FA" w:rsidP="005B30FA">
      <w:pPr>
        <w:rPr>
          <w:rFonts w:ascii="Arial" w:hAnsi="Arial" w:cs="Arial"/>
          <w:sz w:val="22"/>
          <w:szCs w:val="22"/>
        </w:rPr>
      </w:pPr>
    </w:p>
    <w:p w14:paraId="0B89AE99" w14:textId="77777777" w:rsidR="005B30FA" w:rsidRDefault="005B30FA" w:rsidP="005B30FA">
      <w:pPr>
        <w:rPr>
          <w:rFonts w:ascii="Arial" w:hAnsi="Arial" w:cs="Arial"/>
          <w:sz w:val="22"/>
          <w:szCs w:val="22"/>
        </w:rPr>
      </w:pPr>
    </w:p>
    <w:p w14:paraId="3BFBEB4A" w14:textId="77777777" w:rsidR="005B30FA" w:rsidRDefault="005B30FA" w:rsidP="005B30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A7E4934" w14:textId="77777777" w:rsidR="005B30FA" w:rsidRDefault="005B30FA" w:rsidP="005B30FA">
      <w:pPr>
        <w:rPr>
          <w:rFonts w:ascii="Arial" w:hAnsi="Arial" w:cs="Arial"/>
          <w:sz w:val="22"/>
          <w:szCs w:val="22"/>
        </w:rPr>
      </w:pPr>
    </w:p>
    <w:p w14:paraId="69CB292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1F5BDA4" w14:textId="77777777" w:rsidR="0091547E" w:rsidRDefault="0091547E" w:rsidP="00B664EB">
      <w:pPr>
        <w:rPr>
          <w:rFonts w:ascii="Arial" w:hAnsi="Arial" w:cs="Arial"/>
          <w:sz w:val="22"/>
          <w:szCs w:val="22"/>
        </w:rPr>
      </w:pPr>
    </w:p>
    <w:p w14:paraId="3B791093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3/2002 Sb., o svobodě náboženského vyznání a postavení církví a náboženských společností a o změně některých zákonů (zákon o církvích a náboženských společnostech), ve znění pozdějších předpisů, a zákon č. 634/2004 Sb., o správních poplatcích, ve znění pozdějších předpisů</w:t>
      </w:r>
    </w:p>
    <w:p w14:paraId="2E7DA2A2" w14:textId="77777777" w:rsidR="005B30FA" w:rsidRDefault="005B30FA" w:rsidP="005B30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888/23</w:t>
      </w:r>
    </w:p>
    <w:p w14:paraId="24D4E26A" w14:textId="77777777" w:rsidR="005B30FA" w:rsidRDefault="005B30FA" w:rsidP="005B30FA">
      <w:pPr>
        <w:ind w:left="708" w:hanging="708"/>
        <w:rPr>
          <w:rFonts w:ascii="Arial" w:hAnsi="Arial" w:cs="Arial"/>
          <w:sz w:val="22"/>
          <w:szCs w:val="22"/>
        </w:rPr>
      </w:pPr>
    </w:p>
    <w:p w14:paraId="15FED3E1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C130A45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943.</w:t>
      </w:r>
    </w:p>
    <w:p w14:paraId="317DE75D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19CA6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83592F" w14:textId="77777777" w:rsidR="005B30FA" w:rsidRDefault="005B30FA" w:rsidP="005B3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1217C" w14:textId="77777777" w:rsidR="005B30FA" w:rsidRDefault="005B30FA" w:rsidP="005B3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E81D7" w14:textId="77777777" w:rsidR="0091547E" w:rsidRPr="005B30FA" w:rsidRDefault="0091547E" w:rsidP="005B3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7EF3F" w14:textId="77777777" w:rsidR="005B30FA" w:rsidRDefault="0057268E" w:rsidP="00572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220/2019 Sb., o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maximálním počtu žádostí o vízum k pobytu nad 90 dnů za účelem podnikání, žádostí o povolení k dlouhodobému pobytu za účelem investování a žádostí o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zaměstnaneckou kartu, které lze podat na zastupitelském úřadu, ve znění pozdějších předpisů</w:t>
      </w:r>
    </w:p>
    <w:p w14:paraId="70220B11" w14:textId="77777777" w:rsidR="0057268E" w:rsidRDefault="0057268E" w:rsidP="00572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1061/23</w:t>
      </w:r>
    </w:p>
    <w:p w14:paraId="650F7A71" w14:textId="77777777" w:rsidR="0057268E" w:rsidRDefault="0057268E" w:rsidP="0057268E">
      <w:pPr>
        <w:ind w:left="708" w:hanging="708"/>
        <w:rPr>
          <w:rFonts w:ascii="Arial" w:hAnsi="Arial" w:cs="Arial"/>
          <w:sz w:val="22"/>
          <w:szCs w:val="22"/>
        </w:rPr>
      </w:pPr>
    </w:p>
    <w:p w14:paraId="1DD93737" w14:textId="77777777" w:rsidR="0057268E" w:rsidRDefault="0057268E" w:rsidP="0057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127FD9E" w14:textId="77777777" w:rsidR="0057268E" w:rsidRDefault="0057268E" w:rsidP="0057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6639588F" w14:textId="77777777" w:rsidR="0057268E" w:rsidRDefault="0057268E" w:rsidP="0057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74EB3" w14:textId="77777777" w:rsidR="0057268E" w:rsidRDefault="0057268E" w:rsidP="0057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0630051" w14:textId="77777777" w:rsidR="0057268E" w:rsidRDefault="0057268E" w:rsidP="0057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014B9" w14:textId="77777777" w:rsidR="0057268E" w:rsidRDefault="0057268E" w:rsidP="0057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7A2E5" w14:textId="77777777" w:rsidR="0091547E" w:rsidRDefault="0091547E" w:rsidP="0057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1130C" w14:textId="77777777" w:rsidR="0091547E" w:rsidRDefault="0091547E" w:rsidP="0057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468DC" w14:textId="77777777" w:rsidR="0091547E" w:rsidRPr="0057268E" w:rsidRDefault="0091547E" w:rsidP="0057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78DEC" w14:textId="77777777" w:rsidR="005B30FA" w:rsidRDefault="003D6538" w:rsidP="003D65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308/2022 Sb., o stanovení výjimky z nepřijatelnosti žádostí o udělení oprávnění k pobytu na území České republiky podávaných na zastupitelských úřadech, ve znění nařízení vlády č.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79/2023 Sb.</w:t>
      </w:r>
    </w:p>
    <w:p w14:paraId="6C7C73F1" w14:textId="77777777" w:rsidR="003D6538" w:rsidRDefault="003D6538" w:rsidP="003D65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1058/23</w:t>
      </w:r>
    </w:p>
    <w:p w14:paraId="7D78E340" w14:textId="77777777" w:rsidR="003D6538" w:rsidRDefault="003D6538" w:rsidP="003D6538">
      <w:pPr>
        <w:ind w:left="708" w:hanging="708"/>
        <w:rPr>
          <w:rFonts w:ascii="Arial" w:hAnsi="Arial" w:cs="Arial"/>
          <w:sz w:val="22"/>
          <w:szCs w:val="22"/>
        </w:rPr>
      </w:pPr>
    </w:p>
    <w:p w14:paraId="21B31473" w14:textId="77777777" w:rsidR="003D6538" w:rsidRDefault="003D6538" w:rsidP="003D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243F8A" w14:textId="77777777" w:rsidR="003D6538" w:rsidRDefault="003D6538" w:rsidP="003D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7FA68112" w14:textId="77777777" w:rsidR="003D6538" w:rsidRDefault="003D6538" w:rsidP="003D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29E21" w14:textId="77777777" w:rsidR="003D6538" w:rsidRDefault="003D6538" w:rsidP="003D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6924F1" w14:textId="77777777" w:rsidR="003D6538" w:rsidRDefault="003D6538" w:rsidP="003D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AF9EE" w14:textId="77777777" w:rsidR="003D6538" w:rsidRDefault="003D6538" w:rsidP="003D6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30B23" w14:textId="77777777" w:rsidR="0091547E" w:rsidRPr="003D6538" w:rsidRDefault="0091547E" w:rsidP="003D6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EF1DE" w14:textId="77777777" w:rsidR="005B30FA" w:rsidRDefault="0051116D" w:rsidP="005111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mimořádném pracovním vízu pro státní příslušníky některých států pracující v zemědělství, potravinářství nebo lesnictví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zrušení některých souvisejících nařízení vlády</w:t>
      </w:r>
    </w:p>
    <w:p w14:paraId="45B1954F" w14:textId="77777777" w:rsidR="0051116D" w:rsidRDefault="0051116D" w:rsidP="005111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998/23</w:t>
      </w:r>
    </w:p>
    <w:p w14:paraId="48B9D25D" w14:textId="77777777" w:rsidR="0051116D" w:rsidRDefault="0051116D" w:rsidP="0051116D">
      <w:pPr>
        <w:ind w:left="708" w:hanging="708"/>
        <w:rPr>
          <w:rFonts w:ascii="Arial" w:hAnsi="Arial" w:cs="Arial"/>
          <w:sz w:val="22"/>
          <w:szCs w:val="22"/>
        </w:rPr>
      </w:pPr>
    </w:p>
    <w:p w14:paraId="1BC80B62" w14:textId="77777777" w:rsidR="0051116D" w:rsidRDefault="0051116D" w:rsidP="0051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4698105" w14:textId="77777777" w:rsidR="0051116D" w:rsidRDefault="0051116D" w:rsidP="0051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3E879587" w14:textId="77777777" w:rsidR="0051116D" w:rsidRDefault="0051116D" w:rsidP="0051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0276B" w14:textId="77777777" w:rsidR="0051116D" w:rsidRDefault="0051116D" w:rsidP="0051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97529BC" w14:textId="77777777" w:rsidR="0051116D" w:rsidRDefault="0051116D" w:rsidP="0051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EE07F" w14:textId="77777777" w:rsidR="0051116D" w:rsidRDefault="0051116D" w:rsidP="00511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741C0" w14:textId="77777777" w:rsidR="0091547E" w:rsidRPr="0051116D" w:rsidRDefault="0091547E" w:rsidP="00511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245E0" w14:textId="77777777" w:rsidR="005B30FA" w:rsidRDefault="004B6AD7" w:rsidP="004B6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Projekt Pilot</w:t>
      </w:r>
    </w:p>
    <w:p w14:paraId="756FAE7D" w14:textId="77777777" w:rsidR="004B6AD7" w:rsidRDefault="004B6AD7" w:rsidP="004B6A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1096/23</w:t>
      </w:r>
    </w:p>
    <w:p w14:paraId="5885E506" w14:textId="77777777" w:rsidR="004B6AD7" w:rsidRDefault="004B6AD7" w:rsidP="004B6AD7">
      <w:pPr>
        <w:ind w:left="708" w:hanging="708"/>
        <w:rPr>
          <w:rFonts w:ascii="Arial" w:hAnsi="Arial" w:cs="Arial"/>
          <w:sz w:val="22"/>
          <w:szCs w:val="22"/>
        </w:rPr>
      </w:pPr>
    </w:p>
    <w:p w14:paraId="23AFFB83" w14:textId="77777777" w:rsidR="004B6AD7" w:rsidRDefault="004B6AD7" w:rsidP="004B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508C62" w14:textId="77777777" w:rsidR="004B6AD7" w:rsidRDefault="004B6AD7" w:rsidP="004B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7A26637D" w14:textId="77777777" w:rsidR="004B6AD7" w:rsidRDefault="004B6AD7" w:rsidP="004B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3B516" w14:textId="77777777" w:rsidR="004B6AD7" w:rsidRDefault="004B6AD7" w:rsidP="004B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06DE70" w14:textId="77777777" w:rsidR="004B6AD7" w:rsidRDefault="004B6AD7" w:rsidP="004B6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05989" w14:textId="77777777" w:rsidR="004B6AD7" w:rsidRDefault="004B6AD7" w:rsidP="004B6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7B75C" w14:textId="77777777" w:rsidR="0091547E" w:rsidRPr="004B6AD7" w:rsidRDefault="0091547E" w:rsidP="004B6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20F0C" w14:textId="77777777" w:rsidR="005B30FA" w:rsidRDefault="00BC21FB" w:rsidP="00BC21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Romana Bělora, Vladimíra Balaše, Ondřeje Benešíka, Evy Decroix, Jakuba Michálka, Martiny Ochodnické a Hayata Okamury na vydání zákona, kterým se mění zákon č. 186/2013 Sb., o státním občanství České republiky a o změně některých zákonů (zákon o státním občanství České republiky), ve znění pozdějších předpisů (sněmovní tisk č. 585)</w:t>
      </w:r>
    </w:p>
    <w:p w14:paraId="0B983C45" w14:textId="77777777" w:rsidR="00BC21FB" w:rsidRDefault="00BC21FB" w:rsidP="00BC21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1093/23</w:t>
      </w:r>
    </w:p>
    <w:p w14:paraId="6A4CCEBF" w14:textId="77777777" w:rsidR="00BC21FB" w:rsidRDefault="00BC21FB" w:rsidP="00BC21FB">
      <w:pPr>
        <w:ind w:left="708" w:hanging="708"/>
        <w:rPr>
          <w:rFonts w:ascii="Arial" w:hAnsi="Arial" w:cs="Arial"/>
          <w:sz w:val="22"/>
          <w:szCs w:val="22"/>
        </w:rPr>
      </w:pPr>
    </w:p>
    <w:p w14:paraId="1FA4719F" w14:textId="77777777" w:rsidR="00BC21FB" w:rsidRDefault="00BC21FB" w:rsidP="00BC2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2A79A63" w14:textId="77777777" w:rsidR="00BC21FB" w:rsidRDefault="00BC21FB" w:rsidP="00BC2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72DA6F39" w14:textId="77777777" w:rsidR="00BC21FB" w:rsidRDefault="00BC21FB" w:rsidP="00BC2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9E4CE" w14:textId="77777777" w:rsidR="00BC21FB" w:rsidRDefault="00BC21FB" w:rsidP="00BC2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FB906B" w14:textId="77777777" w:rsidR="00BC21FB" w:rsidRDefault="00BC21FB" w:rsidP="00BC2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0540E" w14:textId="77777777" w:rsidR="00BC21FB" w:rsidRDefault="00BC21FB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5683E" w14:textId="77777777" w:rsidR="0091547E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CCD1F" w14:textId="77777777" w:rsidR="0091547E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5D363" w14:textId="77777777" w:rsidR="0091547E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B4E7E" w14:textId="77777777" w:rsidR="0091547E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EDCDD" w14:textId="77777777" w:rsidR="0091547E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BE0C1" w14:textId="77777777" w:rsidR="0091547E" w:rsidRPr="00BC21FB" w:rsidRDefault="0091547E" w:rsidP="00BC2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A171E" w14:textId="77777777" w:rsidR="005B30FA" w:rsidRDefault="003F4224" w:rsidP="003F42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dislokaci administrativních budov Úřadu práce České republiky</w:t>
      </w:r>
    </w:p>
    <w:p w14:paraId="6295ACEB" w14:textId="77777777" w:rsidR="003F4224" w:rsidRDefault="003F4224" w:rsidP="003F42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1097/23</w:t>
      </w:r>
    </w:p>
    <w:p w14:paraId="2317971A" w14:textId="77777777" w:rsidR="003F4224" w:rsidRDefault="003F4224" w:rsidP="003F4224">
      <w:pPr>
        <w:ind w:left="708" w:hanging="708"/>
        <w:rPr>
          <w:rFonts w:ascii="Arial" w:hAnsi="Arial" w:cs="Arial"/>
          <w:sz w:val="22"/>
          <w:szCs w:val="22"/>
        </w:rPr>
      </w:pPr>
    </w:p>
    <w:p w14:paraId="5B0C9137" w14:textId="77777777" w:rsidR="003F4224" w:rsidRDefault="003F4224" w:rsidP="003F4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C2BE3D8" w14:textId="77777777" w:rsidR="003F4224" w:rsidRDefault="003F4224" w:rsidP="003F4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0AD0886C" w14:textId="77777777" w:rsidR="003F4224" w:rsidRDefault="003F4224" w:rsidP="003F4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E5E7D" w14:textId="77777777" w:rsidR="003F4224" w:rsidRDefault="003F4224" w:rsidP="003F4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0537A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0537A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2B4BD7A6" w14:textId="77777777" w:rsidR="003F4224" w:rsidRDefault="003F4224" w:rsidP="003F4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CC70F" w14:textId="77777777" w:rsidR="003F4224" w:rsidRDefault="003F4224" w:rsidP="003F42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D566C" w14:textId="77777777" w:rsidR="0091547E" w:rsidRPr="003F4224" w:rsidRDefault="0091547E" w:rsidP="003F42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9747A" w14:textId="77777777" w:rsidR="005B30FA" w:rsidRDefault="00540B7D" w:rsidP="00540B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172/2016 Sb., o stanovení finančních limitů a částek pro účely zákona o zadávání veřejných zakázek,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50366747" w14:textId="77777777" w:rsidR="00540B7D" w:rsidRDefault="00540B7D" w:rsidP="00540B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1043/23</w:t>
      </w:r>
    </w:p>
    <w:p w14:paraId="5224EB7A" w14:textId="77777777" w:rsidR="00540B7D" w:rsidRDefault="00540B7D" w:rsidP="00540B7D">
      <w:pPr>
        <w:ind w:left="708" w:hanging="708"/>
        <w:rPr>
          <w:rFonts w:ascii="Arial" w:hAnsi="Arial" w:cs="Arial"/>
          <w:sz w:val="22"/>
          <w:szCs w:val="22"/>
        </w:rPr>
      </w:pPr>
    </w:p>
    <w:p w14:paraId="6D6A9B9B" w14:textId="77777777" w:rsidR="00540B7D" w:rsidRDefault="00540B7D" w:rsidP="00540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9154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2DE085EA" w14:textId="77777777" w:rsidR="00540B7D" w:rsidRDefault="00540B7D" w:rsidP="00540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197E3E8C" w14:textId="77777777" w:rsidR="00540B7D" w:rsidRDefault="00540B7D" w:rsidP="00540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240DA" w14:textId="77777777" w:rsidR="00540B7D" w:rsidRDefault="00540B7D" w:rsidP="00540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EEA350" w14:textId="77777777" w:rsidR="00540B7D" w:rsidRDefault="00540B7D" w:rsidP="00540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C3623" w14:textId="77777777" w:rsidR="00540B7D" w:rsidRDefault="00540B7D" w:rsidP="00540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5C324" w14:textId="77777777" w:rsidR="0091547E" w:rsidRPr="00540B7D" w:rsidRDefault="0091547E" w:rsidP="00540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C219C" w14:textId="77777777" w:rsidR="005B30FA" w:rsidRDefault="00EB730E" w:rsidP="00EB73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333/2021 Sb., k provedení některých ustanovení celního zákona v oblasti statistiky </w:t>
      </w:r>
    </w:p>
    <w:p w14:paraId="0C7215DF" w14:textId="77777777" w:rsidR="00EB730E" w:rsidRDefault="00EB730E" w:rsidP="00EB73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1045/23</w:t>
      </w:r>
    </w:p>
    <w:p w14:paraId="0FBDC855" w14:textId="77777777" w:rsidR="00EB730E" w:rsidRDefault="00EB730E" w:rsidP="00EB730E">
      <w:pPr>
        <w:ind w:left="708" w:hanging="708"/>
        <w:rPr>
          <w:rFonts w:ascii="Arial" w:hAnsi="Arial" w:cs="Arial"/>
          <w:sz w:val="22"/>
          <w:szCs w:val="22"/>
        </w:rPr>
      </w:pPr>
    </w:p>
    <w:p w14:paraId="7EBB20D1" w14:textId="77777777" w:rsidR="00EB730E" w:rsidRDefault="00EB730E" w:rsidP="00EB7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BE6FE1D" w14:textId="77777777" w:rsidR="00EB730E" w:rsidRDefault="00EB730E" w:rsidP="00EB7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17AF990C" w14:textId="77777777" w:rsidR="00EB730E" w:rsidRDefault="00EB730E" w:rsidP="00EB7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F143C" w14:textId="77777777" w:rsidR="00EB730E" w:rsidRDefault="00EB730E" w:rsidP="00EB7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082872" w14:textId="77777777" w:rsidR="00EB730E" w:rsidRDefault="00EB730E" w:rsidP="00EB7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497C6" w14:textId="77777777" w:rsidR="00EB730E" w:rsidRDefault="00EB730E" w:rsidP="00EB7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F523C" w14:textId="77777777" w:rsidR="0091547E" w:rsidRPr="00EB730E" w:rsidRDefault="0091547E" w:rsidP="00EB7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29054" w14:textId="77777777" w:rsidR="005B30FA" w:rsidRDefault="00220863" w:rsidP="002208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2024</w:t>
      </w:r>
    </w:p>
    <w:p w14:paraId="6DA7B9C2" w14:textId="77777777" w:rsidR="00220863" w:rsidRDefault="00220863" w:rsidP="002208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1089/23</w:t>
      </w:r>
    </w:p>
    <w:p w14:paraId="568E401C" w14:textId="77777777" w:rsidR="00220863" w:rsidRDefault="00220863" w:rsidP="00220863">
      <w:pPr>
        <w:ind w:left="708" w:hanging="708"/>
        <w:rPr>
          <w:rFonts w:ascii="Arial" w:hAnsi="Arial" w:cs="Arial"/>
          <w:sz w:val="22"/>
          <w:szCs w:val="22"/>
        </w:rPr>
      </w:pPr>
    </w:p>
    <w:p w14:paraId="2A3E5D19" w14:textId="77777777" w:rsidR="00220863" w:rsidRDefault="00220863" w:rsidP="00220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5864347" w14:textId="77777777" w:rsidR="00220863" w:rsidRDefault="00220863" w:rsidP="00220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952.</w:t>
      </w:r>
    </w:p>
    <w:p w14:paraId="7ACFC14C" w14:textId="77777777" w:rsidR="00220863" w:rsidRDefault="00220863" w:rsidP="00220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77DE5" w14:textId="77777777" w:rsidR="00220863" w:rsidRDefault="00220863" w:rsidP="00220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E56247" w14:textId="77777777" w:rsidR="00220863" w:rsidRDefault="00220863" w:rsidP="00220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81E74" w14:textId="77777777" w:rsidR="00220863" w:rsidRDefault="00220863" w:rsidP="00220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507C1" w14:textId="77777777" w:rsidR="0091547E" w:rsidRPr="00220863" w:rsidRDefault="0091547E" w:rsidP="00220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7591E" w14:textId="77777777" w:rsidR="005B30FA" w:rsidRDefault="00287279" w:rsidP="00287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systemizace příslušníků Vězeňské služby České republiky na rok 2024 </w:t>
      </w:r>
    </w:p>
    <w:p w14:paraId="0C22C438" w14:textId="77777777" w:rsidR="00287279" w:rsidRDefault="00287279" w:rsidP="00287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1101/23</w:t>
      </w:r>
    </w:p>
    <w:p w14:paraId="2CCE5689" w14:textId="77777777" w:rsidR="00287279" w:rsidRDefault="00287279" w:rsidP="00287279">
      <w:pPr>
        <w:ind w:left="708" w:hanging="708"/>
        <w:rPr>
          <w:rFonts w:ascii="Arial" w:hAnsi="Arial" w:cs="Arial"/>
          <w:sz w:val="22"/>
          <w:szCs w:val="22"/>
        </w:rPr>
      </w:pPr>
    </w:p>
    <w:p w14:paraId="02DA9679" w14:textId="77777777" w:rsidR="00287279" w:rsidRDefault="00287279" w:rsidP="0028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6CB4520" w14:textId="77777777" w:rsidR="00287279" w:rsidRDefault="00287279" w:rsidP="0028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953.</w:t>
      </w:r>
    </w:p>
    <w:p w14:paraId="0F2793B4" w14:textId="77777777" w:rsidR="00287279" w:rsidRDefault="00287279" w:rsidP="0028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A17E9" w14:textId="77777777" w:rsidR="00287279" w:rsidRDefault="00287279" w:rsidP="0028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543657" w14:textId="77777777" w:rsidR="00287279" w:rsidRDefault="00287279" w:rsidP="0028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56246" w14:textId="77777777" w:rsidR="005B30FA" w:rsidRDefault="00B40A38" w:rsidP="00B40A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změny Směrnice vlády o postupu při nakládání s dokumenty Rady a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jinými dokumenty Evropské unie, projednávání záležitostí Evropské unie v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Senátu a Poslanecké sněmovně Parlamentu České republiky a přípravě českého jazykového znění právních aktů (směrnice o nakládání s dokumenty Evropské unie)</w:t>
      </w:r>
    </w:p>
    <w:p w14:paraId="1D87F9E3" w14:textId="77777777" w:rsidR="00B40A38" w:rsidRDefault="00B40A38" w:rsidP="00B40A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1103/23</w:t>
      </w:r>
    </w:p>
    <w:p w14:paraId="048A46DF" w14:textId="77777777" w:rsidR="00B40A38" w:rsidRDefault="00B40A38" w:rsidP="00B40A38">
      <w:pPr>
        <w:ind w:left="708" w:hanging="708"/>
        <w:rPr>
          <w:rFonts w:ascii="Arial" w:hAnsi="Arial" w:cs="Arial"/>
          <w:sz w:val="22"/>
          <w:szCs w:val="22"/>
        </w:rPr>
      </w:pPr>
    </w:p>
    <w:p w14:paraId="47CD7E7A" w14:textId="77777777" w:rsidR="00B40A38" w:rsidRDefault="00B40A38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179E144" w14:textId="77777777" w:rsidR="00B40A38" w:rsidRDefault="00B40A38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954.</w:t>
      </w:r>
    </w:p>
    <w:p w14:paraId="2BC3CA77" w14:textId="77777777" w:rsidR="00B40A38" w:rsidRDefault="00B40A38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B0C21" w14:textId="77777777" w:rsidR="00B40A38" w:rsidRDefault="00B40A38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4CF9C0" w14:textId="77777777" w:rsidR="00B40A38" w:rsidRDefault="00B40A38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5F13A" w14:textId="77777777" w:rsidR="0091547E" w:rsidRDefault="0091547E" w:rsidP="00B40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3F391" w14:textId="77777777" w:rsidR="00B40A38" w:rsidRPr="00B40A38" w:rsidRDefault="00B40A38" w:rsidP="00B40A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3F60B" w14:textId="77777777" w:rsidR="005B30FA" w:rsidRDefault="00FF1ED2" w:rsidP="00FF1E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Ingrid Štegmannové, Ph.D., na služební místo státní tajemnice v Ministerstvu práce a sociálních věcí</w:t>
      </w:r>
    </w:p>
    <w:p w14:paraId="3372BAD8" w14:textId="77777777" w:rsidR="00FF1ED2" w:rsidRDefault="00FF1ED2" w:rsidP="00FF1E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1098/23</w:t>
      </w:r>
    </w:p>
    <w:p w14:paraId="5376C8CF" w14:textId="77777777" w:rsidR="00FF1ED2" w:rsidRDefault="00FF1ED2" w:rsidP="00FF1ED2">
      <w:pPr>
        <w:ind w:left="708" w:hanging="708"/>
        <w:rPr>
          <w:rFonts w:ascii="Arial" w:hAnsi="Arial" w:cs="Arial"/>
          <w:sz w:val="22"/>
          <w:szCs w:val="22"/>
        </w:rPr>
      </w:pPr>
    </w:p>
    <w:p w14:paraId="0F028CF6" w14:textId="77777777" w:rsidR="00FF1ED2" w:rsidRDefault="00FF1ED2" w:rsidP="00FF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FE67216" w14:textId="77777777" w:rsidR="00FF1ED2" w:rsidRDefault="00FF1ED2" w:rsidP="00FF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955.</w:t>
      </w:r>
    </w:p>
    <w:p w14:paraId="76B3A316" w14:textId="77777777" w:rsidR="00FF1ED2" w:rsidRDefault="00FF1ED2" w:rsidP="00FF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46ED0" w14:textId="77777777" w:rsidR="00FF1ED2" w:rsidRDefault="00FF1ED2" w:rsidP="00FF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9C0A16" w14:textId="77777777" w:rsidR="00FF1ED2" w:rsidRDefault="00FF1ED2" w:rsidP="00FF1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BD6BE" w14:textId="77777777" w:rsidR="00FF1ED2" w:rsidRDefault="00FF1ED2" w:rsidP="00FF1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A0E51" w14:textId="77777777" w:rsidR="0091547E" w:rsidRPr="00FF1ED2" w:rsidRDefault="0091547E" w:rsidP="00FF1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4045B" w14:textId="77777777" w:rsidR="005B30FA" w:rsidRDefault="00C34661" w:rsidP="00C346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členky Rady pro výzkum, vývoj a inovace</w:t>
      </w:r>
    </w:p>
    <w:p w14:paraId="3457E31D" w14:textId="77777777" w:rsidR="00C34661" w:rsidRDefault="00C34661" w:rsidP="00C346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1095/23</w:t>
      </w:r>
    </w:p>
    <w:p w14:paraId="2AB09106" w14:textId="77777777" w:rsidR="00C34661" w:rsidRDefault="00C34661" w:rsidP="00C34661">
      <w:pPr>
        <w:ind w:left="708" w:hanging="708"/>
        <w:rPr>
          <w:rFonts w:ascii="Arial" w:hAnsi="Arial" w:cs="Arial"/>
          <w:sz w:val="22"/>
          <w:szCs w:val="22"/>
        </w:rPr>
      </w:pPr>
    </w:p>
    <w:p w14:paraId="52B86394" w14:textId="77777777" w:rsidR="00C34661" w:rsidRDefault="00C34661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6D0FACA" w14:textId="77777777" w:rsidR="00C34661" w:rsidRDefault="00C34661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956.</w:t>
      </w:r>
    </w:p>
    <w:p w14:paraId="1A31B894" w14:textId="77777777" w:rsidR="00C34661" w:rsidRDefault="00C34661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2CB27" w14:textId="77777777" w:rsidR="00C34661" w:rsidRDefault="00C34661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B8524A" w14:textId="77777777" w:rsidR="00C34661" w:rsidRDefault="00C34661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9A06D" w14:textId="77777777" w:rsidR="0091547E" w:rsidRDefault="0091547E" w:rsidP="00C3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C35C7" w14:textId="77777777" w:rsidR="00C34661" w:rsidRPr="00C34661" w:rsidRDefault="00C34661" w:rsidP="00C346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7C9A7" w14:textId="77777777" w:rsidR="005B30FA" w:rsidRDefault="003304C4" w:rsidP="00330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Konsolidované znění aktualizace Národního plánu obnovy</w:t>
      </w:r>
    </w:p>
    <w:p w14:paraId="333FF043" w14:textId="77777777" w:rsidR="003304C4" w:rsidRDefault="003304C4" w:rsidP="003304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1080/23</w:t>
      </w:r>
    </w:p>
    <w:p w14:paraId="36F0FB74" w14:textId="77777777" w:rsidR="003304C4" w:rsidRDefault="003304C4" w:rsidP="003304C4">
      <w:pPr>
        <w:ind w:left="708" w:hanging="708"/>
        <w:rPr>
          <w:rFonts w:ascii="Arial" w:hAnsi="Arial" w:cs="Arial"/>
          <w:sz w:val="22"/>
          <w:szCs w:val="22"/>
        </w:rPr>
      </w:pPr>
    </w:p>
    <w:p w14:paraId="55EB650F" w14:textId="77777777" w:rsidR="003304C4" w:rsidRDefault="003304C4" w:rsidP="00330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290DB13" w14:textId="77777777" w:rsidR="003304C4" w:rsidRDefault="003304C4" w:rsidP="00330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957.</w:t>
      </w:r>
    </w:p>
    <w:p w14:paraId="4A312D96" w14:textId="77777777" w:rsidR="003304C4" w:rsidRDefault="003304C4" w:rsidP="00330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EAA7C" w14:textId="77777777" w:rsidR="003304C4" w:rsidRDefault="003304C4" w:rsidP="00330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6CF2C77" w14:textId="77777777" w:rsidR="003304C4" w:rsidRDefault="003304C4" w:rsidP="00330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9ADC4" w14:textId="77777777" w:rsidR="003304C4" w:rsidRDefault="003304C4" w:rsidP="00330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C1E8D" w14:textId="77777777" w:rsidR="0091547E" w:rsidRPr="003304C4" w:rsidRDefault="0091547E" w:rsidP="00330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D0C13" w14:textId="77777777" w:rsidR="005B30FA" w:rsidRDefault="008A439C" w:rsidP="008A43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Navýšení kapitálu Evropské banky pro obnovu a rozvoj a související účast České republiky </w:t>
      </w:r>
    </w:p>
    <w:p w14:paraId="2AF4EA54" w14:textId="77777777" w:rsidR="008A439C" w:rsidRDefault="008A439C" w:rsidP="008A43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1099/23</w:t>
      </w:r>
    </w:p>
    <w:p w14:paraId="10CE5F8D" w14:textId="77777777" w:rsidR="008A439C" w:rsidRDefault="008A439C" w:rsidP="008A439C">
      <w:pPr>
        <w:ind w:left="708" w:hanging="708"/>
        <w:rPr>
          <w:rFonts w:ascii="Arial" w:hAnsi="Arial" w:cs="Arial"/>
          <w:sz w:val="22"/>
          <w:szCs w:val="22"/>
        </w:rPr>
      </w:pPr>
    </w:p>
    <w:p w14:paraId="58345F31" w14:textId="77777777" w:rsidR="008A439C" w:rsidRDefault="008A439C" w:rsidP="008A4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C34B2C4" w14:textId="77777777" w:rsidR="008A439C" w:rsidRDefault="008A439C" w:rsidP="008A4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3CBAEC7C" w14:textId="77777777" w:rsidR="008A439C" w:rsidRDefault="008A439C" w:rsidP="008A4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F1E72" w14:textId="77777777" w:rsidR="008A439C" w:rsidRDefault="008A439C" w:rsidP="008A4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0FED9A" w14:textId="77777777" w:rsidR="008A439C" w:rsidRPr="008A439C" w:rsidRDefault="008A439C" w:rsidP="008A43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B2641" w14:textId="77777777" w:rsidR="005B30FA" w:rsidRDefault="00DA1E83" w:rsidP="00DA1E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Aktualizace dokumentace programu 133 220 Rozvoj a obnova materiálně technické základny veřejných vysokých škol – 2. milník – rok 2023</w:t>
      </w:r>
    </w:p>
    <w:p w14:paraId="1B976861" w14:textId="77777777" w:rsidR="00DA1E83" w:rsidRDefault="00DA1E83" w:rsidP="00DA1E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1094/23</w:t>
      </w:r>
    </w:p>
    <w:p w14:paraId="1A8BFFC5" w14:textId="77777777" w:rsidR="00DA1E83" w:rsidRDefault="00DA1E83" w:rsidP="00DA1E83">
      <w:pPr>
        <w:ind w:left="708" w:hanging="708"/>
        <w:rPr>
          <w:rFonts w:ascii="Arial" w:hAnsi="Arial" w:cs="Arial"/>
          <w:sz w:val="22"/>
          <w:szCs w:val="22"/>
        </w:rPr>
      </w:pPr>
    </w:p>
    <w:p w14:paraId="07DFFAB1" w14:textId="77777777" w:rsidR="00DA1E83" w:rsidRDefault="00DA1E83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6A10EC6" w14:textId="77777777" w:rsidR="00DA1E83" w:rsidRDefault="00DA1E83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5BC09DCA" w14:textId="77777777" w:rsidR="00DA1E83" w:rsidRDefault="00DA1E83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242C0" w14:textId="77777777" w:rsidR="00DA1E83" w:rsidRDefault="00DA1E83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777699" w14:textId="77777777" w:rsidR="00DA1E83" w:rsidRDefault="00DA1E83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DA3ED" w14:textId="77777777" w:rsidR="0091547E" w:rsidRDefault="0091547E" w:rsidP="00DA1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6747F" w14:textId="77777777" w:rsidR="00DA1E83" w:rsidRPr="00DA1E83" w:rsidRDefault="00DA1E83" w:rsidP="00DA1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FE4DB" w14:textId="77777777" w:rsidR="005B30FA" w:rsidRDefault="00336AAD" w:rsidP="00336A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sjednání Dohody o posíleném partnerství a spolupráci mezi Evropskou unií a jejími členskými státy na jedné straně a Kyrgyzskou republikou na straně druhé</w:t>
      </w:r>
    </w:p>
    <w:p w14:paraId="04BB92A8" w14:textId="77777777" w:rsidR="00336AAD" w:rsidRDefault="00336AAD" w:rsidP="00336A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1100/23</w:t>
      </w:r>
    </w:p>
    <w:p w14:paraId="2AF5FC7E" w14:textId="77777777" w:rsidR="00336AAD" w:rsidRDefault="00336AAD" w:rsidP="00336AAD">
      <w:pPr>
        <w:ind w:left="708" w:hanging="708"/>
        <w:rPr>
          <w:rFonts w:ascii="Arial" w:hAnsi="Arial" w:cs="Arial"/>
          <w:sz w:val="22"/>
          <w:szCs w:val="22"/>
        </w:rPr>
      </w:pPr>
    </w:p>
    <w:p w14:paraId="39E42FDC" w14:textId="77777777" w:rsidR="00336AAD" w:rsidRDefault="00336AAD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0CECB5" w14:textId="77777777" w:rsidR="00336AAD" w:rsidRDefault="00336AAD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960.</w:t>
      </w:r>
    </w:p>
    <w:p w14:paraId="44E190CE" w14:textId="77777777" w:rsidR="00336AAD" w:rsidRDefault="00336AAD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CF965" w14:textId="77777777" w:rsidR="00336AAD" w:rsidRDefault="00336AAD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7857E9" w14:textId="77777777" w:rsidR="00336AAD" w:rsidRDefault="00336AAD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12C50" w14:textId="77777777" w:rsidR="0091547E" w:rsidRDefault="0091547E" w:rsidP="00336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DA20C" w14:textId="77777777" w:rsidR="00336AAD" w:rsidRPr="00336AAD" w:rsidRDefault="00336AAD" w:rsidP="00336A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E996A" w14:textId="77777777" w:rsidR="005B30FA" w:rsidRDefault="00786C3C" w:rsidP="00786C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spojené druhé a třetí periodické zprávy České republiky o plnění závazků plynoucích z Úmluvy o právech osob se zdravotním postižením</w:t>
      </w:r>
    </w:p>
    <w:p w14:paraId="253023CB" w14:textId="77777777" w:rsidR="00786C3C" w:rsidRDefault="00786C3C" w:rsidP="00786C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1092/23</w:t>
      </w:r>
    </w:p>
    <w:p w14:paraId="42D9E3A3" w14:textId="77777777" w:rsidR="00786C3C" w:rsidRDefault="00786C3C" w:rsidP="00786C3C">
      <w:pPr>
        <w:ind w:left="708" w:hanging="708"/>
        <w:rPr>
          <w:rFonts w:ascii="Arial" w:hAnsi="Arial" w:cs="Arial"/>
          <w:sz w:val="22"/>
          <w:szCs w:val="22"/>
        </w:rPr>
      </w:pPr>
    </w:p>
    <w:p w14:paraId="3BFEAEBB" w14:textId="77777777" w:rsidR="00786C3C" w:rsidRDefault="00786C3C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4821B3E" w14:textId="77777777" w:rsidR="00786C3C" w:rsidRDefault="00786C3C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961.</w:t>
      </w:r>
    </w:p>
    <w:p w14:paraId="7E5BF528" w14:textId="77777777" w:rsidR="00786C3C" w:rsidRDefault="00786C3C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9055B" w14:textId="77777777" w:rsidR="00786C3C" w:rsidRDefault="00786C3C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AF376C" w14:textId="77777777" w:rsidR="00786C3C" w:rsidRDefault="00786C3C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DE906" w14:textId="77777777" w:rsidR="0091547E" w:rsidRDefault="0091547E" w:rsidP="00786C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16D44" w14:textId="77777777" w:rsidR="00786C3C" w:rsidRPr="00786C3C" w:rsidRDefault="00786C3C" w:rsidP="00786C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97443" w14:textId="77777777" w:rsidR="005B30FA" w:rsidRDefault="009E098B" w:rsidP="009E09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Výroční zpráva o implementaci Strategie podpory MSP v ČR za rok 2022</w:t>
      </w:r>
    </w:p>
    <w:p w14:paraId="5B0E0EC5" w14:textId="77777777" w:rsidR="009E098B" w:rsidRDefault="009E098B" w:rsidP="009E09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1078/23</w:t>
      </w:r>
    </w:p>
    <w:p w14:paraId="45599301" w14:textId="77777777" w:rsidR="009E098B" w:rsidRDefault="009E098B" w:rsidP="009E098B">
      <w:pPr>
        <w:ind w:left="708" w:hanging="708"/>
        <w:rPr>
          <w:rFonts w:ascii="Arial" w:hAnsi="Arial" w:cs="Arial"/>
          <w:sz w:val="22"/>
          <w:szCs w:val="22"/>
        </w:rPr>
      </w:pPr>
    </w:p>
    <w:p w14:paraId="1869555F" w14:textId="77777777" w:rsidR="009E098B" w:rsidRDefault="009E098B" w:rsidP="009E0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BFCE658" w14:textId="77777777" w:rsidR="009E098B" w:rsidRDefault="009E098B" w:rsidP="009E0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962.</w:t>
      </w:r>
    </w:p>
    <w:p w14:paraId="501D86B9" w14:textId="77777777" w:rsidR="009E098B" w:rsidRDefault="009E098B" w:rsidP="009E0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64F5C" w14:textId="77777777" w:rsidR="009E098B" w:rsidRDefault="009E098B" w:rsidP="009E0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DF4255" w14:textId="77777777" w:rsidR="009E098B" w:rsidRDefault="009E098B" w:rsidP="009E0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07C69" w14:textId="77777777" w:rsidR="009E098B" w:rsidRDefault="009E098B" w:rsidP="009E09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1B790" w14:textId="77777777" w:rsidR="0091547E" w:rsidRPr="009E098B" w:rsidRDefault="0091547E" w:rsidP="009E09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BECFA" w14:textId="77777777" w:rsidR="005B30FA" w:rsidRDefault="00B02948" w:rsidP="00B029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 neformálním zasedání Rady pro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zahraniční věci v Kyjevě dne 2. října 2023</w:t>
      </w:r>
    </w:p>
    <w:p w14:paraId="3E1EE83F" w14:textId="77777777" w:rsidR="00B02948" w:rsidRDefault="00B02948" w:rsidP="00B029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1077/23</w:t>
      </w:r>
    </w:p>
    <w:p w14:paraId="42C07FEB" w14:textId="77777777" w:rsidR="00B02948" w:rsidRDefault="00B02948" w:rsidP="00B02948">
      <w:pPr>
        <w:ind w:left="708" w:hanging="708"/>
        <w:rPr>
          <w:rFonts w:ascii="Arial" w:hAnsi="Arial" w:cs="Arial"/>
          <w:sz w:val="22"/>
          <w:szCs w:val="22"/>
        </w:rPr>
      </w:pPr>
    </w:p>
    <w:p w14:paraId="6DF83BB3" w14:textId="77777777" w:rsidR="00B02948" w:rsidRDefault="00B02948" w:rsidP="00B02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17405B" w14:textId="77777777" w:rsidR="00B02948" w:rsidRDefault="00B02948" w:rsidP="00B02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020CC67E" w14:textId="77777777" w:rsidR="00B02948" w:rsidRDefault="00B02948" w:rsidP="00B02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784AC" w14:textId="77777777" w:rsidR="00B02948" w:rsidRDefault="00B02948" w:rsidP="00B02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199D77" w14:textId="77777777" w:rsidR="00B02948" w:rsidRDefault="00B02948" w:rsidP="00B029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ACD0C" w14:textId="77777777" w:rsidR="00B02948" w:rsidRPr="00B02948" w:rsidRDefault="00B02948" w:rsidP="00B029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937FF" w14:textId="77777777" w:rsidR="005B30FA" w:rsidRDefault="00596A0A" w:rsidP="00596A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Litevské republice ve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9. až 11. listopadu 2023</w:t>
      </w:r>
    </w:p>
    <w:p w14:paraId="59C62E8A" w14:textId="77777777" w:rsidR="00596A0A" w:rsidRDefault="00596A0A" w:rsidP="00596A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1073/23</w:t>
      </w:r>
    </w:p>
    <w:p w14:paraId="22F45C78" w14:textId="77777777" w:rsidR="00596A0A" w:rsidRDefault="00596A0A" w:rsidP="00596A0A">
      <w:pPr>
        <w:ind w:left="708" w:hanging="708"/>
        <w:rPr>
          <w:rFonts w:ascii="Arial" w:hAnsi="Arial" w:cs="Arial"/>
          <w:sz w:val="22"/>
          <w:szCs w:val="22"/>
        </w:rPr>
      </w:pPr>
    </w:p>
    <w:p w14:paraId="138C367F" w14:textId="77777777" w:rsidR="00596A0A" w:rsidRDefault="00596A0A" w:rsidP="00596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1363E2" w14:textId="77777777" w:rsidR="00596A0A" w:rsidRDefault="00596A0A" w:rsidP="00596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53EB7BFD" w14:textId="77777777" w:rsidR="00596A0A" w:rsidRDefault="00596A0A" w:rsidP="00596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07D2B" w14:textId="77777777" w:rsidR="00596A0A" w:rsidRDefault="00596A0A" w:rsidP="00596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CE8F73" w14:textId="77777777" w:rsidR="00596A0A" w:rsidRDefault="00596A0A" w:rsidP="00596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1E46D" w14:textId="77777777" w:rsidR="00596A0A" w:rsidRDefault="00596A0A" w:rsidP="00596A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50589" w14:textId="77777777" w:rsidR="0091547E" w:rsidRPr="00596A0A" w:rsidRDefault="0091547E" w:rsidP="00596A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22DBC" w14:textId="77777777" w:rsidR="005B30FA" w:rsidRDefault="003E570C" w:rsidP="003E57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Spojeném království Velké Británie a Severního Irska dne 16. listopadu 2023</w:t>
      </w:r>
    </w:p>
    <w:p w14:paraId="5C1184C0" w14:textId="77777777" w:rsidR="003E570C" w:rsidRDefault="003E570C" w:rsidP="003E57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1071/23</w:t>
      </w:r>
    </w:p>
    <w:p w14:paraId="271E928B" w14:textId="77777777" w:rsidR="003E570C" w:rsidRDefault="003E570C" w:rsidP="003E570C">
      <w:pPr>
        <w:ind w:left="708" w:hanging="708"/>
        <w:rPr>
          <w:rFonts w:ascii="Arial" w:hAnsi="Arial" w:cs="Arial"/>
          <w:sz w:val="22"/>
          <w:szCs w:val="22"/>
        </w:rPr>
      </w:pPr>
    </w:p>
    <w:p w14:paraId="5AE89B56" w14:textId="77777777" w:rsidR="003E570C" w:rsidRDefault="003E570C" w:rsidP="003E5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9C1EF7" w14:textId="77777777" w:rsidR="003E570C" w:rsidRDefault="003E570C" w:rsidP="003E5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965.</w:t>
      </w:r>
    </w:p>
    <w:p w14:paraId="085CB2B7" w14:textId="77777777" w:rsidR="003E570C" w:rsidRDefault="003E570C" w:rsidP="003E5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0C6CF" w14:textId="77777777" w:rsidR="003E570C" w:rsidRDefault="003E570C" w:rsidP="003E5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B17D31C" w14:textId="77777777" w:rsidR="003E570C" w:rsidRDefault="003E570C" w:rsidP="003E5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A9FD5" w14:textId="77777777" w:rsidR="003E570C" w:rsidRDefault="003E570C" w:rsidP="003E5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26CDE" w14:textId="77777777" w:rsidR="0091547E" w:rsidRPr="003E570C" w:rsidRDefault="0091547E" w:rsidP="003E5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76D39" w14:textId="77777777" w:rsidR="005B30FA" w:rsidRDefault="009743AC" w:rsidP="00974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a evropských záležitostí Slovenské republiky Juraje Blanára v České republice dne 6. listopadu 2023</w:t>
      </w:r>
    </w:p>
    <w:p w14:paraId="2165DEC1" w14:textId="77777777" w:rsidR="009743AC" w:rsidRDefault="009743AC" w:rsidP="009743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1090/23</w:t>
      </w:r>
    </w:p>
    <w:p w14:paraId="5C1F4AAF" w14:textId="77777777" w:rsidR="009743AC" w:rsidRDefault="009743AC" w:rsidP="009743AC">
      <w:pPr>
        <w:ind w:left="708" w:hanging="708"/>
        <w:rPr>
          <w:rFonts w:ascii="Arial" w:hAnsi="Arial" w:cs="Arial"/>
          <w:sz w:val="22"/>
          <w:szCs w:val="22"/>
        </w:rPr>
      </w:pPr>
    </w:p>
    <w:p w14:paraId="3780FABC" w14:textId="77777777" w:rsidR="009743AC" w:rsidRDefault="009743AC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1FCBFF" w14:textId="77777777" w:rsidR="009743AC" w:rsidRDefault="009743AC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60E1DD56" w14:textId="77777777" w:rsidR="009743AC" w:rsidRDefault="009743AC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51511" w14:textId="77777777" w:rsidR="009743AC" w:rsidRDefault="009743AC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360B6F" w14:textId="77777777" w:rsidR="009743AC" w:rsidRDefault="009743AC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18E7F" w14:textId="77777777" w:rsidR="0091547E" w:rsidRDefault="0091547E" w:rsidP="00974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46AA3" w14:textId="77777777" w:rsidR="009743AC" w:rsidRPr="009743AC" w:rsidRDefault="009743AC" w:rsidP="00974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BDA83" w14:textId="77777777" w:rsidR="005B30FA" w:rsidRDefault="00E015FB" w:rsidP="00E01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7D1AB19F" w14:textId="77777777" w:rsidR="00E015FB" w:rsidRDefault="00E015FB" w:rsidP="00E01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1106/23</w:t>
      </w:r>
    </w:p>
    <w:p w14:paraId="041D1F65" w14:textId="77777777" w:rsidR="00E015FB" w:rsidRDefault="00E015FB" w:rsidP="00E015FB">
      <w:pPr>
        <w:ind w:left="708" w:hanging="708"/>
        <w:rPr>
          <w:rFonts w:ascii="Arial" w:hAnsi="Arial" w:cs="Arial"/>
          <w:sz w:val="22"/>
          <w:szCs w:val="22"/>
        </w:rPr>
      </w:pPr>
    </w:p>
    <w:p w14:paraId="6C4A1844" w14:textId="77777777" w:rsidR="00E015FB" w:rsidRDefault="00E015FB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191D9D8" w14:textId="77777777" w:rsidR="00E015FB" w:rsidRDefault="00E015FB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035F181A" w14:textId="77777777" w:rsidR="00E015FB" w:rsidRDefault="00E015FB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C4ED2" w14:textId="77777777" w:rsidR="00E015FB" w:rsidRDefault="00E015FB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D8C307" w14:textId="77777777" w:rsidR="00E015FB" w:rsidRDefault="00E015FB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EBD62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42A47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698D3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17E84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F59B6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14C3D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662F7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F72AA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EB1AF" w14:textId="77777777" w:rsidR="0091547E" w:rsidRDefault="0091547E" w:rsidP="00E0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35CD0" w14:textId="77777777" w:rsidR="00E015FB" w:rsidRPr="00E015FB" w:rsidRDefault="00E015FB" w:rsidP="00E0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C9A64" w14:textId="77777777" w:rsidR="005B30FA" w:rsidRDefault="00510447" w:rsidP="005104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222/2010 Sb., o katalogu prací ve veřejných službách a správě, ve znění pozdějších předpisů</w:t>
      </w:r>
    </w:p>
    <w:p w14:paraId="6E9BA77F" w14:textId="77777777" w:rsidR="00510447" w:rsidRDefault="00510447" w:rsidP="005104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1105/23</w:t>
      </w:r>
    </w:p>
    <w:p w14:paraId="6475A3AD" w14:textId="77777777" w:rsidR="00510447" w:rsidRDefault="00510447" w:rsidP="00510447">
      <w:pPr>
        <w:ind w:left="708" w:hanging="708"/>
        <w:rPr>
          <w:rFonts w:ascii="Arial" w:hAnsi="Arial" w:cs="Arial"/>
          <w:sz w:val="22"/>
          <w:szCs w:val="22"/>
        </w:rPr>
      </w:pPr>
    </w:p>
    <w:p w14:paraId="10151D76" w14:textId="77777777" w:rsidR="00510447" w:rsidRDefault="00510447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517E3C7" w14:textId="77777777" w:rsidR="00510447" w:rsidRDefault="00510447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508A0DB4" w14:textId="77777777" w:rsidR="00510447" w:rsidRDefault="00510447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C8602" w14:textId="77777777" w:rsidR="00510447" w:rsidRDefault="00510447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BEDEFD7" w14:textId="77777777" w:rsidR="00510447" w:rsidRDefault="00510447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6E146" w14:textId="77777777" w:rsidR="0091547E" w:rsidRDefault="0091547E" w:rsidP="00510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D0FED" w14:textId="77777777" w:rsidR="00510447" w:rsidRPr="00510447" w:rsidRDefault="00510447" w:rsidP="005104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8B43C" w14:textId="77777777" w:rsidR="005B30FA" w:rsidRDefault="001B56C3" w:rsidP="001B56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Severní Makedonie o poskytnutí náhradních dílů, spotřebních materiálů, oprav dílů a dalších služeb pro letadla provozovaná Ministerstvem obrany Republiky Severní Makedonie</w:t>
      </w:r>
    </w:p>
    <w:p w14:paraId="1D576A65" w14:textId="77777777" w:rsidR="001B56C3" w:rsidRDefault="001B56C3" w:rsidP="001B56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1112/23</w:t>
      </w:r>
    </w:p>
    <w:p w14:paraId="3D995D43" w14:textId="77777777" w:rsidR="001B56C3" w:rsidRDefault="001B56C3" w:rsidP="001B56C3">
      <w:pPr>
        <w:ind w:left="708" w:hanging="708"/>
        <w:rPr>
          <w:rFonts w:ascii="Arial" w:hAnsi="Arial" w:cs="Arial"/>
          <w:sz w:val="22"/>
          <w:szCs w:val="22"/>
        </w:rPr>
      </w:pPr>
    </w:p>
    <w:p w14:paraId="3F9BB280" w14:textId="77777777" w:rsidR="001B56C3" w:rsidRDefault="001B56C3" w:rsidP="001B5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531BA633" w14:textId="77777777" w:rsidR="001B56C3" w:rsidRDefault="001B56C3" w:rsidP="001B5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66C3DA3A" w14:textId="77777777" w:rsidR="001B56C3" w:rsidRDefault="001B56C3" w:rsidP="001B5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7CBE6" w14:textId="77777777" w:rsidR="001B56C3" w:rsidRDefault="001B56C3" w:rsidP="001B5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475EE74" w14:textId="77777777" w:rsidR="001B56C3" w:rsidRDefault="001B56C3" w:rsidP="001B5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99EF4" w14:textId="77777777" w:rsidR="001B56C3" w:rsidRDefault="001B56C3" w:rsidP="001B56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3B3B6" w14:textId="77777777" w:rsidR="0091547E" w:rsidRPr="001B56C3" w:rsidRDefault="0091547E" w:rsidP="001B56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20204" w14:textId="77777777" w:rsidR="005B30FA" w:rsidRDefault="00417E4C" w:rsidP="00417E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2023</w:t>
      </w:r>
    </w:p>
    <w:p w14:paraId="10443670" w14:textId="77777777" w:rsidR="00417E4C" w:rsidRDefault="00417E4C" w:rsidP="00417E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1114/23</w:t>
      </w:r>
    </w:p>
    <w:p w14:paraId="23E91824" w14:textId="77777777" w:rsidR="00417E4C" w:rsidRDefault="00417E4C" w:rsidP="00417E4C">
      <w:pPr>
        <w:ind w:left="708" w:hanging="708"/>
        <w:rPr>
          <w:rFonts w:ascii="Arial" w:hAnsi="Arial" w:cs="Arial"/>
          <w:sz w:val="22"/>
          <w:szCs w:val="22"/>
        </w:rPr>
      </w:pPr>
    </w:p>
    <w:p w14:paraId="404FF26C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5613EECD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</w:t>
      </w:r>
    </w:p>
    <w:p w14:paraId="55BD18F2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2DA06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</w:t>
      </w:r>
      <w:r w:rsidR="000537A1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místopředsedy vlády pro digitalizaci a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pro místní rozvoj.</w:t>
      </w:r>
    </w:p>
    <w:p w14:paraId="1B22F76B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A722E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7B0BEE" w14:textId="77777777" w:rsidR="00417E4C" w:rsidRDefault="00417E4C" w:rsidP="00417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6C4C" w14:textId="77777777" w:rsidR="00417E4C" w:rsidRDefault="00417E4C" w:rsidP="00417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87A58" w14:textId="77777777" w:rsidR="0091547E" w:rsidRPr="00417E4C" w:rsidRDefault="0091547E" w:rsidP="00417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A80E6" w14:textId="77777777" w:rsidR="005B30FA" w:rsidRDefault="007F1C6B" w:rsidP="007F1C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summitu EU-</w:t>
      </w:r>
      <w:r w:rsidR="0091547E">
        <w:rPr>
          <w:rFonts w:ascii="Arial" w:hAnsi="Arial" w:cs="Arial"/>
          <w:b/>
          <w:sz w:val="22"/>
          <w:szCs w:val="22"/>
        </w:rPr>
        <w:t>Z</w:t>
      </w:r>
      <w:r>
        <w:rPr>
          <w:rFonts w:ascii="Arial" w:hAnsi="Arial" w:cs="Arial"/>
          <w:b/>
          <w:sz w:val="22"/>
          <w:szCs w:val="22"/>
        </w:rPr>
        <w:t>ápadní Balkán a na zasedání Evropské rady ve dnech 13. až 15. prosince 2023 v Bruselu</w:t>
      </w:r>
    </w:p>
    <w:p w14:paraId="0D4FC602" w14:textId="77777777" w:rsidR="007F1C6B" w:rsidRDefault="007F1C6B" w:rsidP="007F1C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1109/23</w:t>
      </w:r>
    </w:p>
    <w:p w14:paraId="486BF505" w14:textId="77777777" w:rsidR="007F1C6B" w:rsidRDefault="007F1C6B" w:rsidP="007F1C6B">
      <w:pPr>
        <w:ind w:left="708" w:hanging="708"/>
        <w:rPr>
          <w:rFonts w:ascii="Arial" w:hAnsi="Arial" w:cs="Arial"/>
          <w:sz w:val="22"/>
          <w:szCs w:val="22"/>
        </w:rPr>
      </w:pPr>
    </w:p>
    <w:p w14:paraId="70A3A6CB" w14:textId="77777777" w:rsidR="007F1C6B" w:rsidRDefault="007F1C6B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429BC0" w14:textId="77777777" w:rsidR="007F1C6B" w:rsidRDefault="007F1C6B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971.</w:t>
      </w:r>
    </w:p>
    <w:p w14:paraId="035E0512" w14:textId="77777777" w:rsidR="007F1C6B" w:rsidRDefault="007F1C6B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41BB" w14:textId="77777777" w:rsidR="007F1C6B" w:rsidRDefault="007F1C6B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E773A3" w14:textId="77777777" w:rsidR="007F1C6B" w:rsidRDefault="007F1C6B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BD961" w14:textId="77777777" w:rsidR="004470A5" w:rsidRDefault="004470A5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F3BAD" w14:textId="77777777" w:rsidR="004470A5" w:rsidRDefault="004470A5" w:rsidP="007F1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122BB" w14:textId="77777777" w:rsidR="007F1C6B" w:rsidRDefault="007F1C6B" w:rsidP="007F1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E3354" w14:textId="77777777" w:rsidR="0091547E" w:rsidRDefault="0091547E" w:rsidP="007F1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3FDBA" w14:textId="77777777" w:rsidR="0091547E" w:rsidRDefault="0091547E" w:rsidP="007F1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984BE" w14:textId="77777777" w:rsidR="0091547E" w:rsidRDefault="0091547E" w:rsidP="007F1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61B07" w14:textId="77777777" w:rsidR="005B30FA" w:rsidRDefault="004E69BD" w:rsidP="004E69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Stanovení prostředků státního rozpočtu podle § 28 odst. 3 zákona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podporovaných zdrojích energie pro rok 2023 v souvislosti zákonem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349/2023 Sb., kterým se mění některé zákony v souvislosti s konsolidací veřejných rozpočtů</w:t>
      </w:r>
    </w:p>
    <w:p w14:paraId="7277C99C" w14:textId="77777777" w:rsidR="004E69BD" w:rsidRDefault="004E69BD" w:rsidP="004E69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1137/23</w:t>
      </w:r>
    </w:p>
    <w:p w14:paraId="787E5F6D" w14:textId="77777777" w:rsidR="004E69BD" w:rsidRDefault="004E69BD" w:rsidP="004E69BD">
      <w:pPr>
        <w:ind w:left="708" w:hanging="708"/>
        <w:rPr>
          <w:rFonts w:ascii="Arial" w:hAnsi="Arial" w:cs="Arial"/>
          <w:sz w:val="22"/>
          <w:szCs w:val="22"/>
        </w:rPr>
      </w:pPr>
    </w:p>
    <w:p w14:paraId="231FDF3F" w14:textId="77777777" w:rsidR="004E69BD" w:rsidRDefault="004E69BD" w:rsidP="004E6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8C4371A" w14:textId="77777777" w:rsidR="004E69BD" w:rsidRDefault="004E69BD" w:rsidP="004E6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972.</w:t>
      </w:r>
    </w:p>
    <w:p w14:paraId="3A82914D" w14:textId="77777777" w:rsidR="004E69BD" w:rsidRDefault="004E69BD" w:rsidP="004E6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CFAEF" w14:textId="77777777" w:rsidR="004E69BD" w:rsidRDefault="004E69BD" w:rsidP="004E6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3037300" w14:textId="77777777" w:rsidR="004E69BD" w:rsidRDefault="004E69BD" w:rsidP="004E6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F881E" w14:textId="77777777" w:rsidR="004E69BD" w:rsidRPr="004E69BD" w:rsidRDefault="004E69BD" w:rsidP="004E69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59475" w14:textId="77777777" w:rsidR="005B30FA" w:rsidRDefault="00563430" w:rsidP="005634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Stanovení prostředků státního rozpočtu podle § 28 odst. 3 zákona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podporovaných zdrojích energie pro rok 2024 v souvislosti zákonem </w:t>
      </w:r>
      <w:r w:rsidR="009154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349/2023 Sb., kterým se mění některé zákony v souvislosti s konsolidací veřejných rozpočtů</w:t>
      </w:r>
    </w:p>
    <w:p w14:paraId="7D4D10C3" w14:textId="77777777" w:rsidR="00563430" w:rsidRDefault="00563430" w:rsidP="005634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1138/23</w:t>
      </w:r>
    </w:p>
    <w:p w14:paraId="1088F4E4" w14:textId="77777777" w:rsidR="00563430" w:rsidRDefault="00563430" w:rsidP="00563430">
      <w:pPr>
        <w:ind w:left="708" w:hanging="708"/>
        <w:rPr>
          <w:rFonts w:ascii="Arial" w:hAnsi="Arial" w:cs="Arial"/>
          <w:sz w:val="22"/>
          <w:szCs w:val="22"/>
        </w:rPr>
      </w:pPr>
    </w:p>
    <w:p w14:paraId="71277F9B" w14:textId="77777777" w:rsidR="00563430" w:rsidRDefault="00563430" w:rsidP="00563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35740AB" w14:textId="77777777" w:rsidR="00563430" w:rsidRDefault="00563430" w:rsidP="00563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15588E34" w14:textId="77777777" w:rsidR="00563430" w:rsidRDefault="00563430" w:rsidP="00563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42F92" w14:textId="77777777" w:rsidR="00563430" w:rsidRDefault="00563430" w:rsidP="00563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B19CE1" w14:textId="77777777" w:rsidR="00563430" w:rsidRDefault="00563430" w:rsidP="00563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C16FD" w14:textId="77777777" w:rsidR="00563430" w:rsidRDefault="00563430" w:rsidP="00563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AD68A" w14:textId="77777777" w:rsidR="0091547E" w:rsidRPr="00563430" w:rsidRDefault="0091547E" w:rsidP="00563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56091" w14:textId="77777777" w:rsidR="005B30FA" w:rsidRDefault="004407E9" w:rsidP="004407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předsedy Úřadu pro přístup k dopravní infrastruktuře</w:t>
      </w:r>
    </w:p>
    <w:p w14:paraId="5546A55E" w14:textId="77777777" w:rsidR="004407E9" w:rsidRDefault="004407E9" w:rsidP="004407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1139/23</w:t>
      </w:r>
    </w:p>
    <w:p w14:paraId="1242E962" w14:textId="77777777" w:rsidR="0091547E" w:rsidRDefault="0091547E" w:rsidP="004407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000D19" w14:textId="77777777" w:rsidR="004407E9" w:rsidRDefault="004407E9" w:rsidP="0005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navržené usnesení nepřijala s tím, že nebyl přijat ani variantní návrh ministra financí na jmenování s</w:t>
      </w:r>
      <w:r w:rsidR="0091547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účinností od</w:t>
      </w:r>
      <w:r w:rsidR="00447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14. prosince 2023. </w:t>
      </w:r>
      <w:r w:rsidR="00D67AEA">
        <w:rPr>
          <w:rFonts w:ascii="Arial" w:hAnsi="Arial" w:cs="Arial"/>
          <w:sz w:val="22"/>
          <w:szCs w:val="22"/>
        </w:rPr>
        <w:t xml:space="preserve">Ministr dopravy předložením </w:t>
      </w:r>
      <w:r w:rsidR="009658AA">
        <w:rPr>
          <w:rFonts w:ascii="Arial" w:hAnsi="Arial" w:cs="Arial"/>
          <w:sz w:val="22"/>
          <w:szCs w:val="22"/>
        </w:rPr>
        <w:t xml:space="preserve">materiálu </w:t>
      </w:r>
      <w:r>
        <w:rPr>
          <w:rFonts w:ascii="Arial" w:hAnsi="Arial" w:cs="Arial"/>
          <w:sz w:val="22"/>
          <w:szCs w:val="22"/>
        </w:rPr>
        <w:t xml:space="preserve">splnil povinnost uloženou výrokem II. rozsudku Městského soudu v Praze </w:t>
      </w:r>
      <w:r w:rsidR="004470A5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 xml:space="preserve">e dne </w:t>
      </w:r>
      <w:r w:rsidR="00965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23. listopadu 2023 č.j. 6 A 71/2023-110.</w:t>
      </w:r>
    </w:p>
    <w:p w14:paraId="19035046" w14:textId="77777777" w:rsidR="004407E9" w:rsidRDefault="004407E9" w:rsidP="0044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B5F41" w14:textId="77777777" w:rsidR="004407E9" w:rsidRDefault="000537A1" w:rsidP="004407E9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0 a proti 10.</w:t>
      </w:r>
    </w:p>
    <w:p w14:paraId="2DF20194" w14:textId="77777777" w:rsidR="000537A1" w:rsidRDefault="000537A1" w:rsidP="00440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350C0" w14:textId="77777777" w:rsidR="000537A1" w:rsidRDefault="000537A1" w:rsidP="00440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DA241" w14:textId="77777777" w:rsidR="0091547E" w:rsidRPr="004407E9" w:rsidRDefault="0091547E" w:rsidP="00440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65C8C" w14:textId="77777777" w:rsidR="005B30FA" w:rsidRDefault="008A45A6" w:rsidP="008A4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o čerpání fondů EU v rámci politiky soudržnosti, společné zemědělské politiky a společné rybářské politiky v období 2014-2020 </w:t>
      </w:r>
      <w:r w:rsidR="004470A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2021-2027</w:t>
      </w:r>
    </w:p>
    <w:p w14:paraId="5B8944E5" w14:textId="77777777" w:rsidR="008A45A6" w:rsidRDefault="008A45A6" w:rsidP="008A45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1119/23</w:t>
      </w:r>
    </w:p>
    <w:p w14:paraId="3C24DD75" w14:textId="77777777" w:rsidR="008A45A6" w:rsidRDefault="008A45A6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6D50AA4B" w14:textId="77777777" w:rsidR="0091547E" w:rsidRPr="004470A5" w:rsidRDefault="004470A5" w:rsidP="004470A5">
      <w:pPr>
        <w:ind w:left="708"/>
        <w:rPr>
          <w:rFonts w:ascii="Arial" w:hAnsi="Arial" w:cs="Arial"/>
        </w:rPr>
      </w:pPr>
      <w:r w:rsidRPr="004470A5">
        <w:rPr>
          <w:rFonts w:ascii="Arial" w:hAnsi="Arial" w:cs="Arial"/>
          <w:color w:val="000000"/>
          <w:sz w:val="22"/>
          <w:szCs w:val="22"/>
        </w:rPr>
        <w:t>Místopředseda vlády pro digitalizaci a ministr pro místní rozvoj seznámil členy vlády s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4470A5">
        <w:rPr>
          <w:rFonts w:ascii="Arial" w:hAnsi="Arial" w:cs="Arial"/>
          <w:color w:val="000000"/>
          <w:sz w:val="22"/>
          <w:szCs w:val="22"/>
        </w:rPr>
        <w:t>informací o čerpání fondů Evropské unie.</w:t>
      </w:r>
    </w:p>
    <w:p w14:paraId="4AA1E273" w14:textId="77777777" w:rsidR="0091547E" w:rsidRDefault="0091547E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3F794280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29F8F17B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4E54D260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27178CC9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4D80C1AD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5F92EEB3" w14:textId="77777777" w:rsidR="004470A5" w:rsidRDefault="004470A5" w:rsidP="008A45A6">
      <w:pPr>
        <w:ind w:left="708" w:hanging="708"/>
        <w:rPr>
          <w:rFonts w:ascii="Arial" w:hAnsi="Arial" w:cs="Arial"/>
          <w:sz w:val="22"/>
          <w:szCs w:val="22"/>
        </w:rPr>
      </w:pPr>
    </w:p>
    <w:p w14:paraId="22DC359A" w14:textId="77777777" w:rsidR="005B30FA" w:rsidRDefault="00C4392F" w:rsidP="00C43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se stanovením podmínek úhrady ze zdravotního pojištění a ceny pro konečného spotřebitele léčivého přípravku PAXLOVID registrovaného ve Spojeném království</w:t>
      </w:r>
    </w:p>
    <w:p w14:paraId="75010FFC" w14:textId="77777777" w:rsidR="00C4392F" w:rsidRDefault="00C4392F" w:rsidP="00C439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1116/23</w:t>
      </w:r>
    </w:p>
    <w:p w14:paraId="44CF3BD8" w14:textId="77777777" w:rsidR="00C4392F" w:rsidRDefault="00C4392F" w:rsidP="00C4392F">
      <w:pPr>
        <w:ind w:left="708" w:hanging="708"/>
        <w:rPr>
          <w:rFonts w:ascii="Arial" w:hAnsi="Arial" w:cs="Arial"/>
          <w:sz w:val="22"/>
          <w:szCs w:val="22"/>
        </w:rPr>
      </w:pPr>
    </w:p>
    <w:p w14:paraId="5D37ACB3" w14:textId="77777777" w:rsidR="00C4392F" w:rsidRDefault="00C4392F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BE94A0F" w14:textId="77777777" w:rsidR="00C4392F" w:rsidRDefault="00C4392F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7FCB0506" w14:textId="77777777" w:rsidR="00C4392F" w:rsidRDefault="00C4392F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CC6BE" w14:textId="77777777" w:rsidR="00C4392F" w:rsidRDefault="00C4392F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B141C2" w14:textId="77777777" w:rsidR="004470A5" w:rsidRDefault="004470A5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4AE68" w14:textId="77777777" w:rsidR="004470A5" w:rsidRDefault="004470A5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39A3A" w14:textId="77777777" w:rsidR="004470A5" w:rsidRDefault="004470A5" w:rsidP="00C43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0AA18" w14:textId="77777777" w:rsidR="000F3A65" w:rsidRDefault="000F3A65" w:rsidP="000F3A65">
      <w:pPr>
        <w:jc w:val="center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*  *  *</w:t>
      </w:r>
    </w:p>
    <w:p w14:paraId="755A1A7B" w14:textId="77777777" w:rsidR="000F3A65" w:rsidRDefault="000F3A65" w:rsidP="000F3A65">
      <w:pPr>
        <w:keepNext/>
        <w:keepLines/>
        <w:rPr>
          <w:rFonts w:ascii="Arial" w:hAnsi="Arial" w:cs="Arial"/>
          <w:sz w:val="22"/>
          <w:szCs w:val="22"/>
        </w:rPr>
      </w:pPr>
    </w:p>
    <w:p w14:paraId="1CB6D0A1" w14:textId="77777777" w:rsidR="000F3A65" w:rsidRDefault="000F3A65" w:rsidP="000F3A65">
      <w:pPr>
        <w:rPr>
          <w:rFonts w:ascii="Arial" w:hAnsi="Arial" w:cs="Arial"/>
          <w:sz w:val="22"/>
          <w:szCs w:val="22"/>
        </w:rPr>
      </w:pPr>
    </w:p>
    <w:p w14:paraId="2C6E725A" w14:textId="77777777" w:rsidR="000F3A65" w:rsidRPr="004470A5" w:rsidRDefault="000F3A65" w:rsidP="000F3A6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25B393" w14:textId="77777777" w:rsidR="0091547E" w:rsidRDefault="0091547E" w:rsidP="000F3A6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66CFD0" w14:textId="77777777" w:rsidR="000F3A65" w:rsidRDefault="000F3A65" w:rsidP="000F3A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Fiskální výhled České republiky (listopad 2023) (předložil ministr financí)</w:t>
      </w:r>
    </w:p>
    <w:p w14:paraId="643F4E5B" w14:textId="77777777" w:rsidR="000F3A65" w:rsidRDefault="000F3A65" w:rsidP="000F3A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1074/23</w:t>
      </w:r>
    </w:p>
    <w:p w14:paraId="6BADD332" w14:textId="77777777" w:rsidR="0091547E" w:rsidRPr="000F3A65" w:rsidRDefault="0091547E" w:rsidP="000F3A65">
      <w:pPr>
        <w:ind w:left="708" w:hanging="708"/>
        <w:rPr>
          <w:rFonts w:ascii="Arial" w:hAnsi="Arial" w:cs="Arial"/>
          <w:sz w:val="22"/>
          <w:szCs w:val="22"/>
        </w:rPr>
      </w:pPr>
    </w:p>
    <w:p w14:paraId="068C12B7" w14:textId="77777777" w:rsidR="005B30FA" w:rsidRDefault="000C2443" w:rsidP="000C2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(listopad 2023) (předložil ministr financí)</w:t>
      </w:r>
    </w:p>
    <w:p w14:paraId="46B6992C" w14:textId="77777777" w:rsidR="000C2443" w:rsidRDefault="000C2443" w:rsidP="000C24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1076/23</w:t>
      </w:r>
    </w:p>
    <w:p w14:paraId="661F0AA5" w14:textId="77777777" w:rsidR="0091547E" w:rsidRPr="000C2443" w:rsidRDefault="0091547E" w:rsidP="000C2443">
      <w:pPr>
        <w:ind w:left="708" w:hanging="708"/>
        <w:rPr>
          <w:rFonts w:ascii="Arial" w:hAnsi="Arial" w:cs="Arial"/>
          <w:sz w:val="22"/>
          <w:szCs w:val="22"/>
        </w:rPr>
      </w:pPr>
    </w:p>
    <w:p w14:paraId="4FE837BA" w14:textId="77777777" w:rsidR="005B30FA" w:rsidRDefault="00C3476E" w:rsidP="00C347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Aktualizace Metodického pokynu Finančních toků pro Národní plán obnovy (předložil ministr průmyslu a obchodu)</w:t>
      </w:r>
    </w:p>
    <w:p w14:paraId="1AAEC7F8" w14:textId="77777777" w:rsidR="00C3476E" w:rsidRDefault="00C3476E" w:rsidP="00C347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1079/23</w:t>
      </w:r>
    </w:p>
    <w:p w14:paraId="3E3A3010" w14:textId="77777777" w:rsidR="0091547E" w:rsidRPr="00C3476E" w:rsidRDefault="0091547E" w:rsidP="00C3476E">
      <w:pPr>
        <w:ind w:left="708" w:hanging="708"/>
        <w:rPr>
          <w:rFonts w:ascii="Arial" w:hAnsi="Arial" w:cs="Arial"/>
          <w:sz w:val="22"/>
          <w:szCs w:val="22"/>
        </w:rPr>
      </w:pPr>
    </w:p>
    <w:p w14:paraId="5952ADC7" w14:textId="77777777" w:rsidR="005B30FA" w:rsidRDefault="00132692" w:rsidP="001326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přípravě české účasti na Všeobecné světové výstavě EXPO 2025 v</w:t>
      </w:r>
      <w:r w:rsidR="0091547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Ósace (předložil ministr zahraničních věcí)</w:t>
      </w:r>
    </w:p>
    <w:p w14:paraId="53E18E92" w14:textId="77777777" w:rsidR="00132692" w:rsidRDefault="00132692" w:rsidP="001326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1084/23</w:t>
      </w:r>
    </w:p>
    <w:p w14:paraId="0F276ABB" w14:textId="77777777" w:rsidR="0091547E" w:rsidRPr="00132692" w:rsidRDefault="0091547E" w:rsidP="00132692">
      <w:pPr>
        <w:ind w:left="708" w:hanging="708"/>
        <w:rPr>
          <w:rFonts w:ascii="Arial" w:hAnsi="Arial" w:cs="Arial"/>
          <w:sz w:val="22"/>
          <w:szCs w:val="22"/>
        </w:rPr>
      </w:pPr>
    </w:p>
    <w:p w14:paraId="76364CCA" w14:textId="77777777" w:rsidR="005B30FA" w:rsidRDefault="00427130" w:rsidP="004271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Závěrečná zpráva o realizaci Koncepce zdravotnického výzkumu do roku 2022 (předložil místopředseda vlády a ministr zdravotnictví)</w:t>
      </w:r>
    </w:p>
    <w:p w14:paraId="1C2CDED1" w14:textId="77777777" w:rsidR="00427130" w:rsidRDefault="00427130" w:rsidP="004271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1082/23</w:t>
      </w:r>
    </w:p>
    <w:p w14:paraId="006CAE1A" w14:textId="77777777" w:rsidR="0091547E" w:rsidRPr="00427130" w:rsidRDefault="0091547E" w:rsidP="00427130">
      <w:pPr>
        <w:ind w:left="708" w:hanging="708"/>
        <w:rPr>
          <w:rFonts w:ascii="Arial" w:hAnsi="Arial" w:cs="Arial"/>
          <w:sz w:val="22"/>
          <w:szCs w:val="22"/>
        </w:rPr>
      </w:pPr>
    </w:p>
    <w:p w14:paraId="645FDB6F" w14:textId="77777777" w:rsidR="005B30FA" w:rsidRDefault="00A82739" w:rsidP="00A827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kvalitě ovzduší a spojených zdravotních rizicích v roce 2022 (předložili ministr životního prostředí a místopředseda vlády a ministr zdravotnictví)</w:t>
      </w:r>
    </w:p>
    <w:p w14:paraId="4C720FCF" w14:textId="77777777" w:rsidR="00A82739" w:rsidRDefault="00A82739" w:rsidP="00A827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1069/23</w:t>
      </w:r>
    </w:p>
    <w:p w14:paraId="4ED55F60" w14:textId="77777777" w:rsidR="0091547E" w:rsidRPr="00A82739" w:rsidRDefault="0091547E" w:rsidP="00A82739">
      <w:pPr>
        <w:ind w:left="708" w:hanging="708"/>
        <w:rPr>
          <w:rFonts w:ascii="Arial" w:hAnsi="Arial" w:cs="Arial"/>
          <w:sz w:val="22"/>
          <w:szCs w:val="22"/>
        </w:rPr>
      </w:pPr>
    </w:p>
    <w:p w14:paraId="6AB8C448" w14:textId="77777777" w:rsidR="005B30FA" w:rsidRDefault="00496385" w:rsidP="00496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2024/II – munice pro RPG-7 RD“ (předložila ministryně obrany)</w:t>
      </w:r>
    </w:p>
    <w:p w14:paraId="4D4EF943" w14:textId="77777777" w:rsidR="00496385" w:rsidRPr="00496385" w:rsidRDefault="00496385" w:rsidP="004963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1064/23</w:t>
      </w:r>
    </w:p>
    <w:p w14:paraId="69BD69E3" w14:textId="77777777" w:rsidR="00B961B4" w:rsidRDefault="00B961B4" w:rsidP="00B664EB">
      <w:pPr>
        <w:rPr>
          <w:rFonts w:ascii="Arial" w:hAnsi="Arial" w:cs="Arial"/>
          <w:sz w:val="22"/>
          <w:szCs w:val="22"/>
        </w:rPr>
      </w:pPr>
    </w:p>
    <w:p w14:paraId="22940E8C" w14:textId="77777777" w:rsidR="004470A5" w:rsidRDefault="004470A5" w:rsidP="00B664EB">
      <w:pPr>
        <w:rPr>
          <w:rFonts w:ascii="Arial" w:hAnsi="Arial" w:cs="Arial"/>
          <w:sz w:val="22"/>
          <w:szCs w:val="22"/>
        </w:rPr>
      </w:pPr>
    </w:p>
    <w:p w14:paraId="24FEC59C" w14:textId="77777777" w:rsidR="004470A5" w:rsidRDefault="004470A5" w:rsidP="00B664EB">
      <w:pPr>
        <w:rPr>
          <w:rFonts w:ascii="Arial" w:hAnsi="Arial" w:cs="Arial"/>
          <w:sz w:val="22"/>
          <w:szCs w:val="22"/>
        </w:rPr>
      </w:pPr>
    </w:p>
    <w:p w14:paraId="5CEFC6B7" w14:textId="77777777" w:rsidR="00B961B4" w:rsidRDefault="00B961B4" w:rsidP="00B664EB">
      <w:pPr>
        <w:rPr>
          <w:rFonts w:ascii="Arial" w:hAnsi="Arial" w:cs="Arial"/>
          <w:sz w:val="22"/>
          <w:szCs w:val="22"/>
        </w:rPr>
      </w:pPr>
    </w:p>
    <w:p w14:paraId="75A73A89" w14:textId="77777777" w:rsidR="00B961B4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B7D94BA" w14:textId="77777777" w:rsidR="00B961B4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BF8043" w14:textId="77777777" w:rsidR="00B961B4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CA831E7" w14:textId="77777777" w:rsidR="00B961B4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</w:p>
    <w:p w14:paraId="6B8F4128" w14:textId="77777777" w:rsidR="00B961B4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</w:p>
    <w:p w14:paraId="71C39E5A" w14:textId="77777777" w:rsidR="00B961B4" w:rsidRPr="00F13A68" w:rsidRDefault="00B961B4" w:rsidP="00B961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3" w:name="Zapsal"/>
      <w:bookmarkEnd w:id="43"/>
      <w:r>
        <w:rPr>
          <w:rFonts w:ascii="Arial" w:hAnsi="Arial" w:cs="Arial"/>
          <w:sz w:val="22"/>
          <w:szCs w:val="22"/>
        </w:rPr>
        <w:t>Mgr. Zuzana Hladíková</w:t>
      </w:r>
    </w:p>
    <w:sectPr w:rsidR="00B961B4" w:rsidRPr="00F13A68" w:rsidSect="005B3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468B1" w14:textId="77777777" w:rsidR="007E7FFE" w:rsidRDefault="007E7FFE" w:rsidP="00E9542B">
      <w:r>
        <w:separator/>
      </w:r>
    </w:p>
  </w:endnote>
  <w:endnote w:type="continuationSeparator" w:id="0">
    <w:p w14:paraId="10A44BBE" w14:textId="77777777" w:rsidR="007E7FFE" w:rsidRDefault="007E7FF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F575A" w14:textId="77777777" w:rsidR="005B30FA" w:rsidRDefault="005B3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3098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1707E3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80840" w14:textId="77777777" w:rsidR="005B30FA" w:rsidRDefault="005B3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DD97A" w14:textId="77777777" w:rsidR="007E7FFE" w:rsidRDefault="007E7FFE" w:rsidP="00E9542B">
      <w:r>
        <w:separator/>
      </w:r>
    </w:p>
  </w:footnote>
  <w:footnote w:type="continuationSeparator" w:id="0">
    <w:p w14:paraId="070E7345" w14:textId="77777777" w:rsidR="007E7FFE" w:rsidRDefault="007E7FF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D321C" w14:textId="77777777" w:rsidR="005B30FA" w:rsidRDefault="005B3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8F995" w14:textId="77777777" w:rsidR="005B30FA" w:rsidRPr="005B30FA" w:rsidRDefault="005B30FA" w:rsidP="005B30FA">
    <w:pPr>
      <w:pStyle w:val="Header"/>
      <w:jc w:val="center"/>
      <w:rPr>
        <w:rFonts w:ascii="Arial" w:hAnsi="Arial" w:cs="Arial"/>
        <w:color w:val="808080"/>
        <w:sz w:val="20"/>
      </w:rPr>
    </w:pPr>
    <w:r w:rsidRPr="005B30FA">
      <w:rPr>
        <w:rFonts w:ascii="Arial" w:hAnsi="Arial" w:cs="Arial"/>
        <w:color w:val="808080"/>
        <w:sz w:val="20"/>
      </w:rPr>
      <w:t>VLÁDA ČESKÉ REPUBLIKY</w:t>
    </w:r>
  </w:p>
  <w:p w14:paraId="547B8A77" w14:textId="77777777" w:rsidR="005B30FA" w:rsidRPr="005B30FA" w:rsidRDefault="005B30FA" w:rsidP="005B30FA">
    <w:pPr>
      <w:pStyle w:val="Header"/>
      <w:jc w:val="center"/>
      <w:rPr>
        <w:rFonts w:ascii="Arial" w:hAnsi="Arial" w:cs="Arial"/>
        <w:color w:val="808080"/>
        <w:sz w:val="20"/>
      </w:rPr>
    </w:pPr>
    <w:r w:rsidRPr="005B30FA">
      <w:rPr>
        <w:rFonts w:ascii="Arial" w:hAnsi="Arial" w:cs="Arial"/>
        <w:color w:val="808080"/>
        <w:sz w:val="20"/>
      </w:rPr>
      <w:t>záznam z jednání schůze ze dne 13. prosince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11C4" w14:textId="77777777" w:rsidR="005B30FA" w:rsidRDefault="005B3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7A1"/>
    <w:rsid w:val="000C2443"/>
    <w:rsid w:val="000F3A65"/>
    <w:rsid w:val="00116E03"/>
    <w:rsid w:val="00132692"/>
    <w:rsid w:val="001B56C3"/>
    <w:rsid w:val="00220863"/>
    <w:rsid w:val="00252509"/>
    <w:rsid w:val="00257B3B"/>
    <w:rsid w:val="00287279"/>
    <w:rsid w:val="002B4ABC"/>
    <w:rsid w:val="002B6A31"/>
    <w:rsid w:val="002B778F"/>
    <w:rsid w:val="002C5552"/>
    <w:rsid w:val="002C7A81"/>
    <w:rsid w:val="002D2B56"/>
    <w:rsid w:val="00316850"/>
    <w:rsid w:val="003304C4"/>
    <w:rsid w:val="00336AAD"/>
    <w:rsid w:val="003D6538"/>
    <w:rsid w:val="003E570C"/>
    <w:rsid w:val="003F4224"/>
    <w:rsid w:val="00417E4C"/>
    <w:rsid w:val="00427130"/>
    <w:rsid w:val="004407E9"/>
    <w:rsid w:val="004470A5"/>
    <w:rsid w:val="00496385"/>
    <w:rsid w:val="004B6AD7"/>
    <w:rsid w:val="004D6F17"/>
    <w:rsid w:val="004E69BD"/>
    <w:rsid w:val="0050631E"/>
    <w:rsid w:val="00510447"/>
    <w:rsid w:val="0051116D"/>
    <w:rsid w:val="00532944"/>
    <w:rsid w:val="00540B7D"/>
    <w:rsid w:val="005434A4"/>
    <w:rsid w:val="00563430"/>
    <w:rsid w:val="0057268E"/>
    <w:rsid w:val="005730E9"/>
    <w:rsid w:val="00596A0A"/>
    <w:rsid w:val="005A378F"/>
    <w:rsid w:val="005B30FA"/>
    <w:rsid w:val="005B5FB2"/>
    <w:rsid w:val="006035B9"/>
    <w:rsid w:val="006072A6"/>
    <w:rsid w:val="00610EF8"/>
    <w:rsid w:val="006A2667"/>
    <w:rsid w:val="00717640"/>
    <w:rsid w:val="00740A68"/>
    <w:rsid w:val="00777715"/>
    <w:rsid w:val="00786C3C"/>
    <w:rsid w:val="007B1245"/>
    <w:rsid w:val="007D56C6"/>
    <w:rsid w:val="007E7FFE"/>
    <w:rsid w:val="007F1C6B"/>
    <w:rsid w:val="00801C1A"/>
    <w:rsid w:val="00866074"/>
    <w:rsid w:val="008A439C"/>
    <w:rsid w:val="008A45A6"/>
    <w:rsid w:val="008C348F"/>
    <w:rsid w:val="008F3227"/>
    <w:rsid w:val="008F3C17"/>
    <w:rsid w:val="0091547E"/>
    <w:rsid w:val="009658AA"/>
    <w:rsid w:val="009743AC"/>
    <w:rsid w:val="009A59D4"/>
    <w:rsid w:val="009C3702"/>
    <w:rsid w:val="009E098B"/>
    <w:rsid w:val="00A47AF2"/>
    <w:rsid w:val="00A82739"/>
    <w:rsid w:val="00B02948"/>
    <w:rsid w:val="00B40A38"/>
    <w:rsid w:val="00B57C4D"/>
    <w:rsid w:val="00B664EB"/>
    <w:rsid w:val="00B961B4"/>
    <w:rsid w:val="00BC21FB"/>
    <w:rsid w:val="00C04CC8"/>
    <w:rsid w:val="00C04DAA"/>
    <w:rsid w:val="00C2479B"/>
    <w:rsid w:val="00C34661"/>
    <w:rsid w:val="00C3476E"/>
    <w:rsid w:val="00C4392F"/>
    <w:rsid w:val="00C45231"/>
    <w:rsid w:val="00C56B73"/>
    <w:rsid w:val="00C74C9A"/>
    <w:rsid w:val="00CB4D44"/>
    <w:rsid w:val="00D013FB"/>
    <w:rsid w:val="00D67AEA"/>
    <w:rsid w:val="00D7271D"/>
    <w:rsid w:val="00D72C27"/>
    <w:rsid w:val="00DA1E83"/>
    <w:rsid w:val="00DB16F4"/>
    <w:rsid w:val="00E015FB"/>
    <w:rsid w:val="00E2681F"/>
    <w:rsid w:val="00E509ED"/>
    <w:rsid w:val="00E56F18"/>
    <w:rsid w:val="00E810A0"/>
    <w:rsid w:val="00E9542B"/>
    <w:rsid w:val="00EA5313"/>
    <w:rsid w:val="00EB730E"/>
    <w:rsid w:val="00EF57E9"/>
    <w:rsid w:val="00F13A68"/>
    <w:rsid w:val="00F350DF"/>
    <w:rsid w:val="00F45C6D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9E7B0F2"/>
  <w15:chartTrackingRefBased/>
  <w15:docId w15:val="{E7FE0E8A-F6F2-4AAA-958E-1F360A5F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9625-A45E-434E-ADFF-A5792615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2023-12-18T08:28:00Z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