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3574" w14:textId="77777777" w:rsidR="00116E03" w:rsidRPr="00E9542B" w:rsidRDefault="001D186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6D58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282503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2FE5D6E" w14:textId="77777777" w:rsidTr="002B778F">
        <w:trPr>
          <w:trHeight w:val="302"/>
        </w:trPr>
        <w:tc>
          <w:tcPr>
            <w:tcW w:w="3082" w:type="dxa"/>
          </w:tcPr>
          <w:p w14:paraId="3C4D681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9E19D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52E3E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C8ACC42" w14:textId="77777777" w:rsidTr="002B778F">
        <w:trPr>
          <w:trHeight w:val="302"/>
        </w:trPr>
        <w:tc>
          <w:tcPr>
            <w:tcW w:w="3082" w:type="dxa"/>
          </w:tcPr>
          <w:p w14:paraId="1353069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30F9E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F07A26" w14:textId="77777777" w:rsidR="00717640" w:rsidRPr="00536D1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36D1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2209/24</w:t>
            </w:r>
          </w:p>
        </w:tc>
      </w:tr>
    </w:tbl>
    <w:p w14:paraId="73CAF29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BCA6DF1" w14:textId="77777777" w:rsidR="00777715" w:rsidRDefault="00777715" w:rsidP="00777715">
      <w:pPr>
        <w:rPr>
          <w:rFonts w:ascii="Arial" w:hAnsi="Arial" w:cs="Arial"/>
        </w:rPr>
      </w:pPr>
    </w:p>
    <w:p w14:paraId="2FE88899" w14:textId="77777777" w:rsidR="00D013FB" w:rsidRPr="00E9542B" w:rsidRDefault="00D013FB" w:rsidP="00777715">
      <w:pPr>
        <w:rPr>
          <w:rFonts w:ascii="Arial" w:hAnsi="Arial" w:cs="Arial"/>
        </w:rPr>
      </w:pPr>
    </w:p>
    <w:p w14:paraId="06CD2B7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808BAC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1F1987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36D14">
        <w:rPr>
          <w:rFonts w:ascii="Arial" w:hAnsi="Arial" w:cs="Arial"/>
          <w:sz w:val="22"/>
          <w:szCs w:val="22"/>
        </w:rPr>
        <w:t>31. ledna 2024</w:t>
      </w:r>
    </w:p>
    <w:p w14:paraId="3C72EDF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01FE351" w14:textId="77777777" w:rsidR="00E2681F" w:rsidRDefault="00536D14" w:rsidP="00536D1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(5. schůze)</w:t>
      </w:r>
    </w:p>
    <w:p w14:paraId="026051F4" w14:textId="77777777" w:rsidR="00536D14" w:rsidRDefault="00536D14" w:rsidP="00536D14">
      <w:pPr>
        <w:rPr>
          <w:rFonts w:ascii="Arial" w:hAnsi="Arial" w:cs="Arial"/>
          <w:sz w:val="22"/>
          <w:szCs w:val="22"/>
        </w:rPr>
      </w:pPr>
    </w:p>
    <w:p w14:paraId="4434A19B" w14:textId="77777777" w:rsidR="00536D14" w:rsidRDefault="00536D14" w:rsidP="00536D14">
      <w:pPr>
        <w:rPr>
          <w:rFonts w:ascii="Arial" w:hAnsi="Arial" w:cs="Arial"/>
          <w:sz w:val="22"/>
          <w:szCs w:val="22"/>
        </w:rPr>
      </w:pPr>
    </w:p>
    <w:p w14:paraId="32289858" w14:textId="77777777" w:rsidR="00536D14" w:rsidRDefault="00536D14" w:rsidP="00536D14">
      <w:pPr>
        <w:rPr>
          <w:rFonts w:ascii="Arial" w:hAnsi="Arial" w:cs="Arial"/>
          <w:sz w:val="22"/>
          <w:szCs w:val="22"/>
        </w:rPr>
      </w:pPr>
    </w:p>
    <w:p w14:paraId="5A693B10" w14:textId="77777777" w:rsidR="00536D14" w:rsidRDefault="00536D14" w:rsidP="00536D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20BBF83" w14:textId="77777777" w:rsidR="00536D14" w:rsidRDefault="00536D14" w:rsidP="00536D14">
      <w:pPr>
        <w:rPr>
          <w:rFonts w:ascii="Arial" w:hAnsi="Arial" w:cs="Arial"/>
          <w:sz w:val="22"/>
          <w:szCs w:val="22"/>
        </w:rPr>
      </w:pPr>
    </w:p>
    <w:p w14:paraId="67BED13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E6E0A66" w14:textId="77777777" w:rsidR="009548B5" w:rsidRDefault="009548B5" w:rsidP="00B664EB">
      <w:pPr>
        <w:rPr>
          <w:rFonts w:ascii="Arial" w:hAnsi="Arial" w:cs="Arial"/>
          <w:sz w:val="22"/>
          <w:szCs w:val="22"/>
        </w:rPr>
      </w:pPr>
    </w:p>
    <w:p w14:paraId="7E919A7B" w14:textId="77777777" w:rsidR="00536D14" w:rsidRDefault="00536D14" w:rsidP="00536D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7/2002 Sb., o řízení ve věcech soudců, státních zástupců a soudních exekutorů, ve znění pozdějších předpisů, a další související zákony</w:t>
      </w:r>
    </w:p>
    <w:p w14:paraId="32E06010" w14:textId="77777777" w:rsidR="00536D14" w:rsidRDefault="00536D14" w:rsidP="00536D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950/23</w:t>
      </w:r>
    </w:p>
    <w:p w14:paraId="64D2178F" w14:textId="77777777" w:rsidR="00536D14" w:rsidRDefault="00536D14" w:rsidP="00536D14">
      <w:pPr>
        <w:ind w:left="708" w:hanging="708"/>
        <w:rPr>
          <w:rFonts w:ascii="Arial" w:hAnsi="Arial" w:cs="Arial"/>
          <w:sz w:val="22"/>
          <w:szCs w:val="22"/>
        </w:rPr>
      </w:pPr>
    </w:p>
    <w:p w14:paraId="6ADEA94E" w14:textId="77777777" w:rsidR="00536D14" w:rsidRDefault="00536D14" w:rsidP="00536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B1205CD" w14:textId="77777777" w:rsidR="00536D14" w:rsidRDefault="00536D14" w:rsidP="00536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66.</w:t>
      </w:r>
    </w:p>
    <w:p w14:paraId="7D757C09" w14:textId="77777777" w:rsidR="00536D14" w:rsidRDefault="00536D14" w:rsidP="00536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45B22" w14:textId="77777777" w:rsidR="00536D14" w:rsidRDefault="00536D14" w:rsidP="00536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0C8F68D" w14:textId="77777777" w:rsidR="00536D14" w:rsidRDefault="00536D14" w:rsidP="00536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758D6" w14:textId="77777777" w:rsidR="009548B5" w:rsidRDefault="009548B5" w:rsidP="00536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7ECDF" w14:textId="77777777" w:rsidR="00536D14" w:rsidRPr="00536D14" w:rsidRDefault="00536D14" w:rsidP="00536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70CC3" w14:textId="77777777" w:rsidR="00536D14" w:rsidRDefault="002578D1" w:rsidP="002578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Změna č. 1 dokumentace programu 114 27 „Rozvoj a obnova movitého majetku HZS“</w:t>
      </w:r>
    </w:p>
    <w:p w14:paraId="1D51884F" w14:textId="77777777" w:rsidR="002578D1" w:rsidRDefault="002578D1" w:rsidP="002578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53/24</w:t>
      </w:r>
    </w:p>
    <w:p w14:paraId="5BE6EEA7" w14:textId="77777777" w:rsidR="002578D1" w:rsidRDefault="002578D1" w:rsidP="002578D1">
      <w:pPr>
        <w:ind w:left="708" w:hanging="708"/>
        <w:rPr>
          <w:rFonts w:ascii="Arial" w:hAnsi="Arial" w:cs="Arial"/>
          <w:sz w:val="22"/>
          <w:szCs w:val="22"/>
        </w:rPr>
      </w:pPr>
    </w:p>
    <w:p w14:paraId="455E6019" w14:textId="77777777" w:rsidR="002578D1" w:rsidRDefault="002578D1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548B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0997A58" w14:textId="77777777" w:rsidR="002578D1" w:rsidRDefault="002578D1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67.</w:t>
      </w:r>
    </w:p>
    <w:p w14:paraId="2AF764F3" w14:textId="77777777" w:rsidR="002578D1" w:rsidRDefault="002578D1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89617" w14:textId="77777777" w:rsidR="002578D1" w:rsidRDefault="002578D1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8D2EC10" w14:textId="77777777" w:rsidR="002578D1" w:rsidRDefault="002578D1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6F774" w14:textId="77777777" w:rsidR="009548B5" w:rsidRDefault="009548B5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00E95" w14:textId="77777777" w:rsidR="009548B5" w:rsidRDefault="009548B5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C441E" w14:textId="77777777" w:rsidR="009548B5" w:rsidRDefault="009548B5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E1282" w14:textId="77777777" w:rsidR="009548B5" w:rsidRDefault="009548B5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8D661" w14:textId="77777777" w:rsidR="009548B5" w:rsidRDefault="009548B5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4EFDA" w14:textId="77777777" w:rsidR="009548B5" w:rsidRDefault="009548B5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242E7" w14:textId="77777777" w:rsidR="009548B5" w:rsidRDefault="009548B5" w:rsidP="00257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D8769" w14:textId="77777777" w:rsidR="00536D14" w:rsidRDefault="006E29B0" w:rsidP="006E29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Lublaňsko-Haagské úmluvy o mezinárodní spolupráci při vyšetřování a stíhání zločinu genocidia, zločinů proti lidskosti, válečných zločinů a jiných mezinárodních zločinů </w:t>
      </w:r>
    </w:p>
    <w:p w14:paraId="4530ABC6" w14:textId="77777777" w:rsidR="006E29B0" w:rsidRDefault="006E29B0" w:rsidP="006E29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58/24</w:t>
      </w:r>
    </w:p>
    <w:p w14:paraId="773AA298" w14:textId="77777777" w:rsidR="006E29B0" w:rsidRDefault="006E29B0" w:rsidP="006E29B0">
      <w:pPr>
        <w:ind w:left="708" w:hanging="708"/>
        <w:rPr>
          <w:rFonts w:ascii="Arial" w:hAnsi="Arial" w:cs="Arial"/>
          <w:sz w:val="22"/>
          <w:szCs w:val="22"/>
        </w:rPr>
      </w:pPr>
    </w:p>
    <w:p w14:paraId="1F7C8EFE" w14:textId="77777777" w:rsidR="006E29B0" w:rsidRDefault="006E29B0" w:rsidP="006E2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ministrem zahraničních věcí a přijala</w:t>
      </w:r>
    </w:p>
    <w:p w14:paraId="08865DCD" w14:textId="77777777" w:rsidR="006E29B0" w:rsidRDefault="006E29B0" w:rsidP="006E2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68.</w:t>
      </w:r>
    </w:p>
    <w:p w14:paraId="25C92571" w14:textId="77777777" w:rsidR="006E29B0" w:rsidRDefault="006E29B0" w:rsidP="006E2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E1AB9" w14:textId="77777777" w:rsidR="006E29B0" w:rsidRDefault="006E29B0" w:rsidP="006E2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243E74D" w14:textId="77777777" w:rsidR="006E29B0" w:rsidRDefault="006E29B0" w:rsidP="006E2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D4260" w14:textId="77777777" w:rsidR="009548B5" w:rsidRDefault="009548B5" w:rsidP="006E29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828B3" w14:textId="77777777" w:rsidR="006E29B0" w:rsidRPr="006E29B0" w:rsidRDefault="006E29B0" w:rsidP="006E29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E5456" w14:textId="77777777" w:rsidR="00536D14" w:rsidRDefault="00922135" w:rsidP="009221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přijetí změn Přílohy I Mezinárodní úmluvy proti dopingu ve sportu</w:t>
      </w:r>
    </w:p>
    <w:p w14:paraId="77F64413" w14:textId="77777777" w:rsidR="00922135" w:rsidRDefault="00922135" w:rsidP="009221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51/24</w:t>
      </w:r>
    </w:p>
    <w:p w14:paraId="3D9E8F21" w14:textId="77777777" w:rsidR="00922135" w:rsidRDefault="00922135" w:rsidP="00922135">
      <w:pPr>
        <w:ind w:left="708" w:hanging="708"/>
        <w:rPr>
          <w:rFonts w:ascii="Arial" w:hAnsi="Arial" w:cs="Arial"/>
          <w:sz w:val="22"/>
          <w:szCs w:val="22"/>
        </w:rPr>
      </w:pPr>
    </w:p>
    <w:p w14:paraId="06E5B324" w14:textId="77777777" w:rsidR="00922135" w:rsidRDefault="00922135" w:rsidP="00922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</w:t>
      </w:r>
      <w:r w:rsidR="004D71B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ministrem zahraničních věcí </w:t>
      </w:r>
      <w:r w:rsidR="004D71B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předsedou Národní sportovní agentury a přijala</w:t>
      </w:r>
    </w:p>
    <w:p w14:paraId="351630DD" w14:textId="77777777" w:rsidR="00922135" w:rsidRDefault="00922135" w:rsidP="00922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69.</w:t>
      </w:r>
    </w:p>
    <w:p w14:paraId="2F5D5E63" w14:textId="77777777" w:rsidR="00922135" w:rsidRDefault="00922135" w:rsidP="00922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AB61C" w14:textId="77777777" w:rsidR="00922135" w:rsidRDefault="00922135" w:rsidP="00922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C292836" w14:textId="77777777" w:rsidR="00922135" w:rsidRDefault="00922135" w:rsidP="00922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889DD" w14:textId="77777777" w:rsidR="00922135" w:rsidRDefault="00922135" w:rsidP="009221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DD2DB" w14:textId="77777777" w:rsidR="009548B5" w:rsidRPr="00922135" w:rsidRDefault="009548B5" w:rsidP="009221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EE0CA" w14:textId="77777777" w:rsidR="00536D14" w:rsidRDefault="00E20338" w:rsidP="00E203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mimořádném zasedání Evropské rady v Bruselu ve dnech 1. a 2. února 2024</w:t>
      </w:r>
    </w:p>
    <w:p w14:paraId="48A29F4A" w14:textId="77777777" w:rsidR="00E20338" w:rsidRDefault="00E20338" w:rsidP="00E203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59/24</w:t>
      </w:r>
    </w:p>
    <w:p w14:paraId="21C5C81B" w14:textId="77777777" w:rsidR="00E20338" w:rsidRDefault="00E20338" w:rsidP="00E20338">
      <w:pPr>
        <w:ind w:left="708" w:hanging="708"/>
        <w:rPr>
          <w:rFonts w:ascii="Arial" w:hAnsi="Arial" w:cs="Arial"/>
          <w:sz w:val="22"/>
          <w:szCs w:val="22"/>
        </w:rPr>
      </w:pPr>
    </w:p>
    <w:p w14:paraId="3B9A6EB4" w14:textId="77777777" w:rsidR="00E20338" w:rsidRDefault="00E20338" w:rsidP="00E20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E95C064" w14:textId="77777777" w:rsidR="00E20338" w:rsidRDefault="00E20338" w:rsidP="00E20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70.</w:t>
      </w:r>
    </w:p>
    <w:p w14:paraId="42027D5E" w14:textId="77777777" w:rsidR="00E20338" w:rsidRDefault="00E20338" w:rsidP="00E20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04C19" w14:textId="77777777" w:rsidR="00E20338" w:rsidRDefault="00E20338" w:rsidP="00E20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EC449D3" w14:textId="77777777" w:rsidR="00E20338" w:rsidRDefault="00E20338" w:rsidP="00E20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10F7A" w14:textId="77777777" w:rsidR="00E20338" w:rsidRDefault="00E20338" w:rsidP="00E20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B7D68" w14:textId="77777777" w:rsidR="009548B5" w:rsidRPr="00E20338" w:rsidRDefault="009548B5" w:rsidP="00E20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6E091" w14:textId="77777777" w:rsidR="00536D14" w:rsidRDefault="00874657" w:rsidP="008746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neformálním zasedání ministrů zahraničních věcí členských států Evropské unie v Bruselu ve dnech </w:t>
      </w:r>
      <w:r w:rsidR="004D71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1. až 3. února 2024</w:t>
      </w:r>
    </w:p>
    <w:p w14:paraId="6331CFB9" w14:textId="77777777" w:rsidR="00874657" w:rsidRDefault="00874657" w:rsidP="008746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60/24</w:t>
      </w:r>
    </w:p>
    <w:p w14:paraId="08FADD21" w14:textId="77777777" w:rsidR="00874657" w:rsidRDefault="00874657" w:rsidP="00874657">
      <w:pPr>
        <w:ind w:left="708" w:hanging="708"/>
        <w:rPr>
          <w:rFonts w:ascii="Arial" w:hAnsi="Arial" w:cs="Arial"/>
          <w:sz w:val="22"/>
          <w:szCs w:val="22"/>
        </w:rPr>
      </w:pPr>
    </w:p>
    <w:p w14:paraId="1B01E434" w14:textId="77777777" w:rsidR="00874657" w:rsidRDefault="00874657" w:rsidP="00874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29C4E9F" w14:textId="77777777" w:rsidR="00874657" w:rsidRDefault="00874657" w:rsidP="00874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71.</w:t>
      </w:r>
    </w:p>
    <w:p w14:paraId="3180F84A" w14:textId="77777777" w:rsidR="00874657" w:rsidRDefault="00874657" w:rsidP="00874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1F025" w14:textId="77777777" w:rsidR="00874657" w:rsidRDefault="00874657" w:rsidP="00874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A269D4D" w14:textId="77777777" w:rsidR="00874657" w:rsidRDefault="00874657" w:rsidP="00874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D4EFD" w14:textId="77777777" w:rsidR="009548B5" w:rsidRDefault="009548B5" w:rsidP="00874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C2CB5" w14:textId="77777777" w:rsidR="00874657" w:rsidRPr="00874657" w:rsidRDefault="00874657" w:rsidP="008746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BEBB4" w14:textId="77777777" w:rsidR="00536D14" w:rsidRDefault="00EB4382" w:rsidP="00EB43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 Indické republice ve dnech </w:t>
      </w:r>
      <w:r w:rsidR="004D71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9. až 11. ledna 2024</w:t>
      </w:r>
    </w:p>
    <w:p w14:paraId="521E2AF6" w14:textId="77777777" w:rsidR="00EB4382" w:rsidRDefault="00EB4382" w:rsidP="00EB43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50/24</w:t>
      </w:r>
    </w:p>
    <w:p w14:paraId="6A62FFA6" w14:textId="77777777" w:rsidR="00EB4382" w:rsidRDefault="00EB4382" w:rsidP="00EB4382">
      <w:pPr>
        <w:ind w:left="708" w:hanging="708"/>
        <w:rPr>
          <w:rFonts w:ascii="Arial" w:hAnsi="Arial" w:cs="Arial"/>
          <w:sz w:val="22"/>
          <w:szCs w:val="22"/>
        </w:rPr>
      </w:pPr>
    </w:p>
    <w:p w14:paraId="72F66CCD" w14:textId="77777777" w:rsidR="00EB4382" w:rsidRDefault="00EB4382" w:rsidP="00EB4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2B8EB15" w14:textId="77777777" w:rsidR="00EB4382" w:rsidRDefault="00EB4382" w:rsidP="00EB4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72.</w:t>
      </w:r>
    </w:p>
    <w:p w14:paraId="3B1F7326" w14:textId="77777777" w:rsidR="00EB4382" w:rsidRDefault="00EB4382" w:rsidP="00EB4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14FA6" w14:textId="77777777" w:rsidR="00EB4382" w:rsidRDefault="00EB4382" w:rsidP="00EB4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1A95ACA" w14:textId="77777777" w:rsidR="00EB4382" w:rsidRDefault="00EB4382" w:rsidP="00EB4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CB5CC" w14:textId="77777777" w:rsidR="00EB4382" w:rsidRPr="00EB4382" w:rsidRDefault="00EB4382" w:rsidP="00EB43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738B6" w14:textId="77777777" w:rsidR="00536D14" w:rsidRDefault="00BE08CC" w:rsidP="00BE08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Navýšení prostředků na financování nepedagogické práce ve školách a</w:t>
      </w:r>
      <w:r w:rsidR="009548B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školských zařízeních v roce 2024</w:t>
      </w:r>
    </w:p>
    <w:p w14:paraId="653783A5" w14:textId="77777777" w:rsidR="00BE08CC" w:rsidRDefault="00BE08CC" w:rsidP="00BE08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80/24</w:t>
      </w:r>
    </w:p>
    <w:p w14:paraId="1DC22F94" w14:textId="77777777" w:rsidR="00BE08CC" w:rsidRDefault="00BE08CC" w:rsidP="00BE08CC">
      <w:pPr>
        <w:ind w:left="708" w:hanging="708"/>
        <w:rPr>
          <w:rFonts w:ascii="Arial" w:hAnsi="Arial" w:cs="Arial"/>
          <w:sz w:val="22"/>
          <w:szCs w:val="22"/>
        </w:rPr>
      </w:pPr>
    </w:p>
    <w:p w14:paraId="3DA8040D" w14:textId="77777777" w:rsidR="00BE08CC" w:rsidRDefault="00BE08CC" w:rsidP="00BE08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9548B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1B044E8" w14:textId="77777777" w:rsidR="00BE08CC" w:rsidRDefault="00BE08CC" w:rsidP="00BE08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73.</w:t>
      </w:r>
    </w:p>
    <w:p w14:paraId="12505E7D" w14:textId="77777777" w:rsidR="00BE08CC" w:rsidRDefault="00BE08CC" w:rsidP="00BE08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58B99" w14:textId="77777777" w:rsidR="00BE08CC" w:rsidRDefault="00BE08CC" w:rsidP="00BE08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7092A2C" w14:textId="77777777" w:rsidR="00BE08CC" w:rsidRDefault="00BE08CC" w:rsidP="00BE08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3BFAA" w14:textId="77777777" w:rsidR="009548B5" w:rsidRDefault="009548B5" w:rsidP="00BE08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CA2F7" w14:textId="77777777" w:rsidR="00BE08CC" w:rsidRPr="00BE08CC" w:rsidRDefault="00BE08CC" w:rsidP="00BE08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4BF24" w14:textId="77777777" w:rsidR="00536D14" w:rsidRDefault="00C7045C" w:rsidP="00C704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</w:r>
      <w:r w:rsidR="00A36176" w:rsidRPr="00A36176">
        <w:rPr>
          <w:rFonts w:ascii="Arial" w:hAnsi="Arial" w:cs="Arial"/>
          <w:b/>
          <w:bCs/>
          <w:color w:val="000000"/>
          <w:sz w:val="22"/>
          <w:szCs w:val="22"/>
        </w:rPr>
        <w:t>Návrh usnesení vlády k výstavbě</w:t>
      </w:r>
      <w:r w:rsidRPr="00A361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2"/>
          <w:szCs w:val="22"/>
        </w:rPr>
        <w:t>dalších nových jaderných zdrojů v lokalitě Dukovany a Temelín (možné scénáře, rizika a doporučený postup)</w:t>
      </w:r>
    </w:p>
    <w:p w14:paraId="592580A6" w14:textId="77777777" w:rsidR="00C7045C" w:rsidRPr="009548B5" w:rsidRDefault="00C7045C" w:rsidP="00C7045C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548B5">
        <w:rPr>
          <w:rFonts w:ascii="Arial" w:hAnsi="Arial" w:cs="Arial"/>
          <w:bCs/>
          <w:sz w:val="22"/>
          <w:szCs w:val="22"/>
        </w:rPr>
        <w:t>čj. V11/2024-UVCR</w:t>
      </w:r>
    </w:p>
    <w:p w14:paraId="0EC53F78" w14:textId="77777777" w:rsidR="00C7045C" w:rsidRDefault="00C7045C" w:rsidP="00C7045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2085EE" w14:textId="77777777" w:rsidR="00C7045C" w:rsidRDefault="00C7045C" w:rsidP="00C70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republiky, </w:t>
      </w:r>
      <w:r w:rsidR="00304159">
        <w:rPr>
          <w:rFonts w:ascii="Arial" w:hAnsi="Arial" w:cs="Arial"/>
          <w:sz w:val="22"/>
          <w:szCs w:val="22"/>
        </w:rPr>
        <w:t xml:space="preserve">předsedkyně Státního úřadu pro jadernou bezpečnost a </w:t>
      </w:r>
      <w:r>
        <w:rPr>
          <w:rFonts w:ascii="Arial" w:hAnsi="Arial" w:cs="Arial"/>
          <w:sz w:val="22"/>
          <w:szCs w:val="22"/>
        </w:rPr>
        <w:t xml:space="preserve">generálního ředitele </w:t>
      </w:r>
      <w:r w:rsidR="00304159">
        <w:rPr>
          <w:rFonts w:ascii="Arial" w:hAnsi="Arial" w:cs="Arial"/>
          <w:sz w:val="22"/>
          <w:szCs w:val="22"/>
        </w:rPr>
        <w:t xml:space="preserve">a předsedy představenstva </w:t>
      </w:r>
      <w:r>
        <w:rPr>
          <w:rFonts w:ascii="Arial" w:hAnsi="Arial" w:cs="Arial"/>
          <w:sz w:val="22"/>
          <w:szCs w:val="22"/>
        </w:rPr>
        <w:t>ČEZ, a. s. projednala materiál předložený ministrem průmyslu a obchodu a přijala</w:t>
      </w:r>
    </w:p>
    <w:p w14:paraId="3ABEE32A" w14:textId="77777777" w:rsidR="00C7045C" w:rsidRDefault="00C7045C" w:rsidP="00C70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74.</w:t>
      </w:r>
    </w:p>
    <w:p w14:paraId="481D84B8" w14:textId="77777777" w:rsidR="00C7045C" w:rsidRDefault="00C7045C" w:rsidP="00C70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9651B" w14:textId="77777777" w:rsidR="00AE4F4C" w:rsidRDefault="00AE4F4C" w:rsidP="00C70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byl projednán v utaj</w:t>
      </w:r>
      <w:r w:rsidR="004D71BF">
        <w:rPr>
          <w:rFonts w:ascii="Arial" w:hAnsi="Arial" w:cs="Arial"/>
          <w:sz w:val="22"/>
          <w:szCs w:val="22"/>
        </w:rPr>
        <w:t>ova</w:t>
      </w:r>
      <w:r>
        <w:rPr>
          <w:rFonts w:ascii="Arial" w:hAnsi="Arial" w:cs="Arial"/>
          <w:sz w:val="22"/>
          <w:szCs w:val="22"/>
        </w:rPr>
        <w:t>ném režimu vyhrazené.</w:t>
      </w:r>
    </w:p>
    <w:p w14:paraId="5F28839D" w14:textId="77777777" w:rsidR="00AE4F4C" w:rsidRDefault="00AE4F4C" w:rsidP="00C70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E10D4" w14:textId="77777777" w:rsidR="00C7045C" w:rsidRDefault="00C7045C" w:rsidP="00C70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3DE852FB" w14:textId="77777777" w:rsidR="00C7045C" w:rsidRDefault="00C7045C" w:rsidP="00C70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44958" w14:textId="77777777" w:rsidR="009548B5" w:rsidRDefault="009548B5" w:rsidP="00C70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E667F" w14:textId="77777777" w:rsidR="00C7045C" w:rsidRPr="00C7045C" w:rsidRDefault="00C7045C" w:rsidP="00C704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EF272" w14:textId="77777777" w:rsidR="00536D14" w:rsidRDefault="00A668B3" w:rsidP="00A668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</w:r>
      <w:r w:rsidR="00A36176" w:rsidRPr="00A36176">
        <w:rPr>
          <w:rFonts w:ascii="Arial" w:hAnsi="Arial" w:cs="Arial"/>
          <w:b/>
          <w:bCs/>
          <w:color w:val="000000"/>
          <w:sz w:val="22"/>
          <w:szCs w:val="22"/>
        </w:rPr>
        <w:t xml:space="preserve">Návrh rozhodnutí o námitce </w:t>
      </w:r>
      <w:r>
        <w:rPr>
          <w:rFonts w:ascii="Arial" w:hAnsi="Arial" w:cs="Arial"/>
          <w:b/>
          <w:sz w:val="22"/>
          <w:szCs w:val="22"/>
        </w:rPr>
        <w:t>proti zápisu subjektu na vnitrostátní sankční seznam</w:t>
      </w:r>
    </w:p>
    <w:p w14:paraId="5ED7F739" w14:textId="77777777" w:rsidR="00A668B3" w:rsidRPr="009548B5" w:rsidRDefault="00A668B3" w:rsidP="00A668B3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548B5">
        <w:rPr>
          <w:rFonts w:ascii="Arial" w:hAnsi="Arial" w:cs="Arial"/>
          <w:bCs/>
          <w:sz w:val="22"/>
          <w:szCs w:val="22"/>
        </w:rPr>
        <w:t>čj. V26/2024-UVCR</w:t>
      </w:r>
    </w:p>
    <w:p w14:paraId="1E3430A2" w14:textId="77777777" w:rsidR="00A668B3" w:rsidRDefault="00A668B3" w:rsidP="00A668B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3A720B" w14:textId="77777777" w:rsidR="00A668B3" w:rsidRDefault="00A668B3" w:rsidP="00A6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304159">
        <w:rPr>
          <w:rFonts w:ascii="Arial" w:hAnsi="Arial" w:cs="Arial"/>
          <w:sz w:val="22"/>
          <w:szCs w:val="22"/>
        </w:rPr>
        <w:t xml:space="preserve">za účasti prezidenta republiky </w:t>
      </w:r>
      <w:r>
        <w:rPr>
          <w:rFonts w:ascii="Arial" w:hAnsi="Arial" w:cs="Arial"/>
          <w:sz w:val="22"/>
          <w:szCs w:val="22"/>
        </w:rPr>
        <w:t>projednala materiál předložený ministrem zahraničních věcí a přijala</w:t>
      </w:r>
    </w:p>
    <w:p w14:paraId="0435FCDF" w14:textId="77777777" w:rsidR="00A668B3" w:rsidRDefault="00A668B3" w:rsidP="00A6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75.</w:t>
      </w:r>
    </w:p>
    <w:p w14:paraId="2632A791" w14:textId="77777777" w:rsidR="00A668B3" w:rsidRDefault="00A668B3" w:rsidP="00A6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33421" w14:textId="77777777" w:rsidR="00AE4F4C" w:rsidRDefault="00AE4F4C" w:rsidP="00AE4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byl projednán v utaj</w:t>
      </w:r>
      <w:r w:rsidR="004D71BF">
        <w:rPr>
          <w:rFonts w:ascii="Arial" w:hAnsi="Arial" w:cs="Arial"/>
          <w:sz w:val="22"/>
          <w:szCs w:val="22"/>
        </w:rPr>
        <w:t>ova</w:t>
      </w:r>
      <w:r>
        <w:rPr>
          <w:rFonts w:ascii="Arial" w:hAnsi="Arial" w:cs="Arial"/>
          <w:sz w:val="22"/>
          <w:szCs w:val="22"/>
        </w:rPr>
        <w:t>ném režimu vyhrazené.</w:t>
      </w:r>
    </w:p>
    <w:p w14:paraId="13039049" w14:textId="77777777" w:rsidR="00AE4F4C" w:rsidRDefault="00AE4F4C" w:rsidP="00A6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30024" w14:textId="77777777" w:rsidR="00A668B3" w:rsidRDefault="00A668B3" w:rsidP="00A6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5E908B9" w14:textId="77777777" w:rsidR="00A668B3" w:rsidRDefault="00A668B3" w:rsidP="00A66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09495" w14:textId="77777777" w:rsidR="00A668B3" w:rsidRPr="00A668B3" w:rsidRDefault="00A668B3" w:rsidP="00A668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0C90F" w14:textId="77777777" w:rsidR="00536D14" w:rsidRDefault="00536D14" w:rsidP="00B664EB">
      <w:pPr>
        <w:rPr>
          <w:rFonts w:ascii="Arial" w:hAnsi="Arial" w:cs="Arial"/>
          <w:sz w:val="22"/>
          <w:szCs w:val="22"/>
        </w:rPr>
      </w:pPr>
      <w:bookmarkStart w:id="12" w:name="ORDER11"/>
      <w:bookmarkEnd w:id="12"/>
    </w:p>
    <w:p w14:paraId="4B3E0F61" w14:textId="77777777" w:rsidR="003250B2" w:rsidRDefault="003250B2" w:rsidP="003250B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6E0C84B" w14:textId="77777777" w:rsidR="003250B2" w:rsidRDefault="003250B2" w:rsidP="003250B2">
      <w:pPr>
        <w:rPr>
          <w:rFonts w:ascii="Arial" w:hAnsi="Arial" w:cs="Arial"/>
          <w:sz w:val="22"/>
          <w:szCs w:val="22"/>
        </w:rPr>
      </w:pPr>
    </w:p>
    <w:p w14:paraId="1870A6BC" w14:textId="77777777" w:rsidR="003250B2" w:rsidRDefault="003250B2" w:rsidP="003250B2">
      <w:pPr>
        <w:keepNext/>
        <w:keepLines/>
        <w:rPr>
          <w:rFonts w:ascii="Arial" w:hAnsi="Arial" w:cs="Arial"/>
          <w:sz w:val="22"/>
          <w:szCs w:val="22"/>
        </w:rPr>
      </w:pPr>
    </w:p>
    <w:p w14:paraId="34B94AB2" w14:textId="77777777" w:rsidR="003250B2" w:rsidRDefault="003250B2" w:rsidP="003250B2">
      <w:pPr>
        <w:rPr>
          <w:rFonts w:ascii="Arial" w:hAnsi="Arial" w:cs="Arial"/>
          <w:sz w:val="22"/>
          <w:szCs w:val="22"/>
        </w:rPr>
      </w:pPr>
    </w:p>
    <w:p w14:paraId="437364AF" w14:textId="77777777" w:rsidR="003250B2" w:rsidRDefault="003250B2" w:rsidP="003250B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CEA5522" w14:textId="77777777" w:rsidR="003250B2" w:rsidRDefault="003250B2" w:rsidP="003250B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4D0BEBD" w14:textId="77777777" w:rsidR="00304159" w:rsidRDefault="00304159" w:rsidP="003250B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73213C7" w14:textId="77777777" w:rsidR="003250B2" w:rsidRDefault="003250B2" w:rsidP="003250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materiálu „Plán pro zvládání sucha a stavu nedostatku vody pro</w:t>
      </w:r>
      <w:r w:rsidR="009548B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území České republiky“ (předložili ministr zemědělství a ministr životního prostředí)</w:t>
      </w:r>
    </w:p>
    <w:p w14:paraId="372D9F32" w14:textId="77777777" w:rsidR="003250B2" w:rsidRDefault="003250B2" w:rsidP="003250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63/24</w:t>
      </w:r>
    </w:p>
    <w:p w14:paraId="6C411C33" w14:textId="77777777" w:rsidR="009548B5" w:rsidRDefault="009548B5" w:rsidP="003250B2">
      <w:pPr>
        <w:ind w:left="708" w:hanging="708"/>
        <w:rPr>
          <w:rFonts w:ascii="Arial" w:hAnsi="Arial" w:cs="Arial"/>
          <w:sz w:val="22"/>
          <w:szCs w:val="22"/>
        </w:rPr>
      </w:pPr>
    </w:p>
    <w:p w14:paraId="18E3C4F8" w14:textId="77777777" w:rsidR="00304159" w:rsidRDefault="00304159" w:rsidP="003250B2">
      <w:pPr>
        <w:ind w:left="708" w:hanging="708"/>
        <w:rPr>
          <w:rFonts w:ascii="Arial" w:hAnsi="Arial" w:cs="Arial"/>
          <w:sz w:val="22"/>
          <w:szCs w:val="22"/>
        </w:rPr>
      </w:pPr>
    </w:p>
    <w:p w14:paraId="75081C0E" w14:textId="77777777" w:rsidR="00304159" w:rsidRPr="003250B2" w:rsidRDefault="00304159" w:rsidP="003250B2">
      <w:pPr>
        <w:ind w:left="708" w:hanging="708"/>
        <w:rPr>
          <w:rFonts w:ascii="Arial" w:hAnsi="Arial" w:cs="Arial"/>
          <w:sz w:val="22"/>
          <w:szCs w:val="22"/>
        </w:rPr>
      </w:pPr>
    </w:p>
    <w:p w14:paraId="53294D9B" w14:textId="77777777" w:rsidR="00536D14" w:rsidRDefault="009221E3" w:rsidP="009221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prováděcích dokumentech ke smlouvám z oblasti sociálního zabezpečení, sjednaných v roce 2023 podle článku 14 Směrnice vlády ČR pro sjednávání, vnitrostátní projednávání, provádění a ukončování platnosti mezinárodních smluv, schválené jejím usnesením ze dne 11. února 2004 č. 131 (předložil místopředseda vlády a ministr práce a sociálních věcí)</w:t>
      </w:r>
    </w:p>
    <w:p w14:paraId="72930B59" w14:textId="77777777" w:rsidR="009221E3" w:rsidRDefault="009221E3" w:rsidP="009221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55/24</w:t>
      </w:r>
    </w:p>
    <w:p w14:paraId="0E273F95" w14:textId="77777777" w:rsidR="009548B5" w:rsidRDefault="009548B5" w:rsidP="009221E3">
      <w:pPr>
        <w:ind w:left="708" w:hanging="708"/>
        <w:rPr>
          <w:rFonts w:ascii="Arial" w:hAnsi="Arial" w:cs="Arial"/>
          <w:sz w:val="22"/>
          <w:szCs w:val="22"/>
        </w:rPr>
      </w:pPr>
    </w:p>
    <w:p w14:paraId="12BF007D" w14:textId="77777777" w:rsidR="009548B5" w:rsidRPr="009221E3" w:rsidRDefault="009548B5" w:rsidP="009221E3">
      <w:pPr>
        <w:ind w:left="708" w:hanging="708"/>
        <w:rPr>
          <w:rFonts w:ascii="Arial" w:hAnsi="Arial" w:cs="Arial"/>
          <w:sz w:val="22"/>
          <w:szCs w:val="22"/>
        </w:rPr>
      </w:pPr>
    </w:p>
    <w:p w14:paraId="44826838" w14:textId="77777777" w:rsidR="00536D14" w:rsidRDefault="00E56CEC" w:rsidP="00E56C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a výsledcích pracovní návštěvy místopředsedy vlády a</w:t>
      </w:r>
      <w:r w:rsidR="009548B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ministra práce a sociálních věcí v Mongolsku (30. 10.</w:t>
      </w:r>
      <w:r w:rsidR="007E7FB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</w:t>
      </w:r>
      <w:r w:rsidR="007E7FB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4. 11. 2023) (předložil místopředseda vlády a ministr práce a sociálních věcí)</w:t>
      </w:r>
    </w:p>
    <w:p w14:paraId="59E4F7A5" w14:textId="77777777" w:rsidR="00E56CEC" w:rsidRPr="00E56CEC" w:rsidRDefault="00E56CEC" w:rsidP="00E56C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64/24</w:t>
      </w:r>
    </w:p>
    <w:p w14:paraId="3FFD63D6" w14:textId="77777777" w:rsidR="00536D14" w:rsidRDefault="00536D14" w:rsidP="00B664EB">
      <w:pPr>
        <w:rPr>
          <w:rFonts w:ascii="Arial" w:hAnsi="Arial" w:cs="Arial"/>
          <w:sz w:val="22"/>
          <w:szCs w:val="22"/>
        </w:rPr>
      </w:pPr>
    </w:p>
    <w:p w14:paraId="76EBDBF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1634B2E" w14:textId="77777777" w:rsidR="009548B5" w:rsidRDefault="009548B5" w:rsidP="00B664EB">
      <w:pPr>
        <w:rPr>
          <w:rFonts w:ascii="Arial" w:hAnsi="Arial" w:cs="Arial"/>
          <w:sz w:val="22"/>
          <w:szCs w:val="22"/>
        </w:rPr>
      </w:pPr>
    </w:p>
    <w:p w14:paraId="69480EA2" w14:textId="77777777" w:rsidR="009548B5" w:rsidRDefault="009548B5" w:rsidP="00B664EB">
      <w:pPr>
        <w:rPr>
          <w:rFonts w:ascii="Arial" w:hAnsi="Arial" w:cs="Arial"/>
          <w:sz w:val="22"/>
          <w:szCs w:val="22"/>
        </w:rPr>
      </w:pPr>
    </w:p>
    <w:p w14:paraId="0C663E69" w14:textId="77777777" w:rsidR="00642DF0" w:rsidRDefault="00642DF0" w:rsidP="00B664EB">
      <w:pPr>
        <w:rPr>
          <w:rFonts w:ascii="Arial" w:hAnsi="Arial" w:cs="Arial"/>
          <w:sz w:val="22"/>
          <w:szCs w:val="22"/>
        </w:rPr>
      </w:pPr>
    </w:p>
    <w:p w14:paraId="497508A7" w14:textId="77777777" w:rsidR="00642DF0" w:rsidRDefault="00642DF0" w:rsidP="00B664EB">
      <w:pPr>
        <w:rPr>
          <w:rFonts w:ascii="Arial" w:hAnsi="Arial" w:cs="Arial"/>
          <w:sz w:val="22"/>
          <w:szCs w:val="22"/>
        </w:rPr>
      </w:pPr>
    </w:p>
    <w:p w14:paraId="29D9C596" w14:textId="77777777" w:rsidR="00642DF0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27DD9F2" w14:textId="77777777" w:rsidR="00642DF0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11ED335" w14:textId="77777777" w:rsidR="00642DF0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6997E3C" w14:textId="77777777" w:rsidR="00642DF0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698C7F70" w14:textId="77777777" w:rsidR="00642DF0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4E01DC01" w14:textId="77777777" w:rsidR="00642DF0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3861F6EB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214A6612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3E3A8C11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671C459C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42A75EEB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29F130C5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24E8AF6A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0D9E31AE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08E48E38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4330C20D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4091400B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1F52BF3D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447F4773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61E4DAC5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23A9A929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3ECB4B75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181A9EE0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504DA2E8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4D6F8C93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4B70CBA1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4140AC5D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6921538F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3E8F84BE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22E4472A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2A8ADD71" w14:textId="77777777" w:rsidR="009548B5" w:rsidRDefault="009548B5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2C5E00F5" w14:textId="77777777" w:rsidR="00642DF0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2D5786BB" w14:textId="77777777" w:rsidR="00642DF0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11D8719A" w14:textId="77777777" w:rsidR="00642DF0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</w:p>
    <w:p w14:paraId="378AE73B" w14:textId="77777777" w:rsidR="00642DF0" w:rsidRPr="00F13A68" w:rsidRDefault="00642DF0" w:rsidP="00642D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5" w:name="Zapsal"/>
      <w:bookmarkEnd w:id="15"/>
      <w:r>
        <w:rPr>
          <w:rFonts w:ascii="Arial" w:hAnsi="Arial" w:cs="Arial"/>
          <w:sz w:val="22"/>
          <w:szCs w:val="22"/>
        </w:rPr>
        <w:t xml:space="preserve">Mgr. </w:t>
      </w:r>
      <w:r w:rsidR="009548B5">
        <w:rPr>
          <w:rFonts w:ascii="Arial" w:hAnsi="Arial" w:cs="Arial"/>
          <w:sz w:val="22"/>
          <w:szCs w:val="22"/>
        </w:rPr>
        <w:t>Darina Veselá</w:t>
      </w:r>
    </w:p>
    <w:sectPr w:rsidR="00642DF0" w:rsidRPr="00F13A68" w:rsidSect="00536D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F79F6" w14:textId="77777777" w:rsidR="008D4D53" w:rsidRDefault="008D4D53" w:rsidP="00E9542B">
      <w:r>
        <w:separator/>
      </w:r>
    </w:p>
  </w:endnote>
  <w:endnote w:type="continuationSeparator" w:id="0">
    <w:p w14:paraId="6130889B" w14:textId="77777777" w:rsidR="008D4D53" w:rsidRDefault="008D4D5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C1D0C" w14:textId="77777777" w:rsidR="00536D14" w:rsidRDefault="00536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2850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4D1245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4D1245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CD77F6A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192B" w14:textId="77777777" w:rsidR="00536D14" w:rsidRDefault="00536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E649B" w14:textId="77777777" w:rsidR="008D4D53" w:rsidRDefault="008D4D53" w:rsidP="00E9542B">
      <w:r>
        <w:separator/>
      </w:r>
    </w:p>
  </w:footnote>
  <w:footnote w:type="continuationSeparator" w:id="0">
    <w:p w14:paraId="068D8682" w14:textId="77777777" w:rsidR="008D4D53" w:rsidRDefault="008D4D5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A95CB" w14:textId="77777777" w:rsidR="00536D14" w:rsidRDefault="00536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12DB" w14:textId="77777777" w:rsidR="00536D14" w:rsidRPr="00536D14" w:rsidRDefault="00536D14" w:rsidP="00536D14">
    <w:pPr>
      <w:pStyle w:val="Header"/>
      <w:jc w:val="center"/>
      <w:rPr>
        <w:rFonts w:ascii="Arial" w:hAnsi="Arial" w:cs="Arial"/>
        <w:color w:val="808080"/>
        <w:sz w:val="20"/>
      </w:rPr>
    </w:pPr>
    <w:r w:rsidRPr="00536D14">
      <w:rPr>
        <w:rFonts w:ascii="Arial" w:hAnsi="Arial" w:cs="Arial"/>
        <w:color w:val="808080"/>
        <w:sz w:val="20"/>
      </w:rPr>
      <w:t>VLÁDA ČESKÉ REPUBLIKY</w:t>
    </w:r>
  </w:p>
  <w:p w14:paraId="0EAC0A2B" w14:textId="77777777" w:rsidR="00536D14" w:rsidRPr="00536D14" w:rsidRDefault="00536D14" w:rsidP="00536D14">
    <w:pPr>
      <w:pStyle w:val="Header"/>
      <w:jc w:val="center"/>
      <w:rPr>
        <w:rFonts w:ascii="Arial" w:hAnsi="Arial" w:cs="Arial"/>
        <w:color w:val="808080"/>
        <w:sz w:val="20"/>
      </w:rPr>
    </w:pPr>
    <w:r w:rsidRPr="00536D14">
      <w:rPr>
        <w:rFonts w:ascii="Arial" w:hAnsi="Arial" w:cs="Arial"/>
        <w:color w:val="808080"/>
        <w:sz w:val="20"/>
      </w:rPr>
      <w:t>záznam z jednání schůze ze dne 31. ledna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64825" w14:textId="77777777" w:rsidR="00536D14" w:rsidRDefault="00536D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D1861"/>
    <w:rsid w:val="00252509"/>
    <w:rsid w:val="002578D1"/>
    <w:rsid w:val="00257B3B"/>
    <w:rsid w:val="002B4ABC"/>
    <w:rsid w:val="002B6A31"/>
    <w:rsid w:val="002B778F"/>
    <w:rsid w:val="002C5552"/>
    <w:rsid w:val="002C7A81"/>
    <w:rsid w:val="002D2B56"/>
    <w:rsid w:val="003032F9"/>
    <w:rsid w:val="00304159"/>
    <w:rsid w:val="00316850"/>
    <w:rsid w:val="003250B2"/>
    <w:rsid w:val="004D1245"/>
    <w:rsid w:val="004D6F17"/>
    <w:rsid w:val="004D71BF"/>
    <w:rsid w:val="00532944"/>
    <w:rsid w:val="00536D14"/>
    <w:rsid w:val="005434A4"/>
    <w:rsid w:val="005730E9"/>
    <w:rsid w:val="005A378F"/>
    <w:rsid w:val="005B5FB2"/>
    <w:rsid w:val="006072A6"/>
    <w:rsid w:val="00610EF8"/>
    <w:rsid w:val="00642DF0"/>
    <w:rsid w:val="006A2667"/>
    <w:rsid w:val="006E29B0"/>
    <w:rsid w:val="00717640"/>
    <w:rsid w:val="007348F7"/>
    <w:rsid w:val="00740A68"/>
    <w:rsid w:val="00777715"/>
    <w:rsid w:val="007B1245"/>
    <w:rsid w:val="007D56C6"/>
    <w:rsid w:val="007E7FBA"/>
    <w:rsid w:val="00801C1A"/>
    <w:rsid w:val="00866074"/>
    <w:rsid w:val="00874657"/>
    <w:rsid w:val="008D4D53"/>
    <w:rsid w:val="00922135"/>
    <w:rsid w:val="009221E3"/>
    <w:rsid w:val="00931A55"/>
    <w:rsid w:val="009548B5"/>
    <w:rsid w:val="009A59D4"/>
    <w:rsid w:val="009C3702"/>
    <w:rsid w:val="00A36176"/>
    <w:rsid w:val="00A47AF2"/>
    <w:rsid w:val="00A668B3"/>
    <w:rsid w:val="00AD791C"/>
    <w:rsid w:val="00AE4F4C"/>
    <w:rsid w:val="00B57C4D"/>
    <w:rsid w:val="00B664EB"/>
    <w:rsid w:val="00BE08CC"/>
    <w:rsid w:val="00C04CC8"/>
    <w:rsid w:val="00C04DAA"/>
    <w:rsid w:val="00C2479B"/>
    <w:rsid w:val="00C45231"/>
    <w:rsid w:val="00C56B73"/>
    <w:rsid w:val="00C7045C"/>
    <w:rsid w:val="00C74C9A"/>
    <w:rsid w:val="00CD0530"/>
    <w:rsid w:val="00D013FB"/>
    <w:rsid w:val="00D7271D"/>
    <w:rsid w:val="00D72C27"/>
    <w:rsid w:val="00DB16F4"/>
    <w:rsid w:val="00E20338"/>
    <w:rsid w:val="00E2681F"/>
    <w:rsid w:val="00E56CEC"/>
    <w:rsid w:val="00E810A0"/>
    <w:rsid w:val="00E9542B"/>
    <w:rsid w:val="00EA5313"/>
    <w:rsid w:val="00EB4382"/>
    <w:rsid w:val="00F13A68"/>
    <w:rsid w:val="00F350DF"/>
    <w:rsid w:val="00F45C6D"/>
    <w:rsid w:val="00F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68E8027"/>
  <w15:chartTrackingRefBased/>
  <w15:docId w15:val="{53B546EF-C460-4D35-884E-964D81D6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2024-02-02T16:33:00Z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