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D94F4" w14:textId="77777777" w:rsidR="00116E03" w:rsidRPr="00E9542B" w:rsidRDefault="00151CD9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B0FC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FF80BA4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F5E8B89" w14:textId="77777777" w:rsidTr="002B778F">
        <w:trPr>
          <w:trHeight w:val="302"/>
        </w:trPr>
        <w:tc>
          <w:tcPr>
            <w:tcW w:w="3082" w:type="dxa"/>
          </w:tcPr>
          <w:p w14:paraId="39E3527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0E0834A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0198DB8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D5D5FDE" w14:textId="77777777" w:rsidTr="002B778F">
        <w:trPr>
          <w:trHeight w:val="302"/>
        </w:trPr>
        <w:tc>
          <w:tcPr>
            <w:tcW w:w="3082" w:type="dxa"/>
          </w:tcPr>
          <w:p w14:paraId="391BC96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A097A6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8AAD940" w14:textId="77777777" w:rsidR="00717640" w:rsidRPr="0032772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32772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2219/24</w:t>
            </w:r>
          </w:p>
        </w:tc>
      </w:tr>
    </w:tbl>
    <w:p w14:paraId="7233858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D96DA52" w14:textId="77777777" w:rsidR="00777715" w:rsidRDefault="00777715" w:rsidP="00777715">
      <w:pPr>
        <w:rPr>
          <w:rFonts w:ascii="Arial" w:hAnsi="Arial" w:cs="Arial"/>
        </w:rPr>
      </w:pPr>
    </w:p>
    <w:p w14:paraId="5F4257E0" w14:textId="77777777" w:rsidR="00D013FB" w:rsidRPr="00E9542B" w:rsidRDefault="00D013FB" w:rsidP="00777715">
      <w:pPr>
        <w:rPr>
          <w:rFonts w:ascii="Arial" w:hAnsi="Arial" w:cs="Arial"/>
        </w:rPr>
      </w:pPr>
    </w:p>
    <w:p w14:paraId="0F320F4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E810E0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80315D5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327728">
        <w:rPr>
          <w:rFonts w:ascii="Arial" w:hAnsi="Arial" w:cs="Arial"/>
          <w:sz w:val="22"/>
          <w:szCs w:val="22"/>
        </w:rPr>
        <w:t>6. března 2024</w:t>
      </w:r>
    </w:p>
    <w:p w14:paraId="79693B3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5114E3F" w14:textId="77777777" w:rsidR="00E2681F" w:rsidRDefault="00327728" w:rsidP="0032772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(10. schůze)</w:t>
      </w:r>
    </w:p>
    <w:p w14:paraId="13F3B99B" w14:textId="77777777" w:rsidR="00327728" w:rsidRDefault="00327728" w:rsidP="00327728">
      <w:pPr>
        <w:rPr>
          <w:rFonts w:ascii="Arial" w:hAnsi="Arial" w:cs="Arial"/>
          <w:sz w:val="22"/>
          <w:szCs w:val="22"/>
        </w:rPr>
      </w:pPr>
    </w:p>
    <w:p w14:paraId="0824264F" w14:textId="77777777" w:rsidR="00327728" w:rsidRDefault="00327728" w:rsidP="00327728">
      <w:pPr>
        <w:rPr>
          <w:rFonts w:ascii="Arial" w:hAnsi="Arial" w:cs="Arial"/>
          <w:sz w:val="22"/>
          <w:szCs w:val="22"/>
        </w:rPr>
      </w:pPr>
    </w:p>
    <w:p w14:paraId="6DDE649C" w14:textId="77777777" w:rsidR="00327728" w:rsidRDefault="00327728" w:rsidP="00327728">
      <w:pPr>
        <w:rPr>
          <w:rFonts w:ascii="Arial" w:hAnsi="Arial" w:cs="Arial"/>
          <w:sz w:val="22"/>
          <w:szCs w:val="22"/>
        </w:rPr>
      </w:pPr>
    </w:p>
    <w:p w14:paraId="07C6B28E" w14:textId="77777777" w:rsidR="00327728" w:rsidRDefault="00327728" w:rsidP="0032772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CBCAB0E" w14:textId="77777777" w:rsidR="00327728" w:rsidRDefault="00327728" w:rsidP="00327728">
      <w:pPr>
        <w:rPr>
          <w:rFonts w:ascii="Arial" w:hAnsi="Arial" w:cs="Arial"/>
          <w:sz w:val="22"/>
          <w:szCs w:val="22"/>
        </w:rPr>
      </w:pPr>
    </w:p>
    <w:p w14:paraId="1CFB1E24" w14:textId="77777777" w:rsidR="00B13858" w:rsidRDefault="00B13858" w:rsidP="00327728">
      <w:pPr>
        <w:rPr>
          <w:rFonts w:ascii="Arial" w:hAnsi="Arial" w:cs="Arial"/>
          <w:sz w:val="22"/>
          <w:szCs w:val="22"/>
        </w:rPr>
      </w:pPr>
    </w:p>
    <w:p w14:paraId="68C00DD6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ADFC4E0" w14:textId="77777777" w:rsidR="00327728" w:rsidRDefault="00327728" w:rsidP="003277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111/2009 Sb., o základních registrech, ve znění pozdějších předpisů, a další související zákony</w:t>
      </w:r>
    </w:p>
    <w:p w14:paraId="6590A20F" w14:textId="77777777" w:rsidR="00327728" w:rsidRDefault="00327728" w:rsidP="003277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8/24</w:t>
      </w:r>
    </w:p>
    <w:p w14:paraId="78A60DBC" w14:textId="77777777" w:rsidR="00327728" w:rsidRDefault="00327728" w:rsidP="00327728">
      <w:pPr>
        <w:ind w:left="708" w:hanging="708"/>
        <w:rPr>
          <w:rFonts w:ascii="Arial" w:hAnsi="Arial" w:cs="Arial"/>
          <w:sz w:val="22"/>
          <w:szCs w:val="22"/>
        </w:rPr>
      </w:pPr>
    </w:p>
    <w:p w14:paraId="1569E1E8" w14:textId="77777777" w:rsidR="00327728" w:rsidRDefault="00327728" w:rsidP="003277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digitalizaci a</w:t>
      </w:r>
      <w:r w:rsidR="00B1385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pro místní rozvoj a 1. místopředsedou vlády a ministrem vnitra a přijala</w:t>
      </w:r>
    </w:p>
    <w:p w14:paraId="1A0C3775" w14:textId="77777777" w:rsidR="00327728" w:rsidRDefault="00327728" w:rsidP="003277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141.</w:t>
      </w:r>
    </w:p>
    <w:p w14:paraId="61B8437E" w14:textId="77777777" w:rsidR="00327728" w:rsidRDefault="00327728" w:rsidP="003277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021741" w14:textId="77777777" w:rsidR="00327728" w:rsidRDefault="00327728" w:rsidP="003277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C431AB0" w14:textId="77777777" w:rsidR="00327728" w:rsidRDefault="00327728" w:rsidP="003277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63B85D" w14:textId="77777777" w:rsidR="00B13858" w:rsidRDefault="00B13858" w:rsidP="003277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A4AD50" w14:textId="77777777" w:rsidR="00327728" w:rsidRPr="00327728" w:rsidRDefault="00327728" w:rsidP="003277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99B49F" w14:textId="77777777" w:rsidR="00327728" w:rsidRDefault="0052140D" w:rsidP="005214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206/2022 Sb., o některých podrobnostech poskytování nouzového ubytování a dočasného nouzového přístřeší a souvisejících služeb pro žadatele o udělení dočasné ochrany </w:t>
      </w:r>
      <w:r w:rsidR="00B138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pro osoby s udělenou dočasnou ochranou, ve znění pozdějších předpisů</w:t>
      </w:r>
    </w:p>
    <w:p w14:paraId="30B31A72" w14:textId="77777777" w:rsidR="0052140D" w:rsidRDefault="0052140D" w:rsidP="005214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156/24</w:t>
      </w:r>
    </w:p>
    <w:p w14:paraId="620A436E" w14:textId="77777777" w:rsidR="0052140D" w:rsidRDefault="0052140D" w:rsidP="0052140D">
      <w:pPr>
        <w:ind w:left="708" w:hanging="708"/>
        <w:rPr>
          <w:rFonts w:ascii="Arial" w:hAnsi="Arial" w:cs="Arial"/>
          <w:sz w:val="22"/>
          <w:szCs w:val="22"/>
        </w:rPr>
      </w:pPr>
    </w:p>
    <w:p w14:paraId="3EC9BFC2" w14:textId="77777777" w:rsidR="0052140D" w:rsidRDefault="0052140D" w:rsidP="005214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B1385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5CCE456C" w14:textId="77777777" w:rsidR="0052140D" w:rsidRDefault="0052140D" w:rsidP="005214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142.</w:t>
      </w:r>
    </w:p>
    <w:p w14:paraId="704A392A" w14:textId="77777777" w:rsidR="0052140D" w:rsidRDefault="0052140D" w:rsidP="005214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8006E7" w14:textId="77777777" w:rsidR="0052140D" w:rsidRDefault="0052140D" w:rsidP="005214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C95B57E" w14:textId="77777777" w:rsidR="0052140D" w:rsidRDefault="0052140D" w:rsidP="005214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6079FE" w14:textId="77777777" w:rsidR="00B13858" w:rsidRDefault="00B13858" w:rsidP="005214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34C93B" w14:textId="77777777" w:rsidR="0052140D" w:rsidRDefault="0052140D" w:rsidP="005214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8D2F9" w14:textId="77777777" w:rsidR="00B13858" w:rsidRDefault="00B13858" w:rsidP="005214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625B93" w14:textId="77777777" w:rsidR="00B13858" w:rsidRDefault="00B13858" w:rsidP="005214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5FC3F5" w14:textId="77777777" w:rsidR="00B13858" w:rsidRDefault="00B13858" w:rsidP="005214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ED78A0" w14:textId="77777777" w:rsidR="00327728" w:rsidRDefault="00307D4B" w:rsidP="00307D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poslanců Vojtěcha Munzara, Josefa Bernarda, Michaela Kohajdy, Miloše Nového a Jakuba Michálka na vydání zákona, kterým se mění zákon č. 589/1992 Sb., o pojistném na sociální zabezpečení a příspěvku na státní politiku zaměstnanosti, ve znění pozdějších předpisů (sněmovní tisk č. 630) </w:t>
      </w:r>
    </w:p>
    <w:p w14:paraId="56397E3F" w14:textId="77777777" w:rsidR="00307D4B" w:rsidRDefault="00307D4B" w:rsidP="00307D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163/24</w:t>
      </w:r>
    </w:p>
    <w:p w14:paraId="76AD14D8" w14:textId="77777777" w:rsidR="00307D4B" w:rsidRDefault="00307D4B" w:rsidP="00307D4B">
      <w:pPr>
        <w:ind w:left="708" w:hanging="708"/>
        <w:rPr>
          <w:rFonts w:ascii="Arial" w:hAnsi="Arial" w:cs="Arial"/>
          <w:sz w:val="22"/>
          <w:szCs w:val="22"/>
        </w:rPr>
      </w:pPr>
    </w:p>
    <w:p w14:paraId="69059A21" w14:textId="77777777" w:rsidR="00307D4B" w:rsidRDefault="00307D4B" w:rsidP="00307D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16F6C0FA" w14:textId="77777777" w:rsidR="00307D4B" w:rsidRDefault="00307D4B" w:rsidP="00307D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143.</w:t>
      </w:r>
    </w:p>
    <w:p w14:paraId="1355FA42" w14:textId="77777777" w:rsidR="00307D4B" w:rsidRDefault="00307D4B" w:rsidP="00307D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6E7BBC" w14:textId="77777777" w:rsidR="00307D4B" w:rsidRDefault="00307D4B" w:rsidP="00307D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D8DB941" w14:textId="77777777" w:rsidR="00307D4B" w:rsidRDefault="00307D4B" w:rsidP="00307D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08EA46" w14:textId="77777777" w:rsidR="00307D4B" w:rsidRDefault="00307D4B" w:rsidP="00307D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105C6B" w14:textId="77777777" w:rsidR="00B13858" w:rsidRPr="00307D4B" w:rsidRDefault="00B13858" w:rsidP="00307D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B6384F" w14:textId="77777777" w:rsidR="00327728" w:rsidRDefault="00260114" w:rsidP="002601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poslanců Jiřího Havránka, Marka Nováka, Jakuba Michálka, Michala Zuny, Josefa Fleka a Karla Sládečka na vydání zákona, kterým se mění zákon č.</w:t>
      </w:r>
      <w:r w:rsidR="00B1385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370/2017 Sb., o platebním styku, ve znění pozdějších předpisů (sněmovní tisk č. 631) </w:t>
      </w:r>
    </w:p>
    <w:p w14:paraId="7D9AF474" w14:textId="77777777" w:rsidR="00260114" w:rsidRDefault="00260114" w:rsidP="002601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164/24</w:t>
      </w:r>
    </w:p>
    <w:p w14:paraId="3CA10A77" w14:textId="77777777" w:rsidR="00260114" w:rsidRDefault="00260114" w:rsidP="00260114">
      <w:pPr>
        <w:ind w:left="708" w:hanging="708"/>
        <w:rPr>
          <w:rFonts w:ascii="Arial" w:hAnsi="Arial" w:cs="Arial"/>
          <w:sz w:val="22"/>
          <w:szCs w:val="22"/>
        </w:rPr>
      </w:pPr>
    </w:p>
    <w:p w14:paraId="091B48AE" w14:textId="77777777" w:rsidR="00260114" w:rsidRDefault="00260114" w:rsidP="002601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76BFFFB1" w14:textId="77777777" w:rsidR="00260114" w:rsidRDefault="00260114" w:rsidP="002601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144.</w:t>
      </w:r>
    </w:p>
    <w:p w14:paraId="3EC12A41" w14:textId="77777777" w:rsidR="00260114" w:rsidRDefault="00260114" w:rsidP="002601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7ECA52" w14:textId="77777777" w:rsidR="00260114" w:rsidRDefault="00260114" w:rsidP="002601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11 a proti 1.</w:t>
      </w:r>
    </w:p>
    <w:p w14:paraId="022462F1" w14:textId="77777777" w:rsidR="00260114" w:rsidRDefault="00260114" w:rsidP="002601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F45F0A" w14:textId="77777777" w:rsidR="00B13858" w:rsidRDefault="00B13858" w:rsidP="002601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EED1E8" w14:textId="77777777" w:rsidR="00260114" w:rsidRPr="00260114" w:rsidRDefault="00260114" w:rsidP="002601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F7A8DE" w14:textId="77777777" w:rsidR="00327728" w:rsidRDefault="005F64EE" w:rsidP="005F64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 přijetí změn přílohy III a nové přílohy VII Rotterdamské úmluvy o</w:t>
      </w:r>
      <w:r w:rsidR="00B1385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postupu předchozího souhlasu pro určité nebezpečné chemické látky a</w:t>
      </w:r>
      <w:r w:rsidR="00B1385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pesticidy v mezinárodním obchodu, přijatých v Ženevě dne 10. května 2019</w:t>
      </w:r>
    </w:p>
    <w:p w14:paraId="35162298" w14:textId="77777777" w:rsidR="005F64EE" w:rsidRDefault="005F64EE" w:rsidP="005F64E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152/24</w:t>
      </w:r>
    </w:p>
    <w:p w14:paraId="2D39E1CF" w14:textId="77777777" w:rsidR="005F64EE" w:rsidRDefault="005F64EE" w:rsidP="005F64EE">
      <w:pPr>
        <w:ind w:left="708" w:hanging="708"/>
        <w:rPr>
          <w:rFonts w:ascii="Arial" w:hAnsi="Arial" w:cs="Arial"/>
          <w:sz w:val="22"/>
          <w:szCs w:val="22"/>
        </w:rPr>
      </w:pPr>
    </w:p>
    <w:p w14:paraId="20988BB5" w14:textId="77777777" w:rsidR="005F64EE" w:rsidRDefault="005F64EE" w:rsidP="005F64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ministrem zahraničních věcí a přijala</w:t>
      </w:r>
    </w:p>
    <w:p w14:paraId="17345980" w14:textId="77777777" w:rsidR="005F64EE" w:rsidRDefault="005F64EE" w:rsidP="005F64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145</w:t>
      </w:r>
    </w:p>
    <w:p w14:paraId="4E5A468F" w14:textId="77777777" w:rsidR="005F64EE" w:rsidRDefault="005F64EE" w:rsidP="005F64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51CB97" w14:textId="77777777" w:rsidR="005F64EE" w:rsidRDefault="005F64EE" w:rsidP="005F64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byla přijata </w:t>
      </w:r>
      <w:r w:rsidR="00074323">
        <w:rPr>
          <w:rFonts w:ascii="Arial" w:hAnsi="Arial" w:cs="Arial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>arianta I.</w:t>
      </w:r>
    </w:p>
    <w:p w14:paraId="74FC526B" w14:textId="77777777" w:rsidR="005F64EE" w:rsidRDefault="005F64EE" w:rsidP="005F64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F2C8BD" w14:textId="77777777" w:rsidR="005F64EE" w:rsidRDefault="005F64EE" w:rsidP="005F64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30BA380" w14:textId="77777777" w:rsidR="005F64EE" w:rsidRDefault="005F64EE" w:rsidP="005F64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8C18C0" w14:textId="77777777" w:rsidR="00B13858" w:rsidRDefault="00B13858" w:rsidP="005F64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9E60E1" w14:textId="77777777" w:rsidR="005F64EE" w:rsidRPr="005F64EE" w:rsidRDefault="005F64EE" w:rsidP="005F64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F77D7E" w14:textId="77777777" w:rsidR="00327728" w:rsidRDefault="0017400E" w:rsidP="0017400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přijetí změn příloh II, VIII a IX Basilejské úmluvy o kontrole pohybu nebezpečných odpadů přes hranice států a jejich zneškodňování, přijatých v</w:t>
      </w:r>
      <w:r w:rsidR="00B1385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Ženevě dne 10. května 2019</w:t>
      </w:r>
    </w:p>
    <w:p w14:paraId="509617E0" w14:textId="77777777" w:rsidR="0017400E" w:rsidRDefault="0017400E" w:rsidP="0017400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153/24</w:t>
      </w:r>
    </w:p>
    <w:p w14:paraId="291EC2B2" w14:textId="77777777" w:rsidR="0017400E" w:rsidRDefault="0017400E" w:rsidP="0017400E">
      <w:pPr>
        <w:ind w:left="708" w:hanging="708"/>
        <w:rPr>
          <w:rFonts w:ascii="Arial" w:hAnsi="Arial" w:cs="Arial"/>
          <w:sz w:val="22"/>
          <w:szCs w:val="22"/>
        </w:rPr>
      </w:pPr>
    </w:p>
    <w:p w14:paraId="1C1FE3BC" w14:textId="77777777" w:rsidR="0017400E" w:rsidRDefault="0017400E" w:rsidP="001740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ministrem zahraničních věcí a přijala</w:t>
      </w:r>
    </w:p>
    <w:p w14:paraId="0E705833" w14:textId="77777777" w:rsidR="0017400E" w:rsidRDefault="0017400E" w:rsidP="001740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146.</w:t>
      </w:r>
    </w:p>
    <w:p w14:paraId="06F45926" w14:textId="77777777" w:rsidR="0017400E" w:rsidRDefault="0017400E" w:rsidP="001740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0CB841" w14:textId="77777777" w:rsidR="0017400E" w:rsidRDefault="0017400E" w:rsidP="001740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byla přijata </w:t>
      </w:r>
      <w:r w:rsidR="00074323">
        <w:rPr>
          <w:rFonts w:ascii="Arial" w:hAnsi="Arial" w:cs="Arial"/>
          <w:sz w:val="22"/>
          <w:szCs w:val="22"/>
        </w:rPr>
        <w:t>v</w:t>
      </w:r>
      <w:r>
        <w:rPr>
          <w:rFonts w:ascii="Arial" w:hAnsi="Arial" w:cs="Arial"/>
          <w:sz w:val="22"/>
          <w:szCs w:val="22"/>
        </w:rPr>
        <w:t>arianta I.</w:t>
      </w:r>
    </w:p>
    <w:p w14:paraId="6E059151" w14:textId="77777777" w:rsidR="0017400E" w:rsidRDefault="0017400E" w:rsidP="001740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A4CC5B" w14:textId="77777777" w:rsidR="0017400E" w:rsidRDefault="0017400E" w:rsidP="001740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B40A9AE" w14:textId="77777777" w:rsidR="0017400E" w:rsidRDefault="0017400E" w:rsidP="0017400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BA6442" w14:textId="77777777" w:rsidR="0017400E" w:rsidRPr="0017400E" w:rsidRDefault="0017400E" w:rsidP="0017400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A50EF8" w14:textId="77777777" w:rsidR="00327728" w:rsidRDefault="00A47FB1" w:rsidP="00A47F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přístup České republiky ke Stanovám Mezinárodního centra pro</w:t>
      </w:r>
      <w:r w:rsidR="00B1385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registraci seriálových publikací</w:t>
      </w:r>
    </w:p>
    <w:p w14:paraId="463C1583" w14:textId="77777777" w:rsidR="00A47FB1" w:rsidRDefault="00A47FB1" w:rsidP="00A47F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157/24</w:t>
      </w:r>
    </w:p>
    <w:p w14:paraId="0A121F21" w14:textId="77777777" w:rsidR="00B13858" w:rsidRDefault="00B13858" w:rsidP="00A47FB1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440F4F9" w14:textId="77777777" w:rsidR="00A47FB1" w:rsidRDefault="00A47FB1" w:rsidP="00A47F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ministrem školství‚ mládeže a</w:t>
      </w:r>
      <w:r w:rsidR="00B1385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tělovýchovy a ministrem zahraničních věcí.</w:t>
      </w:r>
    </w:p>
    <w:p w14:paraId="7B02F94D" w14:textId="77777777" w:rsidR="00A47FB1" w:rsidRDefault="00A47FB1" w:rsidP="00A47F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230120" w14:textId="77777777" w:rsidR="00B13858" w:rsidRDefault="00B13858" w:rsidP="00A47F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EEEFBC" w14:textId="77777777" w:rsidR="00A47FB1" w:rsidRPr="00A47FB1" w:rsidRDefault="00A47FB1" w:rsidP="00A47F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FC13C" w14:textId="77777777" w:rsidR="00327728" w:rsidRDefault="007A7C95" w:rsidP="007A7C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80/2023 Sb., o stanovení podmínek provádění agroenvironmentálně-klimatických opatření, a o změně nařízení vlády č. 75/2015 Sb., o podmínkách provádění agroenvironmentálně-klimatických opatření a o změně nařízení vlády č. 79/2007 Sb., o podmínkách provádění agroenvironmentálních opatření, ve znění pozdějších předpisů</w:t>
      </w:r>
    </w:p>
    <w:p w14:paraId="0C54EEA5" w14:textId="77777777" w:rsidR="007A7C95" w:rsidRDefault="007A7C95" w:rsidP="007A7C9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104/24</w:t>
      </w:r>
    </w:p>
    <w:p w14:paraId="3153ED3C" w14:textId="77777777" w:rsidR="007A7C95" w:rsidRDefault="007A7C95" w:rsidP="007A7C95">
      <w:pPr>
        <w:ind w:left="708" w:hanging="708"/>
        <w:rPr>
          <w:rFonts w:ascii="Arial" w:hAnsi="Arial" w:cs="Arial"/>
          <w:sz w:val="22"/>
          <w:szCs w:val="22"/>
        </w:rPr>
      </w:pPr>
    </w:p>
    <w:p w14:paraId="7BC0E099" w14:textId="77777777" w:rsidR="007A7C95" w:rsidRDefault="007A7C95" w:rsidP="007A7C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1754A90" w14:textId="77777777" w:rsidR="007A7C95" w:rsidRDefault="007A7C95" w:rsidP="007A7C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147.</w:t>
      </w:r>
    </w:p>
    <w:p w14:paraId="7BBA4F40" w14:textId="77777777" w:rsidR="007A7C95" w:rsidRDefault="007A7C95" w:rsidP="007A7C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7F3B65" w14:textId="77777777" w:rsidR="007A7C95" w:rsidRDefault="007A7C95" w:rsidP="007A7C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D164FF4" w14:textId="77777777" w:rsidR="007A7C95" w:rsidRDefault="007A7C95" w:rsidP="007A7C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0641AC" w14:textId="77777777" w:rsidR="00B13858" w:rsidRDefault="00B13858" w:rsidP="007A7C9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122B0A" w14:textId="77777777" w:rsidR="007A7C95" w:rsidRPr="007A7C95" w:rsidRDefault="007A7C95" w:rsidP="007A7C9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0A0A61" w14:textId="77777777" w:rsidR="00327728" w:rsidRDefault="003E4DBD" w:rsidP="003E4DB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73/2023 Sb., o stanovení pravidel podmíněnosti plateb zemědělcům</w:t>
      </w:r>
    </w:p>
    <w:p w14:paraId="7F3D0CB7" w14:textId="77777777" w:rsidR="003E4DBD" w:rsidRDefault="003E4DBD" w:rsidP="003E4DB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121/24</w:t>
      </w:r>
    </w:p>
    <w:p w14:paraId="641DD4BF" w14:textId="77777777" w:rsidR="003E4DBD" w:rsidRDefault="003E4DBD" w:rsidP="003E4DBD">
      <w:pPr>
        <w:ind w:left="708" w:hanging="708"/>
        <w:rPr>
          <w:rFonts w:ascii="Arial" w:hAnsi="Arial" w:cs="Arial"/>
          <w:sz w:val="22"/>
          <w:szCs w:val="22"/>
        </w:rPr>
      </w:pPr>
    </w:p>
    <w:p w14:paraId="67777E6C" w14:textId="77777777" w:rsidR="003E4DBD" w:rsidRDefault="003E4DBD" w:rsidP="003E4D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E39E9AC" w14:textId="77777777" w:rsidR="003E4DBD" w:rsidRDefault="003E4DBD" w:rsidP="003E4D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148.</w:t>
      </w:r>
    </w:p>
    <w:p w14:paraId="3EC64FAA" w14:textId="77777777" w:rsidR="003E4DBD" w:rsidRDefault="003E4DBD" w:rsidP="003E4D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EB010D" w14:textId="77777777" w:rsidR="003E4DBD" w:rsidRDefault="003E4DBD" w:rsidP="003E4D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A9436D3" w14:textId="77777777" w:rsidR="003E4DBD" w:rsidRDefault="003E4DBD" w:rsidP="003E4D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081418" w14:textId="77777777" w:rsidR="003E4DBD" w:rsidRDefault="003E4DBD" w:rsidP="003E4D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F7B595" w14:textId="77777777" w:rsidR="00B13858" w:rsidRPr="003E4DBD" w:rsidRDefault="00B13858" w:rsidP="003E4DB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FDFF4D" w14:textId="77777777" w:rsidR="00327728" w:rsidRDefault="00A775D6" w:rsidP="00A775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O prioritách Koncepce Programu Ministerstva vnitra Pomoc na místě jako nástroje vnější migrační politiky České republiky pro rok 2024 a poskytnutí dvou peněžních darů do zahraničí v rámci programu Ministerstva vnitra Pomoc na místě v roce 2024</w:t>
      </w:r>
    </w:p>
    <w:p w14:paraId="2F381593" w14:textId="77777777" w:rsidR="00A775D6" w:rsidRDefault="00A775D6" w:rsidP="00A775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160/24</w:t>
      </w:r>
    </w:p>
    <w:p w14:paraId="15A071C3" w14:textId="77777777" w:rsidR="00A775D6" w:rsidRDefault="00A775D6" w:rsidP="00A775D6">
      <w:pPr>
        <w:ind w:left="708" w:hanging="708"/>
        <w:rPr>
          <w:rFonts w:ascii="Arial" w:hAnsi="Arial" w:cs="Arial"/>
          <w:sz w:val="22"/>
          <w:szCs w:val="22"/>
        </w:rPr>
      </w:pPr>
    </w:p>
    <w:p w14:paraId="4738F2A6" w14:textId="77777777" w:rsidR="00A775D6" w:rsidRDefault="00A775D6" w:rsidP="00A775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B1385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6EC1959B" w14:textId="77777777" w:rsidR="00A775D6" w:rsidRDefault="00A775D6" w:rsidP="00A775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149.</w:t>
      </w:r>
    </w:p>
    <w:p w14:paraId="13954A35" w14:textId="77777777" w:rsidR="00A775D6" w:rsidRDefault="00A775D6" w:rsidP="00A775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4C8022" w14:textId="77777777" w:rsidR="00A775D6" w:rsidRDefault="00A775D6" w:rsidP="00A775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EDC90FC" w14:textId="77777777" w:rsidR="00A775D6" w:rsidRDefault="00A775D6" w:rsidP="00A775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B2FE51" w14:textId="77777777" w:rsidR="00B13858" w:rsidRDefault="00B13858" w:rsidP="00A775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D36369" w14:textId="77777777" w:rsidR="00B13858" w:rsidRDefault="00B13858" w:rsidP="00A775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9981E5" w14:textId="77777777" w:rsidR="00B13858" w:rsidRDefault="00B13858" w:rsidP="00A775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19045C" w14:textId="77777777" w:rsidR="00B13858" w:rsidRDefault="00B13858" w:rsidP="00A775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C912EB" w14:textId="77777777" w:rsidR="00B13858" w:rsidRDefault="00B13858" w:rsidP="00A775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E77E82" w14:textId="77777777" w:rsidR="00B13858" w:rsidRDefault="00B13858" w:rsidP="00A775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ED49D2" w14:textId="77777777" w:rsidR="00B13858" w:rsidRDefault="00B13858" w:rsidP="00A775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35DC39" w14:textId="77777777" w:rsidR="00074323" w:rsidRDefault="00074323" w:rsidP="00A775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E55DE" w14:textId="77777777" w:rsidR="00074323" w:rsidRDefault="00074323" w:rsidP="00A775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40F35A" w14:textId="77777777" w:rsidR="00327728" w:rsidRDefault="00FF636A" w:rsidP="00FF636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Usnesení vlády o rámcových prioritách Stálého zdravotně humanitárního programu MEDEVAC pro rok 2024</w:t>
      </w:r>
    </w:p>
    <w:p w14:paraId="01C48509" w14:textId="77777777" w:rsidR="00FF636A" w:rsidRDefault="00FF636A" w:rsidP="00FF636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161/24</w:t>
      </w:r>
    </w:p>
    <w:p w14:paraId="6B306CBB" w14:textId="77777777" w:rsidR="00FF636A" w:rsidRDefault="00FF636A" w:rsidP="00FF636A">
      <w:pPr>
        <w:ind w:left="708" w:hanging="708"/>
        <w:rPr>
          <w:rFonts w:ascii="Arial" w:hAnsi="Arial" w:cs="Arial"/>
          <w:sz w:val="22"/>
          <w:szCs w:val="22"/>
        </w:rPr>
      </w:pPr>
    </w:p>
    <w:p w14:paraId="3BC82032" w14:textId="77777777" w:rsidR="00FF636A" w:rsidRDefault="00FF636A" w:rsidP="00FF63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B1385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0787FC0E" w14:textId="77777777" w:rsidR="00FF636A" w:rsidRDefault="00FF636A" w:rsidP="00FF63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150.</w:t>
      </w:r>
    </w:p>
    <w:p w14:paraId="06DD490E" w14:textId="77777777" w:rsidR="00FF636A" w:rsidRDefault="00FF636A" w:rsidP="00FF63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4858C1" w14:textId="77777777" w:rsidR="00FF636A" w:rsidRDefault="00FF636A" w:rsidP="00FF63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C81C691" w14:textId="77777777" w:rsidR="00FF636A" w:rsidRDefault="00FF636A" w:rsidP="00FF636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AB9C96" w14:textId="77777777" w:rsidR="00FF636A" w:rsidRDefault="00FF636A" w:rsidP="00FF63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A3269F" w14:textId="77777777" w:rsidR="00B13858" w:rsidRPr="00FF636A" w:rsidRDefault="00B13858" w:rsidP="00FF636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0D6C9D" w14:textId="77777777" w:rsidR="00327728" w:rsidRDefault="00003029" w:rsidP="000030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Informace o přeletech a průjezdech ozbrojených sil jiných států uskutečněných přes území České republiky ve 2. pololetí 2023</w:t>
      </w:r>
    </w:p>
    <w:p w14:paraId="730CAE7B" w14:textId="77777777" w:rsidR="00003029" w:rsidRDefault="00003029" w:rsidP="000030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144/24</w:t>
      </w:r>
    </w:p>
    <w:p w14:paraId="488E90A8" w14:textId="77777777" w:rsidR="00003029" w:rsidRDefault="00003029" w:rsidP="00003029">
      <w:pPr>
        <w:ind w:left="708" w:hanging="708"/>
        <w:rPr>
          <w:rFonts w:ascii="Arial" w:hAnsi="Arial" w:cs="Arial"/>
          <w:sz w:val="22"/>
          <w:szCs w:val="22"/>
        </w:rPr>
      </w:pPr>
    </w:p>
    <w:p w14:paraId="20504D22" w14:textId="77777777" w:rsidR="00003029" w:rsidRDefault="00003029" w:rsidP="000030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43ABCB7F" w14:textId="77777777" w:rsidR="00003029" w:rsidRDefault="00003029" w:rsidP="000030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151.</w:t>
      </w:r>
    </w:p>
    <w:p w14:paraId="30AA9F2E" w14:textId="77777777" w:rsidR="00003029" w:rsidRDefault="00003029" w:rsidP="000030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A96B99" w14:textId="77777777" w:rsidR="00003029" w:rsidRDefault="00003029" w:rsidP="000030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A9195CA" w14:textId="77777777" w:rsidR="00003029" w:rsidRDefault="00003029" w:rsidP="000030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2C2B9E" w14:textId="77777777" w:rsidR="00B13858" w:rsidRDefault="00B13858" w:rsidP="000030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921FF1" w14:textId="77777777" w:rsidR="00003029" w:rsidRPr="00003029" w:rsidRDefault="00003029" w:rsidP="000030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E04EB2" w14:textId="77777777" w:rsidR="00327728" w:rsidRDefault="00E20F6B" w:rsidP="00E20F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zákona o lobbování</w:t>
      </w:r>
    </w:p>
    <w:p w14:paraId="5F37DD1A" w14:textId="77777777" w:rsidR="00E20F6B" w:rsidRDefault="00E20F6B" w:rsidP="00E20F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410/23</w:t>
      </w:r>
    </w:p>
    <w:p w14:paraId="7D2A117F" w14:textId="77777777" w:rsidR="00E20F6B" w:rsidRDefault="00E20F6B" w:rsidP="00E20F6B">
      <w:pPr>
        <w:ind w:left="708" w:hanging="708"/>
        <w:rPr>
          <w:rFonts w:ascii="Arial" w:hAnsi="Arial" w:cs="Arial"/>
          <w:sz w:val="22"/>
          <w:szCs w:val="22"/>
        </w:rPr>
      </w:pPr>
    </w:p>
    <w:p w14:paraId="51EE3A49" w14:textId="77777777" w:rsidR="00E20F6B" w:rsidRDefault="00E20F6B" w:rsidP="00E20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3B3ED3D1" w14:textId="77777777" w:rsidR="00E20F6B" w:rsidRDefault="00E20F6B" w:rsidP="00E20F6B">
      <w:pPr>
        <w:keepLines/>
        <w:ind w:left="708" w:hanging="708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152</w:t>
      </w:r>
    </w:p>
    <w:p w14:paraId="7450D5D6" w14:textId="77777777" w:rsidR="00632F65" w:rsidRDefault="00632F65" w:rsidP="00E20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285592" w14:textId="77777777" w:rsidR="00E20F6B" w:rsidRDefault="00632F65" w:rsidP="00E20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 tím, že materiál byl upraven podle </w:t>
      </w:r>
      <w:r w:rsidR="00074323">
        <w:rPr>
          <w:rFonts w:ascii="Arial" w:hAnsi="Arial" w:cs="Arial"/>
          <w:sz w:val="22"/>
          <w:szCs w:val="22"/>
        </w:rPr>
        <w:t xml:space="preserve">písemného návrhu ministra spravedlnosti a podle </w:t>
      </w:r>
      <w:r>
        <w:rPr>
          <w:rFonts w:ascii="Arial" w:hAnsi="Arial" w:cs="Arial"/>
          <w:sz w:val="22"/>
          <w:szCs w:val="22"/>
        </w:rPr>
        <w:t>závěrů vlády.</w:t>
      </w:r>
    </w:p>
    <w:p w14:paraId="1267B25C" w14:textId="77777777" w:rsidR="00632F65" w:rsidRDefault="00632F65" w:rsidP="00E20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32319D" w14:textId="77777777" w:rsidR="00E20F6B" w:rsidRDefault="00E20F6B" w:rsidP="00E20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3A624BC" w14:textId="77777777" w:rsidR="00E20F6B" w:rsidRDefault="00E20F6B" w:rsidP="00E20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DC0BD4" w14:textId="77777777" w:rsidR="00B13858" w:rsidRDefault="00B13858" w:rsidP="00E20F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BE7B17" w14:textId="77777777" w:rsidR="00E20F6B" w:rsidRPr="00E20F6B" w:rsidRDefault="00E20F6B" w:rsidP="00E20F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84E83C" w14:textId="77777777" w:rsidR="00327728" w:rsidRDefault="00ED3A1D" w:rsidP="00ED3A1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přijetím zákona o</w:t>
      </w:r>
      <w:r w:rsidR="00B1385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lobbování</w:t>
      </w:r>
    </w:p>
    <w:p w14:paraId="2ACE3F8F" w14:textId="77777777" w:rsidR="00ED3A1D" w:rsidRDefault="00ED3A1D" w:rsidP="00ED3A1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411/23</w:t>
      </w:r>
    </w:p>
    <w:p w14:paraId="45690ACB" w14:textId="77777777" w:rsidR="00ED3A1D" w:rsidRDefault="00ED3A1D" w:rsidP="00ED3A1D">
      <w:pPr>
        <w:ind w:left="708" w:hanging="708"/>
        <w:rPr>
          <w:rFonts w:ascii="Arial" w:hAnsi="Arial" w:cs="Arial"/>
          <w:sz w:val="22"/>
          <w:szCs w:val="22"/>
        </w:rPr>
      </w:pPr>
    </w:p>
    <w:p w14:paraId="69CFF046" w14:textId="77777777" w:rsidR="00ED3A1D" w:rsidRDefault="00ED3A1D" w:rsidP="00ED3A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6941A829" w14:textId="77777777" w:rsidR="00ED3A1D" w:rsidRDefault="00ED3A1D" w:rsidP="00ED3A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153.</w:t>
      </w:r>
    </w:p>
    <w:p w14:paraId="16DD1AF8" w14:textId="77777777" w:rsidR="00ED3A1D" w:rsidRDefault="00ED3A1D" w:rsidP="00ED3A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60490D" w14:textId="77777777" w:rsidR="00ED3A1D" w:rsidRDefault="00ED3A1D" w:rsidP="00ED3A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7DF50F6" w14:textId="77777777" w:rsidR="00ED3A1D" w:rsidRDefault="00ED3A1D" w:rsidP="00ED3A1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31D405" w14:textId="77777777" w:rsidR="00ED3A1D" w:rsidRDefault="00ED3A1D" w:rsidP="00ED3A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9F97F7" w14:textId="77777777" w:rsidR="00B13858" w:rsidRDefault="00B13858" w:rsidP="00ED3A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959189" w14:textId="77777777" w:rsidR="00074323" w:rsidRDefault="00074323" w:rsidP="00ED3A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FCEE16" w14:textId="77777777" w:rsidR="00074323" w:rsidRDefault="00074323" w:rsidP="00ED3A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46C079" w14:textId="77777777" w:rsidR="00074323" w:rsidRDefault="00074323" w:rsidP="00ED3A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52ACD0" w14:textId="77777777" w:rsidR="00074323" w:rsidRDefault="00074323" w:rsidP="00ED3A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BC6CA6" w14:textId="77777777" w:rsidR="00074323" w:rsidRDefault="00074323" w:rsidP="00ED3A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A0E1EA" w14:textId="77777777" w:rsidR="00074323" w:rsidRDefault="00074323" w:rsidP="00ED3A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079E09" w14:textId="77777777" w:rsidR="00074323" w:rsidRPr="00ED3A1D" w:rsidRDefault="00074323" w:rsidP="00ED3A1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467272" w14:textId="77777777" w:rsidR="00327728" w:rsidRDefault="0007516C" w:rsidP="000751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Úvěrové financování na rozvoj dopravní infrastruktury v České republice z</w:t>
      </w:r>
      <w:r w:rsidR="00B1385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prostředků Evropské investiční banky a zajištění dluhového financování rozpočtu Státního fondu dopravní infrastruktury pro rok 2024</w:t>
      </w:r>
    </w:p>
    <w:p w14:paraId="67A15B93" w14:textId="77777777" w:rsidR="0007516C" w:rsidRDefault="0007516C" w:rsidP="000751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166/24</w:t>
      </w:r>
    </w:p>
    <w:p w14:paraId="34431748" w14:textId="77777777" w:rsidR="0007516C" w:rsidRDefault="0007516C" w:rsidP="0007516C">
      <w:pPr>
        <w:ind w:left="708" w:hanging="708"/>
        <w:rPr>
          <w:rFonts w:ascii="Arial" w:hAnsi="Arial" w:cs="Arial"/>
          <w:sz w:val="22"/>
          <w:szCs w:val="22"/>
        </w:rPr>
      </w:pPr>
    </w:p>
    <w:p w14:paraId="0CE0E8D2" w14:textId="77777777" w:rsidR="0007516C" w:rsidRDefault="0007516C" w:rsidP="000751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2B507497" w14:textId="77777777" w:rsidR="0007516C" w:rsidRDefault="0007516C" w:rsidP="000751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154.</w:t>
      </w:r>
    </w:p>
    <w:p w14:paraId="48959674" w14:textId="77777777" w:rsidR="0007516C" w:rsidRDefault="0007516C" w:rsidP="000751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9B290" w14:textId="77777777" w:rsidR="0007516C" w:rsidRDefault="0007516C" w:rsidP="000751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80410A9" w14:textId="77777777" w:rsidR="0007516C" w:rsidRDefault="0007516C" w:rsidP="000751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FFEEC5" w14:textId="77777777" w:rsidR="0007516C" w:rsidRDefault="0007516C" w:rsidP="000751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77F16E" w14:textId="77777777" w:rsidR="00074323" w:rsidRPr="0007516C" w:rsidRDefault="00074323" w:rsidP="000751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75D815" w14:textId="77777777" w:rsidR="00327728" w:rsidRDefault="005267FD" w:rsidP="005267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41/23 o návrhu skupiny poslanců na zrušení některých ustanovení  zákona č. 424/1991 Sb., o sdružování v politických stranách </w:t>
      </w:r>
      <w:r w:rsidR="00B138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v politických hnutích, ve znění pozdějších předpisů, některých ustanovení zákona č. 253/2023 Sb., kterým se mění zákon č. 424/1991 Sb., o sdružování </w:t>
      </w:r>
      <w:r w:rsidR="00B138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politických stranách a v politických hnutích, ve znění pozdějších předpisů, </w:t>
      </w:r>
      <w:r w:rsidR="00B138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další související zákony, některých ustanovení zákona č. 159/2006 Sb., </w:t>
      </w:r>
      <w:r w:rsidR="00B138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střetu zájmů, ve znění pozdějších předpisů a některých ustanovení zákona </w:t>
      </w:r>
      <w:r w:rsidR="00B1385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231/2001 Sb., o provozování rozhlasového a televizního vysílání, ve znění pozdějších předpisů</w:t>
      </w:r>
    </w:p>
    <w:p w14:paraId="3AEF96A4" w14:textId="77777777" w:rsidR="005267FD" w:rsidRDefault="005267FD" w:rsidP="005267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167/24</w:t>
      </w:r>
    </w:p>
    <w:p w14:paraId="1472D278" w14:textId="77777777" w:rsidR="005267FD" w:rsidRDefault="005267FD" w:rsidP="005267FD">
      <w:pPr>
        <w:ind w:left="708" w:hanging="708"/>
        <w:rPr>
          <w:rFonts w:ascii="Arial" w:hAnsi="Arial" w:cs="Arial"/>
          <w:sz w:val="22"/>
          <w:szCs w:val="22"/>
        </w:rPr>
      </w:pPr>
    </w:p>
    <w:p w14:paraId="1401049D" w14:textId="77777777" w:rsidR="005267FD" w:rsidRDefault="005267FD" w:rsidP="005267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061AA54C" w14:textId="77777777" w:rsidR="005267FD" w:rsidRDefault="005267FD" w:rsidP="005267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155.</w:t>
      </w:r>
    </w:p>
    <w:p w14:paraId="4744192B" w14:textId="77777777" w:rsidR="005267FD" w:rsidRDefault="005267FD" w:rsidP="005267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86682E" w14:textId="77777777" w:rsidR="005267FD" w:rsidRDefault="005267FD" w:rsidP="005267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1577338" w14:textId="77777777" w:rsidR="005267FD" w:rsidRDefault="005267FD" w:rsidP="005267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EC0244" w14:textId="77777777" w:rsidR="005267FD" w:rsidRDefault="005267FD" w:rsidP="005267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1F92CA" w14:textId="77777777" w:rsidR="00B13858" w:rsidRPr="005267FD" w:rsidRDefault="00B13858" w:rsidP="005267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4F300B" w14:textId="77777777" w:rsidR="00327728" w:rsidRDefault="00B52D8C" w:rsidP="00B52D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Využití výnosů z emisních povolenek na financování projektů vodohospodářské infrastruktury prostřednictvím Státního fondu životního prostředí České republiky</w:t>
      </w:r>
    </w:p>
    <w:p w14:paraId="41F2EC9D" w14:textId="77777777" w:rsidR="00B52D8C" w:rsidRDefault="00B52D8C" w:rsidP="00B52D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178/24</w:t>
      </w:r>
    </w:p>
    <w:p w14:paraId="1F6C1BFA" w14:textId="77777777" w:rsidR="00B52D8C" w:rsidRDefault="00B52D8C" w:rsidP="00B52D8C">
      <w:pPr>
        <w:ind w:left="708" w:hanging="708"/>
        <w:rPr>
          <w:rFonts w:ascii="Arial" w:hAnsi="Arial" w:cs="Arial"/>
          <w:sz w:val="22"/>
          <w:szCs w:val="22"/>
        </w:rPr>
      </w:pPr>
    </w:p>
    <w:p w14:paraId="117A109A" w14:textId="77777777" w:rsidR="00B52D8C" w:rsidRDefault="00B52D8C" w:rsidP="00B52D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12DBA210" w14:textId="77777777" w:rsidR="00B52D8C" w:rsidRDefault="00B52D8C" w:rsidP="00B52D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156.</w:t>
      </w:r>
    </w:p>
    <w:p w14:paraId="0EE5098C" w14:textId="77777777" w:rsidR="00B52D8C" w:rsidRDefault="00B52D8C" w:rsidP="00B52D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ABE926" w14:textId="77777777" w:rsidR="00B52D8C" w:rsidRDefault="00B52D8C" w:rsidP="00B52D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51C0D80" w14:textId="77777777" w:rsidR="00B52D8C" w:rsidRDefault="00B52D8C" w:rsidP="00B52D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3ED844" w14:textId="77777777" w:rsidR="00B13858" w:rsidRDefault="00B13858" w:rsidP="00B52D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FB90C8" w14:textId="77777777" w:rsidR="00B52D8C" w:rsidRPr="00B52D8C" w:rsidRDefault="00B52D8C" w:rsidP="00B52D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EE0798" w14:textId="77777777" w:rsidR="00327728" w:rsidRDefault="00DE0D4C" w:rsidP="00DE0D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usnesení vlády ČR k přípravě projektu Strategický podnikatelský park Dolní Lutyně</w:t>
      </w:r>
    </w:p>
    <w:p w14:paraId="3CA6423D" w14:textId="77777777" w:rsidR="00DE0D4C" w:rsidRDefault="00DE0D4C" w:rsidP="00DE0D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179/24</w:t>
      </w:r>
    </w:p>
    <w:p w14:paraId="5147E6EA" w14:textId="77777777" w:rsidR="00DE0D4C" w:rsidRDefault="00DE0D4C" w:rsidP="00DE0D4C">
      <w:pPr>
        <w:ind w:left="708" w:hanging="708"/>
        <w:rPr>
          <w:rFonts w:ascii="Arial" w:hAnsi="Arial" w:cs="Arial"/>
          <w:sz w:val="22"/>
          <w:szCs w:val="22"/>
        </w:rPr>
      </w:pPr>
    </w:p>
    <w:p w14:paraId="4E728728" w14:textId="77777777" w:rsidR="00DE0D4C" w:rsidRDefault="00DE0D4C" w:rsidP="00DE0D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AB7F5CE" w14:textId="77777777" w:rsidR="00DE0D4C" w:rsidRDefault="00DE0D4C" w:rsidP="00DE0D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157.</w:t>
      </w:r>
    </w:p>
    <w:p w14:paraId="1E5DA55F" w14:textId="77777777" w:rsidR="00DE0D4C" w:rsidRDefault="00DE0D4C" w:rsidP="00DE0D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9DF692" w14:textId="77777777" w:rsidR="00DE0D4C" w:rsidRDefault="00DE0D4C" w:rsidP="00DE0D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C08F657" w14:textId="77777777" w:rsidR="00DE0D4C" w:rsidRDefault="00DE0D4C" w:rsidP="00DE0D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DF1D07" w14:textId="77777777" w:rsidR="00B561D3" w:rsidRDefault="00B561D3" w:rsidP="00B561D3">
      <w:pPr>
        <w:jc w:val="center"/>
        <w:rPr>
          <w:rFonts w:ascii="Arial" w:hAnsi="Arial" w:cs="Arial"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*  *  *</w:t>
      </w:r>
    </w:p>
    <w:p w14:paraId="606982F0" w14:textId="77777777" w:rsidR="00B561D3" w:rsidRDefault="00B561D3" w:rsidP="00B561D3">
      <w:pPr>
        <w:keepNext/>
        <w:keepLines/>
        <w:rPr>
          <w:rFonts w:ascii="Arial" w:hAnsi="Arial" w:cs="Arial"/>
          <w:sz w:val="22"/>
          <w:szCs w:val="22"/>
        </w:rPr>
      </w:pPr>
    </w:p>
    <w:p w14:paraId="4AD11285" w14:textId="77777777" w:rsidR="00B561D3" w:rsidRDefault="00B561D3" w:rsidP="00B561D3">
      <w:pPr>
        <w:rPr>
          <w:rFonts w:ascii="Arial" w:hAnsi="Arial" w:cs="Arial"/>
          <w:sz w:val="22"/>
          <w:szCs w:val="22"/>
        </w:rPr>
      </w:pPr>
    </w:p>
    <w:p w14:paraId="51C05048" w14:textId="77777777" w:rsidR="00B561D3" w:rsidRDefault="00B561D3" w:rsidP="00B561D3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9D4BD6F" w14:textId="77777777" w:rsidR="00B561D3" w:rsidRDefault="00B561D3" w:rsidP="00B561D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1743F03" w14:textId="77777777" w:rsidR="00B561D3" w:rsidRDefault="00B561D3" w:rsidP="00B561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měnové politice - zima 2024 (předložil guvernér České národní banky)</w:t>
      </w:r>
    </w:p>
    <w:p w14:paraId="73A2414F" w14:textId="77777777" w:rsidR="00B561D3" w:rsidRPr="00B561D3" w:rsidRDefault="00B561D3" w:rsidP="00B561D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154/24</w:t>
      </w:r>
    </w:p>
    <w:p w14:paraId="32B07121" w14:textId="77777777" w:rsidR="00327728" w:rsidRDefault="00327728" w:rsidP="00B664EB">
      <w:pPr>
        <w:rPr>
          <w:rFonts w:ascii="Arial" w:hAnsi="Arial" w:cs="Arial"/>
          <w:sz w:val="22"/>
          <w:szCs w:val="22"/>
        </w:rPr>
      </w:pPr>
    </w:p>
    <w:p w14:paraId="35F0DB87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4228A07" w14:textId="77777777" w:rsidR="002308B9" w:rsidRDefault="002308B9" w:rsidP="00B664EB">
      <w:pPr>
        <w:rPr>
          <w:rFonts w:ascii="Arial" w:hAnsi="Arial" w:cs="Arial"/>
          <w:sz w:val="22"/>
          <w:szCs w:val="22"/>
        </w:rPr>
      </w:pPr>
    </w:p>
    <w:p w14:paraId="6C163363" w14:textId="77777777" w:rsidR="00B13858" w:rsidRDefault="00B13858" w:rsidP="00B664EB">
      <w:pPr>
        <w:rPr>
          <w:rFonts w:ascii="Arial" w:hAnsi="Arial" w:cs="Arial"/>
          <w:sz w:val="22"/>
          <w:szCs w:val="22"/>
        </w:rPr>
      </w:pPr>
    </w:p>
    <w:p w14:paraId="2ABE5F1E" w14:textId="77777777" w:rsidR="00B13858" w:rsidRDefault="00B13858" w:rsidP="00B664EB">
      <w:pPr>
        <w:rPr>
          <w:rFonts w:ascii="Arial" w:hAnsi="Arial" w:cs="Arial"/>
          <w:sz w:val="22"/>
          <w:szCs w:val="22"/>
        </w:rPr>
      </w:pPr>
    </w:p>
    <w:p w14:paraId="6453C901" w14:textId="77777777" w:rsidR="00B13858" w:rsidRDefault="00B13858" w:rsidP="00B664EB">
      <w:pPr>
        <w:rPr>
          <w:rFonts w:ascii="Arial" w:hAnsi="Arial" w:cs="Arial"/>
          <w:sz w:val="22"/>
          <w:szCs w:val="22"/>
        </w:rPr>
      </w:pPr>
    </w:p>
    <w:p w14:paraId="7D5313A9" w14:textId="77777777" w:rsidR="002308B9" w:rsidRDefault="002308B9" w:rsidP="00B664EB">
      <w:pPr>
        <w:rPr>
          <w:rFonts w:ascii="Arial" w:hAnsi="Arial" w:cs="Arial"/>
          <w:sz w:val="22"/>
          <w:szCs w:val="22"/>
        </w:rPr>
      </w:pPr>
    </w:p>
    <w:p w14:paraId="77263499" w14:textId="77777777" w:rsidR="002308B9" w:rsidRDefault="002308B9" w:rsidP="002308B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0FBCDBAE" w14:textId="77777777" w:rsidR="002308B9" w:rsidRDefault="002308B9" w:rsidP="002308B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B444CB2" w14:textId="77777777" w:rsidR="002308B9" w:rsidRDefault="002308B9" w:rsidP="002308B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663F2220" w14:textId="77777777" w:rsidR="002308B9" w:rsidRDefault="002308B9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1F0D212F" w14:textId="77777777" w:rsidR="002308B9" w:rsidRDefault="002308B9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55BECFB4" w14:textId="77777777" w:rsidR="002308B9" w:rsidRDefault="002308B9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14331F1C" w14:textId="77777777" w:rsidR="00B13858" w:rsidRDefault="00B13858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083D2C2C" w14:textId="77777777" w:rsidR="00B13858" w:rsidRDefault="00B13858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2DD453E6" w14:textId="77777777" w:rsidR="00B13858" w:rsidRDefault="00B13858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45A37612" w14:textId="77777777" w:rsidR="00B13858" w:rsidRDefault="00B13858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2AF57060" w14:textId="77777777" w:rsidR="00B13858" w:rsidRDefault="00B13858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24E4D291" w14:textId="77777777" w:rsidR="00B13858" w:rsidRDefault="00B13858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796EC749" w14:textId="77777777" w:rsidR="00B13858" w:rsidRDefault="00B13858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29E027B8" w14:textId="77777777" w:rsidR="00B13858" w:rsidRDefault="00B13858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17607C69" w14:textId="77777777" w:rsidR="00B13858" w:rsidRDefault="00B13858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6B919551" w14:textId="77777777" w:rsidR="00B13858" w:rsidRDefault="00B13858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4B1A4813" w14:textId="77777777" w:rsidR="00B13858" w:rsidRDefault="00B13858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4A4BE049" w14:textId="77777777" w:rsidR="00B13858" w:rsidRDefault="00B13858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5BE83320" w14:textId="77777777" w:rsidR="00B13858" w:rsidRDefault="00B13858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75FE2DF6" w14:textId="77777777" w:rsidR="00B13858" w:rsidRDefault="00B13858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33362051" w14:textId="77777777" w:rsidR="00B13858" w:rsidRDefault="00B13858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3E829745" w14:textId="77777777" w:rsidR="00B13858" w:rsidRDefault="00B13858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32F215B9" w14:textId="77777777" w:rsidR="00B13858" w:rsidRDefault="00B13858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0C382404" w14:textId="77777777" w:rsidR="00B13858" w:rsidRDefault="00B13858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60CA5DB5" w14:textId="77777777" w:rsidR="00B13858" w:rsidRDefault="00B13858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4E79C1B1" w14:textId="77777777" w:rsidR="00B13858" w:rsidRDefault="00B13858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30089472" w14:textId="77777777" w:rsidR="00B13858" w:rsidRDefault="00B13858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54339787" w14:textId="77777777" w:rsidR="00B13858" w:rsidRDefault="00B13858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5A490622" w14:textId="77777777" w:rsidR="00B13858" w:rsidRDefault="00B13858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3E7D3C5D" w14:textId="77777777" w:rsidR="00B13858" w:rsidRDefault="00B13858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658198D8" w14:textId="77777777" w:rsidR="00B13858" w:rsidRDefault="00B13858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37D1873D" w14:textId="77777777" w:rsidR="00B13858" w:rsidRDefault="00B13858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7C3DF0CB" w14:textId="77777777" w:rsidR="00B13858" w:rsidRDefault="00B13858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6F4BA071" w14:textId="77777777" w:rsidR="00B13858" w:rsidRDefault="00B13858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43570344" w14:textId="77777777" w:rsidR="00B13858" w:rsidRDefault="00B13858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7C25170D" w14:textId="77777777" w:rsidR="00B13858" w:rsidRDefault="00B13858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35F23546" w14:textId="77777777" w:rsidR="00B13858" w:rsidRDefault="00B13858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27F29978" w14:textId="77777777" w:rsidR="00B13858" w:rsidRDefault="00B13858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20F65EAC" w14:textId="77777777" w:rsidR="002308B9" w:rsidRDefault="002308B9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269AAA4D" w14:textId="77777777" w:rsidR="002308B9" w:rsidRDefault="002308B9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16842032" w14:textId="77777777" w:rsidR="002308B9" w:rsidRDefault="002308B9" w:rsidP="002308B9">
      <w:pPr>
        <w:keepNext/>
        <w:keepLines/>
        <w:rPr>
          <w:rFonts w:ascii="Arial" w:hAnsi="Arial" w:cs="Arial"/>
          <w:sz w:val="22"/>
          <w:szCs w:val="22"/>
        </w:rPr>
      </w:pPr>
    </w:p>
    <w:p w14:paraId="65D3D7EF" w14:textId="77777777" w:rsidR="002308B9" w:rsidRPr="00F13A68" w:rsidRDefault="002308B9" w:rsidP="002308B9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1" w:name="Zapsal"/>
      <w:bookmarkEnd w:id="21"/>
      <w:r>
        <w:rPr>
          <w:rFonts w:ascii="Arial" w:hAnsi="Arial" w:cs="Arial"/>
          <w:sz w:val="22"/>
          <w:szCs w:val="22"/>
        </w:rPr>
        <w:t>Mgr. Zuzana Hladíková</w:t>
      </w:r>
    </w:p>
    <w:sectPr w:rsidR="002308B9" w:rsidRPr="00F13A68" w:rsidSect="00850E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6B966" w14:textId="77777777" w:rsidR="00850E69" w:rsidRDefault="00850E69" w:rsidP="00E9542B">
      <w:r>
        <w:separator/>
      </w:r>
    </w:p>
  </w:endnote>
  <w:endnote w:type="continuationSeparator" w:id="0">
    <w:p w14:paraId="303029B1" w14:textId="77777777" w:rsidR="00850E69" w:rsidRDefault="00850E6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0CC37" w14:textId="77777777" w:rsidR="00327728" w:rsidRDefault="00327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CBF51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7C145CE4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2D07F" w14:textId="77777777" w:rsidR="00327728" w:rsidRDefault="00327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EC4D6" w14:textId="77777777" w:rsidR="00850E69" w:rsidRDefault="00850E69" w:rsidP="00E9542B">
      <w:r>
        <w:separator/>
      </w:r>
    </w:p>
  </w:footnote>
  <w:footnote w:type="continuationSeparator" w:id="0">
    <w:p w14:paraId="136F6DFA" w14:textId="77777777" w:rsidR="00850E69" w:rsidRDefault="00850E6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E7A72" w14:textId="77777777" w:rsidR="00327728" w:rsidRDefault="003277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FE5D1" w14:textId="77777777" w:rsidR="00327728" w:rsidRPr="00327728" w:rsidRDefault="00327728" w:rsidP="00327728">
    <w:pPr>
      <w:pStyle w:val="Header"/>
      <w:jc w:val="center"/>
      <w:rPr>
        <w:rFonts w:ascii="Arial" w:hAnsi="Arial" w:cs="Arial"/>
        <w:color w:val="808080"/>
        <w:sz w:val="20"/>
      </w:rPr>
    </w:pPr>
    <w:r w:rsidRPr="00327728">
      <w:rPr>
        <w:rFonts w:ascii="Arial" w:hAnsi="Arial" w:cs="Arial"/>
        <w:color w:val="808080"/>
        <w:sz w:val="20"/>
      </w:rPr>
      <w:t>VLÁDA ČESKÉ REPUBLIKY</w:t>
    </w:r>
  </w:p>
  <w:p w14:paraId="4C107471" w14:textId="77777777" w:rsidR="00327728" w:rsidRPr="00327728" w:rsidRDefault="00327728" w:rsidP="00327728">
    <w:pPr>
      <w:pStyle w:val="Header"/>
      <w:jc w:val="center"/>
      <w:rPr>
        <w:rFonts w:ascii="Arial" w:hAnsi="Arial" w:cs="Arial"/>
        <w:color w:val="808080"/>
        <w:sz w:val="20"/>
      </w:rPr>
    </w:pPr>
    <w:r w:rsidRPr="00327728">
      <w:rPr>
        <w:rFonts w:ascii="Arial" w:hAnsi="Arial" w:cs="Arial"/>
        <w:color w:val="808080"/>
        <w:sz w:val="20"/>
      </w:rPr>
      <w:t>záznam z jednání schůze ze dne 6. března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1B943" w14:textId="77777777" w:rsidR="00327728" w:rsidRDefault="003277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3029"/>
    <w:rsid w:val="00074323"/>
    <w:rsid w:val="0007516C"/>
    <w:rsid w:val="00116E03"/>
    <w:rsid w:val="00151CD9"/>
    <w:rsid w:val="0017400E"/>
    <w:rsid w:val="002308B9"/>
    <w:rsid w:val="00252509"/>
    <w:rsid w:val="00257B3B"/>
    <w:rsid w:val="00260114"/>
    <w:rsid w:val="002B4ABC"/>
    <w:rsid w:val="002B6A31"/>
    <w:rsid w:val="002B778F"/>
    <w:rsid w:val="002C5552"/>
    <w:rsid w:val="002C7A81"/>
    <w:rsid w:val="002D2B56"/>
    <w:rsid w:val="00307D4B"/>
    <w:rsid w:val="00316850"/>
    <w:rsid w:val="00327728"/>
    <w:rsid w:val="003A6970"/>
    <w:rsid w:val="003E4DBD"/>
    <w:rsid w:val="004D6F17"/>
    <w:rsid w:val="0052140D"/>
    <w:rsid w:val="005267FD"/>
    <w:rsid w:val="00532944"/>
    <w:rsid w:val="005434A4"/>
    <w:rsid w:val="005730E9"/>
    <w:rsid w:val="005A378F"/>
    <w:rsid w:val="005B5FB2"/>
    <w:rsid w:val="005F64EE"/>
    <w:rsid w:val="006072A6"/>
    <w:rsid w:val="00610EF8"/>
    <w:rsid w:val="00632F65"/>
    <w:rsid w:val="00664E24"/>
    <w:rsid w:val="006A2667"/>
    <w:rsid w:val="00717640"/>
    <w:rsid w:val="00740A68"/>
    <w:rsid w:val="00777715"/>
    <w:rsid w:val="007A7C95"/>
    <w:rsid w:val="007B1245"/>
    <w:rsid w:val="007D56C6"/>
    <w:rsid w:val="00801C1A"/>
    <w:rsid w:val="00850E69"/>
    <w:rsid w:val="00866074"/>
    <w:rsid w:val="00922921"/>
    <w:rsid w:val="009553E3"/>
    <w:rsid w:val="009A59D4"/>
    <w:rsid w:val="009C3702"/>
    <w:rsid w:val="00A47AF2"/>
    <w:rsid w:val="00A47FB1"/>
    <w:rsid w:val="00A775D6"/>
    <w:rsid w:val="00B13858"/>
    <w:rsid w:val="00B459CE"/>
    <w:rsid w:val="00B52D8C"/>
    <w:rsid w:val="00B561D3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B16F4"/>
    <w:rsid w:val="00DE0D4C"/>
    <w:rsid w:val="00E20F6B"/>
    <w:rsid w:val="00E2681F"/>
    <w:rsid w:val="00E810A0"/>
    <w:rsid w:val="00E9542B"/>
    <w:rsid w:val="00EA5313"/>
    <w:rsid w:val="00ED3A1D"/>
    <w:rsid w:val="00F13A68"/>
    <w:rsid w:val="00F350DF"/>
    <w:rsid w:val="00F45C6D"/>
    <w:rsid w:val="00FC5645"/>
    <w:rsid w:val="00FF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B05DE5F"/>
  <w15:chartTrackingRefBased/>
  <w15:docId w15:val="{59894E29-C9E0-4B87-B3A2-D8A1BE02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2024-03-13T14:32:00Z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