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34828" w14:textId="77777777" w:rsidR="00116E03" w:rsidRPr="00E9542B" w:rsidRDefault="006D04E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77269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6D3FDE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8331214" w14:textId="77777777" w:rsidTr="002B778F">
        <w:trPr>
          <w:trHeight w:val="302"/>
        </w:trPr>
        <w:tc>
          <w:tcPr>
            <w:tcW w:w="3082" w:type="dxa"/>
          </w:tcPr>
          <w:p w14:paraId="5DC0327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15C541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E121EC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7BC88D8" w14:textId="77777777" w:rsidTr="002B778F">
        <w:trPr>
          <w:trHeight w:val="302"/>
        </w:trPr>
        <w:tc>
          <w:tcPr>
            <w:tcW w:w="3082" w:type="dxa"/>
          </w:tcPr>
          <w:p w14:paraId="3A49710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E827C6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EEC3BBC" w14:textId="77777777" w:rsidR="00717640" w:rsidRPr="00976557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76557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2257/24</w:t>
            </w:r>
          </w:p>
        </w:tc>
      </w:tr>
    </w:tbl>
    <w:p w14:paraId="06DA8F6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9BB259A" w14:textId="77777777" w:rsidR="00777715" w:rsidRDefault="00777715" w:rsidP="00777715">
      <w:pPr>
        <w:rPr>
          <w:rFonts w:ascii="Arial" w:hAnsi="Arial" w:cs="Arial"/>
        </w:rPr>
      </w:pPr>
    </w:p>
    <w:p w14:paraId="6B9E429C" w14:textId="77777777" w:rsidR="00D013FB" w:rsidRPr="00E9542B" w:rsidRDefault="00D013FB" w:rsidP="00777715">
      <w:pPr>
        <w:rPr>
          <w:rFonts w:ascii="Arial" w:hAnsi="Arial" w:cs="Arial"/>
        </w:rPr>
      </w:pPr>
    </w:p>
    <w:p w14:paraId="316E475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EB2D6F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DED110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76557">
        <w:rPr>
          <w:rFonts w:ascii="Arial" w:hAnsi="Arial" w:cs="Arial"/>
          <w:sz w:val="22"/>
          <w:szCs w:val="22"/>
        </w:rPr>
        <w:t>10. července 2024</w:t>
      </w:r>
    </w:p>
    <w:p w14:paraId="6AB310F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29F6C69" w14:textId="77777777" w:rsidR="00E2681F" w:rsidRDefault="00976557" w:rsidP="0097655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(28. schůze)</w:t>
      </w:r>
    </w:p>
    <w:p w14:paraId="690EE251" w14:textId="77777777" w:rsidR="00976557" w:rsidRDefault="00976557" w:rsidP="00976557">
      <w:pPr>
        <w:rPr>
          <w:rFonts w:ascii="Arial" w:hAnsi="Arial" w:cs="Arial"/>
          <w:sz w:val="22"/>
          <w:szCs w:val="22"/>
        </w:rPr>
      </w:pPr>
    </w:p>
    <w:p w14:paraId="7B0D2619" w14:textId="77777777" w:rsidR="00976557" w:rsidRDefault="00976557" w:rsidP="00976557">
      <w:pPr>
        <w:rPr>
          <w:rFonts w:ascii="Arial" w:hAnsi="Arial" w:cs="Arial"/>
          <w:sz w:val="22"/>
          <w:szCs w:val="22"/>
        </w:rPr>
      </w:pPr>
    </w:p>
    <w:p w14:paraId="427B83C5" w14:textId="77777777" w:rsidR="00976557" w:rsidRDefault="00976557" w:rsidP="00976557">
      <w:pPr>
        <w:rPr>
          <w:rFonts w:ascii="Arial" w:hAnsi="Arial" w:cs="Arial"/>
          <w:sz w:val="22"/>
          <w:szCs w:val="22"/>
        </w:rPr>
      </w:pPr>
    </w:p>
    <w:p w14:paraId="177AEB9E" w14:textId="77777777" w:rsidR="00976557" w:rsidRDefault="00976557" w:rsidP="009765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1ADD813" w14:textId="77777777" w:rsidR="00976557" w:rsidRDefault="00976557" w:rsidP="00976557">
      <w:pPr>
        <w:rPr>
          <w:rFonts w:ascii="Arial" w:hAnsi="Arial" w:cs="Arial"/>
          <w:sz w:val="22"/>
          <w:szCs w:val="22"/>
        </w:rPr>
      </w:pPr>
    </w:p>
    <w:p w14:paraId="65473C46" w14:textId="77777777" w:rsidR="00FD1A2E" w:rsidRDefault="00FD1A2E" w:rsidP="00976557">
      <w:pPr>
        <w:rPr>
          <w:rFonts w:ascii="Arial" w:hAnsi="Arial" w:cs="Arial"/>
          <w:sz w:val="22"/>
          <w:szCs w:val="22"/>
        </w:rPr>
      </w:pPr>
    </w:p>
    <w:p w14:paraId="78E02E6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B622C78" w14:textId="77777777" w:rsidR="00976557" w:rsidRDefault="00976557" w:rsidP="009765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kybernetické bezpečnosti</w:t>
      </w:r>
    </w:p>
    <w:p w14:paraId="1050D0D6" w14:textId="77777777" w:rsidR="00976557" w:rsidRDefault="00976557" w:rsidP="009765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68/24</w:t>
      </w:r>
    </w:p>
    <w:p w14:paraId="07686209" w14:textId="77777777" w:rsidR="00976557" w:rsidRDefault="00976557" w:rsidP="00976557">
      <w:pPr>
        <w:ind w:left="708" w:hanging="708"/>
        <w:rPr>
          <w:rFonts w:ascii="Arial" w:hAnsi="Arial" w:cs="Arial"/>
          <w:sz w:val="22"/>
          <w:szCs w:val="22"/>
        </w:rPr>
      </w:pPr>
    </w:p>
    <w:p w14:paraId="4A85A0E7" w14:textId="77777777" w:rsidR="00976557" w:rsidRDefault="00976557" w:rsidP="009765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předsedou vlády a ředitelem Národního úřadu pro kybernetickou a informační bezpečnost.</w:t>
      </w:r>
      <w:r w:rsidR="00D95C3D">
        <w:rPr>
          <w:rFonts w:ascii="Arial" w:hAnsi="Arial" w:cs="Arial"/>
          <w:sz w:val="22"/>
          <w:szCs w:val="22"/>
        </w:rPr>
        <w:t xml:space="preserve"> Projednávání materiálu se zúčastnil ředitel Národního úřadu pro kybernetickou a informační bezpečnost.</w:t>
      </w:r>
    </w:p>
    <w:p w14:paraId="037A8926" w14:textId="77777777" w:rsidR="00976557" w:rsidRDefault="00976557" w:rsidP="009765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EC385F" w14:textId="77777777" w:rsidR="00FD1A2E" w:rsidRDefault="00FD1A2E" w:rsidP="009765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B4585" w14:textId="77777777" w:rsidR="00976557" w:rsidRPr="00976557" w:rsidRDefault="00976557" w:rsidP="009765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6AAD9" w14:textId="77777777" w:rsidR="00976557" w:rsidRDefault="00842501" w:rsidP="008425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přijetím zákona o</w:t>
      </w:r>
      <w:r w:rsidR="00FD1A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kybernetické bezpečnosti</w:t>
      </w:r>
    </w:p>
    <w:p w14:paraId="47353520" w14:textId="77777777" w:rsidR="00842501" w:rsidRDefault="00842501" w:rsidP="008425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69/24</w:t>
      </w:r>
    </w:p>
    <w:p w14:paraId="5F43F4D9" w14:textId="77777777" w:rsidR="00842501" w:rsidRDefault="00842501" w:rsidP="00842501">
      <w:pPr>
        <w:ind w:left="708" w:hanging="708"/>
        <w:rPr>
          <w:rFonts w:ascii="Arial" w:hAnsi="Arial" w:cs="Arial"/>
          <w:sz w:val="22"/>
          <w:szCs w:val="22"/>
        </w:rPr>
      </w:pPr>
    </w:p>
    <w:p w14:paraId="4D151C12" w14:textId="77777777" w:rsidR="00842501" w:rsidRDefault="00842501" w:rsidP="008425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přerušila projednávání materiálu </w:t>
      </w:r>
      <w:r w:rsidR="00833E65">
        <w:rPr>
          <w:rFonts w:ascii="Arial" w:hAnsi="Arial" w:cs="Arial"/>
          <w:sz w:val="22"/>
          <w:szCs w:val="22"/>
        </w:rPr>
        <w:t xml:space="preserve">předloženého </w:t>
      </w:r>
      <w:r>
        <w:rPr>
          <w:rFonts w:ascii="Arial" w:hAnsi="Arial" w:cs="Arial"/>
          <w:sz w:val="22"/>
          <w:szCs w:val="22"/>
        </w:rPr>
        <w:t>předsedou vlády a ředitelem Národního úřadu pro kybernetickou a informační bezpečnost.</w:t>
      </w:r>
      <w:r w:rsidR="00D95C3D">
        <w:rPr>
          <w:rFonts w:ascii="Arial" w:hAnsi="Arial" w:cs="Arial"/>
          <w:sz w:val="22"/>
          <w:szCs w:val="22"/>
        </w:rPr>
        <w:t xml:space="preserve"> Projednávání materiálu se zúčastnil ředitel Národního úřadu pro kybernetickou a informační bezpečnost.</w:t>
      </w:r>
    </w:p>
    <w:p w14:paraId="3DE2C651" w14:textId="77777777" w:rsidR="00842501" w:rsidRDefault="00842501" w:rsidP="008425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EDADB" w14:textId="77777777" w:rsidR="00FD1A2E" w:rsidRDefault="00FD1A2E" w:rsidP="008425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7EDDB2" w14:textId="77777777" w:rsidR="00842501" w:rsidRPr="00842501" w:rsidRDefault="00842501" w:rsidP="008425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0BE336" w14:textId="77777777" w:rsidR="00976557" w:rsidRDefault="00E805D7" w:rsidP="00E805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159/1999 Sb., o některých podmínkách podnikání a o výkonu některých činností v oblasti cestovního ruchu, ve znění pozdějších předpisů, a další související zákony</w:t>
      </w:r>
    </w:p>
    <w:p w14:paraId="04185787" w14:textId="77777777" w:rsidR="00E805D7" w:rsidRDefault="00E805D7" w:rsidP="00E805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81/24</w:t>
      </w:r>
    </w:p>
    <w:p w14:paraId="34E27F68" w14:textId="77777777" w:rsidR="00E805D7" w:rsidRDefault="00E805D7" w:rsidP="00E805D7">
      <w:pPr>
        <w:ind w:left="708" w:hanging="708"/>
        <w:rPr>
          <w:rFonts w:ascii="Arial" w:hAnsi="Arial" w:cs="Arial"/>
          <w:sz w:val="22"/>
          <w:szCs w:val="22"/>
        </w:rPr>
      </w:pPr>
    </w:p>
    <w:p w14:paraId="703E7672" w14:textId="77777777" w:rsidR="00E805D7" w:rsidRDefault="00E805D7" w:rsidP="00E805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přerušila projednávání materiálu </w:t>
      </w:r>
      <w:r w:rsidR="00833E65">
        <w:rPr>
          <w:rFonts w:ascii="Arial" w:hAnsi="Arial" w:cs="Arial"/>
          <w:sz w:val="22"/>
          <w:szCs w:val="22"/>
        </w:rPr>
        <w:t xml:space="preserve">předloženého </w:t>
      </w:r>
      <w:r>
        <w:rPr>
          <w:rFonts w:ascii="Arial" w:hAnsi="Arial" w:cs="Arial"/>
          <w:sz w:val="22"/>
          <w:szCs w:val="22"/>
        </w:rPr>
        <w:t>místopředsedou vlády pro</w:t>
      </w:r>
      <w:r w:rsidR="00554EA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digitalizaci a</w:t>
      </w:r>
      <w:r w:rsidR="00FD1A2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rozvoj.</w:t>
      </w:r>
    </w:p>
    <w:p w14:paraId="2752E010" w14:textId="77777777" w:rsidR="00E805D7" w:rsidRDefault="00E805D7" w:rsidP="00E805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A87FA" w14:textId="77777777" w:rsidR="00E805D7" w:rsidRDefault="00E805D7" w:rsidP="00E805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EF4435" w14:textId="77777777" w:rsidR="00FD1A2E" w:rsidRDefault="00FD1A2E" w:rsidP="00E805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187C8C" w14:textId="77777777" w:rsidR="00FD1A2E" w:rsidRDefault="00FD1A2E" w:rsidP="00E805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6ED1C9" w14:textId="77777777" w:rsidR="00FD1A2E" w:rsidRDefault="00FD1A2E" w:rsidP="00E805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72FE70" w14:textId="77777777" w:rsidR="00976557" w:rsidRDefault="007A2853" w:rsidP="007A28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392/2015 Sb., o stanovení sazby poplatku na činnost Energetického regulačního úřadu</w:t>
      </w:r>
    </w:p>
    <w:p w14:paraId="7697D03F" w14:textId="77777777" w:rsidR="007A2853" w:rsidRDefault="007A2853" w:rsidP="007A28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541/24</w:t>
      </w:r>
    </w:p>
    <w:p w14:paraId="391CFE9E" w14:textId="77777777" w:rsidR="007A2853" w:rsidRDefault="007A2853" w:rsidP="007A2853">
      <w:pPr>
        <w:ind w:left="708" w:hanging="708"/>
        <w:rPr>
          <w:rFonts w:ascii="Arial" w:hAnsi="Arial" w:cs="Arial"/>
          <w:sz w:val="22"/>
          <w:szCs w:val="22"/>
        </w:rPr>
      </w:pPr>
    </w:p>
    <w:p w14:paraId="2860C572" w14:textId="77777777" w:rsidR="007A2853" w:rsidRDefault="007A2853" w:rsidP="007A28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průmyslu a obchodu a navržené </w:t>
      </w:r>
      <w:r w:rsidRPr="00FD1A2E">
        <w:rPr>
          <w:rFonts w:ascii="Arial" w:hAnsi="Arial" w:cs="Arial"/>
          <w:sz w:val="22"/>
          <w:szCs w:val="22"/>
          <w:u w:val="single"/>
        </w:rPr>
        <w:t>usnesení nepřijala.</w:t>
      </w:r>
    </w:p>
    <w:p w14:paraId="23837C49" w14:textId="77777777" w:rsidR="007A2853" w:rsidRDefault="007A2853" w:rsidP="007A28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43B625" w14:textId="77777777" w:rsidR="007A2853" w:rsidRDefault="007A2853" w:rsidP="007A28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</w:t>
      </w:r>
      <w:r w:rsidR="00554EA0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přítomných členů vlády hlasovalo pro 8 a proti nikdo.</w:t>
      </w:r>
    </w:p>
    <w:p w14:paraId="6EAF50B4" w14:textId="77777777" w:rsidR="007A2853" w:rsidRDefault="007A2853" w:rsidP="007A28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B7EA1F" w14:textId="77777777" w:rsidR="00FD1A2E" w:rsidRDefault="00FD1A2E" w:rsidP="007A28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D9448" w14:textId="77777777" w:rsidR="007A2853" w:rsidRPr="007A2853" w:rsidRDefault="007A2853" w:rsidP="007A28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E7304" w14:textId="77777777" w:rsidR="00976557" w:rsidRDefault="00F02406" w:rsidP="00F024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Návrhy opatření k posílení vnitřní bezpečnosti České republiky v působnosti Ministerstva vnitra a Ministerstva spravedlnosti</w:t>
      </w:r>
    </w:p>
    <w:p w14:paraId="5C9F004C" w14:textId="77777777" w:rsidR="00F02406" w:rsidRDefault="00F02406" w:rsidP="00F024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502/24</w:t>
      </w:r>
    </w:p>
    <w:p w14:paraId="5ADB4504" w14:textId="77777777" w:rsidR="00F02406" w:rsidRDefault="00F02406" w:rsidP="00F02406">
      <w:pPr>
        <w:ind w:left="708" w:hanging="708"/>
        <w:rPr>
          <w:rFonts w:ascii="Arial" w:hAnsi="Arial" w:cs="Arial"/>
          <w:sz w:val="22"/>
          <w:szCs w:val="22"/>
        </w:rPr>
      </w:pPr>
    </w:p>
    <w:p w14:paraId="28F397C6" w14:textId="77777777" w:rsidR="00F02406" w:rsidRDefault="00F02406" w:rsidP="00F02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FD1A2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spravedlnosti a přijala</w:t>
      </w:r>
    </w:p>
    <w:p w14:paraId="2412614C" w14:textId="77777777" w:rsidR="00F02406" w:rsidRDefault="00F02406" w:rsidP="00F02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462.</w:t>
      </w:r>
    </w:p>
    <w:p w14:paraId="702B5655" w14:textId="77777777" w:rsidR="00F02406" w:rsidRDefault="00F02406" w:rsidP="00F02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9BDDC9" w14:textId="77777777" w:rsidR="00F02406" w:rsidRDefault="00F02406" w:rsidP="00F02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B9838DD" w14:textId="77777777" w:rsidR="00F02406" w:rsidRDefault="00F02406" w:rsidP="00F02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A761E" w14:textId="77777777" w:rsidR="00F02406" w:rsidRDefault="00F02406" w:rsidP="00F024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20BE2" w14:textId="77777777" w:rsidR="00FD1A2E" w:rsidRPr="00F02406" w:rsidRDefault="00FD1A2E" w:rsidP="00F024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E8C4F" w14:textId="77777777" w:rsidR="00976557" w:rsidRDefault="00116576" w:rsidP="001165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Financování Programu eu-INIS podle UV č. 468/2020, UV č. 476/2021, </w:t>
      </w:r>
      <w:r w:rsidR="00FD1A2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UV č. 484/2022</w:t>
      </w:r>
    </w:p>
    <w:p w14:paraId="54C976CF" w14:textId="77777777" w:rsidR="00116576" w:rsidRDefault="00116576" w:rsidP="001165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485/24</w:t>
      </w:r>
    </w:p>
    <w:p w14:paraId="4FDFC14F" w14:textId="77777777" w:rsidR="00116576" w:rsidRDefault="00116576" w:rsidP="00116576">
      <w:pPr>
        <w:ind w:left="708" w:hanging="708"/>
        <w:rPr>
          <w:rFonts w:ascii="Arial" w:hAnsi="Arial" w:cs="Arial"/>
          <w:sz w:val="22"/>
          <w:szCs w:val="22"/>
        </w:rPr>
      </w:pPr>
    </w:p>
    <w:p w14:paraId="5607D2EF" w14:textId="77777777" w:rsidR="00116576" w:rsidRDefault="00116576" w:rsidP="001165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přerušila projednávání materiálu </w:t>
      </w:r>
      <w:r w:rsidR="00833E65">
        <w:rPr>
          <w:rFonts w:ascii="Arial" w:hAnsi="Arial" w:cs="Arial"/>
          <w:sz w:val="22"/>
          <w:szCs w:val="22"/>
        </w:rPr>
        <w:t xml:space="preserve">předloženého </w:t>
      </w:r>
      <w:r>
        <w:rPr>
          <w:rFonts w:ascii="Arial" w:hAnsi="Arial" w:cs="Arial"/>
          <w:sz w:val="22"/>
          <w:szCs w:val="22"/>
        </w:rPr>
        <w:t>1. místopředsedou vlády a</w:t>
      </w:r>
      <w:r w:rsidR="00833E6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vnitra</w:t>
      </w:r>
      <w:r w:rsidR="006F008E">
        <w:rPr>
          <w:rFonts w:ascii="Arial" w:hAnsi="Arial" w:cs="Arial"/>
          <w:sz w:val="22"/>
          <w:szCs w:val="22"/>
        </w:rPr>
        <w:t>.</w:t>
      </w:r>
    </w:p>
    <w:p w14:paraId="0533EF7F" w14:textId="77777777" w:rsidR="00116576" w:rsidRDefault="00116576" w:rsidP="001165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77985B" w14:textId="77777777" w:rsidR="00116576" w:rsidRDefault="00116576" w:rsidP="001165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1C9DE4" w14:textId="77777777" w:rsidR="00FD1A2E" w:rsidRPr="00116576" w:rsidRDefault="00FD1A2E" w:rsidP="001165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234EE" w14:textId="77777777" w:rsidR="00976557" w:rsidRDefault="00877A44" w:rsidP="00877A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Navýšení prostředků na služební příjmy příslušníků Policie České republiky a</w:t>
      </w:r>
      <w:r w:rsidR="00FD1A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Hasičského záchranného sboru České republiky a změna systemizace Policie České republiky a Hasičského záchranného sboru České republiky pro rok 2024 v souvislosti s konáním Mistrovství světa IIHF v ledním hokeji</w:t>
      </w:r>
    </w:p>
    <w:p w14:paraId="5815671A" w14:textId="77777777" w:rsidR="00877A44" w:rsidRDefault="00877A44" w:rsidP="00877A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522/24</w:t>
      </w:r>
    </w:p>
    <w:p w14:paraId="482125B7" w14:textId="77777777" w:rsidR="00877A44" w:rsidRDefault="00877A44" w:rsidP="00877A44">
      <w:pPr>
        <w:ind w:left="708" w:hanging="708"/>
        <w:rPr>
          <w:rFonts w:ascii="Arial" w:hAnsi="Arial" w:cs="Arial"/>
          <w:sz w:val="22"/>
          <w:szCs w:val="22"/>
        </w:rPr>
      </w:pPr>
    </w:p>
    <w:p w14:paraId="3AB0AC15" w14:textId="77777777" w:rsidR="00877A44" w:rsidRDefault="00877A44" w:rsidP="00877A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FD1A2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26C669DD" w14:textId="77777777" w:rsidR="00877A44" w:rsidRDefault="00877A44" w:rsidP="00877A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463.</w:t>
      </w:r>
    </w:p>
    <w:p w14:paraId="24D7FAA9" w14:textId="77777777" w:rsidR="00877A44" w:rsidRDefault="00877A44" w:rsidP="00877A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7E1CA" w14:textId="77777777" w:rsidR="00877A44" w:rsidRDefault="00877A44" w:rsidP="00877A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55DC54C" w14:textId="77777777" w:rsidR="00877A44" w:rsidRDefault="00877A44" w:rsidP="00877A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6AFF3" w14:textId="77777777" w:rsidR="00877A44" w:rsidRDefault="00877A44" w:rsidP="00877A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8F815" w14:textId="77777777" w:rsidR="00FD1A2E" w:rsidRDefault="00FD1A2E" w:rsidP="00877A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D232BF" w14:textId="77777777" w:rsidR="00FD1A2E" w:rsidRDefault="00FD1A2E" w:rsidP="00877A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17944" w14:textId="77777777" w:rsidR="00FD1A2E" w:rsidRDefault="00FD1A2E" w:rsidP="00877A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6022B" w14:textId="77777777" w:rsidR="00FD1A2E" w:rsidRDefault="00FD1A2E" w:rsidP="00877A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DFBA6" w14:textId="77777777" w:rsidR="00FD1A2E" w:rsidRDefault="00FD1A2E" w:rsidP="00877A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BC27B" w14:textId="77777777" w:rsidR="00FD1A2E" w:rsidRDefault="00FD1A2E" w:rsidP="00877A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20C4D8" w14:textId="77777777" w:rsidR="00FD1A2E" w:rsidRDefault="00FD1A2E" w:rsidP="00877A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2C7C58" w14:textId="77777777" w:rsidR="00FD1A2E" w:rsidRDefault="00FD1A2E" w:rsidP="00877A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B08B3" w14:textId="77777777" w:rsidR="00976557" w:rsidRDefault="005D3247" w:rsidP="005D32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lastRenderedPageBreak/>
        <w:t>8.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130)</w:t>
      </w:r>
    </w:p>
    <w:p w14:paraId="6A796E80" w14:textId="77777777" w:rsidR="005D3247" w:rsidRDefault="005D3247" w:rsidP="005D32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530/24</w:t>
      </w:r>
    </w:p>
    <w:p w14:paraId="4F911C89" w14:textId="77777777" w:rsidR="005D3247" w:rsidRDefault="005D3247" w:rsidP="005D3247">
      <w:pPr>
        <w:ind w:left="708" w:hanging="708"/>
        <w:rPr>
          <w:rFonts w:ascii="Arial" w:hAnsi="Arial" w:cs="Arial"/>
          <w:sz w:val="22"/>
          <w:szCs w:val="22"/>
        </w:rPr>
      </w:pPr>
    </w:p>
    <w:p w14:paraId="0D008D2A" w14:textId="77777777" w:rsidR="005D3247" w:rsidRDefault="005D3247" w:rsidP="005D3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9342C1E" w14:textId="77777777" w:rsidR="005D3247" w:rsidRDefault="005D3247" w:rsidP="005D3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464.</w:t>
      </w:r>
    </w:p>
    <w:p w14:paraId="118D6D04" w14:textId="77777777" w:rsidR="005D3247" w:rsidRDefault="005D3247" w:rsidP="005D3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9BFE6D" w14:textId="77777777" w:rsidR="005D3247" w:rsidRDefault="005D3247" w:rsidP="005D3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07CA2D7" w14:textId="77777777" w:rsidR="005D3247" w:rsidRDefault="005D3247" w:rsidP="005D3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800D0F" w14:textId="77777777" w:rsidR="005D3247" w:rsidRDefault="005D3247" w:rsidP="005D3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1. místopředseda vlády a ministr vnitra, místopředseda vlády pro digitalizaci a ministr pro místní rozvoj, místopředseda vlády a ministr práce a sociálních věcí, místopředseda vlády a ministr zdravotnictví, ministr financí, ministr průmyslu a obchodu, ministr dopravy, ministr zemědělství, ministr životního prostředí, ministr kultury, ministr pro vědu, výzkum a inovace, ministr pro</w:t>
      </w:r>
      <w:r w:rsidR="00FD1A2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evropské záležitosti a ministr pro legislativu</w:t>
      </w:r>
      <w:r w:rsidR="00D95C3D">
        <w:rPr>
          <w:rFonts w:ascii="Arial" w:hAnsi="Arial" w:cs="Arial"/>
          <w:sz w:val="22"/>
          <w:szCs w:val="22"/>
        </w:rPr>
        <w:t xml:space="preserve"> </w:t>
      </w:r>
      <w:bookmarkStart w:id="10" w:name="_Hlk171600373"/>
      <w:r w:rsidR="00D95C3D">
        <w:rPr>
          <w:rFonts w:ascii="Arial" w:hAnsi="Arial" w:cs="Arial"/>
          <w:sz w:val="22"/>
          <w:szCs w:val="22"/>
        </w:rPr>
        <w:t>a předseda Legislativní rady vlády</w:t>
      </w:r>
      <w:bookmarkEnd w:id="10"/>
      <w:r>
        <w:rPr>
          <w:rFonts w:ascii="Arial" w:hAnsi="Arial" w:cs="Arial"/>
          <w:sz w:val="22"/>
          <w:szCs w:val="22"/>
        </w:rPr>
        <w:t>.</w:t>
      </w:r>
    </w:p>
    <w:p w14:paraId="6381FB7F" w14:textId="77777777" w:rsidR="005D3247" w:rsidRDefault="005D3247" w:rsidP="005D3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9A2B81" w14:textId="77777777" w:rsidR="005D3247" w:rsidRDefault="005D3247" w:rsidP="005D32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3AAB7" w14:textId="77777777" w:rsidR="00FD1A2E" w:rsidRPr="005D3247" w:rsidRDefault="00FD1A2E" w:rsidP="005D32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38E076" w14:textId="77777777" w:rsidR="00976557" w:rsidRDefault="005D0A9B" w:rsidP="005D0A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9"/>
      <w:bookmarkEnd w:id="11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215/2020 Sb., o</w:t>
      </w:r>
      <w:r w:rsidR="00FD1A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provedení některých ustanovení zákona o pojišťování a financování vývozu se státní podporou, ve znění pozdějších předpisů </w:t>
      </w:r>
    </w:p>
    <w:p w14:paraId="3807C843" w14:textId="77777777" w:rsidR="005D0A9B" w:rsidRDefault="005D0A9B" w:rsidP="005D0A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457/24</w:t>
      </w:r>
    </w:p>
    <w:p w14:paraId="1D9A916E" w14:textId="77777777" w:rsidR="005D0A9B" w:rsidRDefault="005D0A9B" w:rsidP="005D0A9B">
      <w:pPr>
        <w:ind w:left="708" w:hanging="708"/>
        <w:rPr>
          <w:rFonts w:ascii="Arial" w:hAnsi="Arial" w:cs="Arial"/>
          <w:sz w:val="22"/>
          <w:szCs w:val="22"/>
        </w:rPr>
      </w:pPr>
    </w:p>
    <w:p w14:paraId="4DC9E055" w14:textId="77777777" w:rsidR="005D0A9B" w:rsidRDefault="005D0A9B" w:rsidP="005D0A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4AFFFA2" w14:textId="77777777" w:rsidR="005D0A9B" w:rsidRDefault="005D0A9B" w:rsidP="005D0A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465.</w:t>
      </w:r>
    </w:p>
    <w:p w14:paraId="7EEED31F" w14:textId="77777777" w:rsidR="005D0A9B" w:rsidRDefault="005D0A9B" w:rsidP="005D0A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265455" w14:textId="77777777" w:rsidR="005D0A9B" w:rsidRDefault="005D0A9B" w:rsidP="005D0A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87E1552" w14:textId="77777777" w:rsidR="005D0A9B" w:rsidRDefault="005D0A9B" w:rsidP="005D0A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04DFD4" w14:textId="77777777" w:rsidR="005D0A9B" w:rsidRDefault="005D0A9B" w:rsidP="005D0A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B975E" w14:textId="77777777" w:rsidR="00FD1A2E" w:rsidRPr="005D0A9B" w:rsidRDefault="00FD1A2E" w:rsidP="005D0A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AB255" w14:textId="77777777" w:rsidR="00976557" w:rsidRDefault="00DF3CC7" w:rsidP="00DF3C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0"/>
      <w:bookmarkEnd w:id="12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481/2012 Sb., o omezení používání některých nebezpečných látek v elektrických a elektronických zařízeních, ve znění pozdějších předpisů</w:t>
      </w:r>
    </w:p>
    <w:p w14:paraId="2E586822" w14:textId="77777777" w:rsidR="00DF3CC7" w:rsidRDefault="00DF3CC7" w:rsidP="00DF3C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509/24</w:t>
      </w:r>
    </w:p>
    <w:p w14:paraId="109FA091" w14:textId="77777777" w:rsidR="00DF3CC7" w:rsidRDefault="00DF3CC7" w:rsidP="00DF3CC7">
      <w:pPr>
        <w:ind w:left="708" w:hanging="708"/>
        <w:rPr>
          <w:rFonts w:ascii="Arial" w:hAnsi="Arial" w:cs="Arial"/>
          <w:sz w:val="22"/>
          <w:szCs w:val="22"/>
        </w:rPr>
      </w:pPr>
    </w:p>
    <w:p w14:paraId="56DFA7B3" w14:textId="77777777" w:rsidR="00DF3CC7" w:rsidRDefault="00DF3CC7" w:rsidP="00DF3C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D3173BD" w14:textId="77777777" w:rsidR="00DF3CC7" w:rsidRDefault="00DF3CC7" w:rsidP="00DF3C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466.</w:t>
      </w:r>
    </w:p>
    <w:p w14:paraId="4D320136" w14:textId="77777777" w:rsidR="00DF3CC7" w:rsidRDefault="00DF3CC7" w:rsidP="00DF3C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54F82" w14:textId="77777777" w:rsidR="00DF3CC7" w:rsidRDefault="00DF3CC7" w:rsidP="00DF3C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3A7EE5D" w14:textId="77777777" w:rsidR="00DF3CC7" w:rsidRDefault="00DF3CC7" w:rsidP="00DF3C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05234" w14:textId="77777777" w:rsidR="00DF3CC7" w:rsidRDefault="00DF3CC7" w:rsidP="00DF3C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0E8EBA" w14:textId="77777777" w:rsidR="00FD1A2E" w:rsidRPr="00DF3CC7" w:rsidRDefault="00FD1A2E" w:rsidP="00DF3C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863688" w14:textId="77777777" w:rsidR="00976557" w:rsidRDefault="00AA187D" w:rsidP="00AA18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1"/>
      <w:bookmarkEnd w:id="13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18/24 o návrhu skupiny poslanců na zrušení části zákonů - § 13 odst. 1 písm. a) zákona č. 427/2011 Sb., o doplňkovém penzijním spoření, ve</w:t>
      </w:r>
      <w:r w:rsidR="00FD1A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znění pozdějších předpisů a § 29 zákona č. 42/1994 Sb., o penzijním připojištění se státním příspěvkem a o změnách některých zákonů souvisejících s jeho zavedením, ve znění pozdějších předpisů </w:t>
      </w:r>
    </w:p>
    <w:p w14:paraId="48E6EBC1" w14:textId="77777777" w:rsidR="00AA187D" w:rsidRDefault="00AA187D" w:rsidP="00AA18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527/24</w:t>
      </w:r>
    </w:p>
    <w:p w14:paraId="5DEF179D" w14:textId="77777777" w:rsidR="00AA187D" w:rsidRDefault="00AA187D" w:rsidP="00AA187D">
      <w:pPr>
        <w:ind w:left="708" w:hanging="708"/>
        <w:rPr>
          <w:rFonts w:ascii="Arial" w:hAnsi="Arial" w:cs="Arial"/>
          <w:sz w:val="22"/>
          <w:szCs w:val="22"/>
        </w:rPr>
      </w:pPr>
    </w:p>
    <w:p w14:paraId="3869CD55" w14:textId="77777777" w:rsidR="00AA187D" w:rsidRDefault="00AA187D" w:rsidP="00AA18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4DF713EA" w14:textId="77777777" w:rsidR="00AA187D" w:rsidRDefault="00AA187D" w:rsidP="00AA18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467.</w:t>
      </w:r>
    </w:p>
    <w:p w14:paraId="1AC3D047" w14:textId="77777777" w:rsidR="00AA187D" w:rsidRDefault="00AA187D" w:rsidP="00AA18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9E638" w14:textId="77777777" w:rsidR="00AA187D" w:rsidRDefault="00AA187D" w:rsidP="00AA18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DA1D58D" w14:textId="77777777" w:rsidR="00976557" w:rsidRDefault="001D6BEB" w:rsidP="001D6B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2"/>
      <w:bookmarkEnd w:id="14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Bezúplatné převody majetku České republiky s právem hospodařit pro státní podniky Povodí a Lesy České republiky, s.p. na územní samosprávné celky – „protipovodňová opatření“</w:t>
      </w:r>
    </w:p>
    <w:p w14:paraId="348A4895" w14:textId="77777777" w:rsidR="001D6BEB" w:rsidRDefault="001D6BEB" w:rsidP="001D6B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532/24</w:t>
      </w:r>
    </w:p>
    <w:p w14:paraId="380F451C" w14:textId="77777777" w:rsidR="001D6BEB" w:rsidRDefault="001D6BEB" w:rsidP="001D6BEB">
      <w:pPr>
        <w:ind w:left="708" w:hanging="708"/>
        <w:rPr>
          <w:rFonts w:ascii="Arial" w:hAnsi="Arial" w:cs="Arial"/>
          <w:sz w:val="22"/>
          <w:szCs w:val="22"/>
        </w:rPr>
      </w:pPr>
    </w:p>
    <w:p w14:paraId="3CDB19DD" w14:textId="77777777" w:rsidR="001D6BEB" w:rsidRDefault="001D6BEB" w:rsidP="001D6B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C7C1332" w14:textId="77777777" w:rsidR="001D6BEB" w:rsidRDefault="001D6BEB" w:rsidP="001D6B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468.</w:t>
      </w:r>
    </w:p>
    <w:p w14:paraId="7EF92BD1" w14:textId="77777777" w:rsidR="001D6BEB" w:rsidRDefault="001D6BEB" w:rsidP="001D6B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12FC25" w14:textId="77777777" w:rsidR="001D6BEB" w:rsidRDefault="001D6BEB" w:rsidP="001D6B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B5FDDCC" w14:textId="77777777" w:rsidR="001D6BEB" w:rsidRDefault="001D6BEB" w:rsidP="001D6B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CCCA74" w14:textId="77777777" w:rsidR="00FD1A2E" w:rsidRDefault="00FD1A2E" w:rsidP="001D6B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7F9AD5" w14:textId="77777777" w:rsidR="001D6BEB" w:rsidRPr="001D6BEB" w:rsidRDefault="001D6BEB" w:rsidP="001D6B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3BD4A" w14:textId="77777777" w:rsidR="00976557" w:rsidRDefault="006617B6" w:rsidP="006617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3"/>
      <w:bookmarkEnd w:id="15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sjednání Smlouvy mezi vládou České republiky a kabinetem ministrů Ukrajiny o spolupráci v boji proti trestné činnosti a při udržování veřejného pořádku a bezpečnosti</w:t>
      </w:r>
    </w:p>
    <w:p w14:paraId="1561868B" w14:textId="77777777" w:rsidR="006617B6" w:rsidRDefault="006617B6" w:rsidP="006617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535/24</w:t>
      </w:r>
    </w:p>
    <w:p w14:paraId="597340FC" w14:textId="77777777" w:rsidR="006617B6" w:rsidRDefault="006617B6" w:rsidP="006617B6">
      <w:pPr>
        <w:ind w:left="708" w:hanging="708"/>
        <w:rPr>
          <w:rFonts w:ascii="Arial" w:hAnsi="Arial" w:cs="Arial"/>
          <w:sz w:val="22"/>
          <w:szCs w:val="22"/>
        </w:rPr>
      </w:pPr>
    </w:p>
    <w:p w14:paraId="3590F01E" w14:textId="77777777" w:rsidR="006617B6" w:rsidRDefault="006617B6" w:rsidP="006617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FD1A2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zahraničních věcí a přijala</w:t>
      </w:r>
    </w:p>
    <w:p w14:paraId="1458904F" w14:textId="77777777" w:rsidR="006617B6" w:rsidRDefault="006617B6" w:rsidP="006617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469.</w:t>
      </w:r>
    </w:p>
    <w:p w14:paraId="24A4DF46" w14:textId="77777777" w:rsidR="006617B6" w:rsidRDefault="006617B6" w:rsidP="006617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63939" w14:textId="77777777" w:rsidR="006617B6" w:rsidRDefault="006617B6" w:rsidP="006617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39E33C5" w14:textId="77777777" w:rsidR="006617B6" w:rsidRDefault="006617B6" w:rsidP="006617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34F445" w14:textId="77777777" w:rsidR="00FD1A2E" w:rsidRDefault="00FD1A2E" w:rsidP="006617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8BBD87" w14:textId="77777777" w:rsidR="006617B6" w:rsidRPr="006617B6" w:rsidRDefault="006617B6" w:rsidP="006617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F2C24D" w14:textId="77777777" w:rsidR="00976557" w:rsidRDefault="000C6DF1" w:rsidP="000C6D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4"/>
      <w:bookmarkEnd w:id="16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Program ZÁRUKA 2024 až 2030</w:t>
      </w:r>
    </w:p>
    <w:p w14:paraId="1814F125" w14:textId="77777777" w:rsidR="000C6DF1" w:rsidRDefault="000C6DF1" w:rsidP="000C6D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512/24</w:t>
      </w:r>
    </w:p>
    <w:p w14:paraId="7673E4DE" w14:textId="77777777" w:rsidR="000C6DF1" w:rsidRDefault="000C6DF1" w:rsidP="000C6DF1">
      <w:pPr>
        <w:ind w:left="708" w:hanging="708"/>
        <w:rPr>
          <w:rFonts w:ascii="Arial" w:hAnsi="Arial" w:cs="Arial"/>
          <w:sz w:val="22"/>
          <w:szCs w:val="22"/>
        </w:rPr>
      </w:pPr>
    </w:p>
    <w:p w14:paraId="571FFCFA" w14:textId="77777777" w:rsidR="000C6DF1" w:rsidRDefault="000C6DF1" w:rsidP="000C6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138E50E" w14:textId="77777777" w:rsidR="000C6DF1" w:rsidRDefault="000C6DF1" w:rsidP="000C6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470.</w:t>
      </w:r>
    </w:p>
    <w:p w14:paraId="7EB80294" w14:textId="77777777" w:rsidR="000C6DF1" w:rsidRDefault="000C6DF1" w:rsidP="000C6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47E651" w14:textId="77777777" w:rsidR="000C6DF1" w:rsidRDefault="000C6DF1" w:rsidP="000C6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55BB53B" w14:textId="77777777" w:rsidR="000C6DF1" w:rsidRDefault="000C6DF1" w:rsidP="000C6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43907" w14:textId="77777777" w:rsidR="00FD1A2E" w:rsidRDefault="00FD1A2E" w:rsidP="000C6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C9BE9" w14:textId="77777777" w:rsidR="000C6DF1" w:rsidRPr="000C6DF1" w:rsidRDefault="000C6DF1" w:rsidP="000C6D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5EF5F" w14:textId="77777777" w:rsidR="00976557" w:rsidRDefault="001A2B83" w:rsidP="001A2B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5"/>
      <w:bookmarkEnd w:id="17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Dvoustranná zahraniční rozvojová spolupráce v roce 2025 a střednědobý výhled jejího financování v letech 2026—2027</w:t>
      </w:r>
    </w:p>
    <w:p w14:paraId="42BCCC0E" w14:textId="77777777" w:rsidR="001A2B83" w:rsidRDefault="001A2B83" w:rsidP="001A2B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519/24</w:t>
      </w:r>
    </w:p>
    <w:p w14:paraId="5FED05EF" w14:textId="77777777" w:rsidR="001A2B83" w:rsidRDefault="001A2B83" w:rsidP="001A2B83">
      <w:pPr>
        <w:ind w:left="708" w:hanging="708"/>
        <w:rPr>
          <w:rFonts w:ascii="Arial" w:hAnsi="Arial" w:cs="Arial"/>
          <w:sz w:val="22"/>
          <w:szCs w:val="22"/>
        </w:rPr>
      </w:pPr>
    </w:p>
    <w:p w14:paraId="23097B4A" w14:textId="77777777" w:rsidR="001A2B83" w:rsidRDefault="001A2B83" w:rsidP="001A2B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DCB9B14" w14:textId="77777777" w:rsidR="001A2B83" w:rsidRDefault="001A2B83" w:rsidP="001A2B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471.</w:t>
      </w:r>
    </w:p>
    <w:p w14:paraId="470915E6" w14:textId="77777777" w:rsidR="001A2B83" w:rsidRDefault="001A2B83" w:rsidP="001A2B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99E4E8" w14:textId="77777777" w:rsidR="001A2B83" w:rsidRDefault="001A2B83" w:rsidP="001A2B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4EF75A5" w14:textId="77777777" w:rsidR="001A2B83" w:rsidRDefault="001A2B83" w:rsidP="001A2B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0FADC" w14:textId="77777777" w:rsidR="001A2B83" w:rsidRDefault="001A2B83" w:rsidP="001A2B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47B14" w14:textId="77777777" w:rsidR="00FD1A2E" w:rsidRPr="001A2B83" w:rsidRDefault="00FD1A2E" w:rsidP="001A2B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267BC" w14:textId="77777777" w:rsidR="00976557" w:rsidRDefault="00115656" w:rsidP="001156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6"/>
      <w:bookmarkEnd w:id="18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Akční plán implementace veřejně regulované služby programu Galileo (PRS) v</w:t>
      </w:r>
      <w:r w:rsidR="00FD1A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ČR na období 2024–2027</w:t>
      </w:r>
    </w:p>
    <w:p w14:paraId="11A27D5A" w14:textId="77777777" w:rsidR="00115656" w:rsidRDefault="00115656" w:rsidP="001156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537/24</w:t>
      </w:r>
    </w:p>
    <w:p w14:paraId="21AFA84F" w14:textId="77777777" w:rsidR="00115656" w:rsidRDefault="00115656" w:rsidP="00115656">
      <w:pPr>
        <w:ind w:left="708" w:hanging="708"/>
        <w:rPr>
          <w:rFonts w:ascii="Arial" w:hAnsi="Arial" w:cs="Arial"/>
          <w:sz w:val="22"/>
          <w:szCs w:val="22"/>
        </w:rPr>
      </w:pPr>
    </w:p>
    <w:p w14:paraId="6AD8A488" w14:textId="77777777" w:rsidR="00115656" w:rsidRDefault="00115656" w:rsidP="001156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úřadu pro kybernetickou a informační bezpečnost a přijala</w:t>
      </w:r>
    </w:p>
    <w:p w14:paraId="142CDA56" w14:textId="77777777" w:rsidR="00115656" w:rsidRDefault="00115656" w:rsidP="001156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472.</w:t>
      </w:r>
    </w:p>
    <w:p w14:paraId="17C0E27F" w14:textId="77777777" w:rsidR="00115656" w:rsidRDefault="00115656" w:rsidP="001156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DE007" w14:textId="77777777" w:rsidR="00115656" w:rsidRDefault="00115656" w:rsidP="001156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84847BB" w14:textId="77777777" w:rsidR="00115656" w:rsidRPr="00115656" w:rsidRDefault="00115656" w:rsidP="001156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4ACF2" w14:textId="77777777" w:rsidR="00976557" w:rsidRDefault="00C94A10" w:rsidP="00C94A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7"/>
      <w:bookmarkEnd w:id="19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Informace o plnění programu asistence Ukrajině v roce 2023 a výhled na jeho další realizaci</w:t>
      </w:r>
    </w:p>
    <w:p w14:paraId="309B9BDA" w14:textId="77777777" w:rsidR="00C94A10" w:rsidRDefault="00C94A10" w:rsidP="00C94A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542/24</w:t>
      </w:r>
    </w:p>
    <w:p w14:paraId="5CB6CF2A" w14:textId="77777777" w:rsidR="00C94A10" w:rsidRDefault="00C94A10" w:rsidP="00C94A10">
      <w:pPr>
        <w:ind w:left="708" w:hanging="708"/>
        <w:rPr>
          <w:rFonts w:ascii="Arial" w:hAnsi="Arial" w:cs="Arial"/>
          <w:sz w:val="22"/>
          <w:szCs w:val="22"/>
        </w:rPr>
      </w:pPr>
    </w:p>
    <w:p w14:paraId="6C365758" w14:textId="77777777" w:rsidR="00C94A10" w:rsidRDefault="00C94A10" w:rsidP="00C94A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ministrem průmyslu a obchodu a přijala</w:t>
      </w:r>
    </w:p>
    <w:p w14:paraId="7BC1CA0B" w14:textId="77777777" w:rsidR="00C94A10" w:rsidRDefault="00C94A10" w:rsidP="00C94A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473.</w:t>
      </w:r>
    </w:p>
    <w:p w14:paraId="54710A98" w14:textId="77777777" w:rsidR="00C94A10" w:rsidRDefault="00C94A10" w:rsidP="00C94A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05A24" w14:textId="77777777" w:rsidR="00C94A10" w:rsidRDefault="00C94A10" w:rsidP="00C94A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B7EC049" w14:textId="77777777" w:rsidR="00C94A10" w:rsidRDefault="00C94A10" w:rsidP="00C94A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A3ACFA" w14:textId="77777777" w:rsidR="00FD1A2E" w:rsidRDefault="00FD1A2E" w:rsidP="00C94A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2FC16B" w14:textId="77777777" w:rsidR="00C94A10" w:rsidRPr="00C94A10" w:rsidRDefault="00C94A10" w:rsidP="00C94A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C1478" w14:textId="77777777" w:rsidR="00976557" w:rsidRDefault="00715F52" w:rsidP="00715F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8"/>
      <w:bookmarkEnd w:id="20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Východiska pro pozici ČR ke směřování politiky soudržnosti po roce 2027</w:t>
      </w:r>
    </w:p>
    <w:p w14:paraId="4149F6F7" w14:textId="77777777" w:rsidR="00715F52" w:rsidRDefault="00715F52" w:rsidP="00715F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539/24</w:t>
      </w:r>
    </w:p>
    <w:p w14:paraId="4D94447C" w14:textId="77777777" w:rsidR="00715F52" w:rsidRDefault="00715F52" w:rsidP="00715F52">
      <w:pPr>
        <w:ind w:left="708" w:hanging="708"/>
        <w:rPr>
          <w:rFonts w:ascii="Arial" w:hAnsi="Arial" w:cs="Arial"/>
          <w:sz w:val="22"/>
          <w:szCs w:val="22"/>
        </w:rPr>
      </w:pPr>
    </w:p>
    <w:p w14:paraId="4C143252" w14:textId="77777777" w:rsidR="00715F52" w:rsidRDefault="00715F52" w:rsidP="00715F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FD1A2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3DDB557F" w14:textId="77777777" w:rsidR="00715F52" w:rsidRDefault="00715F52" w:rsidP="00715F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474.</w:t>
      </w:r>
    </w:p>
    <w:p w14:paraId="226BBD95" w14:textId="77777777" w:rsidR="00715F52" w:rsidRDefault="00715F52" w:rsidP="00715F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4CBCE" w14:textId="77777777" w:rsidR="00715F52" w:rsidRDefault="00715F52" w:rsidP="00715F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21B6D09" w14:textId="77777777" w:rsidR="00715F52" w:rsidRDefault="00715F52" w:rsidP="00715F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2CBE3" w14:textId="77777777" w:rsidR="00FD1A2E" w:rsidRDefault="00FD1A2E" w:rsidP="00715F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4803C" w14:textId="77777777" w:rsidR="00715F52" w:rsidRPr="00715F52" w:rsidRDefault="00715F52" w:rsidP="00715F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83D31" w14:textId="77777777" w:rsidR="00976557" w:rsidRDefault="00F50AFA" w:rsidP="00F50A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19"/>
      <w:bookmarkEnd w:id="21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stavu kybernetické bezpečnosti České republiky za rok 2023</w:t>
      </w:r>
    </w:p>
    <w:p w14:paraId="7CD02789" w14:textId="77777777" w:rsidR="00F50AFA" w:rsidRDefault="00F50AFA" w:rsidP="00F50A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538/24</w:t>
      </w:r>
    </w:p>
    <w:p w14:paraId="5889AF73" w14:textId="77777777" w:rsidR="00F50AFA" w:rsidRDefault="00F50AFA" w:rsidP="00F50AFA">
      <w:pPr>
        <w:ind w:left="708" w:hanging="708"/>
        <w:rPr>
          <w:rFonts w:ascii="Arial" w:hAnsi="Arial" w:cs="Arial"/>
          <w:sz w:val="22"/>
          <w:szCs w:val="22"/>
        </w:rPr>
      </w:pPr>
    </w:p>
    <w:p w14:paraId="351CBDBF" w14:textId="77777777" w:rsidR="00F50AFA" w:rsidRDefault="00F50AFA" w:rsidP="00F50A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úřadu pro kybernetickou a informační bezpečnost a přijala</w:t>
      </w:r>
    </w:p>
    <w:p w14:paraId="2AA8229A" w14:textId="77777777" w:rsidR="00F50AFA" w:rsidRDefault="00F50AFA" w:rsidP="00F50A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475.</w:t>
      </w:r>
    </w:p>
    <w:p w14:paraId="0F443C19" w14:textId="77777777" w:rsidR="00F50AFA" w:rsidRDefault="00F50AFA" w:rsidP="00F50A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C24FDE" w14:textId="77777777" w:rsidR="00F50AFA" w:rsidRDefault="00F50AFA" w:rsidP="00F50A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47EC7C0" w14:textId="77777777" w:rsidR="00F50AFA" w:rsidRDefault="00F50AFA" w:rsidP="00F50A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1CAE6" w14:textId="77777777" w:rsidR="00FD1A2E" w:rsidRDefault="00FD1A2E" w:rsidP="00F50A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18B3C" w14:textId="77777777" w:rsidR="00F50AFA" w:rsidRPr="00F50AFA" w:rsidRDefault="00F50AFA" w:rsidP="00F50A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740AE" w14:textId="77777777" w:rsidR="00976557" w:rsidRDefault="00F27960" w:rsidP="00F279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0"/>
      <w:bookmarkEnd w:id="22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Střednědobé vyhodnocení naplňování Strategie zahraniční rozvojové spolupráce České republiky 2018 - 2030 </w:t>
      </w:r>
    </w:p>
    <w:p w14:paraId="1A9942C8" w14:textId="77777777" w:rsidR="00F27960" w:rsidRDefault="00F27960" w:rsidP="00F279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503/24</w:t>
      </w:r>
    </w:p>
    <w:p w14:paraId="04A3B7E5" w14:textId="77777777" w:rsidR="00F27960" w:rsidRDefault="00F27960" w:rsidP="00F27960">
      <w:pPr>
        <w:ind w:left="708" w:hanging="708"/>
        <w:rPr>
          <w:rFonts w:ascii="Arial" w:hAnsi="Arial" w:cs="Arial"/>
          <w:sz w:val="22"/>
          <w:szCs w:val="22"/>
        </w:rPr>
      </w:pPr>
    </w:p>
    <w:p w14:paraId="17D27960" w14:textId="77777777" w:rsidR="00F27960" w:rsidRDefault="00F27960" w:rsidP="00F27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0871FA9" w14:textId="77777777" w:rsidR="00F27960" w:rsidRDefault="00F27960" w:rsidP="00F27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476.</w:t>
      </w:r>
    </w:p>
    <w:p w14:paraId="5AD64A52" w14:textId="77777777" w:rsidR="00F27960" w:rsidRDefault="00F27960" w:rsidP="00F27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E00E8" w14:textId="77777777" w:rsidR="00F27960" w:rsidRDefault="00F27960" w:rsidP="00F27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AA5B6C5" w14:textId="77777777" w:rsidR="00F27960" w:rsidRDefault="00F27960" w:rsidP="00F27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619262" w14:textId="77777777" w:rsidR="00FD1A2E" w:rsidRDefault="00FD1A2E" w:rsidP="00F27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9AC3E" w14:textId="77777777" w:rsidR="00F27960" w:rsidRPr="00F27960" w:rsidRDefault="00F27960" w:rsidP="00F279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19D11" w14:textId="77777777" w:rsidR="00976557" w:rsidRDefault="008A0AE1" w:rsidP="008A0A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1"/>
      <w:bookmarkEnd w:id="23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Výroční zpráva o elektronizaci a stavu veřejných zakázek v České republice za</w:t>
      </w:r>
      <w:r w:rsidR="00FD1A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rok 2023</w:t>
      </w:r>
    </w:p>
    <w:p w14:paraId="14436726" w14:textId="77777777" w:rsidR="008A0AE1" w:rsidRDefault="008A0AE1" w:rsidP="008A0A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506/24</w:t>
      </w:r>
    </w:p>
    <w:p w14:paraId="78D8EBB3" w14:textId="77777777" w:rsidR="008A0AE1" w:rsidRDefault="008A0AE1" w:rsidP="008A0AE1">
      <w:pPr>
        <w:ind w:left="708" w:hanging="708"/>
        <w:rPr>
          <w:rFonts w:ascii="Arial" w:hAnsi="Arial" w:cs="Arial"/>
          <w:sz w:val="22"/>
          <w:szCs w:val="22"/>
        </w:rPr>
      </w:pPr>
    </w:p>
    <w:p w14:paraId="34D73C7F" w14:textId="77777777" w:rsidR="008A0AE1" w:rsidRDefault="008A0AE1" w:rsidP="008A0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FD1A2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4038A163" w14:textId="77777777" w:rsidR="008A0AE1" w:rsidRDefault="008A0AE1" w:rsidP="008A0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477.</w:t>
      </w:r>
    </w:p>
    <w:p w14:paraId="57943738" w14:textId="77777777" w:rsidR="008A0AE1" w:rsidRDefault="008A0AE1" w:rsidP="008A0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173A87" w14:textId="77777777" w:rsidR="008A0AE1" w:rsidRDefault="008A0AE1" w:rsidP="008A0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22D4F6B" w14:textId="77777777" w:rsidR="008A0AE1" w:rsidRDefault="008A0AE1" w:rsidP="008A0A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4C97CF" w14:textId="77777777" w:rsidR="00D95C3D" w:rsidRPr="008A0AE1" w:rsidRDefault="00D95C3D" w:rsidP="008A0A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8B52B" w14:textId="77777777" w:rsidR="00976557" w:rsidRDefault="00BF6A29" w:rsidP="00BF6A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2"/>
      <w:bookmarkEnd w:id="24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Výroční zpráva o zahraničním obchodu s vojenským materiálem, ručními zbraněmi pro civilní použití a zbožím a technologiemi dvojího užití v České republice za rok 2023</w:t>
      </w:r>
    </w:p>
    <w:p w14:paraId="53FB0BB6" w14:textId="77777777" w:rsidR="00BF6A29" w:rsidRDefault="00BF6A29" w:rsidP="00BF6A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521/24</w:t>
      </w:r>
    </w:p>
    <w:p w14:paraId="60FD1DD5" w14:textId="77777777" w:rsidR="00BF6A29" w:rsidRDefault="00BF6A29" w:rsidP="00BF6A29">
      <w:pPr>
        <w:ind w:left="708" w:hanging="708"/>
        <w:rPr>
          <w:rFonts w:ascii="Arial" w:hAnsi="Arial" w:cs="Arial"/>
          <w:sz w:val="22"/>
          <w:szCs w:val="22"/>
        </w:rPr>
      </w:pPr>
    </w:p>
    <w:p w14:paraId="696E509D" w14:textId="77777777" w:rsidR="00BF6A29" w:rsidRDefault="00BF6A29" w:rsidP="00BF6A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81787E1" w14:textId="77777777" w:rsidR="00BF6A29" w:rsidRDefault="00BF6A29" w:rsidP="00BF6A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478.</w:t>
      </w:r>
    </w:p>
    <w:p w14:paraId="49C48B58" w14:textId="77777777" w:rsidR="00BF6A29" w:rsidRDefault="00BF6A29" w:rsidP="00BF6A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2892F" w14:textId="77777777" w:rsidR="00BF6A29" w:rsidRDefault="00BF6A29" w:rsidP="00BF6A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BF59E3A" w14:textId="77777777" w:rsidR="00BF6A29" w:rsidRDefault="00BF6A29" w:rsidP="00BF6A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C3DBDA" w14:textId="77777777" w:rsidR="00FD1A2E" w:rsidRDefault="00FD1A2E" w:rsidP="00BF6A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630A8" w14:textId="77777777" w:rsidR="00BF6A29" w:rsidRPr="00BF6A29" w:rsidRDefault="00BF6A29" w:rsidP="00BF6A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57D8B" w14:textId="77777777" w:rsidR="00976557" w:rsidRDefault="004D0F7C" w:rsidP="004D0F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3"/>
      <w:bookmarkEnd w:id="25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červen 2024</w:t>
      </w:r>
    </w:p>
    <w:p w14:paraId="537DEF2C" w14:textId="77777777" w:rsidR="004D0F7C" w:rsidRDefault="004D0F7C" w:rsidP="004D0F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536/24</w:t>
      </w:r>
    </w:p>
    <w:p w14:paraId="214D553C" w14:textId="77777777" w:rsidR="004D0F7C" w:rsidRDefault="004D0F7C" w:rsidP="004D0F7C">
      <w:pPr>
        <w:ind w:left="708" w:hanging="708"/>
        <w:rPr>
          <w:rFonts w:ascii="Arial" w:hAnsi="Arial" w:cs="Arial"/>
          <w:sz w:val="22"/>
          <w:szCs w:val="22"/>
        </w:rPr>
      </w:pPr>
    </w:p>
    <w:p w14:paraId="2ECBB5A4" w14:textId="77777777" w:rsidR="004D0F7C" w:rsidRDefault="004D0F7C" w:rsidP="004D0F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58041C0F" w14:textId="77777777" w:rsidR="004D0F7C" w:rsidRDefault="004D0F7C" w:rsidP="004D0F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479.</w:t>
      </w:r>
    </w:p>
    <w:p w14:paraId="30B5503B" w14:textId="77777777" w:rsidR="004D0F7C" w:rsidRDefault="004D0F7C" w:rsidP="004D0F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D3A6AD" w14:textId="77777777" w:rsidR="004D0F7C" w:rsidRDefault="004D0F7C" w:rsidP="004D0F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0ADFA02" w14:textId="77777777" w:rsidR="004D0F7C" w:rsidRDefault="004D0F7C" w:rsidP="004D0F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5D23A6" w14:textId="77777777" w:rsidR="00FD1A2E" w:rsidRDefault="00FD1A2E" w:rsidP="004D0F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D7A22" w14:textId="77777777" w:rsidR="004D0F7C" w:rsidRPr="004D0F7C" w:rsidRDefault="004D0F7C" w:rsidP="004D0F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B35A98" w14:textId="77777777" w:rsidR="00976557" w:rsidRDefault="00091F8F" w:rsidP="00091F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4"/>
      <w:bookmarkEnd w:id="26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Návrh na zřízení Rady vlády pro paměťovou agendu </w:t>
      </w:r>
    </w:p>
    <w:p w14:paraId="3BA756CE" w14:textId="77777777" w:rsidR="00091F8F" w:rsidRDefault="00091F8F" w:rsidP="00091F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552/24</w:t>
      </w:r>
    </w:p>
    <w:p w14:paraId="1DB9F1A8" w14:textId="77777777" w:rsidR="00091F8F" w:rsidRDefault="00091F8F" w:rsidP="00091F8F">
      <w:pPr>
        <w:ind w:left="708" w:hanging="708"/>
        <w:rPr>
          <w:rFonts w:ascii="Arial" w:hAnsi="Arial" w:cs="Arial"/>
          <w:sz w:val="22"/>
          <w:szCs w:val="22"/>
        </w:rPr>
      </w:pPr>
    </w:p>
    <w:p w14:paraId="01788530" w14:textId="77777777" w:rsidR="00091F8F" w:rsidRDefault="00091F8F" w:rsidP="00091F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079A3D09" w14:textId="77777777" w:rsidR="00091F8F" w:rsidRDefault="00091F8F" w:rsidP="00091F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480.</w:t>
      </w:r>
    </w:p>
    <w:p w14:paraId="43243765" w14:textId="77777777" w:rsidR="00091F8F" w:rsidRDefault="00091F8F" w:rsidP="00091F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DFAB7" w14:textId="77777777" w:rsidR="00091F8F" w:rsidRDefault="00091F8F" w:rsidP="00091F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938188C" w14:textId="77777777" w:rsidR="00091F8F" w:rsidRDefault="00091F8F" w:rsidP="00091F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27313" w14:textId="77777777" w:rsidR="00091F8F" w:rsidRDefault="00091F8F" w:rsidP="00091F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D56CEE" w14:textId="77777777" w:rsidR="00FD1A2E" w:rsidRPr="00091F8F" w:rsidRDefault="00FD1A2E" w:rsidP="00091F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C0B5D0" w14:textId="77777777" w:rsidR="00976557" w:rsidRDefault="005C759C" w:rsidP="005C75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5"/>
      <w:bookmarkEnd w:id="27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Analýza možných variant odškodnění osob, kterým byl uložen ochranný dohled podle zákona č. 44/1973 Sb. z důvodů politické perzekuce, s návrhem tezí právní úpravy</w:t>
      </w:r>
    </w:p>
    <w:p w14:paraId="400BADC0" w14:textId="77777777" w:rsidR="005C759C" w:rsidRDefault="005C759C" w:rsidP="005C75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500/24</w:t>
      </w:r>
    </w:p>
    <w:p w14:paraId="1B1579A4" w14:textId="77777777" w:rsidR="005C759C" w:rsidRDefault="005C759C" w:rsidP="005C759C">
      <w:pPr>
        <w:ind w:left="708" w:hanging="708"/>
        <w:rPr>
          <w:rFonts w:ascii="Arial" w:hAnsi="Arial" w:cs="Arial"/>
          <w:sz w:val="22"/>
          <w:szCs w:val="22"/>
        </w:rPr>
      </w:pPr>
    </w:p>
    <w:p w14:paraId="21E848B8" w14:textId="77777777" w:rsidR="005C759C" w:rsidRDefault="005C759C" w:rsidP="005C75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73A80E6" w14:textId="77777777" w:rsidR="005C759C" w:rsidRDefault="005C759C" w:rsidP="005C75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481</w:t>
      </w:r>
      <w:r w:rsidR="00D95C3D">
        <w:rPr>
          <w:rFonts w:ascii="Arial" w:hAnsi="Arial" w:cs="Arial"/>
          <w:sz w:val="22"/>
          <w:szCs w:val="22"/>
          <w:u w:val="single"/>
        </w:rPr>
        <w:t>.</w:t>
      </w:r>
    </w:p>
    <w:p w14:paraId="4A6FF163" w14:textId="77777777" w:rsidR="005C759C" w:rsidRDefault="005C759C" w:rsidP="005C75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C4A24" w14:textId="77777777" w:rsidR="005C759C" w:rsidRDefault="005C759C" w:rsidP="005C75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805257C" w14:textId="77777777" w:rsidR="005C759C" w:rsidRDefault="005C759C" w:rsidP="005C75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7C0127" w14:textId="77777777" w:rsidR="005C759C" w:rsidRDefault="005C759C" w:rsidP="005C75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451FCA" w14:textId="77777777" w:rsidR="00FD1A2E" w:rsidRPr="005C759C" w:rsidRDefault="00FD1A2E" w:rsidP="005C75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17482" w14:textId="77777777" w:rsidR="00976557" w:rsidRDefault="005744F9" w:rsidP="005744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6"/>
      <w:bookmarkEnd w:id="28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Správy úložišť radioaktivních odpadů v roce 2023 </w:t>
      </w:r>
    </w:p>
    <w:p w14:paraId="4A3F56D3" w14:textId="77777777" w:rsidR="005744F9" w:rsidRDefault="005744F9" w:rsidP="005744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533/24</w:t>
      </w:r>
    </w:p>
    <w:p w14:paraId="7AF2ADF2" w14:textId="77777777" w:rsidR="005744F9" w:rsidRDefault="005744F9" w:rsidP="005744F9">
      <w:pPr>
        <w:ind w:left="708" w:hanging="708"/>
        <w:rPr>
          <w:rFonts w:ascii="Arial" w:hAnsi="Arial" w:cs="Arial"/>
          <w:sz w:val="22"/>
          <w:szCs w:val="22"/>
        </w:rPr>
      </w:pPr>
    </w:p>
    <w:p w14:paraId="4B082030" w14:textId="77777777" w:rsidR="005744F9" w:rsidRDefault="005744F9" w:rsidP="005744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1C7B445" w14:textId="77777777" w:rsidR="005744F9" w:rsidRDefault="005744F9" w:rsidP="005744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482.</w:t>
      </w:r>
    </w:p>
    <w:p w14:paraId="355B84F2" w14:textId="77777777" w:rsidR="005744F9" w:rsidRDefault="005744F9" w:rsidP="005744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081581" w14:textId="77777777" w:rsidR="005744F9" w:rsidRDefault="005744F9" w:rsidP="005744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82DA452" w14:textId="77777777" w:rsidR="005744F9" w:rsidRDefault="005744F9" w:rsidP="005744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5A8F1" w14:textId="77777777" w:rsidR="00D95C3D" w:rsidRDefault="00D95C3D" w:rsidP="005744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F0682" w14:textId="77777777" w:rsidR="00D95C3D" w:rsidRDefault="00D95C3D" w:rsidP="005744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984B6" w14:textId="77777777" w:rsidR="005744F9" w:rsidRPr="005744F9" w:rsidRDefault="005744F9" w:rsidP="005744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053201" w14:textId="77777777" w:rsidR="00976557" w:rsidRDefault="006A7E33" w:rsidP="006A7E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7"/>
      <w:bookmarkEnd w:id="29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Vládní prorůstová opatření</w:t>
      </w:r>
    </w:p>
    <w:p w14:paraId="255C1BD1" w14:textId="77777777" w:rsidR="006A7E33" w:rsidRDefault="006A7E33" w:rsidP="006A7E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554/24</w:t>
      </w:r>
    </w:p>
    <w:p w14:paraId="59A3F764" w14:textId="77777777" w:rsidR="006A7E33" w:rsidRDefault="006A7E33" w:rsidP="006A7E33">
      <w:pPr>
        <w:ind w:left="708" w:hanging="708"/>
        <w:rPr>
          <w:rFonts w:ascii="Arial" w:hAnsi="Arial" w:cs="Arial"/>
          <w:sz w:val="22"/>
          <w:szCs w:val="22"/>
        </w:rPr>
      </w:pPr>
    </w:p>
    <w:p w14:paraId="0256A8B3" w14:textId="77777777" w:rsidR="006A7E33" w:rsidRDefault="006A7E33" w:rsidP="006A7E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19287AF" w14:textId="77777777" w:rsidR="006A7E33" w:rsidRDefault="006A7E33" w:rsidP="006A7E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483.</w:t>
      </w:r>
    </w:p>
    <w:p w14:paraId="7D6C284D" w14:textId="77777777" w:rsidR="006A7E33" w:rsidRDefault="006A7E33" w:rsidP="006A7E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3201D" w14:textId="77777777" w:rsidR="006A7E33" w:rsidRDefault="006A7E33" w:rsidP="006A7E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503C20A" w14:textId="77777777" w:rsidR="006A7E33" w:rsidRDefault="006A7E33" w:rsidP="006A7E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37DABE" w14:textId="77777777" w:rsidR="006A7E33" w:rsidRDefault="006A7E33" w:rsidP="006A7E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F6E16" w14:textId="77777777" w:rsidR="00FD1A2E" w:rsidRPr="006A7E33" w:rsidRDefault="00FD1A2E" w:rsidP="006A7E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BF0B46" w14:textId="77777777" w:rsidR="00976557" w:rsidRDefault="004274F0" w:rsidP="004274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8"/>
      <w:bookmarkEnd w:id="30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Jmenování členů Rady Českého telekomunikačního úřadu</w:t>
      </w:r>
    </w:p>
    <w:p w14:paraId="592048A1" w14:textId="77777777" w:rsidR="004274F0" w:rsidRDefault="004274F0" w:rsidP="004274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556/24</w:t>
      </w:r>
    </w:p>
    <w:p w14:paraId="468F3E47" w14:textId="77777777" w:rsidR="004274F0" w:rsidRDefault="004274F0" w:rsidP="004274F0">
      <w:pPr>
        <w:ind w:left="708" w:hanging="708"/>
        <w:rPr>
          <w:rFonts w:ascii="Arial" w:hAnsi="Arial" w:cs="Arial"/>
          <w:sz w:val="22"/>
          <w:szCs w:val="22"/>
        </w:rPr>
      </w:pPr>
    </w:p>
    <w:p w14:paraId="0054F1F4" w14:textId="77777777" w:rsidR="004274F0" w:rsidRDefault="004274F0" w:rsidP="004274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5D2CE0B" w14:textId="77777777" w:rsidR="004274F0" w:rsidRDefault="004274F0" w:rsidP="004274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484.</w:t>
      </w:r>
    </w:p>
    <w:p w14:paraId="133762E1" w14:textId="77777777" w:rsidR="004274F0" w:rsidRDefault="004274F0" w:rsidP="004274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8FC4C" w14:textId="77777777" w:rsidR="004274F0" w:rsidRDefault="004274F0" w:rsidP="004274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553D00A" w14:textId="77777777" w:rsidR="004274F0" w:rsidRDefault="004274F0" w:rsidP="004274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10712" w14:textId="77777777" w:rsidR="00FD1A2E" w:rsidRDefault="00FD1A2E" w:rsidP="004274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905B2" w14:textId="77777777" w:rsidR="004274F0" w:rsidRPr="004274F0" w:rsidRDefault="004274F0" w:rsidP="004274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3C546F" w14:textId="77777777" w:rsidR="00976557" w:rsidRDefault="00462CB6" w:rsidP="00462C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29"/>
      <w:bookmarkEnd w:id="31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schválení Dohody o bezpečnostní spolupráci a dlouhodobé podpoře mezi Českou republikou a Ukrajinou</w:t>
      </w:r>
    </w:p>
    <w:p w14:paraId="737FE6D6" w14:textId="77777777" w:rsidR="00462CB6" w:rsidRDefault="00462CB6" w:rsidP="00462C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555/24</w:t>
      </w:r>
    </w:p>
    <w:p w14:paraId="0CC788A5" w14:textId="77777777" w:rsidR="00462CB6" w:rsidRDefault="00462CB6" w:rsidP="00462CB6">
      <w:pPr>
        <w:ind w:left="708" w:hanging="708"/>
        <w:rPr>
          <w:rFonts w:ascii="Arial" w:hAnsi="Arial" w:cs="Arial"/>
          <w:sz w:val="22"/>
          <w:szCs w:val="22"/>
        </w:rPr>
      </w:pPr>
    </w:p>
    <w:p w14:paraId="5DD1E0CE" w14:textId="77777777" w:rsidR="00462CB6" w:rsidRDefault="00462CB6" w:rsidP="00462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7AA27E2" w14:textId="77777777" w:rsidR="00462CB6" w:rsidRDefault="00462CB6" w:rsidP="00462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485.</w:t>
      </w:r>
    </w:p>
    <w:p w14:paraId="35C8FC44" w14:textId="77777777" w:rsidR="00462CB6" w:rsidRDefault="00462CB6" w:rsidP="00462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29D82" w14:textId="77777777" w:rsidR="00462CB6" w:rsidRDefault="00462CB6" w:rsidP="00462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FE17823" w14:textId="77777777" w:rsidR="00462CB6" w:rsidRDefault="00462CB6" w:rsidP="00462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AD6EC" w14:textId="77777777" w:rsidR="00462CB6" w:rsidRDefault="00462CB6" w:rsidP="00462C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3C71F" w14:textId="77777777" w:rsidR="00FD1A2E" w:rsidRPr="00462CB6" w:rsidRDefault="00FD1A2E" w:rsidP="00462C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AAA42" w14:textId="77777777" w:rsidR="00976557" w:rsidRDefault="005901D8" w:rsidP="005901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0"/>
      <w:bookmarkEnd w:id="32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Informace k plnění úkolů k usnesení vlády ČR č. 157 ze dne 6. března 2024 a</w:t>
      </w:r>
      <w:r w:rsidR="00FD1A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stavu projektu Strategický podnikatelský park Dolní Lutyně </w:t>
      </w:r>
    </w:p>
    <w:p w14:paraId="0B027016" w14:textId="77777777" w:rsidR="005901D8" w:rsidRDefault="005901D8" w:rsidP="005901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524/24</w:t>
      </w:r>
    </w:p>
    <w:p w14:paraId="7792A1C1" w14:textId="77777777" w:rsidR="005901D8" w:rsidRDefault="005901D8" w:rsidP="005901D8">
      <w:pPr>
        <w:ind w:left="708" w:hanging="708"/>
        <w:rPr>
          <w:rFonts w:ascii="Arial" w:hAnsi="Arial" w:cs="Arial"/>
          <w:sz w:val="22"/>
          <w:szCs w:val="22"/>
        </w:rPr>
      </w:pPr>
    </w:p>
    <w:p w14:paraId="4F5457EE" w14:textId="77777777" w:rsidR="005901D8" w:rsidRDefault="005901D8" w:rsidP="005901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jako bod 1 v části programu Pro</w:t>
      </w:r>
      <w:r w:rsidR="00D95C3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informaci byl stažen.</w:t>
      </w:r>
    </w:p>
    <w:p w14:paraId="71BE382C" w14:textId="77777777" w:rsidR="005901D8" w:rsidRDefault="005901D8" w:rsidP="005901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DF3B6" w14:textId="77777777" w:rsidR="005901D8" w:rsidRPr="005901D8" w:rsidRDefault="005901D8" w:rsidP="005901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B4D2E" w14:textId="77777777" w:rsidR="00976557" w:rsidRDefault="00976557" w:rsidP="00B664EB">
      <w:pPr>
        <w:rPr>
          <w:rFonts w:ascii="Arial" w:hAnsi="Arial" w:cs="Arial"/>
          <w:sz w:val="22"/>
          <w:szCs w:val="22"/>
        </w:rPr>
      </w:pPr>
      <w:bookmarkStart w:id="33" w:name="ORDER31"/>
      <w:bookmarkEnd w:id="33"/>
    </w:p>
    <w:p w14:paraId="46CCC32A" w14:textId="77777777" w:rsidR="00001C0B" w:rsidRDefault="00001C0B" w:rsidP="00001C0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867F9DA" w14:textId="77777777" w:rsidR="00001C0B" w:rsidRDefault="00001C0B" w:rsidP="00001C0B">
      <w:pPr>
        <w:keepNext/>
        <w:keepLines/>
        <w:rPr>
          <w:rFonts w:ascii="Arial" w:hAnsi="Arial" w:cs="Arial"/>
          <w:sz w:val="22"/>
          <w:szCs w:val="22"/>
        </w:rPr>
      </w:pPr>
    </w:p>
    <w:p w14:paraId="07E8E0A3" w14:textId="77777777" w:rsidR="00001C0B" w:rsidRDefault="00001C0B" w:rsidP="00001C0B">
      <w:pPr>
        <w:rPr>
          <w:rFonts w:ascii="Arial" w:hAnsi="Arial" w:cs="Arial"/>
          <w:sz w:val="22"/>
          <w:szCs w:val="22"/>
        </w:rPr>
      </w:pPr>
    </w:p>
    <w:p w14:paraId="0BFE88C9" w14:textId="77777777" w:rsidR="00001C0B" w:rsidRDefault="00001C0B" w:rsidP="00001C0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ED24A01" w14:textId="77777777" w:rsidR="00001C0B" w:rsidRDefault="00001C0B" w:rsidP="00001C0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46DF10A" w14:textId="77777777" w:rsidR="00001C0B" w:rsidRDefault="00001C0B" w:rsidP="00001C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IV. zpráva o realizaci Národního plánu obnovy (předložil ministr průmyslu a</w:t>
      </w:r>
      <w:r w:rsidR="00FD1A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obchodu)</w:t>
      </w:r>
    </w:p>
    <w:p w14:paraId="28C4DCF5" w14:textId="77777777" w:rsidR="00001C0B" w:rsidRDefault="00001C0B" w:rsidP="00001C0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529/24</w:t>
      </w:r>
    </w:p>
    <w:p w14:paraId="235D720E" w14:textId="77777777" w:rsidR="00FD1A2E" w:rsidRPr="00001C0B" w:rsidRDefault="00FD1A2E" w:rsidP="00001C0B">
      <w:pPr>
        <w:ind w:left="708" w:hanging="708"/>
        <w:rPr>
          <w:rFonts w:ascii="Arial" w:hAnsi="Arial" w:cs="Arial"/>
          <w:sz w:val="22"/>
          <w:szCs w:val="22"/>
        </w:rPr>
      </w:pPr>
    </w:p>
    <w:p w14:paraId="52ED4EC3" w14:textId="77777777" w:rsidR="00976557" w:rsidRDefault="004F2820" w:rsidP="004F28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2"/>
      <w:bookmarkEnd w:id="3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Závěrečná zpráva o realizaci Meziresortní koncepce aplikovaného výzkumu a</w:t>
      </w:r>
      <w:r w:rsidR="00FD1A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vývoje národní a kulturní identity na léta 2016 až 2022 (předložil ministr kultury)</w:t>
      </w:r>
    </w:p>
    <w:p w14:paraId="74F37A36" w14:textId="77777777" w:rsidR="004F2820" w:rsidRDefault="004F2820" w:rsidP="004F282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510/24</w:t>
      </w:r>
    </w:p>
    <w:p w14:paraId="3BA44E9F" w14:textId="77777777" w:rsidR="00FD1A2E" w:rsidRDefault="00FD1A2E" w:rsidP="004F2820">
      <w:pPr>
        <w:ind w:left="708" w:hanging="708"/>
        <w:rPr>
          <w:rFonts w:ascii="Arial" w:hAnsi="Arial" w:cs="Arial"/>
          <w:sz w:val="22"/>
          <w:szCs w:val="22"/>
        </w:rPr>
      </w:pPr>
    </w:p>
    <w:p w14:paraId="2968FDE8" w14:textId="77777777" w:rsidR="00FD1A2E" w:rsidRPr="004F2820" w:rsidRDefault="00FD1A2E" w:rsidP="004F2820">
      <w:pPr>
        <w:ind w:left="708" w:hanging="708"/>
        <w:rPr>
          <w:rFonts w:ascii="Arial" w:hAnsi="Arial" w:cs="Arial"/>
          <w:sz w:val="22"/>
          <w:szCs w:val="22"/>
        </w:rPr>
      </w:pPr>
    </w:p>
    <w:p w14:paraId="3BE18672" w14:textId="77777777" w:rsidR="00976557" w:rsidRDefault="00CE1003" w:rsidP="00CE10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3"/>
      <w:bookmarkEnd w:id="3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Nejvyššího státního zastupitelství o činnosti státního zastupitelství za</w:t>
      </w:r>
      <w:r w:rsidR="00FD1A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rok 2023 (předložil ministr spravedlnosti)</w:t>
      </w:r>
    </w:p>
    <w:p w14:paraId="55EFA319" w14:textId="77777777" w:rsidR="00CE1003" w:rsidRDefault="00CE1003" w:rsidP="00CE100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504/24</w:t>
      </w:r>
    </w:p>
    <w:p w14:paraId="6550CE32" w14:textId="77777777" w:rsidR="00FD1A2E" w:rsidRPr="00CE1003" w:rsidRDefault="00FD1A2E" w:rsidP="00CE1003">
      <w:pPr>
        <w:ind w:left="708" w:hanging="708"/>
        <w:rPr>
          <w:rFonts w:ascii="Arial" w:hAnsi="Arial" w:cs="Arial"/>
          <w:sz w:val="22"/>
          <w:szCs w:val="22"/>
        </w:rPr>
      </w:pPr>
    </w:p>
    <w:p w14:paraId="68034561" w14:textId="77777777" w:rsidR="00976557" w:rsidRDefault="005B7990" w:rsidP="005B79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4"/>
      <w:bookmarkEnd w:id="3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realizaci zahraniční rozvojové spolupráce a humanitární pomoci České republiky v roce 2023 (předložil ministr zahraničních věcí)</w:t>
      </w:r>
    </w:p>
    <w:p w14:paraId="608985AF" w14:textId="77777777" w:rsidR="005B7990" w:rsidRDefault="005B7990" w:rsidP="005B799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505/24</w:t>
      </w:r>
    </w:p>
    <w:p w14:paraId="16DA768C" w14:textId="77777777" w:rsidR="00FD1A2E" w:rsidRPr="005B7990" w:rsidRDefault="00FD1A2E" w:rsidP="005B7990">
      <w:pPr>
        <w:ind w:left="708" w:hanging="708"/>
        <w:rPr>
          <w:rFonts w:ascii="Arial" w:hAnsi="Arial" w:cs="Arial"/>
          <w:sz w:val="22"/>
          <w:szCs w:val="22"/>
        </w:rPr>
      </w:pPr>
    </w:p>
    <w:p w14:paraId="5602A8E2" w14:textId="77777777" w:rsidR="00976557" w:rsidRDefault="00C63CC5" w:rsidP="00C63C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5"/>
      <w:bookmarkEnd w:id="3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výsledcích sektorového šetření určeného ke zjištění výše vnitřního výnosového procenta investic (IRR) v souvislosti s procesem prověření přiměřenosti poskytované provozní podpory elektřiny pro zdroje elektřiny uvedené do provozu v období od 1. ledna 2013 do 31. prosince 2013 (předložil ministr průmyslu a obchodu)</w:t>
      </w:r>
    </w:p>
    <w:p w14:paraId="3F15BFA4" w14:textId="77777777" w:rsidR="00C63CC5" w:rsidRDefault="00C63CC5" w:rsidP="00C63CC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508/24</w:t>
      </w:r>
    </w:p>
    <w:p w14:paraId="4065D2BD" w14:textId="77777777" w:rsidR="00FD1A2E" w:rsidRPr="00C63CC5" w:rsidRDefault="00FD1A2E" w:rsidP="00C63CC5">
      <w:pPr>
        <w:ind w:left="708" w:hanging="708"/>
        <w:rPr>
          <w:rFonts w:ascii="Arial" w:hAnsi="Arial" w:cs="Arial"/>
          <w:sz w:val="22"/>
          <w:szCs w:val="22"/>
        </w:rPr>
      </w:pPr>
    </w:p>
    <w:p w14:paraId="1D528689" w14:textId="77777777" w:rsidR="00976557" w:rsidRDefault="00E90AF1" w:rsidP="00E90A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6"/>
      <w:bookmarkEnd w:id="3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plnění Exportní strategie ČR 2023–2033 za rok 2023 (předložil ministr průmyslu a obchodu)</w:t>
      </w:r>
    </w:p>
    <w:p w14:paraId="02000280" w14:textId="77777777" w:rsidR="00E90AF1" w:rsidRDefault="00E90AF1" w:rsidP="00E90AF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513/24</w:t>
      </w:r>
    </w:p>
    <w:p w14:paraId="556C9BFA" w14:textId="77777777" w:rsidR="00FD1A2E" w:rsidRPr="00E90AF1" w:rsidRDefault="00FD1A2E" w:rsidP="00E90AF1">
      <w:pPr>
        <w:ind w:left="708" w:hanging="708"/>
        <w:rPr>
          <w:rFonts w:ascii="Arial" w:hAnsi="Arial" w:cs="Arial"/>
          <w:sz w:val="22"/>
          <w:szCs w:val="22"/>
        </w:rPr>
      </w:pPr>
    </w:p>
    <w:p w14:paraId="42A8977F" w14:textId="77777777" w:rsidR="00976557" w:rsidRDefault="00BD319B" w:rsidP="00BD31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7"/>
      <w:bookmarkEnd w:id="3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Výroční zpráva o stavu veřejné správy České republiky za rok 2023 (předložil 1.</w:t>
      </w:r>
      <w:r w:rsidR="00FD1A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místopředseda vlády a ministr vnitra)</w:t>
      </w:r>
    </w:p>
    <w:p w14:paraId="58C8AD2A" w14:textId="77777777" w:rsidR="00BD319B" w:rsidRDefault="00BD319B" w:rsidP="00BD319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526/24</w:t>
      </w:r>
    </w:p>
    <w:p w14:paraId="25A80FC8" w14:textId="77777777" w:rsidR="00FD1A2E" w:rsidRPr="00BD319B" w:rsidRDefault="00FD1A2E" w:rsidP="00BD319B">
      <w:pPr>
        <w:ind w:left="708" w:hanging="708"/>
        <w:rPr>
          <w:rFonts w:ascii="Arial" w:hAnsi="Arial" w:cs="Arial"/>
          <w:sz w:val="22"/>
          <w:szCs w:val="22"/>
        </w:rPr>
      </w:pPr>
    </w:p>
    <w:p w14:paraId="3B72383C" w14:textId="77777777" w:rsidR="00976557" w:rsidRDefault="006560CA" w:rsidP="006560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8"/>
      <w:bookmarkEnd w:id="4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12. zpráva o pokroku v oblasti plnění vnitrostátních cílů energetické účinnosti v</w:t>
      </w:r>
      <w:r w:rsidR="00FD1A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České republice (předložil ministr průmyslu a obchodu)</w:t>
      </w:r>
    </w:p>
    <w:p w14:paraId="27E421B3" w14:textId="77777777" w:rsidR="006560CA" w:rsidRPr="006560CA" w:rsidRDefault="006560CA" w:rsidP="006560C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534/24</w:t>
      </w:r>
    </w:p>
    <w:p w14:paraId="75EDA9F0" w14:textId="77777777" w:rsidR="00976557" w:rsidRDefault="00976557" w:rsidP="00B664EB">
      <w:pPr>
        <w:rPr>
          <w:rFonts w:ascii="Arial" w:hAnsi="Arial" w:cs="Arial"/>
          <w:sz w:val="22"/>
          <w:szCs w:val="22"/>
        </w:rPr>
      </w:pPr>
    </w:p>
    <w:p w14:paraId="399D5B3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4C03C24" w14:textId="77777777" w:rsidR="00DB5C65" w:rsidRDefault="00DB5C65" w:rsidP="00B664EB">
      <w:pPr>
        <w:rPr>
          <w:rFonts w:ascii="Arial" w:hAnsi="Arial" w:cs="Arial"/>
          <w:sz w:val="22"/>
          <w:szCs w:val="22"/>
        </w:rPr>
      </w:pPr>
    </w:p>
    <w:p w14:paraId="3DD02D03" w14:textId="77777777" w:rsidR="00FD1A2E" w:rsidRDefault="00FD1A2E" w:rsidP="00B664EB">
      <w:pPr>
        <w:rPr>
          <w:rFonts w:ascii="Arial" w:hAnsi="Arial" w:cs="Arial"/>
          <w:sz w:val="22"/>
          <w:szCs w:val="22"/>
        </w:rPr>
      </w:pPr>
    </w:p>
    <w:p w14:paraId="765B9032" w14:textId="77777777" w:rsidR="00FD1A2E" w:rsidRDefault="00FD1A2E" w:rsidP="00B664EB">
      <w:pPr>
        <w:rPr>
          <w:rFonts w:ascii="Arial" w:hAnsi="Arial" w:cs="Arial"/>
          <w:sz w:val="22"/>
          <w:szCs w:val="22"/>
        </w:rPr>
      </w:pPr>
    </w:p>
    <w:p w14:paraId="31B7D2A3" w14:textId="77777777" w:rsidR="00FD1A2E" w:rsidRDefault="00FD1A2E" w:rsidP="00B664EB">
      <w:pPr>
        <w:rPr>
          <w:rFonts w:ascii="Arial" w:hAnsi="Arial" w:cs="Arial"/>
          <w:sz w:val="22"/>
          <w:szCs w:val="22"/>
        </w:rPr>
      </w:pPr>
    </w:p>
    <w:p w14:paraId="74189672" w14:textId="77777777" w:rsidR="00DB5C65" w:rsidRDefault="00DB5C65" w:rsidP="00B664EB">
      <w:pPr>
        <w:rPr>
          <w:rFonts w:ascii="Arial" w:hAnsi="Arial" w:cs="Arial"/>
          <w:sz w:val="22"/>
          <w:szCs w:val="22"/>
        </w:rPr>
      </w:pPr>
    </w:p>
    <w:p w14:paraId="6E508E72" w14:textId="77777777" w:rsidR="00DB5C65" w:rsidRDefault="00DB5C65" w:rsidP="00DB5C6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23758F25" w14:textId="77777777" w:rsidR="00DB5C65" w:rsidRDefault="00DB5C65" w:rsidP="00DB5C6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0014F49" w14:textId="77777777" w:rsidR="00DB5C65" w:rsidRDefault="00DB5C65" w:rsidP="00DB5C6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7D4BA358" w14:textId="77777777" w:rsidR="00DB5C65" w:rsidRDefault="00DB5C65" w:rsidP="00DB5C65">
      <w:pPr>
        <w:keepNext/>
        <w:keepLines/>
        <w:rPr>
          <w:rFonts w:ascii="Arial" w:hAnsi="Arial" w:cs="Arial"/>
          <w:sz w:val="22"/>
          <w:szCs w:val="22"/>
        </w:rPr>
      </w:pPr>
    </w:p>
    <w:p w14:paraId="59C662AD" w14:textId="77777777" w:rsidR="00DB5C65" w:rsidRDefault="00DB5C65" w:rsidP="00DB5C65">
      <w:pPr>
        <w:keepNext/>
        <w:keepLines/>
        <w:rPr>
          <w:rFonts w:ascii="Arial" w:hAnsi="Arial" w:cs="Arial"/>
          <w:sz w:val="22"/>
          <w:szCs w:val="22"/>
        </w:rPr>
      </w:pPr>
    </w:p>
    <w:p w14:paraId="2AC45C7E" w14:textId="77777777" w:rsidR="00DB5C65" w:rsidRDefault="00DB5C65" w:rsidP="00DB5C65">
      <w:pPr>
        <w:keepNext/>
        <w:keepLines/>
        <w:rPr>
          <w:rFonts w:ascii="Arial" w:hAnsi="Arial" w:cs="Arial"/>
          <w:sz w:val="22"/>
          <w:szCs w:val="22"/>
        </w:rPr>
      </w:pPr>
    </w:p>
    <w:p w14:paraId="4A1D18DA" w14:textId="77777777" w:rsidR="00DB5C65" w:rsidRDefault="00DB5C65" w:rsidP="00DB5C65">
      <w:pPr>
        <w:keepNext/>
        <w:keepLines/>
        <w:rPr>
          <w:rFonts w:ascii="Arial" w:hAnsi="Arial" w:cs="Arial"/>
          <w:sz w:val="22"/>
          <w:szCs w:val="22"/>
        </w:rPr>
      </w:pPr>
    </w:p>
    <w:p w14:paraId="594F3D2F" w14:textId="77777777" w:rsidR="00FD1A2E" w:rsidRDefault="00FD1A2E" w:rsidP="00DB5C65">
      <w:pPr>
        <w:keepNext/>
        <w:keepLines/>
        <w:rPr>
          <w:rFonts w:ascii="Arial" w:hAnsi="Arial" w:cs="Arial"/>
          <w:sz w:val="22"/>
          <w:szCs w:val="22"/>
        </w:rPr>
      </w:pPr>
    </w:p>
    <w:p w14:paraId="4FEB13AF" w14:textId="77777777" w:rsidR="00FD1A2E" w:rsidRDefault="00FD1A2E" w:rsidP="00DB5C65">
      <w:pPr>
        <w:keepNext/>
        <w:keepLines/>
        <w:rPr>
          <w:rFonts w:ascii="Arial" w:hAnsi="Arial" w:cs="Arial"/>
          <w:sz w:val="22"/>
          <w:szCs w:val="22"/>
        </w:rPr>
      </w:pPr>
    </w:p>
    <w:p w14:paraId="085EF1BA" w14:textId="77777777" w:rsidR="00FD1A2E" w:rsidRDefault="00FD1A2E" w:rsidP="00DB5C65">
      <w:pPr>
        <w:keepNext/>
        <w:keepLines/>
        <w:rPr>
          <w:rFonts w:ascii="Arial" w:hAnsi="Arial" w:cs="Arial"/>
          <w:sz w:val="22"/>
          <w:szCs w:val="22"/>
        </w:rPr>
      </w:pPr>
    </w:p>
    <w:p w14:paraId="3D6C152F" w14:textId="77777777" w:rsidR="00FD1A2E" w:rsidRDefault="00FD1A2E" w:rsidP="00DB5C65">
      <w:pPr>
        <w:keepNext/>
        <w:keepLines/>
        <w:rPr>
          <w:rFonts w:ascii="Arial" w:hAnsi="Arial" w:cs="Arial"/>
          <w:sz w:val="22"/>
          <w:szCs w:val="22"/>
        </w:rPr>
      </w:pPr>
    </w:p>
    <w:p w14:paraId="767570C8" w14:textId="77777777" w:rsidR="00FD1A2E" w:rsidRDefault="00FD1A2E" w:rsidP="00DB5C65">
      <w:pPr>
        <w:keepNext/>
        <w:keepLines/>
        <w:rPr>
          <w:rFonts w:ascii="Arial" w:hAnsi="Arial" w:cs="Arial"/>
          <w:sz w:val="22"/>
          <w:szCs w:val="22"/>
        </w:rPr>
      </w:pPr>
    </w:p>
    <w:p w14:paraId="12749827" w14:textId="77777777" w:rsidR="00FD1A2E" w:rsidRDefault="00FD1A2E" w:rsidP="00DB5C65">
      <w:pPr>
        <w:keepNext/>
        <w:keepLines/>
        <w:rPr>
          <w:rFonts w:ascii="Arial" w:hAnsi="Arial" w:cs="Arial"/>
          <w:sz w:val="22"/>
          <w:szCs w:val="22"/>
        </w:rPr>
      </w:pPr>
    </w:p>
    <w:p w14:paraId="1DFDCE70" w14:textId="77777777" w:rsidR="00FD1A2E" w:rsidRDefault="00FD1A2E" w:rsidP="00DB5C65">
      <w:pPr>
        <w:keepNext/>
        <w:keepLines/>
        <w:rPr>
          <w:rFonts w:ascii="Arial" w:hAnsi="Arial" w:cs="Arial"/>
          <w:sz w:val="22"/>
          <w:szCs w:val="22"/>
        </w:rPr>
      </w:pPr>
    </w:p>
    <w:p w14:paraId="2CE54FFE" w14:textId="77777777" w:rsidR="00FD1A2E" w:rsidRDefault="00FD1A2E" w:rsidP="00DB5C65">
      <w:pPr>
        <w:keepNext/>
        <w:keepLines/>
        <w:rPr>
          <w:rFonts w:ascii="Arial" w:hAnsi="Arial" w:cs="Arial"/>
          <w:sz w:val="22"/>
          <w:szCs w:val="22"/>
        </w:rPr>
      </w:pPr>
    </w:p>
    <w:p w14:paraId="743A8AAD" w14:textId="77777777" w:rsidR="00FD1A2E" w:rsidRDefault="00FD1A2E" w:rsidP="00DB5C65">
      <w:pPr>
        <w:keepNext/>
        <w:keepLines/>
        <w:rPr>
          <w:rFonts w:ascii="Arial" w:hAnsi="Arial" w:cs="Arial"/>
          <w:sz w:val="22"/>
          <w:szCs w:val="22"/>
        </w:rPr>
      </w:pPr>
    </w:p>
    <w:p w14:paraId="04E71306" w14:textId="77777777" w:rsidR="00FD1A2E" w:rsidRDefault="00FD1A2E" w:rsidP="00DB5C65">
      <w:pPr>
        <w:keepNext/>
        <w:keepLines/>
        <w:rPr>
          <w:rFonts w:ascii="Arial" w:hAnsi="Arial" w:cs="Arial"/>
          <w:sz w:val="22"/>
          <w:szCs w:val="22"/>
        </w:rPr>
      </w:pPr>
    </w:p>
    <w:p w14:paraId="2FD1908B" w14:textId="77777777" w:rsidR="00DB5C65" w:rsidRDefault="00DB5C65" w:rsidP="00DB5C65">
      <w:pPr>
        <w:keepNext/>
        <w:keepLines/>
        <w:rPr>
          <w:rFonts w:ascii="Arial" w:hAnsi="Arial" w:cs="Arial"/>
          <w:sz w:val="22"/>
          <w:szCs w:val="22"/>
        </w:rPr>
      </w:pPr>
    </w:p>
    <w:p w14:paraId="15A2E34A" w14:textId="77777777" w:rsidR="00DB5C65" w:rsidRDefault="00DB5C65" w:rsidP="00DB5C65">
      <w:pPr>
        <w:keepNext/>
        <w:keepLines/>
        <w:rPr>
          <w:rFonts w:ascii="Arial" w:hAnsi="Arial" w:cs="Arial"/>
          <w:sz w:val="22"/>
          <w:szCs w:val="22"/>
        </w:rPr>
      </w:pPr>
    </w:p>
    <w:p w14:paraId="24F6499A" w14:textId="77777777" w:rsidR="00DB5C65" w:rsidRPr="00F13A68" w:rsidRDefault="00DB5C65" w:rsidP="00DB5C6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1" w:name="Zapsal"/>
      <w:bookmarkEnd w:id="41"/>
      <w:r>
        <w:rPr>
          <w:rFonts w:ascii="Arial" w:hAnsi="Arial" w:cs="Arial"/>
          <w:sz w:val="22"/>
          <w:szCs w:val="22"/>
        </w:rPr>
        <w:t>Mgr. Zuzana Hladíková</w:t>
      </w:r>
    </w:p>
    <w:sectPr w:rsidR="00DB5C65" w:rsidRPr="00F13A68" w:rsidSect="009765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B3B7F" w14:textId="77777777" w:rsidR="005A4464" w:rsidRDefault="005A4464" w:rsidP="00E9542B">
      <w:r>
        <w:separator/>
      </w:r>
    </w:p>
  </w:endnote>
  <w:endnote w:type="continuationSeparator" w:id="0">
    <w:p w14:paraId="2990BAE5" w14:textId="77777777" w:rsidR="005A4464" w:rsidRDefault="005A446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9DB6E" w14:textId="77777777" w:rsidR="00976557" w:rsidRDefault="009765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D53BE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59A27717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2968C" w14:textId="77777777" w:rsidR="00976557" w:rsidRDefault="009765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AD8B4" w14:textId="77777777" w:rsidR="005A4464" w:rsidRDefault="005A4464" w:rsidP="00E9542B">
      <w:r>
        <w:separator/>
      </w:r>
    </w:p>
  </w:footnote>
  <w:footnote w:type="continuationSeparator" w:id="0">
    <w:p w14:paraId="51CEC6E2" w14:textId="77777777" w:rsidR="005A4464" w:rsidRDefault="005A446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2CA8C" w14:textId="77777777" w:rsidR="00976557" w:rsidRDefault="00976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6FF57" w14:textId="77777777" w:rsidR="00976557" w:rsidRPr="00976557" w:rsidRDefault="00976557" w:rsidP="00976557">
    <w:pPr>
      <w:pStyle w:val="Header"/>
      <w:jc w:val="center"/>
      <w:rPr>
        <w:rFonts w:ascii="Arial" w:hAnsi="Arial" w:cs="Arial"/>
        <w:color w:val="808080"/>
        <w:sz w:val="20"/>
      </w:rPr>
    </w:pPr>
    <w:r w:rsidRPr="00976557">
      <w:rPr>
        <w:rFonts w:ascii="Arial" w:hAnsi="Arial" w:cs="Arial"/>
        <w:color w:val="808080"/>
        <w:sz w:val="20"/>
      </w:rPr>
      <w:t>VLÁDA ČESKÉ REPUBLIKY</w:t>
    </w:r>
  </w:p>
  <w:p w14:paraId="53FE6793" w14:textId="77777777" w:rsidR="00976557" w:rsidRPr="00976557" w:rsidRDefault="00976557" w:rsidP="00976557">
    <w:pPr>
      <w:pStyle w:val="Header"/>
      <w:jc w:val="center"/>
      <w:rPr>
        <w:rFonts w:ascii="Arial" w:hAnsi="Arial" w:cs="Arial"/>
        <w:color w:val="808080"/>
        <w:sz w:val="20"/>
      </w:rPr>
    </w:pPr>
    <w:r w:rsidRPr="00976557">
      <w:rPr>
        <w:rFonts w:ascii="Arial" w:hAnsi="Arial" w:cs="Arial"/>
        <w:color w:val="808080"/>
        <w:sz w:val="20"/>
      </w:rPr>
      <w:t>záznam z jednání schůze ze dne 10. července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41670" w14:textId="77777777" w:rsidR="00976557" w:rsidRDefault="009765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1C0B"/>
    <w:rsid w:val="00091F8F"/>
    <w:rsid w:val="000C6DF1"/>
    <w:rsid w:val="00115656"/>
    <w:rsid w:val="00116576"/>
    <w:rsid w:val="00116E03"/>
    <w:rsid w:val="001A2B83"/>
    <w:rsid w:val="001D6BEB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02A29"/>
    <w:rsid w:val="00411B55"/>
    <w:rsid w:val="004274F0"/>
    <w:rsid w:val="00462CB6"/>
    <w:rsid w:val="004B4ADE"/>
    <w:rsid w:val="004D0F7C"/>
    <w:rsid w:val="004D6F17"/>
    <w:rsid w:val="004F2820"/>
    <w:rsid w:val="00532944"/>
    <w:rsid w:val="005434A4"/>
    <w:rsid w:val="00554EA0"/>
    <w:rsid w:val="005730E9"/>
    <w:rsid w:val="005744F9"/>
    <w:rsid w:val="005901D8"/>
    <w:rsid w:val="005A378F"/>
    <w:rsid w:val="005A4464"/>
    <w:rsid w:val="005B5FB2"/>
    <w:rsid w:val="005B7990"/>
    <w:rsid w:val="005C759C"/>
    <w:rsid w:val="005D0A9B"/>
    <w:rsid w:val="005D3247"/>
    <w:rsid w:val="006072A6"/>
    <w:rsid w:val="00610EF8"/>
    <w:rsid w:val="006560CA"/>
    <w:rsid w:val="006617B6"/>
    <w:rsid w:val="006A2667"/>
    <w:rsid w:val="006A7E33"/>
    <w:rsid w:val="006D04EC"/>
    <w:rsid w:val="006F008E"/>
    <w:rsid w:val="00715F52"/>
    <w:rsid w:val="00717640"/>
    <w:rsid w:val="00740A68"/>
    <w:rsid w:val="00777715"/>
    <w:rsid w:val="007A2853"/>
    <w:rsid w:val="007B1245"/>
    <w:rsid w:val="007D56C6"/>
    <w:rsid w:val="00801C1A"/>
    <w:rsid w:val="00833E65"/>
    <w:rsid w:val="00842501"/>
    <w:rsid w:val="00866074"/>
    <w:rsid w:val="00877A44"/>
    <w:rsid w:val="008A0AE1"/>
    <w:rsid w:val="00976557"/>
    <w:rsid w:val="009A59D4"/>
    <w:rsid w:val="009C3702"/>
    <w:rsid w:val="00A47AF2"/>
    <w:rsid w:val="00AA187D"/>
    <w:rsid w:val="00B57C4D"/>
    <w:rsid w:val="00B664EB"/>
    <w:rsid w:val="00BD319B"/>
    <w:rsid w:val="00BF6A29"/>
    <w:rsid w:val="00C04CC8"/>
    <w:rsid w:val="00C04DAA"/>
    <w:rsid w:val="00C2479B"/>
    <w:rsid w:val="00C45231"/>
    <w:rsid w:val="00C56B73"/>
    <w:rsid w:val="00C63CC5"/>
    <w:rsid w:val="00C74C9A"/>
    <w:rsid w:val="00C94A10"/>
    <w:rsid w:val="00CE1003"/>
    <w:rsid w:val="00D013FB"/>
    <w:rsid w:val="00D7271D"/>
    <w:rsid w:val="00D72C27"/>
    <w:rsid w:val="00D95C3D"/>
    <w:rsid w:val="00DB16F4"/>
    <w:rsid w:val="00DB5C65"/>
    <w:rsid w:val="00DD13E7"/>
    <w:rsid w:val="00DF3CC7"/>
    <w:rsid w:val="00E150F9"/>
    <w:rsid w:val="00E2681F"/>
    <w:rsid w:val="00E805D7"/>
    <w:rsid w:val="00E810A0"/>
    <w:rsid w:val="00E90AF1"/>
    <w:rsid w:val="00E9542B"/>
    <w:rsid w:val="00EA5313"/>
    <w:rsid w:val="00F02406"/>
    <w:rsid w:val="00F13A68"/>
    <w:rsid w:val="00F27960"/>
    <w:rsid w:val="00F350DF"/>
    <w:rsid w:val="00F45C6D"/>
    <w:rsid w:val="00F50AFA"/>
    <w:rsid w:val="00FC3747"/>
    <w:rsid w:val="00FD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6148144"/>
  <w15:chartTrackingRefBased/>
  <w15:docId w15:val="{1B3110C5-A0F6-4181-B591-D3E856C6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2024-07-15T05:32:00Z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