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BBC34" w14:textId="77777777" w:rsidR="00116E03" w:rsidRPr="00E9542B" w:rsidRDefault="004343E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B0AD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FAFD96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4D70AF" w14:textId="77777777" w:rsidTr="002B778F">
        <w:trPr>
          <w:trHeight w:val="302"/>
        </w:trPr>
        <w:tc>
          <w:tcPr>
            <w:tcW w:w="3082" w:type="dxa"/>
          </w:tcPr>
          <w:p w14:paraId="08350FD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ACFAB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1A983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979E47" w14:textId="77777777" w:rsidTr="002B778F">
        <w:trPr>
          <w:trHeight w:val="302"/>
        </w:trPr>
        <w:tc>
          <w:tcPr>
            <w:tcW w:w="3082" w:type="dxa"/>
          </w:tcPr>
          <w:p w14:paraId="5DE8BE1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D1745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69DEDD" w14:textId="77777777" w:rsidR="00717640" w:rsidRPr="00CD47F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D47F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2275/24</w:t>
            </w:r>
          </w:p>
        </w:tc>
      </w:tr>
    </w:tbl>
    <w:p w14:paraId="2D9FC30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50A27C7" w14:textId="77777777" w:rsidR="00777715" w:rsidRDefault="00777715" w:rsidP="00777715">
      <w:pPr>
        <w:rPr>
          <w:rFonts w:ascii="Arial" w:hAnsi="Arial" w:cs="Arial"/>
        </w:rPr>
      </w:pPr>
    </w:p>
    <w:p w14:paraId="51A4F2A1" w14:textId="77777777" w:rsidR="00D013FB" w:rsidRPr="00E9542B" w:rsidRDefault="00D013FB" w:rsidP="00777715">
      <w:pPr>
        <w:rPr>
          <w:rFonts w:ascii="Arial" w:hAnsi="Arial" w:cs="Arial"/>
        </w:rPr>
      </w:pPr>
    </w:p>
    <w:p w14:paraId="3FFCF59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6655E7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9E4F9A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D47FC">
        <w:rPr>
          <w:rFonts w:ascii="Arial" w:hAnsi="Arial" w:cs="Arial"/>
          <w:sz w:val="22"/>
          <w:szCs w:val="22"/>
        </w:rPr>
        <w:t>25. září 2024</w:t>
      </w:r>
    </w:p>
    <w:p w14:paraId="404B5FE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6AA0226" w14:textId="77777777" w:rsidR="00E2681F" w:rsidRDefault="00CD47FC" w:rsidP="00CD47F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63212340" w14:textId="77777777" w:rsidR="00CD47FC" w:rsidRDefault="00CD47FC" w:rsidP="00CD47FC">
      <w:pPr>
        <w:rPr>
          <w:rFonts w:ascii="Arial" w:hAnsi="Arial" w:cs="Arial"/>
          <w:sz w:val="22"/>
          <w:szCs w:val="22"/>
        </w:rPr>
      </w:pPr>
    </w:p>
    <w:p w14:paraId="095237FA" w14:textId="77777777" w:rsidR="00CD47FC" w:rsidRDefault="00CD47FC" w:rsidP="00CD47FC">
      <w:pPr>
        <w:rPr>
          <w:rFonts w:ascii="Arial" w:hAnsi="Arial" w:cs="Arial"/>
          <w:sz w:val="22"/>
          <w:szCs w:val="22"/>
        </w:rPr>
      </w:pPr>
    </w:p>
    <w:p w14:paraId="323A309D" w14:textId="77777777" w:rsidR="00DE4FE1" w:rsidRDefault="00DE4FE1" w:rsidP="00CD47FC">
      <w:pPr>
        <w:rPr>
          <w:rFonts w:ascii="Arial" w:hAnsi="Arial" w:cs="Arial"/>
          <w:sz w:val="22"/>
          <w:szCs w:val="22"/>
        </w:rPr>
      </w:pPr>
    </w:p>
    <w:p w14:paraId="7D67B2C0" w14:textId="77777777" w:rsidR="00CD47FC" w:rsidRDefault="00CD47FC" w:rsidP="00CD47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E41670A" w14:textId="77777777" w:rsidR="00CD47FC" w:rsidRDefault="00CD47FC" w:rsidP="00CD47FC">
      <w:pPr>
        <w:rPr>
          <w:rFonts w:ascii="Arial" w:hAnsi="Arial" w:cs="Arial"/>
          <w:sz w:val="22"/>
          <w:szCs w:val="22"/>
        </w:rPr>
      </w:pPr>
    </w:p>
    <w:p w14:paraId="7E1AA4B3" w14:textId="77777777" w:rsidR="00DE4FE1" w:rsidRDefault="00DE4FE1" w:rsidP="00CD47FC">
      <w:pPr>
        <w:rPr>
          <w:rFonts w:ascii="Arial" w:hAnsi="Arial" w:cs="Arial"/>
          <w:sz w:val="22"/>
          <w:szCs w:val="22"/>
        </w:rPr>
      </w:pPr>
    </w:p>
    <w:p w14:paraId="5F2D5E76" w14:textId="77777777" w:rsidR="00DE4FE1" w:rsidRDefault="00DE4FE1" w:rsidP="00CD47FC">
      <w:pPr>
        <w:rPr>
          <w:rFonts w:ascii="Arial" w:hAnsi="Arial" w:cs="Arial"/>
          <w:sz w:val="22"/>
          <w:szCs w:val="22"/>
        </w:rPr>
      </w:pPr>
    </w:p>
    <w:p w14:paraId="6A8DC362" w14:textId="77777777" w:rsidR="00CD47FC" w:rsidRDefault="00CD47FC" w:rsidP="00CD47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2025 včetně rozpočtové dokumentace</w:t>
      </w:r>
    </w:p>
    <w:p w14:paraId="5B8D83BB" w14:textId="77777777" w:rsidR="00CD47FC" w:rsidRDefault="00CD47FC" w:rsidP="00CD47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680/24</w:t>
      </w:r>
    </w:p>
    <w:p w14:paraId="5F0383CF" w14:textId="77777777" w:rsidR="00CD47FC" w:rsidRDefault="00CD47FC" w:rsidP="00CD47FC">
      <w:pPr>
        <w:ind w:left="708" w:hanging="708"/>
        <w:rPr>
          <w:rFonts w:ascii="Arial" w:hAnsi="Arial" w:cs="Arial"/>
          <w:sz w:val="22"/>
          <w:szCs w:val="22"/>
        </w:rPr>
      </w:pPr>
    </w:p>
    <w:p w14:paraId="24E4851A" w14:textId="77777777" w:rsidR="00CD47FC" w:rsidRDefault="00CD47FC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DD2F54F" w14:textId="77777777" w:rsidR="00CD47FC" w:rsidRDefault="00CD47FC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</w:t>
      </w:r>
    </w:p>
    <w:p w14:paraId="5119C0BF" w14:textId="77777777" w:rsidR="00CD47FC" w:rsidRDefault="00CD47FC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452B3" w14:textId="77777777" w:rsidR="00DE4FE1" w:rsidRDefault="00DE4FE1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materiál byl upraven podle písemného podkladu ministra financí.</w:t>
      </w:r>
    </w:p>
    <w:p w14:paraId="14E58BC6" w14:textId="77777777" w:rsidR="00DE4FE1" w:rsidRDefault="00DE4FE1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FF03D" w14:textId="77777777" w:rsidR="00CD47FC" w:rsidRDefault="00CD47FC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nikdo.</w:t>
      </w:r>
    </w:p>
    <w:p w14:paraId="5B202EAC" w14:textId="77777777" w:rsidR="00CD47FC" w:rsidRDefault="00CD47FC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B6681" w14:textId="77777777" w:rsidR="00D1463F" w:rsidRDefault="00D1463F" w:rsidP="00CD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863E4" w14:textId="77777777" w:rsidR="00CD47FC" w:rsidRPr="00CD47FC" w:rsidRDefault="00CD47FC" w:rsidP="00CD4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CF393" w14:textId="77777777" w:rsidR="00CD47FC" w:rsidRDefault="00705E43" w:rsidP="00705E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2025 a střednědobého výhledu na roky 2026-2027</w:t>
      </w:r>
    </w:p>
    <w:p w14:paraId="73C92EC2" w14:textId="77777777" w:rsidR="00705E43" w:rsidRDefault="00705E43" w:rsidP="00705E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679/24</w:t>
      </w:r>
    </w:p>
    <w:p w14:paraId="0813B8F3" w14:textId="77777777" w:rsidR="00705E43" w:rsidRDefault="00705E43" w:rsidP="00705E43">
      <w:pPr>
        <w:ind w:left="708" w:hanging="708"/>
        <w:rPr>
          <w:rFonts w:ascii="Arial" w:hAnsi="Arial" w:cs="Arial"/>
          <w:sz w:val="22"/>
          <w:szCs w:val="22"/>
        </w:rPr>
      </w:pPr>
    </w:p>
    <w:p w14:paraId="77AAE81D" w14:textId="77777777" w:rsidR="00705E43" w:rsidRDefault="00705E43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D1463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2979652" w14:textId="77777777" w:rsidR="00705E43" w:rsidRDefault="00705E43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3C6EB64F" w14:textId="77777777" w:rsidR="00705E43" w:rsidRDefault="00705E43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4CB8A" w14:textId="77777777" w:rsidR="00705E43" w:rsidRDefault="00705E43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115AFB" w14:textId="77777777" w:rsidR="00705E43" w:rsidRDefault="00705E43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C0DC0" w14:textId="77777777" w:rsidR="00DE4FE1" w:rsidRDefault="00DE4FE1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84BED" w14:textId="77777777" w:rsidR="00DE4FE1" w:rsidRDefault="00DE4FE1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5A062" w14:textId="77777777" w:rsidR="00DE4FE1" w:rsidRDefault="00DE4FE1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6AEE9" w14:textId="77777777" w:rsidR="00DE4FE1" w:rsidRDefault="00DE4FE1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0FC49" w14:textId="77777777" w:rsidR="00D1463F" w:rsidRDefault="00D1463F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B359E" w14:textId="77777777" w:rsidR="00DE4FE1" w:rsidRDefault="00DE4FE1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4B19D" w14:textId="77777777" w:rsidR="00DE4FE1" w:rsidRDefault="00DE4FE1" w:rsidP="00705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E9064" w14:textId="77777777" w:rsidR="00705E43" w:rsidRPr="00705E43" w:rsidRDefault="00705E43" w:rsidP="00705E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61EF1" w14:textId="77777777" w:rsidR="00CD47FC" w:rsidRDefault="00F40596" w:rsidP="00F405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226/2013 Sb., o uvádění dřeva a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dřevařských výrobků na trh, ve znění pozdějších předpisů, a další související zákony</w:t>
      </w:r>
    </w:p>
    <w:p w14:paraId="3C6DADC6" w14:textId="77777777" w:rsidR="00F40596" w:rsidRDefault="00F40596" w:rsidP="00F405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543/24</w:t>
      </w:r>
    </w:p>
    <w:p w14:paraId="56B0592F" w14:textId="77777777" w:rsidR="00F40596" w:rsidRDefault="00F40596" w:rsidP="00F40596">
      <w:pPr>
        <w:ind w:left="708" w:hanging="708"/>
        <w:rPr>
          <w:rFonts w:ascii="Arial" w:hAnsi="Arial" w:cs="Arial"/>
          <w:sz w:val="22"/>
          <w:szCs w:val="22"/>
        </w:rPr>
      </w:pPr>
    </w:p>
    <w:p w14:paraId="465A56E9" w14:textId="77777777" w:rsidR="00F40596" w:rsidRDefault="00F40596" w:rsidP="00F40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2C505A2" w14:textId="77777777" w:rsidR="00F40596" w:rsidRDefault="00F40596" w:rsidP="00F40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2B75DB4A" w14:textId="77777777" w:rsidR="00F40596" w:rsidRDefault="00F40596" w:rsidP="00F40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A6BA4" w14:textId="77777777" w:rsidR="00F40596" w:rsidRDefault="00F40596" w:rsidP="00F40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B0508B" w14:textId="77777777" w:rsidR="00F40596" w:rsidRDefault="00F40596" w:rsidP="00F40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E8F6D" w14:textId="77777777" w:rsidR="00DE4FE1" w:rsidRDefault="00DE4FE1" w:rsidP="00F40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14BDE" w14:textId="77777777" w:rsidR="00F40596" w:rsidRPr="00F40596" w:rsidRDefault="00F40596" w:rsidP="00F405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88CD7" w14:textId="77777777" w:rsidR="00CD47FC" w:rsidRDefault="00A05BD3" w:rsidP="00A05B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289/1995 Sb., o lesích a o změně a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doplnění některých zákonů (lesní zákon), ve znění pozdějších předpisů</w:t>
      </w:r>
    </w:p>
    <w:p w14:paraId="1A70046D" w14:textId="77777777" w:rsidR="00A05BD3" w:rsidRDefault="00A05BD3" w:rsidP="00A05B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623/24</w:t>
      </w:r>
    </w:p>
    <w:p w14:paraId="566687C9" w14:textId="77777777" w:rsidR="00A05BD3" w:rsidRDefault="00A05BD3" w:rsidP="00A05BD3">
      <w:pPr>
        <w:ind w:left="708" w:hanging="708"/>
        <w:rPr>
          <w:rFonts w:ascii="Arial" w:hAnsi="Arial" w:cs="Arial"/>
          <w:sz w:val="22"/>
          <w:szCs w:val="22"/>
        </w:rPr>
      </w:pPr>
    </w:p>
    <w:p w14:paraId="36742115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025EE29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</w:t>
      </w:r>
    </w:p>
    <w:p w14:paraId="6A2E51F7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B5DFB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ministra zemědělství.</w:t>
      </w:r>
    </w:p>
    <w:p w14:paraId="65211337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B0530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1.</w:t>
      </w:r>
    </w:p>
    <w:p w14:paraId="1332E4F9" w14:textId="77777777" w:rsidR="00A05BD3" w:rsidRDefault="00A05BD3" w:rsidP="00A05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6D277" w14:textId="77777777" w:rsidR="00A05BD3" w:rsidRDefault="00A05BD3" w:rsidP="00A05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4E6F0" w14:textId="77777777" w:rsidR="00D1463F" w:rsidRPr="00A05BD3" w:rsidRDefault="00D1463F" w:rsidP="00A05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C5882" w14:textId="77777777" w:rsidR="00CD47FC" w:rsidRDefault="00D43FB0" w:rsidP="00D43F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vstupu a pobytu cizinců</w:t>
      </w:r>
    </w:p>
    <w:p w14:paraId="18BC4C78" w14:textId="77777777" w:rsidR="00D43FB0" w:rsidRDefault="00D43FB0" w:rsidP="00D43F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523/24</w:t>
      </w:r>
    </w:p>
    <w:p w14:paraId="0ACE57E3" w14:textId="77777777" w:rsidR="00D43FB0" w:rsidRDefault="00D43FB0" w:rsidP="00D43FB0">
      <w:pPr>
        <w:ind w:left="708" w:hanging="708"/>
        <w:rPr>
          <w:rFonts w:ascii="Arial" w:hAnsi="Arial" w:cs="Arial"/>
          <w:sz w:val="22"/>
          <w:szCs w:val="22"/>
        </w:rPr>
      </w:pPr>
    </w:p>
    <w:p w14:paraId="290E4D19" w14:textId="77777777" w:rsidR="00D43FB0" w:rsidRDefault="00D43FB0" w:rsidP="00D43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D1463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4B08350" w14:textId="77777777" w:rsidR="00D43FB0" w:rsidRDefault="00D43FB0" w:rsidP="00D43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22AA55A0" w14:textId="77777777" w:rsidR="00D43FB0" w:rsidRDefault="00D43FB0" w:rsidP="00D43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3B27D" w14:textId="77777777" w:rsidR="00D43FB0" w:rsidRDefault="00D43FB0" w:rsidP="00D43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2035DAB" w14:textId="77777777" w:rsidR="00D43FB0" w:rsidRDefault="00D43FB0" w:rsidP="00D43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D577D" w14:textId="77777777" w:rsidR="00D1463F" w:rsidRDefault="00D1463F" w:rsidP="00D43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2459A" w14:textId="77777777" w:rsidR="00D43FB0" w:rsidRPr="00D43FB0" w:rsidRDefault="00D43FB0" w:rsidP="00D43F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51410" w14:textId="77777777" w:rsidR="00CD47FC" w:rsidRDefault="008E7F3B" w:rsidP="008E7F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usnesení o stanovení prostředků státního rozpočtu podle § 28 odst. 3 zákona o podporovaných zdrojích energie pro rok 2025</w:t>
      </w:r>
    </w:p>
    <w:p w14:paraId="71CF9209" w14:textId="77777777" w:rsidR="008E7F3B" w:rsidRDefault="008E7F3B" w:rsidP="008E7F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730/24</w:t>
      </w:r>
    </w:p>
    <w:p w14:paraId="43225682" w14:textId="77777777" w:rsidR="008E7F3B" w:rsidRDefault="008E7F3B" w:rsidP="008E7F3B">
      <w:pPr>
        <w:ind w:left="708" w:hanging="708"/>
        <w:rPr>
          <w:rFonts w:ascii="Arial" w:hAnsi="Arial" w:cs="Arial"/>
          <w:sz w:val="22"/>
          <w:szCs w:val="22"/>
        </w:rPr>
      </w:pPr>
    </w:p>
    <w:p w14:paraId="175DA128" w14:textId="77777777" w:rsidR="008E7F3B" w:rsidRDefault="008E7F3B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7DFC2C88" w14:textId="77777777" w:rsidR="008E7F3B" w:rsidRDefault="008E7F3B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555AA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44920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63FD2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B240C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2A225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351B7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29F03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B2582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AC9F6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2C51F" w14:textId="77777777" w:rsidR="00DE4FE1" w:rsidRDefault="00DE4FE1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11F89" w14:textId="77777777" w:rsidR="00D1463F" w:rsidRDefault="00D1463F" w:rsidP="008E7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3AC7B" w14:textId="77777777" w:rsidR="008E7F3B" w:rsidRPr="008E7F3B" w:rsidRDefault="008E7F3B" w:rsidP="008E7F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C98C4" w14:textId="77777777" w:rsidR="00CD47FC" w:rsidRDefault="00F11A71" w:rsidP="00F11A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121)</w:t>
      </w:r>
    </w:p>
    <w:p w14:paraId="07CD65E2" w14:textId="77777777" w:rsidR="00F11A71" w:rsidRDefault="00F11A71" w:rsidP="00F11A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713/24</w:t>
      </w:r>
    </w:p>
    <w:p w14:paraId="6DCA37EF" w14:textId="77777777" w:rsidR="00F11A71" w:rsidRDefault="00F11A71" w:rsidP="00F11A71">
      <w:pPr>
        <w:ind w:left="708" w:hanging="708"/>
        <w:rPr>
          <w:rFonts w:ascii="Arial" w:hAnsi="Arial" w:cs="Arial"/>
          <w:sz w:val="22"/>
          <w:szCs w:val="22"/>
        </w:rPr>
      </w:pPr>
    </w:p>
    <w:p w14:paraId="01D0CBCE" w14:textId="77777777" w:rsidR="00F11A71" w:rsidRDefault="00F11A71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2275A9A" w14:textId="77777777" w:rsidR="00F11A71" w:rsidRDefault="00F11A71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7ACBABB2" w14:textId="77777777" w:rsidR="00F11A71" w:rsidRDefault="00F11A71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6D621" w14:textId="77777777" w:rsidR="00F11A71" w:rsidRDefault="00F11A71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D1A39A" w14:textId="77777777" w:rsidR="00F11A71" w:rsidRDefault="00F11A71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E2F46" w14:textId="77777777" w:rsidR="00F11A71" w:rsidRDefault="00F11A71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ministr financí, ministr spravedlnosti, ministr průmyslu a obchodu, ministr dopravy, ministr školství, mládeže a tělovýchovy, ministr zemědělství, ministr životního prostředí, ministr kultury, ministryně obrany, ministr pro vědu, výzkum a inovace a ministr pro evropské záležitosti.</w:t>
      </w:r>
    </w:p>
    <w:p w14:paraId="15E87297" w14:textId="77777777" w:rsidR="00D1463F" w:rsidRDefault="00D1463F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0BC63" w14:textId="77777777" w:rsidR="00D1463F" w:rsidRDefault="00D1463F" w:rsidP="00F11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7D7EB" w14:textId="77777777" w:rsidR="00F11A71" w:rsidRPr="00F11A71" w:rsidRDefault="00F11A71" w:rsidP="00F11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2FD75" w14:textId="77777777" w:rsidR="00CD47FC" w:rsidRDefault="00465DF8" w:rsidP="00465D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122)</w:t>
      </w:r>
    </w:p>
    <w:p w14:paraId="48B235FD" w14:textId="77777777" w:rsidR="00465DF8" w:rsidRDefault="00465DF8" w:rsidP="00465D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710/24</w:t>
      </w:r>
    </w:p>
    <w:p w14:paraId="77CE057F" w14:textId="77777777" w:rsidR="00465DF8" w:rsidRDefault="00465DF8" w:rsidP="00465DF8">
      <w:pPr>
        <w:ind w:left="708" w:hanging="708"/>
        <w:rPr>
          <w:rFonts w:ascii="Arial" w:hAnsi="Arial" w:cs="Arial"/>
          <w:sz w:val="22"/>
          <w:szCs w:val="22"/>
        </w:rPr>
      </w:pPr>
    </w:p>
    <w:p w14:paraId="35B5CA21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A182A88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2C247561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7D924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111F7D1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D008B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ministr financí, ministr spravedlnosti, ministr průmyslu a obchodu, ministr dopravy, ministr školství, mládeže a tělovýchovy, ministr zemědělství, ministr životního prostředí, ministr kultury, ministryně obrany, ministr pro vědu, výzkum a inovace a ministr pro evropské záležitosti.</w:t>
      </w:r>
    </w:p>
    <w:p w14:paraId="4FEA9263" w14:textId="77777777" w:rsidR="00465DF8" w:rsidRDefault="00465DF8" w:rsidP="004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EBB26" w14:textId="77777777" w:rsidR="00465DF8" w:rsidRDefault="00465DF8" w:rsidP="00465D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EA32D" w14:textId="77777777" w:rsidR="00D1463F" w:rsidRPr="00465DF8" w:rsidRDefault="00D1463F" w:rsidP="00465D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6F7A6" w14:textId="77777777" w:rsidR="00CD47FC" w:rsidRDefault="00857AA6" w:rsidP="00857A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123)</w:t>
      </w:r>
    </w:p>
    <w:p w14:paraId="2877705A" w14:textId="77777777" w:rsidR="00857AA6" w:rsidRDefault="00857AA6" w:rsidP="00857A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711/24</w:t>
      </w:r>
    </w:p>
    <w:p w14:paraId="091DE665" w14:textId="77777777" w:rsidR="00857AA6" w:rsidRDefault="00857AA6" w:rsidP="00857AA6">
      <w:pPr>
        <w:ind w:left="708" w:hanging="708"/>
        <w:rPr>
          <w:rFonts w:ascii="Arial" w:hAnsi="Arial" w:cs="Arial"/>
          <w:sz w:val="22"/>
          <w:szCs w:val="22"/>
        </w:rPr>
      </w:pPr>
    </w:p>
    <w:p w14:paraId="5B1C5EEC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A726058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40E6FD4A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FDA3E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B47EF9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7F970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ministr financí, ministr spravedlnosti, ministr průmyslu a obchodu, ministr dopravy, ministr školství, mládeže a tělovýchovy, ministr zemědělství, ministr životního prostředí, ministr kultury, ministryně obrany, ministr pro vědu, výzkum a inovace a ministr pro evropské záležitosti.</w:t>
      </w:r>
    </w:p>
    <w:p w14:paraId="49A91581" w14:textId="77777777" w:rsidR="00857AA6" w:rsidRDefault="00857AA6" w:rsidP="00857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ACB34" w14:textId="77777777" w:rsidR="00857AA6" w:rsidRDefault="00857AA6" w:rsidP="00857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285D3" w14:textId="77777777" w:rsidR="00DE4FE1" w:rsidRDefault="00DE4FE1" w:rsidP="00857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4B3EA" w14:textId="77777777" w:rsidR="00D1463F" w:rsidRPr="00857AA6" w:rsidRDefault="00D1463F" w:rsidP="00857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6DDB0" w14:textId="77777777" w:rsidR="00CD47FC" w:rsidRDefault="00DD033C" w:rsidP="00DD03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125)</w:t>
      </w:r>
    </w:p>
    <w:p w14:paraId="3AB3A64B" w14:textId="77777777" w:rsidR="00DD033C" w:rsidRDefault="00DD033C" w:rsidP="00DD03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712/24</w:t>
      </w:r>
    </w:p>
    <w:p w14:paraId="18FF60BE" w14:textId="77777777" w:rsidR="00DD033C" w:rsidRDefault="00DD033C" w:rsidP="00DD033C">
      <w:pPr>
        <w:ind w:left="708" w:hanging="708"/>
        <w:rPr>
          <w:rFonts w:ascii="Arial" w:hAnsi="Arial" w:cs="Arial"/>
          <w:sz w:val="22"/>
          <w:szCs w:val="22"/>
        </w:rPr>
      </w:pPr>
    </w:p>
    <w:p w14:paraId="182F162B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1722B7D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73FB3944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0E443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3D189DF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31E4E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ministr financí, ministr spravedlnosti, ministr průmyslu a obchodu, ministr dopravy, ministr školství, mládeže a tělovýchovy, ministr zemědělství, ministr životního prostředí, ministr kultury, ministryně obrany, ministr pro vědu, výzkum a inovace a ministr pro evropské záležitosti.</w:t>
      </w:r>
    </w:p>
    <w:p w14:paraId="34CE7E90" w14:textId="77777777" w:rsidR="00DD033C" w:rsidRDefault="00DD033C" w:rsidP="00DD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A2730" w14:textId="77777777" w:rsidR="00DD033C" w:rsidRDefault="00DD033C" w:rsidP="00DD03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E4436" w14:textId="77777777" w:rsidR="00D1463F" w:rsidRPr="00DD033C" w:rsidRDefault="00D1463F" w:rsidP="00DD03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BBB7D" w14:textId="77777777" w:rsidR="00CD47FC" w:rsidRDefault="006E182F" w:rsidP="006E1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133 – převod místní dráhy Praha-Malešice – Praha-Žižkov)</w:t>
      </w:r>
    </w:p>
    <w:p w14:paraId="18C4653B" w14:textId="77777777" w:rsidR="006E182F" w:rsidRDefault="006E182F" w:rsidP="006E1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727/24</w:t>
      </w:r>
    </w:p>
    <w:p w14:paraId="416C5277" w14:textId="77777777" w:rsidR="006E182F" w:rsidRDefault="006E182F" w:rsidP="006E182F">
      <w:pPr>
        <w:ind w:left="708" w:hanging="708"/>
        <w:rPr>
          <w:rFonts w:ascii="Arial" w:hAnsi="Arial" w:cs="Arial"/>
          <w:sz w:val="22"/>
          <w:szCs w:val="22"/>
        </w:rPr>
      </w:pPr>
    </w:p>
    <w:p w14:paraId="73A46463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4AC1CE9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59DDBC55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EF0BB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B60655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DC0E6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ministr financí, ministr spravedlnosti, ministr průmyslu a obchodu, ministr dopravy, ministr školství, mládeže a tělovýchovy, ministr zemědělství, ministr životního prostředí, ministr kultury, ministryně obrany, ministr pro vědu, výzkum a inovace a ministr pro evropské záležitosti.</w:t>
      </w:r>
    </w:p>
    <w:p w14:paraId="327DFF1D" w14:textId="77777777" w:rsidR="006E182F" w:rsidRDefault="006E182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0C0EC" w14:textId="77777777" w:rsidR="00D1463F" w:rsidRDefault="00D1463F" w:rsidP="006E1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5D8DA" w14:textId="77777777" w:rsidR="006E182F" w:rsidRPr="006E182F" w:rsidRDefault="006E182F" w:rsidP="006E1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D0919" w14:textId="77777777" w:rsidR="00CD47FC" w:rsidRDefault="00CA50E4" w:rsidP="00CA50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D1463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října 2024</w:t>
      </w:r>
    </w:p>
    <w:p w14:paraId="1812DF1F" w14:textId="77777777" w:rsidR="00CA50E4" w:rsidRDefault="00CA50E4" w:rsidP="00CA50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733/24</w:t>
      </w:r>
    </w:p>
    <w:p w14:paraId="27067657" w14:textId="77777777" w:rsidR="00CA50E4" w:rsidRDefault="00CA50E4" w:rsidP="00CA50E4">
      <w:pPr>
        <w:ind w:left="708" w:hanging="708"/>
        <w:rPr>
          <w:rFonts w:ascii="Arial" w:hAnsi="Arial" w:cs="Arial"/>
          <w:sz w:val="22"/>
          <w:szCs w:val="22"/>
        </w:rPr>
      </w:pPr>
    </w:p>
    <w:p w14:paraId="3DF6A56C" w14:textId="77777777" w:rsidR="00CA50E4" w:rsidRDefault="00CA50E4" w:rsidP="00CA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D1463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A34F474" w14:textId="77777777" w:rsidR="00CA50E4" w:rsidRDefault="00CA50E4" w:rsidP="00CA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1C92E647" w14:textId="77777777" w:rsidR="00CA50E4" w:rsidRDefault="00CA50E4" w:rsidP="00CA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8E6FE" w14:textId="77777777" w:rsidR="00CA50E4" w:rsidRDefault="00CA50E4" w:rsidP="00CA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E276C3" w14:textId="77777777" w:rsidR="00CA50E4" w:rsidRDefault="00CA50E4" w:rsidP="00CA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3048A" w14:textId="77777777" w:rsidR="00CA50E4" w:rsidRDefault="00CA50E4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1D29D" w14:textId="77777777" w:rsidR="00D1463F" w:rsidRDefault="00D1463F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99884" w14:textId="77777777" w:rsidR="00DE4FE1" w:rsidRDefault="00DE4FE1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CE4BC" w14:textId="77777777" w:rsidR="00DE4FE1" w:rsidRDefault="00DE4FE1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FBF89" w14:textId="77777777" w:rsidR="00DE4FE1" w:rsidRDefault="00DE4FE1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3D04D" w14:textId="77777777" w:rsidR="00DE4FE1" w:rsidRDefault="00DE4FE1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AD22C" w14:textId="77777777" w:rsidR="00DE4FE1" w:rsidRDefault="00DE4FE1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D9E4D" w14:textId="77777777" w:rsidR="00DE4FE1" w:rsidRPr="00CA50E4" w:rsidRDefault="00DE4FE1" w:rsidP="00CA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ED248" w14:textId="77777777" w:rsidR="00CD47FC" w:rsidRDefault="00011464" w:rsidP="000114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Změna systemizace Generálního štábu Armády České republiky na rok 2024</w:t>
      </w:r>
    </w:p>
    <w:p w14:paraId="5225D39F" w14:textId="77777777" w:rsidR="00011464" w:rsidRDefault="00011464" w:rsidP="000114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734/24</w:t>
      </w:r>
    </w:p>
    <w:p w14:paraId="10344ED6" w14:textId="77777777" w:rsidR="00011464" w:rsidRDefault="00011464" w:rsidP="00011464">
      <w:pPr>
        <w:ind w:left="708" w:hanging="708"/>
        <w:rPr>
          <w:rFonts w:ascii="Arial" w:hAnsi="Arial" w:cs="Arial"/>
          <w:sz w:val="22"/>
          <w:szCs w:val="22"/>
        </w:rPr>
      </w:pPr>
    </w:p>
    <w:p w14:paraId="41C11393" w14:textId="77777777" w:rsidR="00011464" w:rsidRDefault="00011464" w:rsidP="00011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718D235" w14:textId="77777777" w:rsidR="00011464" w:rsidRDefault="00011464" w:rsidP="00011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7E4512FE" w14:textId="77777777" w:rsidR="00011464" w:rsidRDefault="00011464" w:rsidP="00011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68F03" w14:textId="77777777" w:rsidR="00011464" w:rsidRDefault="00011464" w:rsidP="00011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D93FEE" w14:textId="77777777" w:rsidR="00011464" w:rsidRDefault="00011464" w:rsidP="00011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65F21" w14:textId="77777777" w:rsidR="00D1463F" w:rsidRDefault="00D1463F" w:rsidP="00011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C74BE" w14:textId="77777777" w:rsidR="00011464" w:rsidRPr="00011464" w:rsidRDefault="00011464" w:rsidP="000114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76B54" w14:textId="77777777" w:rsidR="00CD47FC" w:rsidRDefault="00C43F60" w:rsidP="00C43F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ministerském zasedání Globální koalice proti ISIS/Daeš ve Washingtonu, D.C. ve dnech 28. září až 1. října 2024</w:t>
      </w:r>
    </w:p>
    <w:p w14:paraId="4E2D21DF" w14:textId="77777777" w:rsidR="00C43F60" w:rsidRDefault="00C43F60" w:rsidP="00C43F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719/24</w:t>
      </w:r>
    </w:p>
    <w:p w14:paraId="3479563B" w14:textId="77777777" w:rsidR="00C43F60" w:rsidRDefault="00C43F60" w:rsidP="00C43F60">
      <w:pPr>
        <w:ind w:left="708" w:hanging="708"/>
        <w:rPr>
          <w:rFonts w:ascii="Arial" w:hAnsi="Arial" w:cs="Arial"/>
          <w:sz w:val="22"/>
          <w:szCs w:val="22"/>
        </w:rPr>
      </w:pPr>
    </w:p>
    <w:p w14:paraId="2DEDF6B1" w14:textId="77777777" w:rsidR="00C43F60" w:rsidRDefault="00C43F60" w:rsidP="00C43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1DB54D" w14:textId="77777777" w:rsidR="00C43F60" w:rsidRDefault="00C43F60" w:rsidP="00C43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17C10C03" w14:textId="77777777" w:rsidR="00C43F60" w:rsidRDefault="00C43F60" w:rsidP="00C43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69C0A" w14:textId="77777777" w:rsidR="00C43F60" w:rsidRDefault="00C43F60" w:rsidP="00C43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CD1A61" w14:textId="77777777" w:rsidR="00D1463F" w:rsidRDefault="00D1463F" w:rsidP="00C43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9C08D" w14:textId="77777777" w:rsidR="00D1463F" w:rsidRDefault="00D1463F" w:rsidP="00C43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C9560" w14:textId="77777777" w:rsidR="00D1463F" w:rsidRPr="00C43F60" w:rsidRDefault="00D1463F" w:rsidP="00C43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B4788" w14:textId="77777777" w:rsidR="00CD47FC" w:rsidRDefault="00C36DE8" w:rsidP="00C36D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Varšavské bezpečnostní fórum ve dnech 2. a 3. října 2024</w:t>
      </w:r>
    </w:p>
    <w:p w14:paraId="27D42D6F" w14:textId="77777777" w:rsidR="00C36DE8" w:rsidRDefault="00C36DE8" w:rsidP="00C36D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720/24</w:t>
      </w:r>
    </w:p>
    <w:p w14:paraId="11DFCD13" w14:textId="77777777" w:rsidR="00C36DE8" w:rsidRDefault="00C36DE8" w:rsidP="00C36DE8">
      <w:pPr>
        <w:ind w:left="708" w:hanging="708"/>
        <w:rPr>
          <w:rFonts w:ascii="Arial" w:hAnsi="Arial" w:cs="Arial"/>
          <w:sz w:val="22"/>
          <w:szCs w:val="22"/>
        </w:rPr>
      </w:pPr>
    </w:p>
    <w:p w14:paraId="51CB0BE5" w14:textId="77777777" w:rsidR="00C36DE8" w:rsidRDefault="00C36DE8" w:rsidP="00C3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9440A8" w14:textId="77777777" w:rsidR="00C36DE8" w:rsidRDefault="00C36DE8" w:rsidP="00C3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53815F85" w14:textId="77777777" w:rsidR="00C36DE8" w:rsidRDefault="00C36DE8" w:rsidP="00C3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A6023" w14:textId="77777777" w:rsidR="00C36DE8" w:rsidRDefault="00C36DE8" w:rsidP="00C3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86EAFE" w14:textId="77777777" w:rsidR="00C36DE8" w:rsidRDefault="00C36DE8" w:rsidP="00C3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1E8AB" w14:textId="77777777" w:rsidR="00C36DE8" w:rsidRDefault="00C36DE8" w:rsidP="00C36D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7AC29" w14:textId="77777777" w:rsidR="00D1463F" w:rsidRPr="00C36DE8" w:rsidRDefault="00D1463F" w:rsidP="00C36D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451AC" w14:textId="77777777" w:rsidR="00CD47FC" w:rsidRDefault="00E33499" w:rsidP="00E334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zasedání Evropské rady ve dnech 27. a 28. června 2024 v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Bruselu</w:t>
      </w:r>
    </w:p>
    <w:p w14:paraId="108E16D8" w14:textId="77777777" w:rsidR="00E33499" w:rsidRDefault="00E33499" w:rsidP="00E334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722/24</w:t>
      </w:r>
    </w:p>
    <w:p w14:paraId="360F0A8D" w14:textId="77777777" w:rsidR="00E33499" w:rsidRDefault="00E33499" w:rsidP="00E33499">
      <w:pPr>
        <w:ind w:left="708" w:hanging="708"/>
        <w:rPr>
          <w:rFonts w:ascii="Arial" w:hAnsi="Arial" w:cs="Arial"/>
          <w:sz w:val="22"/>
          <w:szCs w:val="22"/>
        </w:rPr>
      </w:pPr>
    </w:p>
    <w:p w14:paraId="7A1491E5" w14:textId="77777777" w:rsidR="00E33499" w:rsidRDefault="00E33499" w:rsidP="00E33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2DF3C2" w14:textId="77777777" w:rsidR="00E33499" w:rsidRDefault="00E33499" w:rsidP="00E33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37ED0CCE" w14:textId="77777777" w:rsidR="00E33499" w:rsidRDefault="00E33499" w:rsidP="00E33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0FE93" w14:textId="77777777" w:rsidR="00E33499" w:rsidRDefault="00E33499" w:rsidP="00E33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031FAC" w14:textId="77777777" w:rsidR="00E33499" w:rsidRDefault="00E33499" w:rsidP="00E33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2F442" w14:textId="77777777" w:rsidR="00E33499" w:rsidRDefault="00E33499" w:rsidP="00E334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15B99" w14:textId="77777777" w:rsidR="00D1463F" w:rsidRPr="00E33499" w:rsidRDefault="00D1463F" w:rsidP="00E334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3CB55" w14:textId="77777777" w:rsidR="00CD47FC" w:rsidRDefault="00A63248" w:rsidP="00A632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ministra zahraničních věcí České republiky ve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Slovenské republice ve dnech 17. a 18. června 2024</w:t>
      </w:r>
    </w:p>
    <w:p w14:paraId="63FC520B" w14:textId="77777777" w:rsidR="00A63248" w:rsidRDefault="00A63248" w:rsidP="00A632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721/24</w:t>
      </w:r>
    </w:p>
    <w:p w14:paraId="61E46BDA" w14:textId="77777777" w:rsidR="00A63248" w:rsidRDefault="00A63248" w:rsidP="00A63248">
      <w:pPr>
        <w:ind w:left="708" w:hanging="708"/>
        <w:rPr>
          <w:rFonts w:ascii="Arial" w:hAnsi="Arial" w:cs="Arial"/>
          <w:sz w:val="22"/>
          <w:szCs w:val="22"/>
        </w:rPr>
      </w:pPr>
    </w:p>
    <w:p w14:paraId="130A6DB4" w14:textId="77777777" w:rsidR="00A63248" w:rsidRDefault="00A63248" w:rsidP="00A6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1F4E43" w14:textId="77777777" w:rsidR="00A63248" w:rsidRDefault="00A63248" w:rsidP="00A6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560A18D6" w14:textId="77777777" w:rsidR="00A63248" w:rsidRDefault="00A63248" w:rsidP="00A6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7A1EE" w14:textId="77777777" w:rsidR="00A63248" w:rsidRDefault="00A63248" w:rsidP="00A6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BC1FA6" w14:textId="77777777" w:rsidR="00A63248" w:rsidRDefault="00A63248" w:rsidP="00A6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6E444" w14:textId="77777777" w:rsidR="00D1463F" w:rsidRDefault="00D1463F" w:rsidP="00A6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FF10D" w14:textId="77777777" w:rsidR="00A63248" w:rsidRPr="00A63248" w:rsidRDefault="00A63248" w:rsidP="00A632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F4C39" w14:textId="77777777" w:rsidR="00CD47FC" w:rsidRDefault="00B75C7B" w:rsidP="00B75C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rozpočtu Státního fondu životního prostředí ČR na rok 2025 a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střednědobého výhledu na roky 2026–2027</w:t>
      </w:r>
    </w:p>
    <w:p w14:paraId="50EC1201" w14:textId="77777777" w:rsidR="00B75C7B" w:rsidRDefault="00B75C7B" w:rsidP="00B75C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741/24</w:t>
      </w:r>
    </w:p>
    <w:p w14:paraId="0B7B8E67" w14:textId="77777777" w:rsidR="00B75C7B" w:rsidRDefault="00B75C7B" w:rsidP="00B75C7B">
      <w:pPr>
        <w:ind w:left="708" w:hanging="708"/>
        <w:rPr>
          <w:rFonts w:ascii="Arial" w:hAnsi="Arial" w:cs="Arial"/>
          <w:sz w:val="22"/>
          <w:szCs w:val="22"/>
        </w:rPr>
      </w:pPr>
    </w:p>
    <w:p w14:paraId="1E12B753" w14:textId="77777777" w:rsidR="00B75C7B" w:rsidRDefault="00B75C7B" w:rsidP="00B75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F0F9D94" w14:textId="77777777" w:rsidR="00B75C7B" w:rsidRDefault="00B75C7B" w:rsidP="00B75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251D19F9" w14:textId="77777777" w:rsidR="00B75C7B" w:rsidRDefault="00B75C7B" w:rsidP="00B75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A2BD0" w14:textId="77777777" w:rsidR="00B75C7B" w:rsidRDefault="00B75C7B" w:rsidP="00B75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EFB9E8" w14:textId="77777777" w:rsidR="00B75C7B" w:rsidRDefault="00B75C7B" w:rsidP="00B75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BCFF9" w14:textId="77777777" w:rsidR="00D1463F" w:rsidRDefault="00D1463F" w:rsidP="00B75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6635E" w14:textId="77777777" w:rsidR="00B75C7B" w:rsidRPr="00B75C7B" w:rsidRDefault="00B75C7B" w:rsidP="00B75C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ED3CF" w14:textId="77777777" w:rsidR="00CD47FC" w:rsidRDefault="000D26AC" w:rsidP="000D26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240/2014 Sb., o výši sazeb mýtného, slevě na mýtném a výši odměny za poskytování evropské služby elektronického mýtného, ve znění pozdějších předpisů</w:t>
      </w:r>
    </w:p>
    <w:p w14:paraId="26D06AB1" w14:textId="77777777" w:rsidR="000D26AC" w:rsidRDefault="000D26AC" w:rsidP="000D26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665/24</w:t>
      </w:r>
    </w:p>
    <w:p w14:paraId="2499CE83" w14:textId="77777777" w:rsidR="000D26AC" w:rsidRDefault="000D26AC" w:rsidP="000D26AC">
      <w:pPr>
        <w:ind w:left="708" w:hanging="708"/>
        <w:rPr>
          <w:rFonts w:ascii="Arial" w:hAnsi="Arial" w:cs="Arial"/>
          <w:sz w:val="22"/>
          <w:szCs w:val="22"/>
        </w:rPr>
      </w:pPr>
    </w:p>
    <w:p w14:paraId="3B9432A2" w14:textId="77777777" w:rsidR="000D26AC" w:rsidRDefault="000D26AC" w:rsidP="000D2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674FC9" w14:textId="77777777" w:rsidR="000D26AC" w:rsidRDefault="000D26AC" w:rsidP="000D2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796CB12D" w14:textId="77777777" w:rsidR="000D26AC" w:rsidRDefault="000D26AC" w:rsidP="000D2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5FF69" w14:textId="77777777" w:rsidR="000D26AC" w:rsidRDefault="000D26AC" w:rsidP="000D2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B446ED" w14:textId="77777777" w:rsidR="000D26AC" w:rsidRDefault="000D26AC" w:rsidP="000D2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7C119529" w14:textId="77777777" w:rsidR="000D26AC" w:rsidRDefault="000D26AC" w:rsidP="000D26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44666" w14:textId="77777777" w:rsidR="00DE4FE1" w:rsidRPr="000D26AC" w:rsidRDefault="00DE4FE1" w:rsidP="000D26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D953D" w14:textId="77777777" w:rsidR="00CD47FC" w:rsidRDefault="007D4D60" w:rsidP="007D4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Zpoplatnění pozemních komunikací v Česku po roce 2029</w:t>
      </w:r>
    </w:p>
    <w:p w14:paraId="19332B5D" w14:textId="77777777" w:rsidR="007D4D60" w:rsidRDefault="007D4D60" w:rsidP="007D4D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690/24</w:t>
      </w:r>
    </w:p>
    <w:p w14:paraId="5B135F55" w14:textId="77777777" w:rsidR="007D4D60" w:rsidRDefault="007D4D60" w:rsidP="007D4D60">
      <w:pPr>
        <w:ind w:left="708" w:hanging="708"/>
        <w:rPr>
          <w:rFonts w:ascii="Arial" w:hAnsi="Arial" w:cs="Arial"/>
          <w:sz w:val="22"/>
          <w:szCs w:val="22"/>
        </w:rPr>
      </w:pPr>
    </w:p>
    <w:p w14:paraId="113D23D6" w14:textId="77777777" w:rsidR="007D4D60" w:rsidRDefault="007D4D60" w:rsidP="007D4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194880E" w14:textId="77777777" w:rsidR="007D4D60" w:rsidRDefault="007D4D60" w:rsidP="007D4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6A346D94" w14:textId="77777777" w:rsidR="007D4D60" w:rsidRDefault="007D4D60" w:rsidP="007D4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CC790" w14:textId="77777777" w:rsidR="007D4D60" w:rsidRDefault="007D4D60" w:rsidP="007D4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60E8BC" w14:textId="77777777" w:rsidR="007D4D60" w:rsidRDefault="007D4D60" w:rsidP="007D4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D2CDF" w14:textId="77777777" w:rsidR="00D1463F" w:rsidRDefault="00D1463F" w:rsidP="007D4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F1FCE" w14:textId="77777777" w:rsidR="007D4D60" w:rsidRPr="007D4D60" w:rsidRDefault="007D4D60" w:rsidP="007D4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415E6" w14:textId="77777777" w:rsidR="00CD47FC" w:rsidRDefault="008B0DE5" w:rsidP="008B0D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433/2023 Sb., o státním rozpočtu České republiky na rok 2024</w:t>
      </w:r>
    </w:p>
    <w:p w14:paraId="6BB90041" w14:textId="77777777" w:rsidR="008B0DE5" w:rsidRDefault="008B0DE5" w:rsidP="008B0D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746/24</w:t>
      </w:r>
    </w:p>
    <w:p w14:paraId="334BA670" w14:textId="77777777" w:rsidR="008B0DE5" w:rsidRDefault="008B0DE5" w:rsidP="008B0DE5">
      <w:pPr>
        <w:ind w:left="708" w:hanging="708"/>
        <w:rPr>
          <w:rFonts w:ascii="Arial" w:hAnsi="Arial" w:cs="Arial"/>
          <w:sz w:val="22"/>
          <w:szCs w:val="22"/>
        </w:rPr>
      </w:pPr>
    </w:p>
    <w:p w14:paraId="783CF505" w14:textId="77777777" w:rsidR="008B0DE5" w:rsidRDefault="008B0DE5" w:rsidP="008B0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590B4F4" w14:textId="77777777" w:rsidR="008B0DE5" w:rsidRDefault="008B0DE5" w:rsidP="008B0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2B7AE376" w14:textId="77777777" w:rsidR="008B0DE5" w:rsidRDefault="008B0DE5" w:rsidP="008B0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4F225" w14:textId="77777777" w:rsidR="008B0DE5" w:rsidRDefault="008B0DE5" w:rsidP="008B0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57A4BD6" w14:textId="77777777" w:rsidR="008B0DE5" w:rsidRDefault="008B0DE5" w:rsidP="008B0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C14C7" w14:textId="77777777" w:rsidR="008B0DE5" w:rsidRDefault="008B0DE5" w:rsidP="008B0D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5ED6F" w14:textId="77777777" w:rsidR="00D1463F" w:rsidRPr="008B0DE5" w:rsidRDefault="00D1463F" w:rsidP="008B0D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29EAF" w14:textId="77777777" w:rsidR="00CD47FC" w:rsidRDefault="0028161C" w:rsidP="002816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Další postup vlády ve věci zajištění funkčnosti a efektivnosti digitalizace stavebního řízení</w:t>
      </w:r>
    </w:p>
    <w:p w14:paraId="1B2E4D82" w14:textId="77777777" w:rsidR="0028161C" w:rsidRDefault="0028161C" w:rsidP="0028161C">
      <w:pPr>
        <w:ind w:left="708" w:hanging="708"/>
        <w:rPr>
          <w:rFonts w:ascii="Arial" w:hAnsi="Arial" w:cs="Arial"/>
          <w:sz w:val="22"/>
          <w:szCs w:val="22"/>
        </w:rPr>
      </w:pPr>
    </w:p>
    <w:p w14:paraId="5A6034F7" w14:textId="77777777" w:rsidR="0028161C" w:rsidRDefault="0028161C" w:rsidP="00281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DE4FE1">
        <w:rPr>
          <w:rFonts w:ascii="Arial" w:hAnsi="Arial" w:cs="Arial"/>
          <w:sz w:val="22"/>
          <w:szCs w:val="22"/>
        </w:rPr>
        <w:t>z podnětu</w:t>
      </w:r>
      <w:r w:rsidR="00FA27EE">
        <w:rPr>
          <w:rFonts w:ascii="Arial" w:hAnsi="Arial" w:cs="Arial"/>
          <w:sz w:val="22"/>
          <w:szCs w:val="22"/>
        </w:rPr>
        <w:t xml:space="preserve"> předsedy vlády</w:t>
      </w:r>
      <w:r>
        <w:rPr>
          <w:rFonts w:ascii="Arial" w:hAnsi="Arial" w:cs="Arial"/>
          <w:sz w:val="22"/>
          <w:szCs w:val="22"/>
        </w:rPr>
        <w:t xml:space="preserve"> přijala</w:t>
      </w:r>
    </w:p>
    <w:p w14:paraId="37DCBF2C" w14:textId="77777777" w:rsidR="0028161C" w:rsidRDefault="0028161C" w:rsidP="00281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2A9ED3DA" w14:textId="77777777" w:rsidR="0028161C" w:rsidRDefault="0028161C" w:rsidP="00281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21602" w14:textId="77777777" w:rsidR="0028161C" w:rsidRDefault="0028161C" w:rsidP="00281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830CF6" w14:textId="77777777" w:rsidR="0028161C" w:rsidRDefault="0028161C" w:rsidP="00281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52915" w14:textId="77777777" w:rsidR="003B709D" w:rsidRDefault="003B709D" w:rsidP="003B709D">
      <w:pPr>
        <w:jc w:val="center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*  *  *</w:t>
      </w:r>
    </w:p>
    <w:p w14:paraId="4956042A" w14:textId="77777777" w:rsidR="003B709D" w:rsidRDefault="003B709D" w:rsidP="003B709D">
      <w:pPr>
        <w:keepNext/>
        <w:keepLines/>
        <w:rPr>
          <w:rFonts w:ascii="Arial" w:hAnsi="Arial" w:cs="Arial"/>
          <w:sz w:val="22"/>
          <w:szCs w:val="22"/>
        </w:rPr>
      </w:pPr>
    </w:p>
    <w:p w14:paraId="03EA8A91" w14:textId="77777777" w:rsidR="003B709D" w:rsidRDefault="003B709D" w:rsidP="003B709D">
      <w:pPr>
        <w:rPr>
          <w:rFonts w:ascii="Arial" w:hAnsi="Arial" w:cs="Arial"/>
          <w:sz w:val="22"/>
          <w:szCs w:val="22"/>
        </w:rPr>
      </w:pPr>
    </w:p>
    <w:p w14:paraId="57D27ED8" w14:textId="77777777" w:rsidR="003B709D" w:rsidRDefault="003B709D" w:rsidP="003B709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158F7B7" w14:textId="77777777" w:rsidR="00D1463F" w:rsidRDefault="00D1463F" w:rsidP="003B709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D23F9C1" w14:textId="77777777" w:rsidR="003B709D" w:rsidRDefault="003B709D" w:rsidP="003B70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odposlechů a záznamů telekomunikačního provozu a sledování osob a</w:t>
      </w:r>
      <w:r w:rsidR="00D1463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věcí podle trestního řádu a rušení provozu elektronických komunikací Policií ČR za rok 2023 (předložil 1. místopředseda vlády a ministr vnitra)</w:t>
      </w:r>
    </w:p>
    <w:p w14:paraId="38312586" w14:textId="77777777" w:rsidR="003B709D" w:rsidRDefault="003B709D" w:rsidP="003B70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714/24</w:t>
      </w:r>
    </w:p>
    <w:p w14:paraId="5079594D" w14:textId="77777777" w:rsidR="00D1463F" w:rsidRPr="003B709D" w:rsidRDefault="00D1463F" w:rsidP="003B709D">
      <w:pPr>
        <w:ind w:left="708" w:hanging="708"/>
        <w:rPr>
          <w:rFonts w:ascii="Arial" w:hAnsi="Arial" w:cs="Arial"/>
          <w:sz w:val="22"/>
          <w:szCs w:val="22"/>
        </w:rPr>
      </w:pPr>
    </w:p>
    <w:p w14:paraId="5A63ADB9" w14:textId="77777777" w:rsidR="00CD47FC" w:rsidRDefault="00892279" w:rsidP="00892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stavu snižování zátěže podnikatelů v České republice v roce 2023 (předložil ministr průmyslu a obchodu)</w:t>
      </w:r>
    </w:p>
    <w:p w14:paraId="3D0C6860" w14:textId="77777777" w:rsidR="00892279" w:rsidRDefault="00892279" w:rsidP="008922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716/24</w:t>
      </w:r>
    </w:p>
    <w:p w14:paraId="200D005F" w14:textId="77777777" w:rsidR="00FA27EE" w:rsidRPr="00892279" w:rsidRDefault="00FA27EE" w:rsidP="00DE4FE1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2DD3F9A8" w14:textId="77777777" w:rsidR="00CD47FC" w:rsidRDefault="00EB43CF" w:rsidP="00EB43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setkání nejvyšších představitelů států NATO ve Washingtonu ve dnech 8. až 11. července 2024 (předložil ministr zahraničních věcí)</w:t>
      </w:r>
    </w:p>
    <w:p w14:paraId="381D5DE6" w14:textId="77777777" w:rsidR="00EB43CF" w:rsidRPr="00EB43CF" w:rsidRDefault="00EB43CF" w:rsidP="00EB43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723/24</w:t>
      </w:r>
    </w:p>
    <w:p w14:paraId="59A81F6A" w14:textId="77777777" w:rsidR="00CD47FC" w:rsidRDefault="00CD47FC" w:rsidP="00B664EB">
      <w:pPr>
        <w:rPr>
          <w:rFonts w:ascii="Arial" w:hAnsi="Arial" w:cs="Arial"/>
          <w:sz w:val="22"/>
          <w:szCs w:val="22"/>
        </w:rPr>
      </w:pPr>
    </w:p>
    <w:p w14:paraId="21C9FDB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D168DD9" w14:textId="77777777" w:rsidR="00D1463F" w:rsidRDefault="00D1463F" w:rsidP="00B664EB">
      <w:pPr>
        <w:rPr>
          <w:rFonts w:ascii="Arial" w:hAnsi="Arial" w:cs="Arial"/>
          <w:sz w:val="22"/>
          <w:szCs w:val="22"/>
        </w:rPr>
      </w:pPr>
    </w:p>
    <w:p w14:paraId="454CA528" w14:textId="77777777" w:rsidR="00D1463F" w:rsidRDefault="00D1463F" w:rsidP="00B664EB">
      <w:pPr>
        <w:rPr>
          <w:rFonts w:ascii="Arial" w:hAnsi="Arial" w:cs="Arial"/>
          <w:sz w:val="22"/>
          <w:szCs w:val="22"/>
        </w:rPr>
      </w:pPr>
    </w:p>
    <w:p w14:paraId="2868DBE1" w14:textId="77777777" w:rsidR="00D1463F" w:rsidRDefault="00D1463F" w:rsidP="00B664EB">
      <w:pPr>
        <w:rPr>
          <w:rFonts w:ascii="Arial" w:hAnsi="Arial" w:cs="Arial"/>
          <w:sz w:val="22"/>
          <w:szCs w:val="22"/>
        </w:rPr>
      </w:pPr>
    </w:p>
    <w:p w14:paraId="59C8133D" w14:textId="77777777" w:rsidR="001312A7" w:rsidRDefault="001312A7" w:rsidP="00B664EB">
      <w:pPr>
        <w:rPr>
          <w:rFonts w:ascii="Arial" w:hAnsi="Arial" w:cs="Arial"/>
          <w:sz w:val="22"/>
          <w:szCs w:val="22"/>
        </w:rPr>
      </w:pPr>
    </w:p>
    <w:p w14:paraId="6B96F675" w14:textId="77777777" w:rsidR="001312A7" w:rsidRDefault="001312A7" w:rsidP="00B664EB">
      <w:pPr>
        <w:rPr>
          <w:rFonts w:ascii="Arial" w:hAnsi="Arial" w:cs="Arial"/>
          <w:sz w:val="22"/>
          <w:szCs w:val="22"/>
        </w:rPr>
      </w:pPr>
    </w:p>
    <w:p w14:paraId="1979C48B" w14:textId="77777777" w:rsidR="001312A7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F75BA78" w14:textId="77777777" w:rsidR="001312A7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7F93B8" w14:textId="77777777" w:rsidR="001312A7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352B2B7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569EEB26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29AFF463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5E3F3CCD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3B0C5F36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64AD732E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6D28A05F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4A9D5598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10E99671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6C3D27F1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01323FEA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7FCAB51E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1E933A2F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112BECE0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5D2B1202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585EBF40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45DBE300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1FA04E4B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63E85E2C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6471B066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788920E7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3FC034AE" w14:textId="77777777" w:rsidR="00DE4FE1" w:rsidRDefault="00DE4FE1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4BB1CD4E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7F1DF7DB" w14:textId="77777777" w:rsidR="00D1463F" w:rsidRDefault="00D1463F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3BBA9A8C" w14:textId="77777777" w:rsidR="001312A7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00C7CECB" w14:textId="77777777" w:rsidR="001312A7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0C5504BC" w14:textId="77777777" w:rsidR="001312A7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</w:p>
    <w:p w14:paraId="34A3629C" w14:textId="77777777" w:rsidR="001312A7" w:rsidRPr="00F13A68" w:rsidRDefault="001312A7" w:rsidP="001312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Mgr. Zuzana Hladíková</w:t>
      </w:r>
    </w:p>
    <w:sectPr w:rsidR="001312A7" w:rsidRPr="00F13A68" w:rsidSect="00CD47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26030" w14:textId="77777777" w:rsidR="00A8683E" w:rsidRDefault="00A8683E" w:rsidP="00E9542B">
      <w:r>
        <w:separator/>
      </w:r>
    </w:p>
  </w:endnote>
  <w:endnote w:type="continuationSeparator" w:id="0">
    <w:p w14:paraId="6FF0DCAF" w14:textId="77777777" w:rsidR="00A8683E" w:rsidRDefault="00A8683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17C18" w14:textId="77777777" w:rsidR="00CD47FC" w:rsidRDefault="00CD4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4EB8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0D35A5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0D35A5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A7C99F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37A7" w14:textId="77777777" w:rsidR="00CD47FC" w:rsidRDefault="00CD4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114F1" w14:textId="77777777" w:rsidR="00A8683E" w:rsidRDefault="00A8683E" w:rsidP="00E9542B">
      <w:r>
        <w:separator/>
      </w:r>
    </w:p>
  </w:footnote>
  <w:footnote w:type="continuationSeparator" w:id="0">
    <w:p w14:paraId="5E9C6CC3" w14:textId="77777777" w:rsidR="00A8683E" w:rsidRDefault="00A8683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CE0" w14:textId="77777777" w:rsidR="00CD47FC" w:rsidRDefault="00CD4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75BED" w14:textId="77777777" w:rsidR="00CD47FC" w:rsidRPr="00CD47FC" w:rsidRDefault="00CD47FC" w:rsidP="00CD47FC">
    <w:pPr>
      <w:pStyle w:val="Header"/>
      <w:jc w:val="center"/>
      <w:rPr>
        <w:rFonts w:ascii="Arial" w:hAnsi="Arial" w:cs="Arial"/>
        <w:color w:val="808080"/>
        <w:sz w:val="20"/>
      </w:rPr>
    </w:pPr>
    <w:r w:rsidRPr="00CD47FC">
      <w:rPr>
        <w:rFonts w:ascii="Arial" w:hAnsi="Arial" w:cs="Arial"/>
        <w:color w:val="808080"/>
        <w:sz w:val="20"/>
      </w:rPr>
      <w:t>VLÁDA ČESKÉ REPUBLIKY</w:t>
    </w:r>
  </w:p>
  <w:p w14:paraId="6D4E69B6" w14:textId="77777777" w:rsidR="00CD47FC" w:rsidRPr="00CD47FC" w:rsidRDefault="00CD47FC" w:rsidP="00CD47FC">
    <w:pPr>
      <w:pStyle w:val="Header"/>
      <w:jc w:val="center"/>
      <w:rPr>
        <w:rFonts w:ascii="Arial" w:hAnsi="Arial" w:cs="Arial"/>
        <w:color w:val="808080"/>
        <w:sz w:val="20"/>
      </w:rPr>
    </w:pPr>
    <w:r w:rsidRPr="00CD47FC">
      <w:rPr>
        <w:rFonts w:ascii="Arial" w:hAnsi="Arial" w:cs="Arial"/>
        <w:color w:val="808080"/>
        <w:sz w:val="20"/>
      </w:rPr>
      <w:t>záznam z jednání schůze ze dne 25. září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183C8" w14:textId="77777777" w:rsidR="00CD47FC" w:rsidRDefault="00CD4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1464"/>
    <w:rsid w:val="000413E2"/>
    <w:rsid w:val="000D26AC"/>
    <w:rsid w:val="000D35A5"/>
    <w:rsid w:val="00116E03"/>
    <w:rsid w:val="001312A7"/>
    <w:rsid w:val="00151B03"/>
    <w:rsid w:val="001F5C49"/>
    <w:rsid w:val="00252509"/>
    <w:rsid w:val="00257B3B"/>
    <w:rsid w:val="0028161C"/>
    <w:rsid w:val="002B4ABC"/>
    <w:rsid w:val="002B6A31"/>
    <w:rsid w:val="002B778F"/>
    <w:rsid w:val="002C5552"/>
    <w:rsid w:val="002C7A81"/>
    <w:rsid w:val="002D2B56"/>
    <w:rsid w:val="00316850"/>
    <w:rsid w:val="00330976"/>
    <w:rsid w:val="00380077"/>
    <w:rsid w:val="003B709D"/>
    <w:rsid w:val="004343ED"/>
    <w:rsid w:val="00465DF8"/>
    <w:rsid w:val="004D6F17"/>
    <w:rsid w:val="004F4DE6"/>
    <w:rsid w:val="00532944"/>
    <w:rsid w:val="005434A4"/>
    <w:rsid w:val="005730E9"/>
    <w:rsid w:val="005A378F"/>
    <w:rsid w:val="005B5FB2"/>
    <w:rsid w:val="005C774B"/>
    <w:rsid w:val="005E42A8"/>
    <w:rsid w:val="006072A6"/>
    <w:rsid w:val="00610EF8"/>
    <w:rsid w:val="006A2667"/>
    <w:rsid w:val="006E182F"/>
    <w:rsid w:val="00705E43"/>
    <w:rsid w:val="00717640"/>
    <w:rsid w:val="00740A68"/>
    <w:rsid w:val="00777715"/>
    <w:rsid w:val="0078783F"/>
    <w:rsid w:val="007B1245"/>
    <w:rsid w:val="007D4D60"/>
    <w:rsid w:val="007D56C6"/>
    <w:rsid w:val="00801C1A"/>
    <w:rsid w:val="00857AA6"/>
    <w:rsid w:val="00866074"/>
    <w:rsid w:val="00892279"/>
    <w:rsid w:val="008B0DE5"/>
    <w:rsid w:val="008E7F3B"/>
    <w:rsid w:val="009A59D4"/>
    <w:rsid w:val="009C3702"/>
    <w:rsid w:val="00A05BD3"/>
    <w:rsid w:val="00A47AF2"/>
    <w:rsid w:val="00A63248"/>
    <w:rsid w:val="00A8683E"/>
    <w:rsid w:val="00B57C4D"/>
    <w:rsid w:val="00B664EB"/>
    <w:rsid w:val="00B75C7B"/>
    <w:rsid w:val="00C04CC8"/>
    <w:rsid w:val="00C04DAA"/>
    <w:rsid w:val="00C2479B"/>
    <w:rsid w:val="00C36DE8"/>
    <w:rsid w:val="00C43F60"/>
    <w:rsid w:val="00C45231"/>
    <w:rsid w:val="00C56B73"/>
    <w:rsid w:val="00C74C9A"/>
    <w:rsid w:val="00CA50E4"/>
    <w:rsid w:val="00CD47FC"/>
    <w:rsid w:val="00D013FB"/>
    <w:rsid w:val="00D1463F"/>
    <w:rsid w:val="00D43FB0"/>
    <w:rsid w:val="00D7271D"/>
    <w:rsid w:val="00D72C27"/>
    <w:rsid w:val="00DB16F4"/>
    <w:rsid w:val="00DD033C"/>
    <w:rsid w:val="00DE4FE1"/>
    <w:rsid w:val="00E0014D"/>
    <w:rsid w:val="00E2681F"/>
    <w:rsid w:val="00E33499"/>
    <w:rsid w:val="00E810A0"/>
    <w:rsid w:val="00E9542B"/>
    <w:rsid w:val="00EA5313"/>
    <w:rsid w:val="00EB43CF"/>
    <w:rsid w:val="00F11A71"/>
    <w:rsid w:val="00F13A68"/>
    <w:rsid w:val="00F350DF"/>
    <w:rsid w:val="00F40596"/>
    <w:rsid w:val="00F45C6D"/>
    <w:rsid w:val="00FA27EE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0056DA"/>
  <w15:chartTrackingRefBased/>
  <w15:docId w15:val="{7ACFECE7-512C-4822-AACA-431724F0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2024-09-27T16:02:00Z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