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C1F33" w14:textId="77777777" w:rsidR="00116E03" w:rsidRPr="00E9542B" w:rsidRDefault="008106B2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B62C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0259E4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ED22CEA" w14:textId="77777777" w:rsidTr="002B778F">
        <w:trPr>
          <w:trHeight w:val="302"/>
        </w:trPr>
        <w:tc>
          <w:tcPr>
            <w:tcW w:w="3082" w:type="dxa"/>
          </w:tcPr>
          <w:p w14:paraId="3E36C15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5A430D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6F2E1E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C0998FA" w14:textId="77777777" w:rsidTr="002B778F">
        <w:trPr>
          <w:trHeight w:val="302"/>
        </w:trPr>
        <w:tc>
          <w:tcPr>
            <w:tcW w:w="3082" w:type="dxa"/>
          </w:tcPr>
          <w:p w14:paraId="60121BD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1C2293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0B432B2" w14:textId="77777777" w:rsidR="00717640" w:rsidRPr="00B4551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4551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2279/24</w:t>
            </w:r>
          </w:p>
        </w:tc>
      </w:tr>
    </w:tbl>
    <w:p w14:paraId="373E7F2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3A088FD" w14:textId="77777777" w:rsidR="00777715" w:rsidRDefault="00777715" w:rsidP="00777715">
      <w:pPr>
        <w:rPr>
          <w:rFonts w:ascii="Arial" w:hAnsi="Arial" w:cs="Arial"/>
        </w:rPr>
      </w:pPr>
    </w:p>
    <w:p w14:paraId="70B452A2" w14:textId="77777777" w:rsidR="00D013FB" w:rsidRPr="00E9542B" w:rsidRDefault="00D013FB" w:rsidP="00777715">
      <w:pPr>
        <w:rPr>
          <w:rFonts w:ascii="Arial" w:hAnsi="Arial" w:cs="Arial"/>
        </w:rPr>
      </w:pPr>
    </w:p>
    <w:p w14:paraId="50D3137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C9E13B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766633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45518">
        <w:rPr>
          <w:rFonts w:ascii="Arial" w:hAnsi="Arial" w:cs="Arial"/>
          <w:sz w:val="22"/>
          <w:szCs w:val="22"/>
        </w:rPr>
        <w:t>10. října 2024</w:t>
      </w:r>
    </w:p>
    <w:p w14:paraId="5DF9F14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8A91923" w14:textId="77777777" w:rsidR="00E2681F" w:rsidRDefault="00B45518" w:rsidP="00B4551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(38. schůze)</w:t>
      </w:r>
    </w:p>
    <w:p w14:paraId="6A363B57" w14:textId="77777777" w:rsidR="00B45518" w:rsidRDefault="00B45518" w:rsidP="00B45518">
      <w:pPr>
        <w:rPr>
          <w:rFonts w:ascii="Arial" w:hAnsi="Arial" w:cs="Arial"/>
          <w:sz w:val="22"/>
          <w:szCs w:val="22"/>
        </w:rPr>
      </w:pPr>
    </w:p>
    <w:p w14:paraId="3D8F5A76" w14:textId="77777777" w:rsidR="00B45518" w:rsidRDefault="00B45518" w:rsidP="00B45518">
      <w:pPr>
        <w:rPr>
          <w:rFonts w:ascii="Arial" w:hAnsi="Arial" w:cs="Arial"/>
          <w:sz w:val="22"/>
          <w:szCs w:val="22"/>
        </w:rPr>
      </w:pPr>
    </w:p>
    <w:p w14:paraId="3F8E4340" w14:textId="77777777" w:rsidR="00B45518" w:rsidRDefault="00B45518" w:rsidP="00B45518">
      <w:pPr>
        <w:rPr>
          <w:rFonts w:ascii="Arial" w:hAnsi="Arial" w:cs="Arial"/>
          <w:sz w:val="22"/>
          <w:szCs w:val="22"/>
        </w:rPr>
      </w:pPr>
    </w:p>
    <w:p w14:paraId="4FB6B4AF" w14:textId="77777777" w:rsidR="00B45518" w:rsidRDefault="00B45518" w:rsidP="00B455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F3E6D86" w14:textId="77777777" w:rsidR="00B45518" w:rsidRDefault="00B45518" w:rsidP="00B45518">
      <w:pPr>
        <w:rPr>
          <w:rFonts w:ascii="Arial" w:hAnsi="Arial" w:cs="Arial"/>
          <w:sz w:val="22"/>
          <w:szCs w:val="22"/>
        </w:rPr>
      </w:pPr>
    </w:p>
    <w:p w14:paraId="08FC804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9D0F788" w14:textId="77777777" w:rsidR="002A6857" w:rsidRDefault="002A6857" w:rsidP="00B664EB">
      <w:pPr>
        <w:rPr>
          <w:rFonts w:ascii="Arial" w:hAnsi="Arial" w:cs="Arial"/>
          <w:sz w:val="22"/>
          <w:szCs w:val="22"/>
        </w:rPr>
      </w:pPr>
    </w:p>
    <w:p w14:paraId="40B505E8" w14:textId="77777777" w:rsidR="00B45518" w:rsidRDefault="00B45518" w:rsidP="00B455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477/2001 Sb., o obalech a o změně některých zákonů (zákon o obalech), ve znění pozdějších předpisů, a další související zákony</w:t>
      </w:r>
    </w:p>
    <w:p w14:paraId="7BB06587" w14:textId="77777777" w:rsidR="00B45518" w:rsidRDefault="00B45518" w:rsidP="00B455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486/24</w:t>
      </w:r>
    </w:p>
    <w:p w14:paraId="3933DA7D" w14:textId="77777777" w:rsidR="00B45518" w:rsidRDefault="00B45518" w:rsidP="00B45518">
      <w:pPr>
        <w:ind w:left="708" w:hanging="708"/>
        <w:rPr>
          <w:rFonts w:ascii="Arial" w:hAnsi="Arial" w:cs="Arial"/>
          <w:sz w:val="22"/>
          <w:szCs w:val="22"/>
        </w:rPr>
      </w:pPr>
    </w:p>
    <w:p w14:paraId="1551BD5D" w14:textId="77777777" w:rsidR="00B45518" w:rsidRDefault="00B45518" w:rsidP="00B45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7BDA44FD" w14:textId="77777777" w:rsidR="00B45518" w:rsidRDefault="00B45518" w:rsidP="00B45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693.</w:t>
      </w:r>
    </w:p>
    <w:p w14:paraId="7F95A48E" w14:textId="77777777" w:rsidR="00B45518" w:rsidRDefault="00B45518" w:rsidP="00B45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D6C529" w14:textId="77777777" w:rsidR="00B45518" w:rsidRDefault="00B45518" w:rsidP="00B45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12 a proti nikdo.</w:t>
      </w:r>
    </w:p>
    <w:p w14:paraId="0C568D31" w14:textId="77777777" w:rsidR="00B45518" w:rsidRDefault="00B45518" w:rsidP="00B45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3355D" w14:textId="77777777" w:rsidR="002A6857" w:rsidRDefault="002A6857" w:rsidP="00B45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32334" w14:textId="77777777" w:rsidR="00B45518" w:rsidRPr="00B45518" w:rsidRDefault="00B45518" w:rsidP="00B455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A4375" w14:textId="77777777" w:rsidR="00B45518" w:rsidRDefault="00870152" w:rsidP="008701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482/2020 Sb., o odškodnění některých obětí potlačení demonstrací k prvnímu výročí okupace Československa vojsky Svazu sovětských socialistických republik, Německé demokratické republiky, Polské lidové republiky, Maďarské lidové republiky a Bulharské lidové republiky</w:t>
      </w:r>
    </w:p>
    <w:p w14:paraId="1AFA9082" w14:textId="77777777" w:rsidR="00870152" w:rsidRDefault="00870152" w:rsidP="008701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772/24</w:t>
      </w:r>
    </w:p>
    <w:p w14:paraId="19869D20" w14:textId="77777777" w:rsidR="00870152" w:rsidRDefault="00870152" w:rsidP="00870152">
      <w:pPr>
        <w:ind w:left="708" w:hanging="708"/>
        <w:rPr>
          <w:rFonts w:ascii="Arial" w:hAnsi="Arial" w:cs="Arial"/>
          <w:sz w:val="22"/>
          <w:szCs w:val="22"/>
        </w:rPr>
      </w:pPr>
    </w:p>
    <w:p w14:paraId="5C469C8E" w14:textId="77777777" w:rsidR="00870152" w:rsidRDefault="00870152" w:rsidP="008701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BF0DBD0" w14:textId="77777777" w:rsidR="00870152" w:rsidRDefault="00870152" w:rsidP="008701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694.</w:t>
      </w:r>
    </w:p>
    <w:p w14:paraId="022D8771" w14:textId="77777777" w:rsidR="00870152" w:rsidRDefault="00870152" w:rsidP="008701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1BB77" w14:textId="77777777" w:rsidR="00870152" w:rsidRDefault="00870152" w:rsidP="008701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8718DA9" w14:textId="77777777" w:rsidR="00870152" w:rsidRDefault="00870152" w:rsidP="008701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47D89" w14:textId="77777777" w:rsidR="002A6857" w:rsidRDefault="002A6857" w:rsidP="008701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0D540" w14:textId="77777777" w:rsidR="002A6857" w:rsidRDefault="002A6857" w:rsidP="008701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E1C1FB" w14:textId="77777777" w:rsidR="002A6857" w:rsidRDefault="002A6857" w:rsidP="008701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DB89D5" w14:textId="77777777" w:rsidR="002A6857" w:rsidRDefault="002A6857" w:rsidP="008701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38D72" w14:textId="77777777" w:rsidR="002A6857" w:rsidRDefault="002A6857" w:rsidP="008701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5F275" w14:textId="77777777" w:rsidR="00870152" w:rsidRPr="00870152" w:rsidRDefault="00870152" w:rsidP="008701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33424" w14:textId="77777777" w:rsidR="00B45518" w:rsidRDefault="005C2C4B" w:rsidP="005C2C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Hospodářská strategie České republiky: Česko do top 10</w:t>
      </w:r>
    </w:p>
    <w:p w14:paraId="4974276A" w14:textId="77777777" w:rsidR="005C2C4B" w:rsidRDefault="005C2C4B" w:rsidP="005C2C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800/24</w:t>
      </w:r>
    </w:p>
    <w:p w14:paraId="0818DB4A" w14:textId="77777777" w:rsidR="005C2C4B" w:rsidRDefault="005C2C4B" w:rsidP="005C2C4B">
      <w:pPr>
        <w:ind w:left="708" w:hanging="708"/>
        <w:rPr>
          <w:rFonts w:ascii="Arial" w:hAnsi="Arial" w:cs="Arial"/>
          <w:sz w:val="22"/>
          <w:szCs w:val="22"/>
        </w:rPr>
      </w:pPr>
    </w:p>
    <w:p w14:paraId="3CA147D3" w14:textId="77777777" w:rsidR="005C2C4B" w:rsidRDefault="005C2C4B" w:rsidP="005C2C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24D4E5C" w14:textId="77777777" w:rsidR="005C2C4B" w:rsidRDefault="005C2C4B" w:rsidP="005C2C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695</w:t>
      </w:r>
    </w:p>
    <w:p w14:paraId="3AC3D7B2" w14:textId="77777777" w:rsidR="005C2C4B" w:rsidRDefault="005C2C4B" w:rsidP="005C2C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68AF4" w14:textId="77777777" w:rsidR="005C2C4B" w:rsidRDefault="005C2C4B" w:rsidP="005C2C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doplněn podle návrhu místopředsedy vlády a ministra zdravotnictví.</w:t>
      </w:r>
    </w:p>
    <w:p w14:paraId="757D6A76" w14:textId="77777777" w:rsidR="005C2C4B" w:rsidRDefault="005C2C4B" w:rsidP="005C2C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A1711" w14:textId="77777777" w:rsidR="005C2C4B" w:rsidRDefault="005C2C4B" w:rsidP="005C2C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C03DE16" w14:textId="77777777" w:rsidR="005C2C4B" w:rsidRDefault="005C2C4B" w:rsidP="005C2C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BD5F2" w14:textId="77777777" w:rsidR="002A6857" w:rsidRDefault="002A6857" w:rsidP="005C2C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B8ABE" w14:textId="77777777" w:rsidR="005C2C4B" w:rsidRPr="005C2C4B" w:rsidRDefault="005C2C4B" w:rsidP="005C2C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66F2B" w14:textId="77777777" w:rsidR="00B45518" w:rsidRDefault="00571208" w:rsidP="005712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Národní polovodičová strategie</w:t>
      </w:r>
    </w:p>
    <w:p w14:paraId="3CE39DC9" w14:textId="77777777" w:rsidR="00571208" w:rsidRDefault="00571208" w:rsidP="005712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790/24</w:t>
      </w:r>
    </w:p>
    <w:p w14:paraId="032907B5" w14:textId="77777777" w:rsidR="00571208" w:rsidRDefault="00571208" w:rsidP="00571208">
      <w:pPr>
        <w:ind w:left="708" w:hanging="708"/>
        <w:rPr>
          <w:rFonts w:ascii="Arial" w:hAnsi="Arial" w:cs="Arial"/>
          <w:sz w:val="22"/>
          <w:szCs w:val="22"/>
        </w:rPr>
      </w:pPr>
    </w:p>
    <w:p w14:paraId="58195C81" w14:textId="77777777" w:rsidR="00571208" w:rsidRDefault="00571208" w:rsidP="005712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FFEB215" w14:textId="77777777" w:rsidR="00571208" w:rsidRDefault="00571208" w:rsidP="005712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696.</w:t>
      </w:r>
    </w:p>
    <w:p w14:paraId="4902ABB7" w14:textId="77777777" w:rsidR="00571208" w:rsidRDefault="00571208" w:rsidP="005712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826E64" w14:textId="77777777" w:rsidR="00571208" w:rsidRDefault="00571208" w:rsidP="005712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4D19CD0" w14:textId="77777777" w:rsidR="00571208" w:rsidRDefault="00571208" w:rsidP="005712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9B108" w14:textId="77777777" w:rsidR="002A6857" w:rsidRDefault="002A6857" w:rsidP="005712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92EBD" w14:textId="77777777" w:rsidR="00571208" w:rsidRPr="00571208" w:rsidRDefault="00571208" w:rsidP="005712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2D04C" w14:textId="77777777" w:rsidR="00B45518" w:rsidRDefault="005070B4" w:rsidP="005070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Stanovení výše účasti státního rozpočtu na realizaci programu reprodukce majetku 107V690 „Udržení a rozvoj schopností logistické podpory“ ve znění doplňku č. 2</w:t>
      </w:r>
    </w:p>
    <w:p w14:paraId="0E8D999A" w14:textId="77777777" w:rsidR="005070B4" w:rsidRDefault="005070B4" w:rsidP="005070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801/24</w:t>
      </w:r>
    </w:p>
    <w:p w14:paraId="694A5FF1" w14:textId="77777777" w:rsidR="005070B4" w:rsidRDefault="005070B4" w:rsidP="005070B4">
      <w:pPr>
        <w:ind w:left="708" w:hanging="708"/>
        <w:rPr>
          <w:rFonts w:ascii="Arial" w:hAnsi="Arial" w:cs="Arial"/>
          <w:sz w:val="22"/>
          <w:szCs w:val="22"/>
        </w:rPr>
      </w:pPr>
    </w:p>
    <w:p w14:paraId="654F86D3" w14:textId="77777777" w:rsidR="005070B4" w:rsidRDefault="005070B4" w:rsidP="005070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6F44A88" w14:textId="77777777" w:rsidR="005070B4" w:rsidRDefault="005070B4" w:rsidP="005070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697.</w:t>
      </w:r>
    </w:p>
    <w:p w14:paraId="54DC233D" w14:textId="77777777" w:rsidR="005070B4" w:rsidRDefault="005070B4" w:rsidP="005070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40C137" w14:textId="77777777" w:rsidR="005070B4" w:rsidRDefault="005070B4" w:rsidP="005070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B411D97" w14:textId="77777777" w:rsidR="005070B4" w:rsidRDefault="005070B4" w:rsidP="005070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9160E" w14:textId="77777777" w:rsidR="005070B4" w:rsidRDefault="005070B4" w:rsidP="005070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FD5A7" w14:textId="77777777" w:rsidR="002A6857" w:rsidRPr="005070B4" w:rsidRDefault="002A6857" w:rsidP="005070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434D9" w14:textId="77777777" w:rsidR="00B45518" w:rsidRDefault="000B732E" w:rsidP="000B73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jmenování příslušníka do hodnosti generálmajor</w:t>
      </w:r>
    </w:p>
    <w:p w14:paraId="294C1FC2" w14:textId="77777777" w:rsidR="000B732E" w:rsidRDefault="000B732E" w:rsidP="000B73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745/24</w:t>
      </w:r>
    </w:p>
    <w:p w14:paraId="686B0E6C" w14:textId="77777777" w:rsidR="000B732E" w:rsidRDefault="000B732E" w:rsidP="000B732E">
      <w:pPr>
        <w:ind w:left="708" w:hanging="708"/>
        <w:rPr>
          <w:rFonts w:ascii="Arial" w:hAnsi="Arial" w:cs="Arial"/>
          <w:sz w:val="22"/>
          <w:szCs w:val="22"/>
        </w:rPr>
      </w:pPr>
    </w:p>
    <w:p w14:paraId="6E1520DF" w14:textId="77777777" w:rsidR="000B732E" w:rsidRDefault="000B732E" w:rsidP="000B7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3B9AEA79" w14:textId="77777777" w:rsidR="000B732E" w:rsidRDefault="000B732E" w:rsidP="000B7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698.</w:t>
      </w:r>
    </w:p>
    <w:p w14:paraId="4121E751" w14:textId="77777777" w:rsidR="000B732E" w:rsidRDefault="000B732E" w:rsidP="000B7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3F394" w14:textId="77777777" w:rsidR="000B732E" w:rsidRDefault="000B732E" w:rsidP="000B7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E9456D9" w14:textId="77777777" w:rsidR="000B732E" w:rsidRDefault="000B732E" w:rsidP="000B7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D493C2" w14:textId="77777777" w:rsidR="002A6857" w:rsidRDefault="002A6857" w:rsidP="000B7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35338B" w14:textId="77777777" w:rsidR="000B732E" w:rsidRPr="000B732E" w:rsidRDefault="000B732E" w:rsidP="000B73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752EF" w14:textId="77777777" w:rsidR="00B45518" w:rsidRDefault="004C7DD3" w:rsidP="004C7D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generálporučíka</w:t>
      </w:r>
    </w:p>
    <w:p w14:paraId="550562FB" w14:textId="77777777" w:rsidR="004C7DD3" w:rsidRDefault="004C7DD3" w:rsidP="004C7D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751/24</w:t>
      </w:r>
    </w:p>
    <w:p w14:paraId="4AB30DF3" w14:textId="77777777" w:rsidR="004C7DD3" w:rsidRDefault="004C7DD3" w:rsidP="004C7DD3">
      <w:pPr>
        <w:ind w:left="708" w:hanging="708"/>
        <w:rPr>
          <w:rFonts w:ascii="Arial" w:hAnsi="Arial" w:cs="Arial"/>
          <w:sz w:val="22"/>
          <w:szCs w:val="22"/>
        </w:rPr>
      </w:pPr>
    </w:p>
    <w:p w14:paraId="522B0A27" w14:textId="77777777" w:rsidR="004C7DD3" w:rsidRDefault="004C7DD3" w:rsidP="004C7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spravedlnosti.</w:t>
      </w:r>
    </w:p>
    <w:p w14:paraId="58316311" w14:textId="77777777" w:rsidR="004C7DD3" w:rsidRDefault="004C7DD3" w:rsidP="004C7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26867" w14:textId="77777777" w:rsidR="002A6857" w:rsidRDefault="002A6857" w:rsidP="004C7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C2078" w14:textId="77777777" w:rsidR="002A6857" w:rsidRDefault="002A6857" w:rsidP="004C7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6688D" w14:textId="77777777" w:rsidR="002A6857" w:rsidRDefault="002A6857" w:rsidP="004C7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58B3D" w14:textId="77777777" w:rsidR="002A6857" w:rsidRDefault="002A6857" w:rsidP="004C7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B8ED6" w14:textId="77777777" w:rsidR="004C7DD3" w:rsidRPr="004C7DD3" w:rsidRDefault="004C7DD3" w:rsidP="004C7D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35BE4" w14:textId="77777777" w:rsidR="00B45518" w:rsidRDefault="006E0565" w:rsidP="006E05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generálů</w:t>
      </w:r>
    </w:p>
    <w:p w14:paraId="1E7923DB" w14:textId="77777777" w:rsidR="006E0565" w:rsidRDefault="006E0565" w:rsidP="006E05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796/24</w:t>
      </w:r>
    </w:p>
    <w:p w14:paraId="28613CDC" w14:textId="77777777" w:rsidR="006E0565" w:rsidRDefault="006E0565" w:rsidP="006E0565">
      <w:pPr>
        <w:ind w:left="708" w:hanging="708"/>
        <w:rPr>
          <w:rFonts w:ascii="Arial" w:hAnsi="Arial" w:cs="Arial"/>
          <w:sz w:val="22"/>
          <w:szCs w:val="22"/>
        </w:rPr>
      </w:pPr>
    </w:p>
    <w:p w14:paraId="35689585" w14:textId="77777777" w:rsidR="006E0565" w:rsidRDefault="006E0565" w:rsidP="006E05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2A685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083CE1BE" w14:textId="77777777" w:rsidR="006E0565" w:rsidRDefault="006E0565" w:rsidP="006E05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699.</w:t>
      </w:r>
    </w:p>
    <w:p w14:paraId="22ACE202" w14:textId="77777777" w:rsidR="006E0565" w:rsidRDefault="006E0565" w:rsidP="006E05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67321A" w14:textId="77777777" w:rsidR="006E0565" w:rsidRDefault="006E0565" w:rsidP="006E05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AFA054E" w14:textId="77777777" w:rsidR="006E0565" w:rsidRDefault="006E0565" w:rsidP="006E05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A76D3" w14:textId="77777777" w:rsidR="002A6857" w:rsidRDefault="002A6857" w:rsidP="006E05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D4F4C" w14:textId="77777777" w:rsidR="006E0565" w:rsidRPr="006E0565" w:rsidRDefault="006E0565" w:rsidP="006E05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7FDDC" w14:textId="77777777" w:rsidR="00B45518" w:rsidRDefault="00FF3D96" w:rsidP="00FF3D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jmenování do vojenských hodností generálů</w:t>
      </w:r>
    </w:p>
    <w:p w14:paraId="47D2C64D" w14:textId="77777777" w:rsidR="00FF3D96" w:rsidRDefault="00FF3D96" w:rsidP="00FF3D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797/24</w:t>
      </w:r>
    </w:p>
    <w:p w14:paraId="7C0E4898" w14:textId="77777777" w:rsidR="00FF3D96" w:rsidRDefault="00FF3D96" w:rsidP="00FF3D96">
      <w:pPr>
        <w:ind w:left="708" w:hanging="708"/>
        <w:rPr>
          <w:rFonts w:ascii="Arial" w:hAnsi="Arial" w:cs="Arial"/>
          <w:sz w:val="22"/>
          <w:szCs w:val="22"/>
        </w:rPr>
      </w:pPr>
    </w:p>
    <w:p w14:paraId="4B03DA24" w14:textId="77777777" w:rsidR="00FF3D96" w:rsidRDefault="00FF3D96" w:rsidP="00FF3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DD478B5" w14:textId="77777777" w:rsidR="00FF3D96" w:rsidRDefault="00FF3D96" w:rsidP="00FF3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700.</w:t>
      </w:r>
    </w:p>
    <w:p w14:paraId="0B27AB99" w14:textId="77777777" w:rsidR="00FF3D96" w:rsidRDefault="00FF3D96" w:rsidP="00FF3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EB92B" w14:textId="77777777" w:rsidR="00FF3D96" w:rsidRDefault="00FF3D96" w:rsidP="00FF3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0425D04" w14:textId="77777777" w:rsidR="00FF3D96" w:rsidRDefault="00FF3D96" w:rsidP="00FF3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F75DB5" w14:textId="77777777" w:rsidR="002A6857" w:rsidRDefault="002A6857" w:rsidP="00FF3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2E13D" w14:textId="77777777" w:rsidR="00FF3D96" w:rsidRPr="00FF3D96" w:rsidRDefault="00FF3D96" w:rsidP="00FF3D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7BDFE" w14:textId="77777777" w:rsidR="00B45518" w:rsidRDefault="00FB55A5" w:rsidP="00FB55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jmenování členů Rady pro výzkum, vývoj a inovace</w:t>
      </w:r>
    </w:p>
    <w:p w14:paraId="12E0BB80" w14:textId="77777777" w:rsidR="00FB55A5" w:rsidRDefault="00FB55A5" w:rsidP="00FB55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759/24</w:t>
      </w:r>
    </w:p>
    <w:p w14:paraId="5285EBA6" w14:textId="77777777" w:rsidR="00FB55A5" w:rsidRDefault="00FB55A5" w:rsidP="00FB55A5">
      <w:pPr>
        <w:ind w:left="708" w:hanging="708"/>
        <w:rPr>
          <w:rFonts w:ascii="Arial" w:hAnsi="Arial" w:cs="Arial"/>
          <w:sz w:val="22"/>
          <w:szCs w:val="22"/>
        </w:rPr>
      </w:pPr>
    </w:p>
    <w:p w14:paraId="76AE2A73" w14:textId="77777777" w:rsidR="00FB55A5" w:rsidRDefault="00FB55A5" w:rsidP="00FB5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pro vědu‚ výzkum a inovace byl stažen z programu jednání.</w:t>
      </w:r>
    </w:p>
    <w:p w14:paraId="129F743E" w14:textId="77777777" w:rsidR="00FB55A5" w:rsidRDefault="00FB55A5" w:rsidP="00FB5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B28BF" w14:textId="77777777" w:rsidR="002A6857" w:rsidRDefault="002A6857" w:rsidP="00FB5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96E009" w14:textId="77777777" w:rsidR="00FB55A5" w:rsidRPr="00FB55A5" w:rsidRDefault="00FB55A5" w:rsidP="00FB55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1D7909" w14:textId="77777777" w:rsidR="00B45518" w:rsidRDefault="00AA2419" w:rsidP="00AA24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Stanovení výše odměny členů Etické komise České republiky pro ocenění účastníků odboje a odporu proti komunismu</w:t>
      </w:r>
    </w:p>
    <w:p w14:paraId="6AB917D9" w14:textId="77777777" w:rsidR="00AA2419" w:rsidRDefault="00AA2419" w:rsidP="00AA24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783/24</w:t>
      </w:r>
    </w:p>
    <w:p w14:paraId="59D4C7E8" w14:textId="77777777" w:rsidR="00AA2419" w:rsidRDefault="00AA2419" w:rsidP="00AA2419">
      <w:pPr>
        <w:ind w:left="708" w:hanging="708"/>
        <w:rPr>
          <w:rFonts w:ascii="Arial" w:hAnsi="Arial" w:cs="Arial"/>
          <w:sz w:val="22"/>
          <w:szCs w:val="22"/>
        </w:rPr>
      </w:pPr>
    </w:p>
    <w:p w14:paraId="5305F495" w14:textId="77777777" w:rsidR="00AA2419" w:rsidRDefault="00AA2419" w:rsidP="00AA24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684E826" w14:textId="77777777" w:rsidR="00AA2419" w:rsidRDefault="00AA2419" w:rsidP="00AA24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701.</w:t>
      </w:r>
    </w:p>
    <w:p w14:paraId="53CAC27C" w14:textId="77777777" w:rsidR="00AA2419" w:rsidRDefault="00AA2419" w:rsidP="00AA24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93F03B" w14:textId="77777777" w:rsidR="00AA2419" w:rsidRDefault="00AA2419" w:rsidP="00AA24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A73D176" w14:textId="77777777" w:rsidR="00AA2419" w:rsidRDefault="00AA2419" w:rsidP="00AA24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378764" w14:textId="77777777" w:rsidR="002A6857" w:rsidRDefault="002A6857" w:rsidP="00AA24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51D3E7" w14:textId="77777777" w:rsidR="00AA2419" w:rsidRPr="00AA2419" w:rsidRDefault="00AA2419" w:rsidP="00AA24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3B372F" w14:textId="77777777" w:rsidR="00B45518" w:rsidRDefault="00DB384C" w:rsidP="00DB38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Změna č. 1 dokumentace programu č. 114 42 „Realizace NPO MV – Kybernetická bezpečnost“</w:t>
      </w:r>
    </w:p>
    <w:p w14:paraId="7DC0E00F" w14:textId="77777777" w:rsidR="00DB384C" w:rsidRDefault="00DB384C" w:rsidP="00DB38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768/24</w:t>
      </w:r>
    </w:p>
    <w:p w14:paraId="6B60A56B" w14:textId="77777777" w:rsidR="00DB384C" w:rsidRDefault="00DB384C" w:rsidP="00DB384C">
      <w:pPr>
        <w:ind w:left="708" w:hanging="708"/>
        <w:rPr>
          <w:rFonts w:ascii="Arial" w:hAnsi="Arial" w:cs="Arial"/>
          <w:sz w:val="22"/>
          <w:szCs w:val="22"/>
        </w:rPr>
      </w:pPr>
    </w:p>
    <w:p w14:paraId="75B6F161" w14:textId="77777777" w:rsidR="00DB384C" w:rsidRDefault="00DB384C" w:rsidP="00DB3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2A685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06570BA8" w14:textId="77777777" w:rsidR="00DB384C" w:rsidRDefault="00DB384C" w:rsidP="00DB3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702.</w:t>
      </w:r>
    </w:p>
    <w:p w14:paraId="5466D16B" w14:textId="77777777" w:rsidR="00DB384C" w:rsidRDefault="00DB384C" w:rsidP="00DB3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CE837" w14:textId="77777777" w:rsidR="00DB384C" w:rsidRDefault="00DB384C" w:rsidP="00DB3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DE5407F" w14:textId="77777777" w:rsidR="00DB384C" w:rsidRDefault="00DB384C" w:rsidP="00DB3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E84305" w14:textId="77777777" w:rsidR="00DB384C" w:rsidRDefault="00DB384C" w:rsidP="00DB38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FEC75" w14:textId="77777777" w:rsidR="002A6857" w:rsidRDefault="002A6857" w:rsidP="00DB38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F35F2" w14:textId="77777777" w:rsidR="002A6857" w:rsidRDefault="002A6857" w:rsidP="00DB38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55F0D" w14:textId="77777777" w:rsidR="00B45518" w:rsidRDefault="006F0908" w:rsidP="006F09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Projekt sdílených činností „Strategická inteligence pro výzkum a inovace“</w:t>
      </w:r>
    </w:p>
    <w:p w14:paraId="78DC6344" w14:textId="77777777" w:rsidR="006F0908" w:rsidRDefault="006F0908" w:rsidP="006F09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788/24</w:t>
      </w:r>
    </w:p>
    <w:p w14:paraId="39D916F9" w14:textId="77777777" w:rsidR="006F0908" w:rsidRDefault="006F0908" w:rsidP="006F0908">
      <w:pPr>
        <w:ind w:left="708" w:hanging="708"/>
        <w:rPr>
          <w:rFonts w:ascii="Arial" w:hAnsi="Arial" w:cs="Arial"/>
          <w:sz w:val="22"/>
          <w:szCs w:val="22"/>
        </w:rPr>
      </w:pPr>
    </w:p>
    <w:p w14:paraId="58531E41" w14:textId="77777777" w:rsidR="006F0908" w:rsidRDefault="006F0908" w:rsidP="006F0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2A685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07BC8E9D" w14:textId="77777777" w:rsidR="006F0908" w:rsidRDefault="006F0908" w:rsidP="006F0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703.</w:t>
      </w:r>
    </w:p>
    <w:p w14:paraId="67B7DF32" w14:textId="77777777" w:rsidR="006F0908" w:rsidRDefault="006F0908" w:rsidP="006F0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A69EB" w14:textId="77777777" w:rsidR="006F0908" w:rsidRDefault="006F0908" w:rsidP="006F0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8BE0D4E" w14:textId="77777777" w:rsidR="006F0908" w:rsidRDefault="006F0908" w:rsidP="006F0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10DE6" w14:textId="77777777" w:rsidR="006F0908" w:rsidRDefault="006F0908" w:rsidP="006F09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F22F8" w14:textId="77777777" w:rsidR="002A6857" w:rsidRPr="006F0908" w:rsidRDefault="002A6857" w:rsidP="006F09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FD6C05" w14:textId="77777777" w:rsidR="00B45518" w:rsidRDefault="00211B89" w:rsidP="00211B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schválení změn příloh I a II Úmluvy o ochraně stěhovavých druhů volně žijících živočichů, přijatých v Gándhínagaru, Indie, dne 22. února 2020</w:t>
      </w:r>
    </w:p>
    <w:p w14:paraId="1A25D343" w14:textId="77777777" w:rsidR="00211B89" w:rsidRDefault="00211B89" w:rsidP="00211B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781/24</w:t>
      </w:r>
    </w:p>
    <w:p w14:paraId="382663D8" w14:textId="77777777" w:rsidR="00211B89" w:rsidRDefault="00211B89" w:rsidP="00211B89">
      <w:pPr>
        <w:ind w:left="708" w:hanging="708"/>
        <w:rPr>
          <w:rFonts w:ascii="Arial" w:hAnsi="Arial" w:cs="Arial"/>
          <w:sz w:val="22"/>
          <w:szCs w:val="22"/>
        </w:rPr>
      </w:pPr>
    </w:p>
    <w:p w14:paraId="33D11948" w14:textId="77777777" w:rsidR="00211B89" w:rsidRDefault="00211B89" w:rsidP="00211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ministrem zahraničních věcí a přijala</w:t>
      </w:r>
    </w:p>
    <w:p w14:paraId="77C3A164" w14:textId="77777777" w:rsidR="00211B89" w:rsidRDefault="00211B89" w:rsidP="00211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704.</w:t>
      </w:r>
    </w:p>
    <w:p w14:paraId="2713690C" w14:textId="77777777" w:rsidR="00211B89" w:rsidRDefault="00211B89" w:rsidP="00211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1C49B" w14:textId="77777777" w:rsidR="00211B89" w:rsidRDefault="00211B89" w:rsidP="00211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4D04094" w14:textId="77777777" w:rsidR="00211B89" w:rsidRDefault="00211B89" w:rsidP="00211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A5889" w14:textId="77777777" w:rsidR="002A6857" w:rsidRDefault="002A6857" w:rsidP="00211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379D3" w14:textId="77777777" w:rsidR="00211B89" w:rsidRPr="00211B89" w:rsidRDefault="00211B89" w:rsidP="00211B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58FCF" w14:textId="77777777" w:rsidR="00B45518" w:rsidRDefault="002241D3" w:rsidP="002241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naplňování cílů a opatření vyplývajících ze Strategie prevence kriminality v České republice na léta 2022 až 2027 za roky 2022–2023, včetně její aktualizace</w:t>
      </w:r>
    </w:p>
    <w:p w14:paraId="43FAD137" w14:textId="77777777" w:rsidR="002241D3" w:rsidRDefault="002241D3" w:rsidP="002241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785/24</w:t>
      </w:r>
    </w:p>
    <w:p w14:paraId="0838FCBB" w14:textId="77777777" w:rsidR="002241D3" w:rsidRDefault="002241D3" w:rsidP="002241D3">
      <w:pPr>
        <w:ind w:left="708" w:hanging="708"/>
        <w:rPr>
          <w:rFonts w:ascii="Arial" w:hAnsi="Arial" w:cs="Arial"/>
          <w:sz w:val="22"/>
          <w:szCs w:val="22"/>
        </w:rPr>
      </w:pPr>
    </w:p>
    <w:p w14:paraId="0D444BEE" w14:textId="77777777" w:rsidR="002241D3" w:rsidRDefault="002241D3" w:rsidP="002241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</w:t>
      </w:r>
      <w:r w:rsidR="00E369C1">
        <w:rPr>
          <w:rFonts w:ascii="Arial" w:hAnsi="Arial" w:cs="Arial"/>
          <w:sz w:val="22"/>
          <w:szCs w:val="22"/>
        </w:rPr>
        <w:t xml:space="preserve">vlády </w:t>
      </w:r>
      <w:r>
        <w:rPr>
          <w:rFonts w:ascii="Arial" w:hAnsi="Arial" w:cs="Arial"/>
          <w:sz w:val="22"/>
          <w:szCs w:val="22"/>
        </w:rPr>
        <w:t>a ministrem vnitra a</w:t>
      </w:r>
      <w:r w:rsidR="00E369C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021B391" w14:textId="77777777" w:rsidR="002241D3" w:rsidRDefault="002241D3" w:rsidP="002241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705.</w:t>
      </w:r>
    </w:p>
    <w:p w14:paraId="77F28DCD" w14:textId="77777777" w:rsidR="002241D3" w:rsidRDefault="002241D3" w:rsidP="002241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6E04B" w14:textId="77777777" w:rsidR="002241D3" w:rsidRDefault="002241D3" w:rsidP="002241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7476999" w14:textId="77777777" w:rsidR="002241D3" w:rsidRDefault="002241D3" w:rsidP="002241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AEFF2" w14:textId="77777777" w:rsidR="002A6857" w:rsidRDefault="002A6857" w:rsidP="002241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3D6D3" w14:textId="77777777" w:rsidR="002241D3" w:rsidRPr="002241D3" w:rsidRDefault="002241D3" w:rsidP="002241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55A89" w14:textId="77777777" w:rsidR="00B45518" w:rsidRDefault="002F0A18" w:rsidP="002F0A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plnění státního rozpočtu České republiky za 1. pololetí 2024</w:t>
      </w:r>
    </w:p>
    <w:p w14:paraId="073EF33E" w14:textId="77777777" w:rsidR="002F0A18" w:rsidRDefault="002F0A18" w:rsidP="002F0A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794/24</w:t>
      </w:r>
    </w:p>
    <w:p w14:paraId="15065137" w14:textId="77777777" w:rsidR="002F0A18" w:rsidRDefault="002F0A18" w:rsidP="002F0A18">
      <w:pPr>
        <w:ind w:left="708" w:hanging="708"/>
        <w:rPr>
          <w:rFonts w:ascii="Arial" w:hAnsi="Arial" w:cs="Arial"/>
          <w:sz w:val="22"/>
          <w:szCs w:val="22"/>
        </w:rPr>
      </w:pPr>
    </w:p>
    <w:p w14:paraId="2E666D98" w14:textId="77777777" w:rsidR="002F0A18" w:rsidRDefault="002F0A18" w:rsidP="002F0A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A87260E" w14:textId="77777777" w:rsidR="002F0A18" w:rsidRDefault="002F0A18" w:rsidP="002F0A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706.</w:t>
      </w:r>
    </w:p>
    <w:p w14:paraId="1DCBA5A7" w14:textId="77777777" w:rsidR="002F0A18" w:rsidRDefault="002F0A18" w:rsidP="002F0A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9EC4D9" w14:textId="77777777" w:rsidR="002F0A18" w:rsidRDefault="002F0A18" w:rsidP="002F0A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DF26FC1" w14:textId="77777777" w:rsidR="002F0A18" w:rsidRDefault="002F0A18" w:rsidP="002F0A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61E6D" w14:textId="77777777" w:rsidR="002A6857" w:rsidRDefault="002A6857" w:rsidP="002F0A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9F0DF" w14:textId="77777777" w:rsidR="002F0A18" w:rsidRPr="002F0A18" w:rsidRDefault="002F0A18" w:rsidP="002F0A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A7A78" w14:textId="77777777" w:rsidR="00B45518" w:rsidRDefault="000E306E" w:rsidP="000E30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Informace o naplňování Strategie rovnosti, začlenění a participace Romů (Strategie romské integrace) 2021 – 2030 v roce 2023</w:t>
      </w:r>
    </w:p>
    <w:p w14:paraId="3719372B" w14:textId="77777777" w:rsidR="000E306E" w:rsidRDefault="000E306E" w:rsidP="000E30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795/24</w:t>
      </w:r>
    </w:p>
    <w:p w14:paraId="5D6643E9" w14:textId="77777777" w:rsidR="000E306E" w:rsidRDefault="000E306E" w:rsidP="000E306E">
      <w:pPr>
        <w:ind w:left="708" w:hanging="708"/>
        <w:rPr>
          <w:rFonts w:ascii="Arial" w:hAnsi="Arial" w:cs="Arial"/>
          <w:sz w:val="22"/>
          <w:szCs w:val="22"/>
        </w:rPr>
      </w:pPr>
    </w:p>
    <w:p w14:paraId="374832F0" w14:textId="77777777" w:rsidR="000E306E" w:rsidRDefault="000E306E" w:rsidP="000E3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vládní zmocněnkyní pro</w:t>
      </w:r>
      <w:r w:rsidR="002A685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záležitosti romské menšiny a přijala</w:t>
      </w:r>
    </w:p>
    <w:p w14:paraId="67D6ED3D" w14:textId="77777777" w:rsidR="000E306E" w:rsidRDefault="000E306E" w:rsidP="000E3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707.</w:t>
      </w:r>
    </w:p>
    <w:p w14:paraId="3B582503" w14:textId="77777777" w:rsidR="000E306E" w:rsidRDefault="000E306E" w:rsidP="000E3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0B47D" w14:textId="77777777" w:rsidR="000E306E" w:rsidRDefault="000E306E" w:rsidP="000E3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D68F56E" w14:textId="77777777" w:rsidR="000E306E" w:rsidRDefault="000E306E" w:rsidP="000E3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C4485" w14:textId="77777777" w:rsidR="000E306E" w:rsidRPr="000E306E" w:rsidRDefault="000E306E" w:rsidP="000E30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FD67B3" w14:textId="77777777" w:rsidR="00B45518" w:rsidRDefault="00B62E49" w:rsidP="00B62E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Souhrnná zpráva o činnosti Podpůrného a garančního rolnického a lesnického fondu, a. s. za rok 2023 a změna usnesení vlády České republiky ze dne 20.</w:t>
      </w:r>
      <w:r w:rsidR="002A685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srpna 2015 č. 666</w:t>
      </w:r>
    </w:p>
    <w:p w14:paraId="03801F83" w14:textId="77777777" w:rsidR="00B62E49" w:rsidRDefault="00B62E49" w:rsidP="00B62E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779/24</w:t>
      </w:r>
    </w:p>
    <w:p w14:paraId="6545A421" w14:textId="77777777" w:rsidR="00B62E49" w:rsidRDefault="00B62E49" w:rsidP="00B62E49">
      <w:pPr>
        <w:ind w:left="708" w:hanging="708"/>
        <w:rPr>
          <w:rFonts w:ascii="Arial" w:hAnsi="Arial" w:cs="Arial"/>
          <w:sz w:val="22"/>
          <w:szCs w:val="22"/>
        </w:rPr>
      </w:pPr>
    </w:p>
    <w:p w14:paraId="3BB66107" w14:textId="77777777" w:rsidR="00B62E49" w:rsidRDefault="00B62E49" w:rsidP="00B62E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EB5179E" w14:textId="77777777" w:rsidR="00B62E49" w:rsidRDefault="00B62E49" w:rsidP="00B62E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708.</w:t>
      </w:r>
    </w:p>
    <w:p w14:paraId="6457EC93" w14:textId="77777777" w:rsidR="00B62E49" w:rsidRDefault="00B62E49" w:rsidP="00B62E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1BBDFD" w14:textId="77777777" w:rsidR="00B62E49" w:rsidRDefault="00B62E49" w:rsidP="00B62E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F544CAD" w14:textId="77777777" w:rsidR="00B62E49" w:rsidRDefault="00B62E49" w:rsidP="00B62E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E8AC7" w14:textId="77777777" w:rsidR="00B62E49" w:rsidRDefault="00B62E49" w:rsidP="00B62E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EEA693" w14:textId="77777777" w:rsidR="002A6857" w:rsidRPr="00B62E49" w:rsidRDefault="002A6857" w:rsidP="00B62E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79044F" w14:textId="77777777" w:rsidR="00B45518" w:rsidRDefault="00A7479A" w:rsidP="00A747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září 2024</w:t>
      </w:r>
    </w:p>
    <w:p w14:paraId="3BA7194D" w14:textId="77777777" w:rsidR="00A7479A" w:rsidRDefault="00A7479A" w:rsidP="00A747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802/24</w:t>
      </w:r>
    </w:p>
    <w:p w14:paraId="14826735" w14:textId="77777777" w:rsidR="00A7479A" w:rsidRDefault="00A7479A" w:rsidP="00A7479A">
      <w:pPr>
        <w:ind w:left="708" w:hanging="708"/>
        <w:rPr>
          <w:rFonts w:ascii="Arial" w:hAnsi="Arial" w:cs="Arial"/>
          <w:sz w:val="22"/>
          <w:szCs w:val="22"/>
        </w:rPr>
      </w:pPr>
    </w:p>
    <w:p w14:paraId="69BE13A0" w14:textId="77777777" w:rsidR="00A7479A" w:rsidRDefault="00A7479A" w:rsidP="00A747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3C03C3E2" w14:textId="77777777" w:rsidR="00A7479A" w:rsidRDefault="00A7479A" w:rsidP="00A747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709.</w:t>
      </w:r>
    </w:p>
    <w:p w14:paraId="777E7802" w14:textId="77777777" w:rsidR="00A7479A" w:rsidRDefault="00A7479A" w:rsidP="00A747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EECCC" w14:textId="77777777" w:rsidR="00A7479A" w:rsidRDefault="00A7479A" w:rsidP="00A747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25F228E" w14:textId="77777777" w:rsidR="00A7479A" w:rsidRDefault="00A7479A" w:rsidP="00A747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BD7043" w14:textId="77777777" w:rsidR="002A6857" w:rsidRDefault="002A6857" w:rsidP="00A747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88898B" w14:textId="77777777" w:rsidR="00A7479A" w:rsidRPr="00A7479A" w:rsidRDefault="00A7479A" w:rsidP="00A747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14CBF" w14:textId="77777777" w:rsidR="00B45518" w:rsidRDefault="00B85613" w:rsidP="00B856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prezidenta republiky Petra Pavla ve Spolkové republice Německo dne 15. března 2024</w:t>
      </w:r>
    </w:p>
    <w:p w14:paraId="5BBA1E84" w14:textId="77777777" w:rsidR="00B85613" w:rsidRDefault="00B85613" w:rsidP="00B856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766/24</w:t>
      </w:r>
    </w:p>
    <w:p w14:paraId="0E3193B6" w14:textId="77777777" w:rsidR="00B85613" w:rsidRDefault="00B85613" w:rsidP="00B85613">
      <w:pPr>
        <w:ind w:left="708" w:hanging="708"/>
        <w:rPr>
          <w:rFonts w:ascii="Arial" w:hAnsi="Arial" w:cs="Arial"/>
          <w:sz w:val="22"/>
          <w:szCs w:val="22"/>
        </w:rPr>
      </w:pPr>
    </w:p>
    <w:p w14:paraId="1EFC53DC" w14:textId="77777777" w:rsidR="00B85613" w:rsidRDefault="00B85613" w:rsidP="00B856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129CEE0" w14:textId="77777777" w:rsidR="00B85613" w:rsidRDefault="00B85613" w:rsidP="00B856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710.</w:t>
      </w:r>
    </w:p>
    <w:p w14:paraId="4BF24ACE" w14:textId="77777777" w:rsidR="00B85613" w:rsidRDefault="00B85613" w:rsidP="00B856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C9C1A" w14:textId="77777777" w:rsidR="00B85613" w:rsidRDefault="00B85613" w:rsidP="00B856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F6D4E10" w14:textId="77777777" w:rsidR="00B85613" w:rsidRDefault="00B85613" w:rsidP="00B856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893A2" w14:textId="77777777" w:rsidR="002A6857" w:rsidRDefault="002A6857" w:rsidP="00B856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45CD5" w14:textId="77777777" w:rsidR="00B85613" w:rsidRPr="00B85613" w:rsidRDefault="00B85613" w:rsidP="00B856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A2CF3" w14:textId="77777777" w:rsidR="00B45518" w:rsidRDefault="00EB2B62" w:rsidP="00EB2B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ve Spolkové republice Německo dne 8. července 2024</w:t>
      </w:r>
    </w:p>
    <w:p w14:paraId="2B6B2A64" w14:textId="77777777" w:rsidR="00EB2B62" w:rsidRDefault="00EB2B62" w:rsidP="00EB2B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767/24</w:t>
      </w:r>
    </w:p>
    <w:p w14:paraId="4945F613" w14:textId="77777777" w:rsidR="00EB2B62" w:rsidRDefault="00EB2B62" w:rsidP="00EB2B62">
      <w:pPr>
        <w:ind w:left="708" w:hanging="708"/>
        <w:rPr>
          <w:rFonts w:ascii="Arial" w:hAnsi="Arial" w:cs="Arial"/>
          <w:sz w:val="22"/>
          <w:szCs w:val="22"/>
        </w:rPr>
      </w:pPr>
    </w:p>
    <w:p w14:paraId="1BFE1624" w14:textId="77777777" w:rsidR="00EB2B62" w:rsidRDefault="00EB2B62" w:rsidP="00EB2B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DA41161" w14:textId="77777777" w:rsidR="00EB2B62" w:rsidRDefault="00EB2B62" w:rsidP="00EB2B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711.</w:t>
      </w:r>
    </w:p>
    <w:p w14:paraId="1A3BC02F" w14:textId="77777777" w:rsidR="00EB2B62" w:rsidRDefault="00EB2B62" w:rsidP="00EB2B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88DFD" w14:textId="77777777" w:rsidR="00EB2B62" w:rsidRDefault="00EB2B62" w:rsidP="00EB2B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77BDE41" w14:textId="77777777" w:rsidR="00EB2B62" w:rsidRDefault="00EB2B62" w:rsidP="00EB2B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A380F" w14:textId="77777777" w:rsidR="002A6857" w:rsidRDefault="002A6857" w:rsidP="00EB2B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57197" w14:textId="77777777" w:rsidR="00EB2B62" w:rsidRPr="00EB2B62" w:rsidRDefault="00EB2B62" w:rsidP="00EB2B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37509" w14:textId="77777777" w:rsidR="00B45518" w:rsidRDefault="00CC077F" w:rsidP="00CC07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Souhlas vlády ČR s prodloužením stavů nebezpečí vyhlášených na území Moravskoslezského a Olomouckého kraje</w:t>
      </w:r>
    </w:p>
    <w:p w14:paraId="459DC98A" w14:textId="77777777" w:rsidR="00CC077F" w:rsidRDefault="00CC077F" w:rsidP="00CC07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815/24</w:t>
      </w:r>
    </w:p>
    <w:p w14:paraId="514982EE" w14:textId="77777777" w:rsidR="00CC077F" w:rsidRDefault="00CC077F" w:rsidP="00CC077F">
      <w:pPr>
        <w:ind w:left="708" w:hanging="708"/>
        <w:rPr>
          <w:rFonts w:ascii="Arial" w:hAnsi="Arial" w:cs="Arial"/>
          <w:sz w:val="22"/>
          <w:szCs w:val="22"/>
        </w:rPr>
      </w:pPr>
    </w:p>
    <w:p w14:paraId="0C30CF76" w14:textId="77777777" w:rsidR="00CC077F" w:rsidRDefault="00CC077F" w:rsidP="00CC0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2A685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4793A407" w14:textId="77777777" w:rsidR="00CC077F" w:rsidRDefault="00CC077F" w:rsidP="00CC0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712.</w:t>
      </w:r>
    </w:p>
    <w:p w14:paraId="0608894C" w14:textId="77777777" w:rsidR="00CC077F" w:rsidRDefault="00CC077F" w:rsidP="00CC0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7D98A" w14:textId="77777777" w:rsidR="00CC077F" w:rsidRDefault="00CC077F" w:rsidP="00CC0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6B14E10" w14:textId="77777777" w:rsidR="00CC077F" w:rsidRDefault="00CC077F" w:rsidP="00CC0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0C87DE" w14:textId="77777777" w:rsidR="00CC077F" w:rsidRPr="00CC077F" w:rsidRDefault="00CC077F" w:rsidP="00CC0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C51123" w14:textId="77777777" w:rsidR="00B45518" w:rsidRDefault="000135BF" w:rsidP="000135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změnu systemizace služebních a pracovních míst Úřadu vlády České republiky s účinností od 15. října 2024</w:t>
      </w:r>
    </w:p>
    <w:p w14:paraId="052F3C1E" w14:textId="77777777" w:rsidR="000135BF" w:rsidRDefault="000135BF" w:rsidP="000135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814/24</w:t>
      </w:r>
    </w:p>
    <w:p w14:paraId="0021FA8F" w14:textId="77777777" w:rsidR="000135BF" w:rsidRDefault="000135BF" w:rsidP="000135BF">
      <w:pPr>
        <w:ind w:left="708" w:hanging="708"/>
        <w:rPr>
          <w:rFonts w:ascii="Arial" w:hAnsi="Arial" w:cs="Arial"/>
          <w:sz w:val="22"/>
          <w:szCs w:val="22"/>
        </w:rPr>
      </w:pPr>
    </w:p>
    <w:p w14:paraId="3295E125" w14:textId="77777777" w:rsidR="000135BF" w:rsidRDefault="000135BF" w:rsidP="00013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1. místopředsedou vlády a</w:t>
      </w:r>
      <w:r w:rsidR="002A685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vnitra.</w:t>
      </w:r>
    </w:p>
    <w:p w14:paraId="3AEB0DD4" w14:textId="77777777" w:rsidR="000135BF" w:rsidRDefault="000135BF" w:rsidP="00013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E4785" w14:textId="77777777" w:rsidR="002A6857" w:rsidRDefault="002A6857" w:rsidP="00013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A9A6D" w14:textId="77777777" w:rsidR="000135BF" w:rsidRPr="000135BF" w:rsidRDefault="000135BF" w:rsidP="000135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30AAA" w14:textId="77777777" w:rsidR="00B45518" w:rsidRDefault="00EA179E" w:rsidP="00EA17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Informace o zajišťování věcných zdrojů pro řešení následků povodní a změna usnesení vlády České republiky ze dne 16. září 2024 č. 627 o poskytnutí státních hmotných rezerv k řešení aktuální povodňové situace v zasažených územích a dopadů tlakové níže BORIS</w:t>
      </w:r>
    </w:p>
    <w:p w14:paraId="69CCBEAC" w14:textId="77777777" w:rsidR="00EA179E" w:rsidRDefault="00EA179E" w:rsidP="00EA17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818/24</w:t>
      </w:r>
    </w:p>
    <w:p w14:paraId="6EBBBF0C" w14:textId="77777777" w:rsidR="00EA179E" w:rsidRDefault="00EA179E" w:rsidP="00EA179E">
      <w:pPr>
        <w:ind w:left="708" w:hanging="708"/>
        <w:rPr>
          <w:rFonts w:ascii="Arial" w:hAnsi="Arial" w:cs="Arial"/>
          <w:sz w:val="22"/>
          <w:szCs w:val="22"/>
        </w:rPr>
      </w:pPr>
    </w:p>
    <w:p w14:paraId="339D309D" w14:textId="77777777" w:rsidR="00EA179E" w:rsidRDefault="00EA179E" w:rsidP="00EA17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předsedou Správy státních hmotných rezerv a přijala</w:t>
      </w:r>
    </w:p>
    <w:p w14:paraId="305EB740" w14:textId="77777777" w:rsidR="00EA179E" w:rsidRDefault="00EA179E" w:rsidP="00EA17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713.</w:t>
      </w:r>
    </w:p>
    <w:p w14:paraId="3CA8DF47" w14:textId="77777777" w:rsidR="00EA179E" w:rsidRDefault="00EA179E" w:rsidP="00EA17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A7625" w14:textId="77777777" w:rsidR="00EA179E" w:rsidRDefault="00EA179E" w:rsidP="00EA17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BE32AA2" w14:textId="77777777" w:rsidR="00EA179E" w:rsidRDefault="00EA179E" w:rsidP="00EA17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E73D60" w14:textId="77777777" w:rsidR="002A6857" w:rsidRDefault="002A6857" w:rsidP="00EA17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A7260" w14:textId="77777777" w:rsidR="00EA179E" w:rsidRPr="00EA179E" w:rsidRDefault="00EA179E" w:rsidP="00EA17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2B94D" w14:textId="77777777" w:rsidR="00B45518" w:rsidRDefault="004C39FB" w:rsidP="004C39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Řešení následků povodní ze září 2024 Ministerstvem pro místní rozvoj</w:t>
      </w:r>
    </w:p>
    <w:p w14:paraId="1D3B6C15" w14:textId="77777777" w:rsidR="004C39FB" w:rsidRDefault="004C39FB" w:rsidP="004C39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819/24</w:t>
      </w:r>
    </w:p>
    <w:p w14:paraId="0BAE2272" w14:textId="77777777" w:rsidR="004C39FB" w:rsidRDefault="004C39FB" w:rsidP="004C39FB">
      <w:pPr>
        <w:ind w:left="708" w:hanging="708"/>
        <w:rPr>
          <w:rFonts w:ascii="Arial" w:hAnsi="Arial" w:cs="Arial"/>
          <w:sz w:val="22"/>
          <w:szCs w:val="22"/>
        </w:rPr>
      </w:pPr>
    </w:p>
    <w:p w14:paraId="326C2776" w14:textId="77777777" w:rsidR="004C39FB" w:rsidRDefault="004C39FB" w:rsidP="004C39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7A32AE9C" w14:textId="77777777" w:rsidR="004C39FB" w:rsidRDefault="004C39FB" w:rsidP="004C39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714.</w:t>
      </w:r>
    </w:p>
    <w:p w14:paraId="05618139" w14:textId="77777777" w:rsidR="004C39FB" w:rsidRDefault="004C39FB" w:rsidP="004C39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A72693" w14:textId="77777777" w:rsidR="004C39FB" w:rsidRDefault="004C39FB" w:rsidP="004C39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F7F9818" w14:textId="77777777" w:rsidR="004C39FB" w:rsidRDefault="004C39FB" w:rsidP="004C39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A7729" w14:textId="77777777" w:rsidR="004C39FB" w:rsidRDefault="004C39FB" w:rsidP="004C39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A1A57" w14:textId="77777777" w:rsidR="002A6857" w:rsidRPr="004C39FB" w:rsidRDefault="002A6857" w:rsidP="004C39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14928" w14:textId="77777777" w:rsidR="00B45518" w:rsidRDefault="00014285" w:rsidP="000142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jmenování předsedy Legislativní rady vlády</w:t>
      </w:r>
    </w:p>
    <w:p w14:paraId="7DB05D4B" w14:textId="77777777" w:rsidR="00014285" w:rsidRDefault="00014285" w:rsidP="00014285">
      <w:pPr>
        <w:ind w:left="708" w:hanging="708"/>
        <w:rPr>
          <w:rFonts w:ascii="Arial" w:hAnsi="Arial" w:cs="Arial"/>
          <w:sz w:val="22"/>
          <w:szCs w:val="22"/>
        </w:rPr>
      </w:pPr>
    </w:p>
    <w:p w14:paraId="71F7F74F" w14:textId="77777777" w:rsidR="00014285" w:rsidRDefault="00014285" w:rsidP="00014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předsedy vlády přijala</w:t>
      </w:r>
    </w:p>
    <w:p w14:paraId="50D795A6" w14:textId="77777777" w:rsidR="00014285" w:rsidRDefault="00014285" w:rsidP="00014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715.</w:t>
      </w:r>
    </w:p>
    <w:p w14:paraId="7994D632" w14:textId="77777777" w:rsidR="00014285" w:rsidRDefault="00014285" w:rsidP="00014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A34A6" w14:textId="77777777" w:rsidR="00014285" w:rsidRDefault="00014285" w:rsidP="00014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CF2A123" w14:textId="77777777" w:rsidR="00014285" w:rsidRDefault="00014285" w:rsidP="00014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CBDF2" w14:textId="77777777" w:rsidR="002A6857" w:rsidRDefault="002A6857" w:rsidP="00014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AF94B5" w14:textId="77777777" w:rsidR="00014285" w:rsidRPr="00014285" w:rsidRDefault="00014285" w:rsidP="000142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E8822D" w14:textId="77777777" w:rsidR="00B45518" w:rsidRDefault="002F450A" w:rsidP="002F45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Informace k činnosti odboru strategické komunikace státu Úřadu vlády České republiky</w:t>
      </w:r>
    </w:p>
    <w:p w14:paraId="74D6DF71" w14:textId="77777777" w:rsidR="002F450A" w:rsidRDefault="002F450A" w:rsidP="002F450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246DCD2" w14:textId="77777777" w:rsidR="002F450A" w:rsidRDefault="002F450A" w:rsidP="002F45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Vládní koordinátor strategické komunikace státu a ředitelka odboru strategické komunikace státu seznámili členy vlády s informacemi v oblasti strategické komunikace státu.</w:t>
      </w:r>
    </w:p>
    <w:p w14:paraId="23925E59" w14:textId="77777777" w:rsidR="002F450A" w:rsidRDefault="002F450A" w:rsidP="002F45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A5220" w14:textId="77777777" w:rsidR="002F450A" w:rsidRPr="002F450A" w:rsidRDefault="002F450A" w:rsidP="002F45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6D6EA3" w14:textId="77777777" w:rsidR="00B45518" w:rsidRDefault="00B45518" w:rsidP="00B664EB">
      <w:pPr>
        <w:rPr>
          <w:rFonts w:ascii="Arial" w:hAnsi="Arial" w:cs="Arial"/>
          <w:sz w:val="22"/>
          <w:szCs w:val="22"/>
        </w:rPr>
      </w:pPr>
      <w:bookmarkStart w:id="29" w:name="ORDER28"/>
      <w:bookmarkEnd w:id="29"/>
    </w:p>
    <w:p w14:paraId="023A5B54" w14:textId="77777777" w:rsidR="00776136" w:rsidRDefault="00776136" w:rsidP="0077613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3CE5F97" w14:textId="77777777" w:rsidR="00776136" w:rsidRDefault="00776136" w:rsidP="00776136">
      <w:pPr>
        <w:rPr>
          <w:rFonts w:ascii="Arial" w:hAnsi="Arial" w:cs="Arial"/>
          <w:sz w:val="22"/>
          <w:szCs w:val="22"/>
        </w:rPr>
      </w:pPr>
    </w:p>
    <w:p w14:paraId="6F35CE90" w14:textId="77777777" w:rsidR="00776136" w:rsidRDefault="00776136" w:rsidP="00776136">
      <w:pPr>
        <w:keepNext/>
        <w:keepLines/>
        <w:rPr>
          <w:rFonts w:ascii="Arial" w:hAnsi="Arial" w:cs="Arial"/>
          <w:sz w:val="22"/>
          <w:szCs w:val="22"/>
        </w:rPr>
      </w:pPr>
    </w:p>
    <w:p w14:paraId="7E426FAE" w14:textId="77777777" w:rsidR="00776136" w:rsidRDefault="00776136" w:rsidP="00776136">
      <w:pPr>
        <w:rPr>
          <w:rFonts w:ascii="Arial" w:hAnsi="Arial" w:cs="Arial"/>
          <w:sz w:val="22"/>
          <w:szCs w:val="22"/>
        </w:rPr>
      </w:pPr>
    </w:p>
    <w:p w14:paraId="55C372B3" w14:textId="77777777" w:rsidR="00776136" w:rsidRDefault="00776136" w:rsidP="0077613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6142D0C" w14:textId="77777777" w:rsidR="00776136" w:rsidRDefault="00776136" w:rsidP="0077613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F10EE0B" w14:textId="77777777" w:rsidR="00776136" w:rsidRDefault="00776136" w:rsidP="007761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Mimořádná informace pro vládu ČR o stavu přípravy Rychlých spojení k srpnu 2024 (předložil ministr dopravy)</w:t>
      </w:r>
    </w:p>
    <w:p w14:paraId="1788D6D1" w14:textId="77777777" w:rsidR="00776136" w:rsidRDefault="00776136" w:rsidP="0077613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776/24</w:t>
      </w:r>
    </w:p>
    <w:p w14:paraId="77A5D9F4" w14:textId="77777777" w:rsidR="002A6857" w:rsidRPr="00776136" w:rsidRDefault="002A6857" w:rsidP="00776136">
      <w:pPr>
        <w:ind w:left="708" w:hanging="708"/>
        <w:rPr>
          <w:rFonts w:ascii="Arial" w:hAnsi="Arial" w:cs="Arial"/>
          <w:sz w:val="22"/>
          <w:szCs w:val="22"/>
        </w:rPr>
      </w:pPr>
    </w:p>
    <w:p w14:paraId="30A7512A" w14:textId="77777777" w:rsidR="00B45518" w:rsidRDefault="00907B37" w:rsidP="00907B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Aktivace vojenského areálu Plzeň – Líně pro plnění potřeb Ministerstva obrany a Armády České republiky (předložila ministryně obrany)</w:t>
      </w:r>
    </w:p>
    <w:p w14:paraId="1DE184E9" w14:textId="77777777" w:rsidR="00907B37" w:rsidRDefault="00907B37" w:rsidP="00907B3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787/24</w:t>
      </w:r>
    </w:p>
    <w:p w14:paraId="6FB4B183" w14:textId="77777777" w:rsidR="002A6857" w:rsidRPr="00907B37" w:rsidRDefault="002A6857" w:rsidP="00907B37">
      <w:pPr>
        <w:ind w:left="708" w:hanging="708"/>
        <w:rPr>
          <w:rFonts w:ascii="Arial" w:hAnsi="Arial" w:cs="Arial"/>
          <w:sz w:val="22"/>
          <w:szCs w:val="22"/>
        </w:rPr>
      </w:pPr>
    </w:p>
    <w:p w14:paraId="020AEAC0" w14:textId="77777777" w:rsidR="00B45518" w:rsidRDefault="001849B9" w:rsidP="001849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stavu implementace Modernizačního fondu v České republice (předložil ministr životního prostředí)</w:t>
      </w:r>
    </w:p>
    <w:p w14:paraId="77DC7A79" w14:textId="77777777" w:rsidR="001849B9" w:rsidRDefault="001849B9" w:rsidP="001849B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791/24</w:t>
      </w:r>
    </w:p>
    <w:p w14:paraId="60537309" w14:textId="77777777" w:rsidR="002A6857" w:rsidRPr="001849B9" w:rsidRDefault="002A6857" w:rsidP="001849B9">
      <w:pPr>
        <w:ind w:left="708" w:hanging="708"/>
        <w:rPr>
          <w:rFonts w:ascii="Arial" w:hAnsi="Arial" w:cs="Arial"/>
          <w:sz w:val="22"/>
          <w:szCs w:val="22"/>
        </w:rPr>
      </w:pPr>
    </w:p>
    <w:p w14:paraId="7C711395" w14:textId="77777777" w:rsidR="00B45518" w:rsidRDefault="00B51E55" w:rsidP="00B51E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plnění Strategie sociálního začleňování 2021−2030 za roky 2022 a 2023 (předložil místopředseda vlády a ministr práce a sociálních věcí)</w:t>
      </w:r>
    </w:p>
    <w:p w14:paraId="190929E0" w14:textId="77777777" w:rsidR="00B51E55" w:rsidRPr="00B51E55" w:rsidRDefault="00B51E55" w:rsidP="00B51E5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793/24</w:t>
      </w:r>
    </w:p>
    <w:p w14:paraId="0F983BD6" w14:textId="77777777" w:rsidR="00B45518" w:rsidRDefault="00B45518" w:rsidP="00B664EB">
      <w:pPr>
        <w:rPr>
          <w:rFonts w:ascii="Arial" w:hAnsi="Arial" w:cs="Arial"/>
          <w:sz w:val="22"/>
          <w:szCs w:val="22"/>
        </w:rPr>
      </w:pPr>
    </w:p>
    <w:p w14:paraId="5E3C42D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8DCA0CC" w14:textId="77777777" w:rsidR="001B4C23" w:rsidRDefault="001B4C23" w:rsidP="00B664EB">
      <w:pPr>
        <w:rPr>
          <w:rFonts w:ascii="Arial" w:hAnsi="Arial" w:cs="Arial"/>
          <w:sz w:val="22"/>
          <w:szCs w:val="22"/>
        </w:rPr>
      </w:pPr>
    </w:p>
    <w:p w14:paraId="53118D85" w14:textId="77777777" w:rsidR="002A6857" w:rsidRDefault="002A6857" w:rsidP="00B664EB">
      <w:pPr>
        <w:rPr>
          <w:rFonts w:ascii="Arial" w:hAnsi="Arial" w:cs="Arial"/>
          <w:sz w:val="22"/>
          <w:szCs w:val="22"/>
        </w:rPr>
      </w:pPr>
    </w:p>
    <w:p w14:paraId="636F183B" w14:textId="77777777" w:rsidR="002A6857" w:rsidRDefault="002A6857" w:rsidP="00B664EB">
      <w:pPr>
        <w:rPr>
          <w:rFonts w:ascii="Arial" w:hAnsi="Arial" w:cs="Arial"/>
          <w:sz w:val="22"/>
          <w:szCs w:val="22"/>
        </w:rPr>
      </w:pPr>
    </w:p>
    <w:p w14:paraId="3801855F" w14:textId="77777777" w:rsidR="002A6857" w:rsidRDefault="002A6857" w:rsidP="00B664EB">
      <w:pPr>
        <w:rPr>
          <w:rFonts w:ascii="Arial" w:hAnsi="Arial" w:cs="Arial"/>
          <w:sz w:val="22"/>
          <w:szCs w:val="22"/>
        </w:rPr>
      </w:pPr>
    </w:p>
    <w:p w14:paraId="2D66639B" w14:textId="77777777" w:rsidR="001B4C23" w:rsidRDefault="001B4C23" w:rsidP="00B664EB">
      <w:pPr>
        <w:rPr>
          <w:rFonts w:ascii="Arial" w:hAnsi="Arial" w:cs="Arial"/>
          <w:sz w:val="22"/>
          <w:szCs w:val="22"/>
        </w:rPr>
      </w:pPr>
    </w:p>
    <w:p w14:paraId="4C07FFD5" w14:textId="77777777" w:rsidR="001B4C23" w:rsidRDefault="001B4C23" w:rsidP="001B4C2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69EE7601" w14:textId="77777777" w:rsidR="001B4C23" w:rsidRDefault="001B4C23" w:rsidP="001B4C2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C31E637" w14:textId="77777777" w:rsidR="001B4C23" w:rsidRDefault="001B4C23" w:rsidP="001B4C2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2159D4BA" w14:textId="77777777" w:rsidR="001B4C23" w:rsidRDefault="001B4C23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0E42AA15" w14:textId="77777777" w:rsidR="001B4C23" w:rsidRDefault="001B4C23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2E83982F" w14:textId="77777777" w:rsidR="001B4C23" w:rsidRDefault="001B4C23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09721187" w14:textId="77777777" w:rsidR="001B4C23" w:rsidRDefault="001B4C23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78172256" w14:textId="77777777" w:rsidR="002A6857" w:rsidRDefault="002A6857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2A8D2339" w14:textId="77777777" w:rsidR="002A6857" w:rsidRDefault="002A6857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038CFD6E" w14:textId="77777777" w:rsidR="002A6857" w:rsidRDefault="002A6857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52E30F85" w14:textId="77777777" w:rsidR="002A6857" w:rsidRDefault="002A6857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6BD741BF" w14:textId="77777777" w:rsidR="002A6857" w:rsidRDefault="002A6857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3C0233D3" w14:textId="77777777" w:rsidR="002A6857" w:rsidRDefault="002A6857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3B8AEDCF" w14:textId="77777777" w:rsidR="002A6857" w:rsidRDefault="002A6857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5BD1F4F7" w14:textId="77777777" w:rsidR="002A6857" w:rsidRDefault="002A6857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20AF8E9C" w14:textId="77777777" w:rsidR="002A6857" w:rsidRDefault="002A6857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09FEB936" w14:textId="77777777" w:rsidR="002A6857" w:rsidRDefault="002A6857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0C140B7C" w14:textId="77777777" w:rsidR="002A6857" w:rsidRDefault="002A6857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780956BB" w14:textId="77777777" w:rsidR="002A6857" w:rsidRDefault="002A6857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1951371A" w14:textId="77777777" w:rsidR="002A6857" w:rsidRDefault="002A6857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5BBB9AF7" w14:textId="77777777" w:rsidR="002A6857" w:rsidRDefault="002A6857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4734CA40" w14:textId="77777777" w:rsidR="002A6857" w:rsidRDefault="002A6857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4F3FCEE4" w14:textId="77777777" w:rsidR="002A6857" w:rsidRDefault="002A6857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5DF0F245" w14:textId="77777777" w:rsidR="002A6857" w:rsidRDefault="002A6857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7F8B1B0D" w14:textId="77777777" w:rsidR="002A6857" w:rsidRDefault="002A6857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1699C7B3" w14:textId="77777777" w:rsidR="002A6857" w:rsidRDefault="002A6857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248EC8D0" w14:textId="77777777" w:rsidR="001B4C23" w:rsidRDefault="001B4C23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14BAA28A" w14:textId="77777777" w:rsidR="001B4C23" w:rsidRDefault="001B4C23" w:rsidP="001B4C23">
      <w:pPr>
        <w:keepNext/>
        <w:keepLines/>
        <w:rPr>
          <w:rFonts w:ascii="Arial" w:hAnsi="Arial" w:cs="Arial"/>
          <w:sz w:val="22"/>
          <w:szCs w:val="22"/>
        </w:rPr>
      </w:pPr>
    </w:p>
    <w:p w14:paraId="56FA4CD7" w14:textId="77777777" w:rsidR="001B4C23" w:rsidRPr="00F13A68" w:rsidRDefault="001B4C23" w:rsidP="001B4C2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3" w:name="Zapsal"/>
      <w:bookmarkEnd w:id="33"/>
      <w:r>
        <w:rPr>
          <w:rFonts w:ascii="Arial" w:hAnsi="Arial" w:cs="Arial"/>
          <w:sz w:val="22"/>
          <w:szCs w:val="22"/>
        </w:rPr>
        <w:t>Mgr. Zuzana Hladíková</w:t>
      </w:r>
    </w:p>
    <w:sectPr w:rsidR="001B4C23" w:rsidRPr="00F13A68" w:rsidSect="00B455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09BD0" w14:textId="77777777" w:rsidR="0061299A" w:rsidRDefault="0061299A" w:rsidP="00E9542B">
      <w:r>
        <w:separator/>
      </w:r>
    </w:p>
  </w:endnote>
  <w:endnote w:type="continuationSeparator" w:id="0">
    <w:p w14:paraId="094D2261" w14:textId="77777777" w:rsidR="0061299A" w:rsidRDefault="0061299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B7254" w14:textId="77777777" w:rsidR="00B45518" w:rsidRDefault="00B455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CBB5D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4CECD3D3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14AB8" w14:textId="77777777" w:rsidR="00B45518" w:rsidRDefault="00B455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65448" w14:textId="77777777" w:rsidR="0061299A" w:rsidRDefault="0061299A" w:rsidP="00E9542B">
      <w:r>
        <w:separator/>
      </w:r>
    </w:p>
  </w:footnote>
  <w:footnote w:type="continuationSeparator" w:id="0">
    <w:p w14:paraId="52B990B9" w14:textId="77777777" w:rsidR="0061299A" w:rsidRDefault="0061299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4EDDF" w14:textId="77777777" w:rsidR="00B45518" w:rsidRDefault="00B455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C1944" w14:textId="77777777" w:rsidR="00B45518" w:rsidRPr="00B45518" w:rsidRDefault="00B45518" w:rsidP="00B45518">
    <w:pPr>
      <w:pStyle w:val="Header"/>
      <w:jc w:val="center"/>
      <w:rPr>
        <w:rFonts w:ascii="Arial" w:hAnsi="Arial" w:cs="Arial"/>
        <w:color w:val="808080"/>
        <w:sz w:val="20"/>
      </w:rPr>
    </w:pPr>
    <w:r w:rsidRPr="00B45518">
      <w:rPr>
        <w:rFonts w:ascii="Arial" w:hAnsi="Arial" w:cs="Arial"/>
        <w:color w:val="808080"/>
        <w:sz w:val="20"/>
      </w:rPr>
      <w:t>VLÁDA ČESKÉ REPUBLIKY</w:t>
    </w:r>
  </w:p>
  <w:p w14:paraId="10F22371" w14:textId="77777777" w:rsidR="00B45518" w:rsidRPr="00B45518" w:rsidRDefault="00B45518" w:rsidP="00B45518">
    <w:pPr>
      <w:pStyle w:val="Header"/>
      <w:jc w:val="center"/>
      <w:rPr>
        <w:rFonts w:ascii="Arial" w:hAnsi="Arial" w:cs="Arial"/>
        <w:color w:val="808080"/>
        <w:sz w:val="20"/>
      </w:rPr>
    </w:pPr>
    <w:r w:rsidRPr="00B45518">
      <w:rPr>
        <w:rFonts w:ascii="Arial" w:hAnsi="Arial" w:cs="Arial"/>
        <w:color w:val="808080"/>
        <w:sz w:val="20"/>
      </w:rPr>
      <w:t>záznam z jednání schůze ze dne 10. října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D20FA" w14:textId="77777777" w:rsidR="00B45518" w:rsidRDefault="00B455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35BF"/>
    <w:rsid w:val="00014285"/>
    <w:rsid w:val="000B732E"/>
    <w:rsid w:val="000E306E"/>
    <w:rsid w:val="00116E03"/>
    <w:rsid w:val="001849B9"/>
    <w:rsid w:val="001B4C23"/>
    <w:rsid w:val="00211B89"/>
    <w:rsid w:val="002241D3"/>
    <w:rsid w:val="00252509"/>
    <w:rsid w:val="00257B3B"/>
    <w:rsid w:val="002A6857"/>
    <w:rsid w:val="002B4ABC"/>
    <w:rsid w:val="002B6A31"/>
    <w:rsid w:val="002B778F"/>
    <w:rsid w:val="002C5552"/>
    <w:rsid w:val="002C7A81"/>
    <w:rsid w:val="002D2B56"/>
    <w:rsid w:val="002E7A76"/>
    <w:rsid w:val="002F0A18"/>
    <w:rsid w:val="002F2EB1"/>
    <w:rsid w:val="002F450A"/>
    <w:rsid w:val="00316850"/>
    <w:rsid w:val="003B7821"/>
    <w:rsid w:val="004929DE"/>
    <w:rsid w:val="004C39FB"/>
    <w:rsid w:val="004C7DD3"/>
    <w:rsid w:val="004D6F17"/>
    <w:rsid w:val="004D71F1"/>
    <w:rsid w:val="005070B4"/>
    <w:rsid w:val="00532944"/>
    <w:rsid w:val="005434A4"/>
    <w:rsid w:val="00571208"/>
    <w:rsid w:val="005730E9"/>
    <w:rsid w:val="005A378F"/>
    <w:rsid w:val="005B5FB2"/>
    <w:rsid w:val="005C2C4B"/>
    <w:rsid w:val="005F39B0"/>
    <w:rsid w:val="006072A6"/>
    <w:rsid w:val="00610EF8"/>
    <w:rsid w:val="0061299A"/>
    <w:rsid w:val="006A2667"/>
    <w:rsid w:val="006E0565"/>
    <w:rsid w:val="006F0908"/>
    <w:rsid w:val="00717640"/>
    <w:rsid w:val="00740A68"/>
    <w:rsid w:val="00776136"/>
    <w:rsid w:val="00777715"/>
    <w:rsid w:val="007B1245"/>
    <w:rsid w:val="007D0A37"/>
    <w:rsid w:val="007D56C6"/>
    <w:rsid w:val="00801C1A"/>
    <w:rsid w:val="008106B2"/>
    <w:rsid w:val="00866074"/>
    <w:rsid w:val="00870152"/>
    <w:rsid w:val="008C26D5"/>
    <w:rsid w:val="00907B37"/>
    <w:rsid w:val="009A59D4"/>
    <w:rsid w:val="009C3702"/>
    <w:rsid w:val="00A47AF2"/>
    <w:rsid w:val="00A7479A"/>
    <w:rsid w:val="00AA2419"/>
    <w:rsid w:val="00B45518"/>
    <w:rsid w:val="00B51E55"/>
    <w:rsid w:val="00B57C4D"/>
    <w:rsid w:val="00B62E49"/>
    <w:rsid w:val="00B664EB"/>
    <w:rsid w:val="00B724FD"/>
    <w:rsid w:val="00B85613"/>
    <w:rsid w:val="00BF3853"/>
    <w:rsid w:val="00C04CC8"/>
    <w:rsid w:val="00C04DAA"/>
    <w:rsid w:val="00C2479B"/>
    <w:rsid w:val="00C45231"/>
    <w:rsid w:val="00C56B73"/>
    <w:rsid w:val="00C57AC7"/>
    <w:rsid w:val="00C74C9A"/>
    <w:rsid w:val="00CC077F"/>
    <w:rsid w:val="00D013FB"/>
    <w:rsid w:val="00D7271D"/>
    <w:rsid w:val="00D72C27"/>
    <w:rsid w:val="00DB16F4"/>
    <w:rsid w:val="00DB384C"/>
    <w:rsid w:val="00E2681F"/>
    <w:rsid w:val="00E369C1"/>
    <w:rsid w:val="00E810A0"/>
    <w:rsid w:val="00E9542B"/>
    <w:rsid w:val="00EA179E"/>
    <w:rsid w:val="00EA5313"/>
    <w:rsid w:val="00EB2B62"/>
    <w:rsid w:val="00F13A68"/>
    <w:rsid w:val="00F350DF"/>
    <w:rsid w:val="00F45C6D"/>
    <w:rsid w:val="00FB55A5"/>
    <w:rsid w:val="00FD4311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32E2FDE"/>
  <w15:chartTrackingRefBased/>
  <w15:docId w15:val="{688DC1CB-507B-4166-9B05-F744FC58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2024-10-14T12:21:00Z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