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01D71" w14:textId="77777777" w:rsidR="00116E03" w:rsidRPr="00E9542B" w:rsidRDefault="006F49E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7368D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B863F3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FFE6AF6" w14:textId="77777777" w:rsidTr="002B778F">
        <w:trPr>
          <w:trHeight w:val="302"/>
        </w:trPr>
        <w:tc>
          <w:tcPr>
            <w:tcW w:w="3082" w:type="dxa"/>
          </w:tcPr>
          <w:p w14:paraId="3834A9B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5F2E1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78F29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B1DC1A2" w14:textId="77777777" w:rsidTr="002B778F">
        <w:trPr>
          <w:trHeight w:val="302"/>
        </w:trPr>
        <w:tc>
          <w:tcPr>
            <w:tcW w:w="3082" w:type="dxa"/>
          </w:tcPr>
          <w:p w14:paraId="4E5A218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C520C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87E30A" w14:textId="77777777" w:rsidR="00717640" w:rsidRPr="00722A7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22A7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2295/24</w:t>
            </w:r>
          </w:p>
        </w:tc>
      </w:tr>
    </w:tbl>
    <w:p w14:paraId="6F9A5D3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FF7AA88" w14:textId="77777777" w:rsidR="00777715" w:rsidRDefault="00777715" w:rsidP="00777715">
      <w:pPr>
        <w:rPr>
          <w:rFonts w:ascii="Arial" w:hAnsi="Arial" w:cs="Arial"/>
        </w:rPr>
      </w:pPr>
    </w:p>
    <w:p w14:paraId="2B55CDE4" w14:textId="77777777" w:rsidR="00D013FB" w:rsidRPr="00E9542B" w:rsidRDefault="00D013FB" w:rsidP="00777715">
      <w:pPr>
        <w:rPr>
          <w:rFonts w:ascii="Arial" w:hAnsi="Arial" w:cs="Arial"/>
        </w:rPr>
      </w:pPr>
    </w:p>
    <w:p w14:paraId="15C87D4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7B7B7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73B65A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22A79">
        <w:rPr>
          <w:rFonts w:ascii="Arial" w:hAnsi="Arial" w:cs="Arial"/>
          <w:sz w:val="22"/>
          <w:szCs w:val="22"/>
        </w:rPr>
        <w:t>27. listopadu 2024</w:t>
      </w:r>
    </w:p>
    <w:p w14:paraId="6CB8B6E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4E7F76" w14:textId="77777777" w:rsidR="00E2681F" w:rsidRDefault="00722A79" w:rsidP="00722A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2F7C91EF" w14:textId="77777777" w:rsidR="00722A79" w:rsidRDefault="00722A79" w:rsidP="00722A79">
      <w:pPr>
        <w:rPr>
          <w:rFonts w:ascii="Arial" w:hAnsi="Arial" w:cs="Arial"/>
          <w:sz w:val="22"/>
          <w:szCs w:val="22"/>
        </w:rPr>
      </w:pPr>
    </w:p>
    <w:p w14:paraId="58F73CEA" w14:textId="77777777" w:rsidR="00722A79" w:rsidRDefault="00722A79" w:rsidP="00722A79">
      <w:pPr>
        <w:rPr>
          <w:rFonts w:ascii="Arial" w:hAnsi="Arial" w:cs="Arial"/>
          <w:sz w:val="22"/>
          <w:szCs w:val="22"/>
        </w:rPr>
      </w:pPr>
    </w:p>
    <w:p w14:paraId="1FE8B49A" w14:textId="77777777" w:rsidR="00722A79" w:rsidRDefault="00722A79" w:rsidP="00722A79">
      <w:pPr>
        <w:rPr>
          <w:rFonts w:ascii="Arial" w:hAnsi="Arial" w:cs="Arial"/>
          <w:sz w:val="22"/>
          <w:szCs w:val="22"/>
        </w:rPr>
      </w:pPr>
    </w:p>
    <w:p w14:paraId="3D653862" w14:textId="77777777" w:rsidR="00722A79" w:rsidRDefault="00722A79" w:rsidP="00722A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F30E988" w14:textId="77777777" w:rsidR="00113F57" w:rsidRDefault="00113F57" w:rsidP="00722A79">
      <w:pPr>
        <w:rPr>
          <w:rFonts w:ascii="Arial" w:hAnsi="Arial" w:cs="Arial"/>
          <w:sz w:val="22"/>
          <w:szCs w:val="22"/>
        </w:rPr>
      </w:pPr>
    </w:p>
    <w:p w14:paraId="427BEFC1" w14:textId="77777777" w:rsidR="00113F57" w:rsidRDefault="00113F57" w:rsidP="00722A79">
      <w:pPr>
        <w:rPr>
          <w:rFonts w:ascii="Arial" w:hAnsi="Arial" w:cs="Arial"/>
          <w:sz w:val="22"/>
          <w:szCs w:val="22"/>
        </w:rPr>
      </w:pPr>
    </w:p>
    <w:p w14:paraId="27A9A7F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9C8073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jednorázovém odškodnění osob nucených Státní bezpečností k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vystěhování z Československé socialistické republiky a o změně souvisejících zákonů</w:t>
      </w:r>
    </w:p>
    <w:p w14:paraId="38F88296" w14:textId="77777777" w:rsidR="00722A79" w:rsidRDefault="00722A79" w:rsidP="00722A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892/24</w:t>
      </w:r>
    </w:p>
    <w:p w14:paraId="30B680EC" w14:textId="77777777" w:rsidR="00722A79" w:rsidRDefault="00722A79" w:rsidP="00722A79">
      <w:pPr>
        <w:ind w:left="708" w:hanging="708"/>
        <w:rPr>
          <w:rFonts w:ascii="Arial" w:hAnsi="Arial" w:cs="Arial"/>
          <w:sz w:val="22"/>
          <w:szCs w:val="22"/>
        </w:rPr>
      </w:pPr>
    </w:p>
    <w:p w14:paraId="647C9BB3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B6E0430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66A356F7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C1E0B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A295D72" w14:textId="77777777" w:rsidR="00722A79" w:rsidRDefault="00722A79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2A2E6" w14:textId="77777777" w:rsidR="00113F57" w:rsidRDefault="00113F57" w:rsidP="00722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02C24" w14:textId="77777777" w:rsidR="00722A79" w:rsidRPr="00722A79" w:rsidRDefault="00722A79" w:rsidP="00722A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A5212" w14:textId="77777777" w:rsidR="00722A79" w:rsidRDefault="00F83365" w:rsidP="00F833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jednorázovém odškodnění za ochranný dohled z politických důvodů a o změně zákona č. 586/1992 Sb., o daních z příjmů, ve znění pozdějších předpisů</w:t>
      </w:r>
    </w:p>
    <w:p w14:paraId="137B5316" w14:textId="77777777" w:rsidR="00F83365" w:rsidRDefault="00F83365" w:rsidP="00F833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893/24</w:t>
      </w:r>
    </w:p>
    <w:p w14:paraId="7D2F1E99" w14:textId="77777777" w:rsidR="00F83365" w:rsidRDefault="00F83365" w:rsidP="00F83365">
      <w:pPr>
        <w:ind w:left="708" w:hanging="708"/>
        <w:rPr>
          <w:rFonts w:ascii="Arial" w:hAnsi="Arial" w:cs="Arial"/>
          <w:sz w:val="22"/>
          <w:szCs w:val="22"/>
        </w:rPr>
      </w:pPr>
    </w:p>
    <w:p w14:paraId="13B5C8D9" w14:textId="77777777" w:rsidR="00F83365" w:rsidRDefault="00F83365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FE6EAA6" w14:textId="77777777" w:rsidR="00F83365" w:rsidRDefault="00F83365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18C4B687" w14:textId="77777777" w:rsidR="00F83365" w:rsidRDefault="00F83365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B12D0" w14:textId="77777777" w:rsidR="00F83365" w:rsidRDefault="00F83365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12D9120" w14:textId="77777777" w:rsidR="00F83365" w:rsidRDefault="00F83365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5511D" w14:textId="77777777" w:rsidR="00113F57" w:rsidRDefault="00113F57" w:rsidP="00F83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5B33C" w14:textId="77777777" w:rsidR="00F83365" w:rsidRDefault="00F83365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9B546" w14:textId="77777777" w:rsidR="00113F57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C2C47" w14:textId="77777777" w:rsidR="00113F57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B5E36" w14:textId="77777777" w:rsidR="00113F57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9FCDB" w14:textId="77777777" w:rsidR="00113F57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64317" w14:textId="77777777" w:rsidR="00113F57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8818D" w14:textId="77777777" w:rsidR="00113F57" w:rsidRPr="00F83365" w:rsidRDefault="00113F57" w:rsidP="00F83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EE0E8" w14:textId="77777777" w:rsidR="00722A79" w:rsidRDefault="009033AF" w:rsidP="009033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SPEL Manufacturing s.r.o.</w:t>
      </w:r>
    </w:p>
    <w:p w14:paraId="3336F73A" w14:textId="77777777" w:rsidR="009033AF" w:rsidRDefault="009033AF" w:rsidP="009033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1131/23</w:t>
      </w:r>
    </w:p>
    <w:p w14:paraId="5EB748D4" w14:textId="77777777" w:rsidR="009033AF" w:rsidRDefault="009033AF" w:rsidP="009033AF">
      <w:pPr>
        <w:ind w:left="708" w:hanging="708"/>
        <w:rPr>
          <w:rFonts w:ascii="Arial" w:hAnsi="Arial" w:cs="Arial"/>
          <w:sz w:val="22"/>
          <w:szCs w:val="22"/>
        </w:rPr>
      </w:pPr>
    </w:p>
    <w:p w14:paraId="3871E846" w14:textId="77777777" w:rsidR="009033AF" w:rsidRDefault="009033AF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E8978E" w14:textId="77777777" w:rsidR="009033AF" w:rsidRDefault="009033AF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6A0AD90E" w14:textId="77777777" w:rsidR="009033AF" w:rsidRDefault="009033AF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5F050" w14:textId="77777777" w:rsidR="009033AF" w:rsidRDefault="009033AF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950FB10" w14:textId="77777777" w:rsidR="009033AF" w:rsidRDefault="009033AF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C7207" w14:textId="77777777" w:rsidR="00113F57" w:rsidRDefault="00113F57" w:rsidP="0090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F2885" w14:textId="77777777" w:rsidR="009033AF" w:rsidRPr="009033AF" w:rsidRDefault="009033AF" w:rsidP="009033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25613" w14:textId="77777777" w:rsidR="00722A79" w:rsidRDefault="00BF23EF" w:rsidP="00BF23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DAIDO METAL CZECH s r.o.</w:t>
      </w:r>
    </w:p>
    <w:p w14:paraId="065CF5FD" w14:textId="77777777" w:rsidR="00BF23EF" w:rsidRDefault="00BF23EF" w:rsidP="00BF23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385/24</w:t>
      </w:r>
    </w:p>
    <w:p w14:paraId="3755B1A5" w14:textId="77777777" w:rsidR="00BF23EF" w:rsidRDefault="00BF23EF" w:rsidP="00BF23EF">
      <w:pPr>
        <w:ind w:left="708" w:hanging="708"/>
        <w:rPr>
          <w:rFonts w:ascii="Arial" w:hAnsi="Arial" w:cs="Arial"/>
          <w:sz w:val="22"/>
          <w:szCs w:val="22"/>
        </w:rPr>
      </w:pPr>
    </w:p>
    <w:p w14:paraId="6D8CCC66" w14:textId="77777777" w:rsidR="00BF23EF" w:rsidRDefault="00BF23EF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8A4D81" w14:textId="77777777" w:rsidR="00BF23EF" w:rsidRDefault="00BF23EF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4DCC2FCB" w14:textId="77777777" w:rsidR="00BF23EF" w:rsidRDefault="00BF23EF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26819" w14:textId="77777777" w:rsidR="00BF23EF" w:rsidRDefault="00BF23EF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704965" w14:textId="77777777" w:rsidR="00BF23EF" w:rsidRDefault="00BF23EF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C7803" w14:textId="77777777" w:rsidR="00113F57" w:rsidRDefault="00113F57" w:rsidP="00BF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0081" w14:textId="77777777" w:rsidR="00BF23EF" w:rsidRPr="00BF23EF" w:rsidRDefault="00BF23EF" w:rsidP="00BF23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1208B" w14:textId="77777777" w:rsidR="00722A79" w:rsidRDefault="00807D16" w:rsidP="00807D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TOPPAN Holdings Inc. (dříve Toppan Inc.)</w:t>
      </w:r>
    </w:p>
    <w:p w14:paraId="224A3982" w14:textId="77777777" w:rsidR="00807D16" w:rsidRDefault="00807D16" w:rsidP="00807D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391/24</w:t>
      </w:r>
    </w:p>
    <w:p w14:paraId="148CEEDF" w14:textId="77777777" w:rsidR="00807D16" w:rsidRDefault="00807D16" w:rsidP="00807D16">
      <w:pPr>
        <w:ind w:left="708" w:hanging="708"/>
        <w:rPr>
          <w:rFonts w:ascii="Arial" w:hAnsi="Arial" w:cs="Arial"/>
          <w:sz w:val="22"/>
          <w:szCs w:val="22"/>
        </w:rPr>
      </w:pPr>
    </w:p>
    <w:p w14:paraId="7DB48ECA" w14:textId="77777777" w:rsidR="00807D16" w:rsidRDefault="00807D16" w:rsidP="00807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D6DAEA" w14:textId="77777777" w:rsidR="00807D16" w:rsidRDefault="00807D16" w:rsidP="00807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5798FC7A" w14:textId="77777777" w:rsidR="00807D16" w:rsidRDefault="00807D16" w:rsidP="00807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ABA60" w14:textId="77777777" w:rsidR="00807D16" w:rsidRDefault="00807D16" w:rsidP="00807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536CB77C" w14:textId="77777777" w:rsidR="00807D16" w:rsidRDefault="00807D16" w:rsidP="00807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7FC3F" w14:textId="77777777" w:rsidR="00807D16" w:rsidRDefault="00807D16" w:rsidP="00807D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4BB73" w14:textId="77777777" w:rsidR="00113F57" w:rsidRPr="00807D16" w:rsidRDefault="00113F57" w:rsidP="00807D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81E50" w14:textId="77777777" w:rsidR="00722A79" w:rsidRDefault="002834B1" w:rsidP="002834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Kingspan a.s.</w:t>
      </w:r>
    </w:p>
    <w:p w14:paraId="56EFE6DC" w14:textId="77777777" w:rsidR="002834B1" w:rsidRDefault="002834B1" w:rsidP="002834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392/24</w:t>
      </w:r>
    </w:p>
    <w:p w14:paraId="4C78733E" w14:textId="77777777" w:rsidR="002834B1" w:rsidRDefault="002834B1" w:rsidP="002834B1">
      <w:pPr>
        <w:ind w:left="708" w:hanging="708"/>
        <w:rPr>
          <w:rFonts w:ascii="Arial" w:hAnsi="Arial" w:cs="Arial"/>
          <w:sz w:val="22"/>
          <w:szCs w:val="22"/>
        </w:rPr>
      </w:pPr>
    </w:p>
    <w:p w14:paraId="43E9EBE3" w14:textId="77777777" w:rsidR="002834B1" w:rsidRDefault="002834B1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00B3F8E" w14:textId="77777777" w:rsidR="002834B1" w:rsidRDefault="002834B1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4A91E721" w14:textId="77777777" w:rsidR="002834B1" w:rsidRDefault="002834B1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CADD6" w14:textId="77777777" w:rsidR="002834B1" w:rsidRDefault="002834B1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085D1D8" w14:textId="77777777" w:rsidR="002834B1" w:rsidRDefault="002834B1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022EA" w14:textId="77777777" w:rsidR="00113F57" w:rsidRDefault="00113F57" w:rsidP="00283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81D83" w14:textId="77777777" w:rsidR="002834B1" w:rsidRPr="002834B1" w:rsidRDefault="002834B1" w:rsidP="002834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0EE67" w14:textId="77777777" w:rsidR="00722A79" w:rsidRDefault="00735F9D" w:rsidP="00735F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Interdent Holding AG</w:t>
      </w:r>
    </w:p>
    <w:p w14:paraId="79F6A7A7" w14:textId="77777777" w:rsidR="00735F9D" w:rsidRDefault="00735F9D" w:rsidP="00735F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393/24</w:t>
      </w:r>
    </w:p>
    <w:p w14:paraId="068AA164" w14:textId="77777777" w:rsidR="00735F9D" w:rsidRDefault="00735F9D" w:rsidP="00735F9D">
      <w:pPr>
        <w:ind w:left="708" w:hanging="708"/>
        <w:rPr>
          <w:rFonts w:ascii="Arial" w:hAnsi="Arial" w:cs="Arial"/>
          <w:sz w:val="22"/>
          <w:szCs w:val="22"/>
        </w:rPr>
      </w:pPr>
    </w:p>
    <w:p w14:paraId="0F5E2637" w14:textId="77777777" w:rsidR="00735F9D" w:rsidRDefault="00735F9D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9ECB7E4" w14:textId="77777777" w:rsidR="00735F9D" w:rsidRDefault="00735F9D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79576A3C" w14:textId="77777777" w:rsidR="00735F9D" w:rsidRDefault="00735F9D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379C8" w14:textId="77777777" w:rsidR="00735F9D" w:rsidRDefault="00735F9D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9B3BC69" w14:textId="77777777" w:rsidR="00735F9D" w:rsidRDefault="00735F9D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FB7F3" w14:textId="77777777" w:rsidR="00113F57" w:rsidRDefault="00113F57" w:rsidP="00735F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0BAC5" w14:textId="77777777" w:rsidR="00735F9D" w:rsidRPr="00735F9D" w:rsidRDefault="00735F9D" w:rsidP="00735F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9FB12" w14:textId="77777777" w:rsidR="00722A79" w:rsidRDefault="000660DC" w:rsidP="000660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Copeland Czech s.r.o. (dříve EMERSON CLIMATE TECHNOLOGIES, s.r.o.)</w:t>
      </w:r>
    </w:p>
    <w:p w14:paraId="33C1C3C5" w14:textId="77777777" w:rsidR="000660DC" w:rsidRDefault="000660DC" w:rsidP="000660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394/24</w:t>
      </w:r>
    </w:p>
    <w:p w14:paraId="2B803B6D" w14:textId="77777777" w:rsidR="000660DC" w:rsidRDefault="000660DC" w:rsidP="000660DC">
      <w:pPr>
        <w:ind w:left="708" w:hanging="708"/>
        <w:rPr>
          <w:rFonts w:ascii="Arial" w:hAnsi="Arial" w:cs="Arial"/>
          <w:sz w:val="22"/>
          <w:szCs w:val="22"/>
        </w:rPr>
      </w:pPr>
    </w:p>
    <w:p w14:paraId="71749CC9" w14:textId="77777777" w:rsidR="000660DC" w:rsidRDefault="000660DC" w:rsidP="00066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AFC335" w14:textId="77777777" w:rsidR="000660DC" w:rsidRDefault="000660DC" w:rsidP="00066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6EE08937" w14:textId="77777777" w:rsidR="000660DC" w:rsidRDefault="000660DC" w:rsidP="00066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CEF54" w14:textId="77777777" w:rsidR="000660DC" w:rsidRDefault="000660DC" w:rsidP="00066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076362B" w14:textId="77777777" w:rsidR="000660DC" w:rsidRDefault="000660DC" w:rsidP="00066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8E27D" w14:textId="77777777" w:rsidR="000660DC" w:rsidRDefault="000660DC" w:rsidP="00066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5D191" w14:textId="77777777" w:rsidR="00113F57" w:rsidRPr="000660DC" w:rsidRDefault="00113F57" w:rsidP="00066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580C4" w14:textId="77777777" w:rsidR="00722A79" w:rsidRDefault="00A344BC" w:rsidP="00A34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2025</w:t>
      </w:r>
    </w:p>
    <w:p w14:paraId="4849B7EB" w14:textId="77777777" w:rsidR="00A344BC" w:rsidRDefault="00A344BC" w:rsidP="00A34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967/24</w:t>
      </w:r>
    </w:p>
    <w:p w14:paraId="4F218E9B" w14:textId="77777777" w:rsidR="00A344BC" w:rsidRDefault="00A344BC" w:rsidP="00A344BC">
      <w:pPr>
        <w:ind w:left="708" w:hanging="708"/>
        <w:rPr>
          <w:rFonts w:ascii="Arial" w:hAnsi="Arial" w:cs="Arial"/>
          <w:sz w:val="22"/>
          <w:szCs w:val="22"/>
        </w:rPr>
      </w:pPr>
    </w:p>
    <w:p w14:paraId="5568C126" w14:textId="77777777" w:rsidR="00A344BC" w:rsidRDefault="00A344BC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EC6BDC6" w14:textId="77777777" w:rsidR="00A344BC" w:rsidRDefault="00A344BC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196B2F25" w14:textId="77777777" w:rsidR="00A344BC" w:rsidRDefault="00A344BC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C6C98" w14:textId="77777777" w:rsidR="00A344BC" w:rsidRDefault="00A344BC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1DEC801" w14:textId="77777777" w:rsidR="00A344BC" w:rsidRDefault="00A344BC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B9E76" w14:textId="77777777" w:rsidR="00113F57" w:rsidRDefault="00113F57" w:rsidP="00A34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AF560" w14:textId="77777777" w:rsidR="00A344BC" w:rsidRPr="00A344BC" w:rsidRDefault="00A344BC" w:rsidP="00A34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43BEA" w14:textId="77777777" w:rsidR="00722A79" w:rsidRDefault="00352372" w:rsidP="003523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některá nařízení vlády v oblasti prohlašování některých kulturních památek za národní kulturní památky</w:t>
      </w:r>
    </w:p>
    <w:p w14:paraId="6D0B6A41" w14:textId="77777777" w:rsidR="00352372" w:rsidRDefault="00352372" w:rsidP="003523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945/24</w:t>
      </w:r>
    </w:p>
    <w:p w14:paraId="69F82F2E" w14:textId="77777777" w:rsidR="00352372" w:rsidRDefault="00352372" w:rsidP="00352372">
      <w:pPr>
        <w:ind w:left="708" w:hanging="708"/>
        <w:rPr>
          <w:rFonts w:ascii="Arial" w:hAnsi="Arial" w:cs="Arial"/>
          <w:sz w:val="22"/>
          <w:szCs w:val="22"/>
        </w:rPr>
      </w:pPr>
    </w:p>
    <w:p w14:paraId="7136E361" w14:textId="77777777" w:rsidR="00352372" w:rsidRDefault="00352372" w:rsidP="0035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1BE011D" w14:textId="77777777" w:rsidR="00352372" w:rsidRDefault="00352372" w:rsidP="0035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513D9F8F" w14:textId="77777777" w:rsidR="00352372" w:rsidRDefault="00352372" w:rsidP="0035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F0B9D" w14:textId="77777777" w:rsidR="00352372" w:rsidRDefault="00352372" w:rsidP="0035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60D57A1" w14:textId="77777777" w:rsidR="00352372" w:rsidRDefault="00352372" w:rsidP="00352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7B445" w14:textId="77777777" w:rsidR="00352372" w:rsidRDefault="00352372" w:rsidP="00352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BB3C6" w14:textId="77777777" w:rsidR="00113F57" w:rsidRPr="00352372" w:rsidRDefault="00113F57" w:rsidP="00352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CA4BF" w14:textId="77777777" w:rsidR="00722A79" w:rsidRDefault="003F46AA" w:rsidP="003F46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členky a člena výzkumné rady Technologické agentury České republiky</w:t>
      </w:r>
    </w:p>
    <w:p w14:paraId="75B909ED" w14:textId="77777777" w:rsidR="003F46AA" w:rsidRDefault="003F46AA" w:rsidP="003F46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973/24</w:t>
      </w:r>
    </w:p>
    <w:p w14:paraId="56BEC16E" w14:textId="77777777" w:rsidR="003F46AA" w:rsidRDefault="003F46AA" w:rsidP="003F46AA">
      <w:pPr>
        <w:ind w:left="708" w:hanging="708"/>
        <w:rPr>
          <w:rFonts w:ascii="Arial" w:hAnsi="Arial" w:cs="Arial"/>
          <w:sz w:val="22"/>
          <w:szCs w:val="22"/>
        </w:rPr>
      </w:pPr>
    </w:p>
    <w:p w14:paraId="6F0F8E5F" w14:textId="77777777" w:rsidR="003F46AA" w:rsidRDefault="003F46AA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42D5C48E" w14:textId="77777777" w:rsidR="003F46AA" w:rsidRDefault="003F46AA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1DE240BF" w14:textId="77777777" w:rsidR="003F46AA" w:rsidRDefault="003F46AA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AABF8" w14:textId="77777777" w:rsidR="003F46AA" w:rsidRDefault="003F46AA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F03EEA2" w14:textId="77777777" w:rsidR="003F46AA" w:rsidRDefault="003F46AA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696C4" w14:textId="77777777" w:rsidR="00113F57" w:rsidRDefault="00113F57" w:rsidP="003F46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2B5D9" w14:textId="77777777" w:rsidR="003F46AA" w:rsidRPr="003F46AA" w:rsidRDefault="003F46AA" w:rsidP="003F46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6F4BC" w14:textId="77777777" w:rsidR="00722A79" w:rsidRDefault="00056F5A" w:rsidP="00056F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Kandidatura České republiky na místo nestálého člena Rady bezpečnosti Organizace spojených národů na období 2032-2033</w:t>
      </w:r>
    </w:p>
    <w:p w14:paraId="0797C544" w14:textId="77777777" w:rsidR="00056F5A" w:rsidRDefault="00056F5A" w:rsidP="00056F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950/24</w:t>
      </w:r>
    </w:p>
    <w:p w14:paraId="647763A5" w14:textId="77777777" w:rsidR="00056F5A" w:rsidRDefault="00056F5A" w:rsidP="00056F5A">
      <w:pPr>
        <w:ind w:left="708" w:hanging="708"/>
        <w:rPr>
          <w:rFonts w:ascii="Arial" w:hAnsi="Arial" w:cs="Arial"/>
          <w:sz w:val="22"/>
          <w:szCs w:val="22"/>
        </w:rPr>
      </w:pPr>
    </w:p>
    <w:p w14:paraId="533695A5" w14:textId="77777777" w:rsidR="00056F5A" w:rsidRDefault="00056F5A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17B993" w14:textId="77777777" w:rsidR="00056F5A" w:rsidRDefault="00056F5A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5937260D" w14:textId="77777777" w:rsidR="00056F5A" w:rsidRDefault="00056F5A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9F0F" w14:textId="77777777" w:rsidR="00056F5A" w:rsidRDefault="00056F5A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FD1D03A" w14:textId="77777777" w:rsidR="00056F5A" w:rsidRDefault="00056F5A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E0960" w14:textId="77777777" w:rsidR="00113F57" w:rsidRDefault="00113F57" w:rsidP="00056F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A8C94" w14:textId="77777777" w:rsidR="00056F5A" w:rsidRPr="00056F5A" w:rsidRDefault="00056F5A" w:rsidP="00056F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FE866" w14:textId="77777777" w:rsidR="00722A79" w:rsidRDefault="00ED546B" w:rsidP="00ED54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úpravě rozpočtu běžných výdajů kapitoly 336 - Ministerstvo spravedlnosti na rok 2024 </w:t>
      </w:r>
    </w:p>
    <w:p w14:paraId="1D637AB5" w14:textId="77777777" w:rsidR="00ED546B" w:rsidRDefault="00ED546B" w:rsidP="00ED54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968/24</w:t>
      </w:r>
    </w:p>
    <w:p w14:paraId="0C6729BB" w14:textId="77777777" w:rsidR="00ED546B" w:rsidRDefault="00ED546B" w:rsidP="00ED546B">
      <w:pPr>
        <w:ind w:left="708" w:hanging="708"/>
        <w:rPr>
          <w:rFonts w:ascii="Arial" w:hAnsi="Arial" w:cs="Arial"/>
          <w:sz w:val="22"/>
          <w:szCs w:val="22"/>
        </w:rPr>
      </w:pPr>
    </w:p>
    <w:p w14:paraId="6CB89258" w14:textId="77777777" w:rsidR="00ED546B" w:rsidRDefault="00ED546B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FD328A2" w14:textId="77777777" w:rsidR="00ED546B" w:rsidRDefault="00ED546B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62CAD9FE" w14:textId="77777777" w:rsidR="00ED546B" w:rsidRDefault="00ED546B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9CAF4" w14:textId="77777777" w:rsidR="00ED546B" w:rsidRDefault="00ED546B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78BB8C6" w14:textId="77777777" w:rsidR="00ED546B" w:rsidRDefault="00ED546B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C5E5E" w14:textId="77777777" w:rsidR="00113F57" w:rsidRDefault="00113F57" w:rsidP="00ED5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D1F34" w14:textId="77777777" w:rsidR="00ED546B" w:rsidRPr="00ED546B" w:rsidRDefault="00ED546B" w:rsidP="00ED54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2ECAC" w14:textId="77777777" w:rsidR="00722A79" w:rsidRDefault="00B043E2" w:rsidP="00B043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Souhlas s poskytnutím peněžního daru do Svěřenského fondu NATO Komplexní balíček pomoci pro Ukrajinu</w:t>
      </w:r>
    </w:p>
    <w:p w14:paraId="4E5E7A12" w14:textId="77777777" w:rsidR="00B043E2" w:rsidRDefault="00B043E2" w:rsidP="00B043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949/24</w:t>
      </w:r>
    </w:p>
    <w:p w14:paraId="197DDA7C" w14:textId="77777777" w:rsidR="00B043E2" w:rsidRDefault="00B043E2" w:rsidP="00B043E2">
      <w:pPr>
        <w:ind w:left="708" w:hanging="708"/>
        <w:rPr>
          <w:rFonts w:ascii="Arial" w:hAnsi="Arial" w:cs="Arial"/>
          <w:sz w:val="22"/>
          <w:szCs w:val="22"/>
        </w:rPr>
      </w:pPr>
    </w:p>
    <w:p w14:paraId="0C3387A3" w14:textId="77777777" w:rsidR="00B043E2" w:rsidRDefault="00B043E2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E741B9" w14:textId="77777777" w:rsidR="00B043E2" w:rsidRDefault="00B043E2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55D110F3" w14:textId="77777777" w:rsidR="00B043E2" w:rsidRDefault="00B043E2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423B3" w14:textId="77777777" w:rsidR="00B043E2" w:rsidRDefault="00B043E2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85A79AB" w14:textId="77777777" w:rsidR="00B043E2" w:rsidRDefault="00B043E2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A87B0" w14:textId="77777777" w:rsidR="00113F57" w:rsidRDefault="00113F57" w:rsidP="00B043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43A70" w14:textId="77777777" w:rsidR="00B043E2" w:rsidRPr="00B043E2" w:rsidRDefault="00B043E2" w:rsidP="00B043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2A9D0" w14:textId="77777777" w:rsidR="00722A79" w:rsidRDefault="00C1385B" w:rsidP="00C138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 roce 2024</w:t>
      </w:r>
    </w:p>
    <w:p w14:paraId="72296335" w14:textId="77777777" w:rsidR="00C1385B" w:rsidRDefault="00C1385B" w:rsidP="00C138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966/24</w:t>
      </w:r>
    </w:p>
    <w:p w14:paraId="38CFCF82" w14:textId="77777777" w:rsidR="00C1385B" w:rsidRDefault="00C1385B" w:rsidP="00C1385B">
      <w:pPr>
        <w:ind w:left="708" w:hanging="708"/>
        <w:rPr>
          <w:rFonts w:ascii="Arial" w:hAnsi="Arial" w:cs="Arial"/>
          <w:sz w:val="22"/>
          <w:szCs w:val="22"/>
        </w:rPr>
      </w:pPr>
    </w:p>
    <w:p w14:paraId="17586D65" w14:textId="77777777" w:rsidR="00C1385B" w:rsidRDefault="00C1385B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66973E3" w14:textId="77777777" w:rsidR="00C1385B" w:rsidRDefault="00C1385B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068FAE26" w14:textId="77777777" w:rsidR="00C1385B" w:rsidRDefault="00C1385B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8A3BF" w14:textId="77777777" w:rsidR="00C1385B" w:rsidRDefault="00C1385B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4EBC37" w14:textId="77777777" w:rsidR="00C1385B" w:rsidRDefault="00C1385B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75E0D" w14:textId="77777777" w:rsidR="00113F57" w:rsidRDefault="00113F57" w:rsidP="00C13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FEAEB" w14:textId="77777777" w:rsidR="00C1385B" w:rsidRPr="00C1385B" w:rsidRDefault="00C1385B" w:rsidP="00C138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41D2C" w14:textId="77777777" w:rsidR="00722A79" w:rsidRDefault="00D22A67" w:rsidP="00D22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Účast České republiky na 21. doplnění zdrojů Mezinárodní asociace pro rozvoj (IDA)</w:t>
      </w:r>
    </w:p>
    <w:p w14:paraId="4B401F17" w14:textId="77777777" w:rsidR="00D22A67" w:rsidRDefault="00D22A67" w:rsidP="00D22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954/24</w:t>
      </w:r>
    </w:p>
    <w:p w14:paraId="75F583CD" w14:textId="77777777" w:rsidR="00D22A67" w:rsidRDefault="00D22A67" w:rsidP="00D22A67">
      <w:pPr>
        <w:ind w:left="708" w:hanging="708"/>
        <w:rPr>
          <w:rFonts w:ascii="Arial" w:hAnsi="Arial" w:cs="Arial"/>
          <w:sz w:val="22"/>
          <w:szCs w:val="22"/>
        </w:rPr>
      </w:pPr>
    </w:p>
    <w:p w14:paraId="66CE567E" w14:textId="77777777" w:rsidR="00D22A67" w:rsidRDefault="00D22A6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4D905E7" w14:textId="77777777" w:rsidR="00D22A67" w:rsidRDefault="00D22A6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64C4387F" w14:textId="77777777" w:rsidR="00D22A67" w:rsidRDefault="00D22A6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84836" w14:textId="77777777" w:rsidR="00D22A67" w:rsidRDefault="00D22A6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6B724EB" w14:textId="77777777" w:rsidR="00D22A67" w:rsidRDefault="00D22A6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03B63" w14:textId="77777777" w:rsidR="00113F57" w:rsidRDefault="00113F57" w:rsidP="00D2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33415" w14:textId="77777777" w:rsidR="00D22A67" w:rsidRPr="00D22A67" w:rsidRDefault="00D22A67" w:rsidP="00D22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1F1DB" w14:textId="77777777" w:rsidR="00722A79" w:rsidRDefault="00B117A6" w:rsidP="00B117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Strategie programu poskytování rozvojových stipendií na období 2025 - 2030 </w:t>
      </w:r>
    </w:p>
    <w:p w14:paraId="7C982B6F" w14:textId="77777777" w:rsidR="00B117A6" w:rsidRDefault="00B117A6" w:rsidP="00B117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943/24</w:t>
      </w:r>
    </w:p>
    <w:p w14:paraId="74C72919" w14:textId="77777777" w:rsidR="00B117A6" w:rsidRDefault="00B117A6" w:rsidP="00B117A6">
      <w:pPr>
        <w:ind w:left="708" w:hanging="708"/>
        <w:rPr>
          <w:rFonts w:ascii="Arial" w:hAnsi="Arial" w:cs="Arial"/>
          <w:sz w:val="22"/>
          <w:szCs w:val="22"/>
        </w:rPr>
      </w:pPr>
    </w:p>
    <w:p w14:paraId="178093F4" w14:textId="77777777" w:rsidR="00B117A6" w:rsidRDefault="00B117A6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ministrem školství‚ mládeže a tělovýchovy a přijala</w:t>
      </w:r>
    </w:p>
    <w:p w14:paraId="3AB8B276" w14:textId="77777777" w:rsidR="00B117A6" w:rsidRDefault="00B117A6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5AA322E5" w14:textId="77777777" w:rsidR="00B117A6" w:rsidRDefault="00B117A6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E96B7" w14:textId="77777777" w:rsidR="00B117A6" w:rsidRDefault="00B117A6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668B70E" w14:textId="77777777" w:rsidR="00B117A6" w:rsidRDefault="00B117A6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3865A" w14:textId="77777777" w:rsidR="00113F57" w:rsidRDefault="00113F57" w:rsidP="00B117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604AE" w14:textId="77777777" w:rsidR="00B117A6" w:rsidRPr="00B117A6" w:rsidRDefault="00B117A6" w:rsidP="00B117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E8D2E" w14:textId="77777777" w:rsidR="00722A79" w:rsidRDefault="00CD0491" w:rsidP="00CD04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členství České republiky v Evropské unii za III. čtvrtletí 2024</w:t>
      </w:r>
    </w:p>
    <w:p w14:paraId="2F2B1539" w14:textId="77777777" w:rsidR="00CD0491" w:rsidRDefault="00CD0491" w:rsidP="00CD04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962/24</w:t>
      </w:r>
    </w:p>
    <w:p w14:paraId="22D9FAAF" w14:textId="77777777" w:rsidR="00CD0491" w:rsidRDefault="00CD0491" w:rsidP="00CD0491">
      <w:pPr>
        <w:ind w:left="708" w:hanging="708"/>
        <w:rPr>
          <w:rFonts w:ascii="Arial" w:hAnsi="Arial" w:cs="Arial"/>
          <w:sz w:val="22"/>
          <w:szCs w:val="22"/>
        </w:rPr>
      </w:pPr>
    </w:p>
    <w:p w14:paraId="1F72D049" w14:textId="77777777" w:rsidR="00CD0491" w:rsidRDefault="00CD0491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2AD49A7" w14:textId="77777777" w:rsidR="00CD0491" w:rsidRDefault="00CD0491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1CEF49F0" w14:textId="77777777" w:rsidR="00CD0491" w:rsidRDefault="00CD0491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42D7E" w14:textId="77777777" w:rsidR="00CD0491" w:rsidRDefault="00CD0491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C82022F" w14:textId="77777777" w:rsidR="00CD0491" w:rsidRDefault="00CD0491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A7C85" w14:textId="77777777" w:rsidR="00113F57" w:rsidRDefault="00113F57" w:rsidP="00CD04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7E40B" w14:textId="77777777" w:rsidR="00CD0491" w:rsidRPr="00CD0491" w:rsidRDefault="00CD0491" w:rsidP="00CD04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438DC" w14:textId="77777777" w:rsidR="00722A79" w:rsidRDefault="00A95360" w:rsidP="00A95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44. zasedání stálého výboru Úmluvy o ochraně evropských planě rostoucích rostlin, volně žijících živočichů a přírodních stanovišť (Štrasburk, Francie, 2. – 6. prosince 2024)</w:t>
      </w:r>
    </w:p>
    <w:p w14:paraId="686638F8" w14:textId="77777777" w:rsidR="00A95360" w:rsidRDefault="00A95360" w:rsidP="00A953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961/24</w:t>
      </w:r>
    </w:p>
    <w:p w14:paraId="34A47542" w14:textId="77777777" w:rsidR="00A95360" w:rsidRDefault="00A95360" w:rsidP="00A95360">
      <w:pPr>
        <w:ind w:left="708" w:hanging="708"/>
        <w:rPr>
          <w:rFonts w:ascii="Arial" w:hAnsi="Arial" w:cs="Arial"/>
          <w:sz w:val="22"/>
          <w:szCs w:val="22"/>
        </w:rPr>
      </w:pPr>
    </w:p>
    <w:p w14:paraId="243345C9" w14:textId="77777777" w:rsidR="00A95360" w:rsidRDefault="00A95360" w:rsidP="00A9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E08FD92" w14:textId="77777777" w:rsidR="00A95360" w:rsidRDefault="00A95360" w:rsidP="00A9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19F4A3CE" w14:textId="77777777" w:rsidR="00A95360" w:rsidRDefault="00A95360" w:rsidP="00A9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CE08A" w14:textId="77777777" w:rsidR="00A95360" w:rsidRDefault="00A95360" w:rsidP="00A9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F7EEBA6" w14:textId="77777777" w:rsidR="00A95360" w:rsidRDefault="00A95360" w:rsidP="00A95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2E6CC" w14:textId="77777777" w:rsidR="00A95360" w:rsidRDefault="00A95360" w:rsidP="00A95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CC905" w14:textId="77777777" w:rsidR="00113F57" w:rsidRPr="00A95360" w:rsidRDefault="00113F57" w:rsidP="00A95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8A566" w14:textId="77777777" w:rsidR="00722A79" w:rsidRDefault="00DE32D7" w:rsidP="00DE32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35. zasedání Konference Energetické charty konané v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Bruselu ve dnech 3. - 4. prosince 2024</w:t>
      </w:r>
    </w:p>
    <w:p w14:paraId="6EAE1910" w14:textId="77777777" w:rsidR="00DE32D7" w:rsidRDefault="00DE32D7" w:rsidP="00DE32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970/24</w:t>
      </w:r>
    </w:p>
    <w:p w14:paraId="280460F1" w14:textId="77777777" w:rsidR="00DE32D7" w:rsidRDefault="00DE32D7" w:rsidP="00DE32D7">
      <w:pPr>
        <w:ind w:left="708" w:hanging="708"/>
        <w:rPr>
          <w:rFonts w:ascii="Arial" w:hAnsi="Arial" w:cs="Arial"/>
          <w:sz w:val="22"/>
          <w:szCs w:val="22"/>
        </w:rPr>
      </w:pPr>
    </w:p>
    <w:p w14:paraId="4B07C734" w14:textId="77777777" w:rsidR="00DE32D7" w:rsidRDefault="00DE32D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zahraničních věcí a přijala</w:t>
      </w:r>
    </w:p>
    <w:p w14:paraId="047204F0" w14:textId="77777777" w:rsidR="00DE32D7" w:rsidRDefault="00DE32D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25342602" w14:textId="77777777" w:rsidR="00DE32D7" w:rsidRDefault="00DE32D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2E4C1" w14:textId="77777777" w:rsidR="00DE32D7" w:rsidRDefault="00DE32D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02EABA2" w14:textId="77777777" w:rsidR="00DE32D7" w:rsidRDefault="00DE32D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B58CB" w14:textId="77777777" w:rsidR="00113F57" w:rsidRDefault="00113F57" w:rsidP="00DE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A2FCD" w14:textId="77777777" w:rsidR="00DE32D7" w:rsidRPr="00DE32D7" w:rsidRDefault="00DE32D7" w:rsidP="00DE3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88CF6" w14:textId="77777777" w:rsidR="00722A79" w:rsidRDefault="007D5887" w:rsidP="007D58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167/2008 Sb., o předcházení ekologické újmě a o její nápravě a o změně některých zákonů, ve znění pozdějších předpisů, a další související zákony</w:t>
      </w:r>
    </w:p>
    <w:p w14:paraId="07A489C5" w14:textId="77777777" w:rsidR="007D5887" w:rsidRDefault="007D5887" w:rsidP="007D58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799/24</w:t>
      </w:r>
    </w:p>
    <w:p w14:paraId="4E45FA38" w14:textId="77777777" w:rsidR="007D5887" w:rsidRDefault="007D5887" w:rsidP="007D5887">
      <w:pPr>
        <w:ind w:left="708" w:hanging="708"/>
        <w:rPr>
          <w:rFonts w:ascii="Arial" w:hAnsi="Arial" w:cs="Arial"/>
          <w:sz w:val="22"/>
          <w:szCs w:val="22"/>
        </w:rPr>
      </w:pPr>
    </w:p>
    <w:p w14:paraId="6D9D2443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0850A16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</w:t>
      </w:r>
    </w:p>
    <w:p w14:paraId="4AE0CFA0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9FA9A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v části </w:t>
      </w:r>
      <w:r w:rsidR="00A0667D">
        <w:rPr>
          <w:rFonts w:ascii="Arial" w:hAnsi="Arial" w:cs="Arial"/>
          <w:sz w:val="22"/>
          <w:szCs w:val="22"/>
        </w:rPr>
        <w:t>V Závěrečná zpráva z hodnocení dopadů regulace</w:t>
      </w:r>
      <w:r>
        <w:rPr>
          <w:rFonts w:ascii="Arial" w:hAnsi="Arial" w:cs="Arial"/>
          <w:sz w:val="22"/>
          <w:szCs w:val="22"/>
        </w:rPr>
        <w:t xml:space="preserve"> upraven podle návrhu ministra životního prostředí.</w:t>
      </w:r>
    </w:p>
    <w:p w14:paraId="215FB8BE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F1FD8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B5A4F8" w14:textId="77777777" w:rsidR="007D5887" w:rsidRDefault="007D588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68F8B" w14:textId="77777777" w:rsidR="00113F57" w:rsidRDefault="00113F5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D8BFB" w14:textId="77777777" w:rsidR="00113F57" w:rsidRDefault="00113F5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FF6C5" w14:textId="77777777" w:rsidR="00113F57" w:rsidRDefault="00113F5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AD48F" w14:textId="77777777" w:rsidR="00113F57" w:rsidRDefault="00113F5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9487E" w14:textId="77777777" w:rsidR="00113F57" w:rsidRDefault="00113F57" w:rsidP="007D58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EDBC0" w14:textId="77777777" w:rsidR="007D5887" w:rsidRPr="007D5887" w:rsidRDefault="007D5887" w:rsidP="007D58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0FD48" w14:textId="77777777" w:rsidR="00722A79" w:rsidRDefault="00C37571" w:rsidP="00C375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Financování obnovy majetku po povodních ze září 2024 v působnosti Ministerstva pro místní rozvoj</w:t>
      </w:r>
    </w:p>
    <w:p w14:paraId="6481BD9F" w14:textId="77777777" w:rsidR="00C37571" w:rsidRDefault="00C37571" w:rsidP="00C375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981/24</w:t>
      </w:r>
    </w:p>
    <w:p w14:paraId="60547060" w14:textId="77777777" w:rsidR="00C37571" w:rsidRDefault="00C37571" w:rsidP="00C37571">
      <w:pPr>
        <w:ind w:left="708" w:hanging="708"/>
        <w:rPr>
          <w:rFonts w:ascii="Arial" w:hAnsi="Arial" w:cs="Arial"/>
          <w:sz w:val="22"/>
          <w:szCs w:val="22"/>
        </w:rPr>
      </w:pPr>
    </w:p>
    <w:p w14:paraId="2267F722" w14:textId="77777777" w:rsidR="00C37571" w:rsidRDefault="00C37571" w:rsidP="00C37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0980882E" w14:textId="77777777" w:rsidR="00C37571" w:rsidRDefault="00C37571" w:rsidP="00C37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22F5025D" w14:textId="77777777" w:rsidR="00C37571" w:rsidRDefault="00C37571" w:rsidP="00C37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85F5C" w14:textId="77777777" w:rsidR="00C37571" w:rsidRDefault="00C37571" w:rsidP="00C37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B1F2164" w14:textId="77777777" w:rsidR="00C37571" w:rsidRDefault="00C37571" w:rsidP="00C37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0D26B" w14:textId="77777777" w:rsidR="00C37571" w:rsidRDefault="00C37571" w:rsidP="00C37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52B97" w14:textId="77777777" w:rsidR="00113F57" w:rsidRPr="00C37571" w:rsidRDefault="00113F57" w:rsidP="00C37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5F5BB" w14:textId="77777777" w:rsidR="00722A79" w:rsidRDefault="00081A0C" w:rsidP="00081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Posílení výdajů kapitoly 313 - Ministerstvo práce a sociálních věcí v roce 2024 – povodně 2024</w:t>
      </w:r>
    </w:p>
    <w:p w14:paraId="7030D169" w14:textId="77777777" w:rsidR="00081A0C" w:rsidRDefault="00081A0C" w:rsidP="00081A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980/24</w:t>
      </w:r>
    </w:p>
    <w:p w14:paraId="1BDE981E" w14:textId="77777777" w:rsidR="00081A0C" w:rsidRDefault="00081A0C" w:rsidP="00081A0C">
      <w:pPr>
        <w:ind w:left="708" w:hanging="708"/>
        <w:rPr>
          <w:rFonts w:ascii="Arial" w:hAnsi="Arial" w:cs="Arial"/>
          <w:sz w:val="22"/>
          <w:szCs w:val="22"/>
        </w:rPr>
      </w:pPr>
    </w:p>
    <w:p w14:paraId="457E6AD3" w14:textId="77777777" w:rsidR="00081A0C" w:rsidRDefault="00081A0C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DD4F5C6" w14:textId="77777777" w:rsidR="00081A0C" w:rsidRDefault="00081A0C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0DE56D99" w14:textId="77777777" w:rsidR="00081A0C" w:rsidRDefault="00081A0C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A30B1" w14:textId="77777777" w:rsidR="00081A0C" w:rsidRDefault="00081A0C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D1AD349" w14:textId="77777777" w:rsidR="00081A0C" w:rsidRDefault="00081A0C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88151" w14:textId="77777777" w:rsidR="00113F57" w:rsidRDefault="00113F57" w:rsidP="00081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5EC8C" w14:textId="77777777" w:rsidR="00081A0C" w:rsidRPr="00081A0C" w:rsidRDefault="00081A0C" w:rsidP="00081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094D1" w14:textId="77777777" w:rsidR="00722A79" w:rsidRDefault="000445C2" w:rsidP="000445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182/2007 Sb., o odchylné úpravě pracovní doby a doby odpočinku členů jednotky hasičského záchranného sboru podniku, ve znění pozdějších předpisů</w:t>
      </w:r>
    </w:p>
    <w:p w14:paraId="79DA0D95" w14:textId="77777777" w:rsidR="000445C2" w:rsidRDefault="000445C2" w:rsidP="000445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969/24</w:t>
      </w:r>
    </w:p>
    <w:p w14:paraId="3D481067" w14:textId="77777777" w:rsidR="000445C2" w:rsidRDefault="000445C2" w:rsidP="000445C2">
      <w:pPr>
        <w:ind w:left="708" w:hanging="708"/>
        <w:rPr>
          <w:rFonts w:ascii="Arial" w:hAnsi="Arial" w:cs="Arial"/>
          <w:sz w:val="22"/>
          <w:szCs w:val="22"/>
        </w:rPr>
      </w:pPr>
    </w:p>
    <w:p w14:paraId="10AA2240" w14:textId="77777777" w:rsidR="000445C2" w:rsidRDefault="000445C2" w:rsidP="00044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9F0BB21" w14:textId="77777777" w:rsidR="000445C2" w:rsidRDefault="000445C2" w:rsidP="00044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5347BE93" w14:textId="77777777" w:rsidR="000445C2" w:rsidRDefault="000445C2" w:rsidP="00044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6E23A" w14:textId="77777777" w:rsidR="000445C2" w:rsidRDefault="000445C2" w:rsidP="00044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016FDC" w14:textId="77777777" w:rsidR="000445C2" w:rsidRDefault="000445C2" w:rsidP="00044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D2BE2" w14:textId="77777777" w:rsidR="000445C2" w:rsidRDefault="000445C2" w:rsidP="00044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9493A" w14:textId="77777777" w:rsidR="00113F57" w:rsidRPr="000445C2" w:rsidRDefault="00113F57" w:rsidP="00044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24E4" w14:textId="77777777" w:rsidR="00722A79" w:rsidRDefault="00265DDB" w:rsidP="00265D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odvolání a jmenování místopředsedy Národní sportovní agentury</w:t>
      </w:r>
    </w:p>
    <w:p w14:paraId="5E430B1B" w14:textId="77777777" w:rsidR="00265DDB" w:rsidRDefault="00265DDB" w:rsidP="00265D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982/24</w:t>
      </w:r>
    </w:p>
    <w:p w14:paraId="4D0DE133" w14:textId="77777777" w:rsidR="00265DDB" w:rsidRDefault="00265DDB" w:rsidP="00265DDB">
      <w:pPr>
        <w:ind w:left="708" w:hanging="708"/>
        <w:rPr>
          <w:rFonts w:ascii="Arial" w:hAnsi="Arial" w:cs="Arial"/>
          <w:sz w:val="22"/>
          <w:szCs w:val="22"/>
        </w:rPr>
      </w:pPr>
    </w:p>
    <w:p w14:paraId="28854BED" w14:textId="77777777" w:rsidR="00265DDB" w:rsidRDefault="00265DDB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CBE9A3E" w14:textId="77777777" w:rsidR="00265DDB" w:rsidRDefault="00265DDB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572FF984" w14:textId="77777777" w:rsidR="00265DDB" w:rsidRDefault="00265DDB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4113F" w14:textId="77777777" w:rsidR="00265DDB" w:rsidRDefault="00265DDB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39684FC" w14:textId="77777777" w:rsidR="00265DDB" w:rsidRDefault="00265DDB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8B559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216A2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B3611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6159F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860BB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3DC52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80F55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0E5AD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807B8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D10F0" w14:textId="77777777" w:rsidR="00113F57" w:rsidRDefault="00113F57" w:rsidP="00265D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F7AAA" w14:textId="77777777" w:rsidR="00265DDB" w:rsidRPr="00265DDB" w:rsidRDefault="00265DDB" w:rsidP="00265D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19D6F" w14:textId="77777777" w:rsidR="00722A79" w:rsidRDefault="00025695" w:rsidP="000256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zasedání ministrů zahraničí zemí NATO v Bruselu ve dnech </w:t>
      </w:r>
      <w:r w:rsidR="00113F5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3. a 4. prosince 2024 a na zasedání ministrů zahraničí zemí OBSE ve Vallettě ve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5. a 6. prosince 2024</w:t>
      </w:r>
    </w:p>
    <w:p w14:paraId="59315E59" w14:textId="77777777" w:rsidR="00025695" w:rsidRDefault="00025695" w:rsidP="000256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978/24</w:t>
      </w:r>
    </w:p>
    <w:p w14:paraId="55FD70EB" w14:textId="77777777" w:rsidR="00025695" w:rsidRDefault="00025695" w:rsidP="00025695">
      <w:pPr>
        <w:ind w:left="708" w:hanging="708"/>
        <w:rPr>
          <w:rFonts w:ascii="Arial" w:hAnsi="Arial" w:cs="Arial"/>
          <w:sz w:val="22"/>
          <w:szCs w:val="22"/>
        </w:rPr>
      </w:pPr>
    </w:p>
    <w:p w14:paraId="76E1D97C" w14:textId="77777777" w:rsidR="00025695" w:rsidRDefault="00025695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615C63" w14:textId="77777777" w:rsidR="00025695" w:rsidRDefault="00025695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1F222300" w14:textId="77777777" w:rsidR="00025695" w:rsidRDefault="00025695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57317" w14:textId="77777777" w:rsidR="00025695" w:rsidRDefault="00025695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53D2D1F" w14:textId="77777777" w:rsidR="00025695" w:rsidRDefault="00025695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8CA29" w14:textId="77777777" w:rsidR="00113F57" w:rsidRDefault="00113F57" w:rsidP="00025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0872B" w14:textId="77777777" w:rsidR="00025695" w:rsidRPr="00025695" w:rsidRDefault="00025695" w:rsidP="000256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E7BA1" w14:textId="77777777" w:rsidR="00722A79" w:rsidRDefault="006F554A" w:rsidP="006F55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Úprava rozpočtu výdajů kapitoly 314 – Ministerstvo vnitra a kapitoly 374 – Správa státních hmotných rezerv v souvislosti s ničivými povodněmi ze září 2024 a změna systemizace bezpečnostních sborů a změna systemizace služebních úřadů a změna usnesení vlády ze dne 24. července 2024 č. 528</w:t>
      </w:r>
    </w:p>
    <w:p w14:paraId="31D97E78" w14:textId="77777777" w:rsidR="006F554A" w:rsidRDefault="006F554A" w:rsidP="006F55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985/24</w:t>
      </w:r>
    </w:p>
    <w:p w14:paraId="7FD59729" w14:textId="77777777" w:rsidR="006F554A" w:rsidRDefault="006F554A" w:rsidP="006F554A">
      <w:pPr>
        <w:ind w:left="708" w:hanging="708"/>
        <w:rPr>
          <w:rFonts w:ascii="Arial" w:hAnsi="Arial" w:cs="Arial"/>
          <w:sz w:val="22"/>
          <w:szCs w:val="22"/>
        </w:rPr>
      </w:pPr>
    </w:p>
    <w:p w14:paraId="4014EA5E" w14:textId="77777777" w:rsidR="006F554A" w:rsidRDefault="006F554A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D6FF654" w14:textId="77777777" w:rsidR="006F554A" w:rsidRDefault="006F554A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4B4A0115" w14:textId="77777777" w:rsidR="006F554A" w:rsidRDefault="006F554A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8532D" w14:textId="77777777" w:rsidR="006F554A" w:rsidRDefault="006F554A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D3BC94D" w14:textId="77777777" w:rsidR="006F554A" w:rsidRDefault="006F554A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674CE" w14:textId="77777777" w:rsidR="00113F57" w:rsidRDefault="00113F57" w:rsidP="006F55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BB08B" w14:textId="77777777" w:rsidR="006F554A" w:rsidRPr="006F554A" w:rsidRDefault="006F554A" w:rsidP="006F55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096B1" w14:textId="77777777" w:rsidR="00722A79" w:rsidRDefault="00CE3A0C" w:rsidP="00CE3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Zvýšení výdajů kapitoly Ministerstva školství, mládeže a tělovýchovy v roce 2024</w:t>
      </w:r>
    </w:p>
    <w:p w14:paraId="3B71E81B" w14:textId="77777777" w:rsidR="00CE3A0C" w:rsidRDefault="00CE3A0C" w:rsidP="00CE3A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998/24</w:t>
      </w:r>
    </w:p>
    <w:p w14:paraId="1BE22B8D" w14:textId="77777777" w:rsidR="00CE3A0C" w:rsidRDefault="00CE3A0C" w:rsidP="00CE3A0C">
      <w:pPr>
        <w:ind w:left="708" w:hanging="708"/>
        <w:rPr>
          <w:rFonts w:ascii="Arial" w:hAnsi="Arial" w:cs="Arial"/>
          <w:sz w:val="22"/>
          <w:szCs w:val="22"/>
        </w:rPr>
      </w:pPr>
    </w:p>
    <w:p w14:paraId="4EAD8E99" w14:textId="77777777" w:rsidR="00CE3A0C" w:rsidRDefault="00CE3A0C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3445D45" w14:textId="77777777" w:rsidR="00CE3A0C" w:rsidRDefault="00CE3A0C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20BB0A2B" w14:textId="77777777" w:rsidR="00CE3A0C" w:rsidRDefault="00CE3A0C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1CEE4" w14:textId="77777777" w:rsidR="00CE3A0C" w:rsidRDefault="00CE3A0C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EACE4F" w14:textId="77777777" w:rsidR="00CE3A0C" w:rsidRDefault="00CE3A0C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95922" w14:textId="77777777" w:rsidR="00113F57" w:rsidRDefault="00113F57" w:rsidP="00CE3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D3C2E" w14:textId="77777777" w:rsidR="00CE3A0C" w:rsidRPr="00CE3A0C" w:rsidRDefault="00CE3A0C" w:rsidP="00CE3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A677C" w14:textId="77777777" w:rsidR="00722A79" w:rsidRDefault="0029559A" w:rsidP="002955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Posílení rozpočtu Státního fondu dopravní infrastruktury v souvislosti s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financováním investičních a neinvestičních akcí na dopravní infrastruktuře ve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vlastnictví státu v krajích postižených povodněmi v roce 2024</w:t>
      </w:r>
    </w:p>
    <w:p w14:paraId="5340D16B" w14:textId="77777777" w:rsidR="0029559A" w:rsidRDefault="0029559A" w:rsidP="002955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997/24</w:t>
      </w:r>
    </w:p>
    <w:p w14:paraId="78AED9BF" w14:textId="77777777" w:rsidR="0029559A" w:rsidRDefault="0029559A" w:rsidP="0029559A">
      <w:pPr>
        <w:ind w:left="708" w:hanging="708"/>
        <w:rPr>
          <w:rFonts w:ascii="Arial" w:hAnsi="Arial" w:cs="Arial"/>
          <w:sz w:val="22"/>
          <w:szCs w:val="22"/>
        </w:rPr>
      </w:pPr>
    </w:p>
    <w:p w14:paraId="66E47975" w14:textId="77777777" w:rsidR="0029559A" w:rsidRDefault="0029559A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6146E1E" w14:textId="77777777" w:rsidR="0029559A" w:rsidRDefault="0029559A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38D17554" w14:textId="77777777" w:rsidR="0029559A" w:rsidRDefault="0029559A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ED7BA" w14:textId="77777777" w:rsidR="0029559A" w:rsidRDefault="0029559A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F6EDF6" w14:textId="77777777" w:rsidR="0029559A" w:rsidRDefault="0029559A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3C5B7" w14:textId="77777777" w:rsidR="00113F57" w:rsidRDefault="00113F57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4E507" w14:textId="77777777" w:rsidR="00113F57" w:rsidRDefault="00113F57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33ECB" w14:textId="77777777" w:rsidR="00113F57" w:rsidRDefault="00113F57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CD852" w14:textId="77777777" w:rsidR="00113F57" w:rsidRDefault="00113F57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3B52E" w14:textId="77777777" w:rsidR="00113F57" w:rsidRDefault="00113F57" w:rsidP="0029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A750F" w14:textId="77777777" w:rsidR="0029559A" w:rsidRPr="0029559A" w:rsidRDefault="0029559A" w:rsidP="002955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9A800" w14:textId="77777777" w:rsidR="00722A79" w:rsidRDefault="00244260" w:rsidP="002442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Analýza NERV k přijetí společné evropské měny</w:t>
      </w:r>
    </w:p>
    <w:p w14:paraId="165EE30A" w14:textId="77777777" w:rsidR="00244260" w:rsidRDefault="00244260" w:rsidP="002442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999/24</w:t>
      </w:r>
    </w:p>
    <w:p w14:paraId="5138C4B5" w14:textId="77777777" w:rsidR="00244260" w:rsidRDefault="00244260" w:rsidP="00244260">
      <w:pPr>
        <w:ind w:left="708" w:hanging="708"/>
        <w:rPr>
          <w:rFonts w:ascii="Arial" w:hAnsi="Arial" w:cs="Arial"/>
          <w:sz w:val="22"/>
          <w:szCs w:val="22"/>
        </w:rPr>
      </w:pPr>
    </w:p>
    <w:p w14:paraId="09DF37F0" w14:textId="77777777" w:rsidR="00244260" w:rsidRDefault="00244260" w:rsidP="002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371A00B" w14:textId="77777777" w:rsidR="00244260" w:rsidRDefault="00244260" w:rsidP="002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4915A621" w14:textId="77777777" w:rsidR="00244260" w:rsidRDefault="00244260" w:rsidP="002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31B8D" w14:textId="77777777" w:rsidR="00244260" w:rsidRDefault="00244260" w:rsidP="002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94C8B6" w14:textId="77777777" w:rsidR="00244260" w:rsidRDefault="00244260" w:rsidP="002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4DBD1" w14:textId="77777777" w:rsidR="00244260" w:rsidRDefault="00244260" w:rsidP="002442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19168" w14:textId="77777777" w:rsidR="00113F57" w:rsidRPr="00244260" w:rsidRDefault="00113F57" w:rsidP="002442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40A44" w14:textId="77777777" w:rsidR="00722A79" w:rsidRDefault="00BB5D25" w:rsidP="00BB5D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Analýza legislativních předpokladů vstupu České republiky do ERM II a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eurozóny </w:t>
      </w:r>
    </w:p>
    <w:p w14:paraId="55CAA81F" w14:textId="77777777" w:rsidR="00BB5D25" w:rsidRDefault="00BB5D25" w:rsidP="00BB5D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889/24</w:t>
      </w:r>
    </w:p>
    <w:p w14:paraId="5AA089CC" w14:textId="77777777" w:rsidR="00113F57" w:rsidRDefault="00113F57" w:rsidP="00BB5D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D33D76" w14:textId="77777777" w:rsidR="00BB5D25" w:rsidRDefault="00BB5D25" w:rsidP="00BB5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E3758F">
        <w:rPr>
          <w:rFonts w:ascii="Arial" w:hAnsi="Arial" w:cs="Arial"/>
          <w:sz w:val="22"/>
          <w:szCs w:val="22"/>
        </w:rPr>
        <w:t>se seznámila s</w:t>
      </w:r>
      <w:r>
        <w:rPr>
          <w:rFonts w:ascii="Arial" w:hAnsi="Arial" w:cs="Arial"/>
          <w:sz w:val="22"/>
          <w:szCs w:val="22"/>
        </w:rPr>
        <w:t xml:space="preserve"> informac</w:t>
      </w:r>
      <w:r w:rsidR="00E3758F">
        <w:rPr>
          <w:rFonts w:ascii="Arial" w:hAnsi="Arial" w:cs="Arial"/>
          <w:sz w:val="22"/>
          <w:szCs w:val="22"/>
        </w:rPr>
        <w:t>emi</w:t>
      </w:r>
      <w:r>
        <w:rPr>
          <w:rFonts w:ascii="Arial" w:hAnsi="Arial" w:cs="Arial"/>
          <w:sz w:val="22"/>
          <w:szCs w:val="22"/>
        </w:rPr>
        <w:t xml:space="preserve"> obsažen</w:t>
      </w:r>
      <w:r w:rsidR="00E3758F">
        <w:rPr>
          <w:rFonts w:ascii="Arial" w:hAnsi="Arial" w:cs="Arial"/>
          <w:sz w:val="22"/>
          <w:szCs w:val="22"/>
        </w:rPr>
        <w:t>ými</w:t>
      </w:r>
      <w:r>
        <w:rPr>
          <w:rFonts w:ascii="Arial" w:hAnsi="Arial" w:cs="Arial"/>
          <w:sz w:val="22"/>
          <w:szCs w:val="22"/>
        </w:rPr>
        <w:t xml:space="preserve"> v materiálu předloženém ministrem spravedlnosti</w:t>
      </w:r>
      <w:r w:rsidR="00A0667D">
        <w:rPr>
          <w:rFonts w:ascii="Arial" w:hAnsi="Arial" w:cs="Arial"/>
          <w:sz w:val="22"/>
          <w:szCs w:val="22"/>
        </w:rPr>
        <w:t xml:space="preserve"> a předsedou 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51E9B65A" w14:textId="77777777" w:rsidR="00BB5D25" w:rsidRDefault="00BB5D25" w:rsidP="00BB5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57669" w14:textId="77777777" w:rsidR="00113F57" w:rsidRDefault="00113F57" w:rsidP="00BB5D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C5A36" w14:textId="77777777" w:rsidR="00BB5D25" w:rsidRPr="00BB5D25" w:rsidRDefault="00BB5D25" w:rsidP="00BB5D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D88B5" w14:textId="77777777" w:rsidR="00722A79" w:rsidRDefault="006F4AC7" w:rsidP="006F4A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usnesení vlády o navýšení prostředků státního rozpočtu určených podle § 28 odst. 3 zákona o podporovaných zdrojích energie</w:t>
      </w:r>
    </w:p>
    <w:p w14:paraId="2AB25F59" w14:textId="77777777" w:rsidR="006F4AC7" w:rsidRDefault="006F4AC7" w:rsidP="006F4A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1000/24</w:t>
      </w:r>
    </w:p>
    <w:p w14:paraId="1800B0C7" w14:textId="77777777" w:rsidR="006F4AC7" w:rsidRDefault="006F4AC7" w:rsidP="006F4AC7">
      <w:pPr>
        <w:ind w:left="708" w:hanging="708"/>
        <w:rPr>
          <w:rFonts w:ascii="Arial" w:hAnsi="Arial" w:cs="Arial"/>
          <w:sz w:val="22"/>
          <w:szCs w:val="22"/>
        </w:rPr>
      </w:pPr>
    </w:p>
    <w:p w14:paraId="6D8A74CB" w14:textId="77777777" w:rsidR="006F4AC7" w:rsidRDefault="006F4AC7" w:rsidP="006F4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3AF79EB" w14:textId="77777777" w:rsidR="006F4AC7" w:rsidRDefault="006F4AC7" w:rsidP="006F4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2DE5150C" w14:textId="77777777" w:rsidR="006F4AC7" w:rsidRDefault="006F4AC7" w:rsidP="006F4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53DC2" w14:textId="77777777" w:rsidR="006F4AC7" w:rsidRDefault="006F4AC7" w:rsidP="006F4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EFF117E" w14:textId="77777777" w:rsidR="006F4AC7" w:rsidRDefault="006F4AC7" w:rsidP="006F4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EFCB1" w14:textId="77777777" w:rsidR="006F4AC7" w:rsidRDefault="006F4AC7" w:rsidP="006F4A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0FE1F" w14:textId="77777777" w:rsidR="00113F57" w:rsidRPr="006F4AC7" w:rsidRDefault="00113F57" w:rsidP="006F4A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1D3B5" w14:textId="77777777" w:rsidR="00722A79" w:rsidRDefault="00C51A3C" w:rsidP="00C51A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Žádost o uvolnění finančních prostředků státního rozpočtu České republiky na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2024 na pokrytí výdajů spojených s technologickým bypassem a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přípravou nového řešení digitalizace stavebního řízení</w:t>
      </w:r>
    </w:p>
    <w:p w14:paraId="6703CEE6" w14:textId="77777777" w:rsidR="00C51A3C" w:rsidRDefault="00C51A3C" w:rsidP="00C51A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986/24</w:t>
      </w:r>
    </w:p>
    <w:p w14:paraId="1825290B" w14:textId="77777777" w:rsidR="00C51A3C" w:rsidRDefault="00C51A3C" w:rsidP="00C51A3C">
      <w:pPr>
        <w:ind w:left="708" w:hanging="708"/>
        <w:rPr>
          <w:rFonts w:ascii="Arial" w:hAnsi="Arial" w:cs="Arial"/>
          <w:sz w:val="22"/>
          <w:szCs w:val="22"/>
        </w:rPr>
      </w:pPr>
    </w:p>
    <w:p w14:paraId="64A45C84" w14:textId="77777777" w:rsidR="00C51A3C" w:rsidRDefault="00C51A3C" w:rsidP="00C51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107E25C6" w14:textId="77777777" w:rsidR="00C51A3C" w:rsidRDefault="00C51A3C" w:rsidP="00C51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527BCD08" w14:textId="77777777" w:rsidR="00C51A3C" w:rsidRDefault="00C51A3C" w:rsidP="00C51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59D45" w14:textId="77777777" w:rsidR="00C51A3C" w:rsidRDefault="00C51A3C" w:rsidP="00C51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51F5974" w14:textId="77777777" w:rsidR="00C51A3C" w:rsidRDefault="00C51A3C" w:rsidP="00C51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77482" w14:textId="77777777" w:rsidR="00C51A3C" w:rsidRDefault="00C51A3C" w:rsidP="00C51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D7000" w14:textId="77777777" w:rsidR="00113F57" w:rsidRPr="00C51A3C" w:rsidRDefault="00113F57" w:rsidP="00C51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E827E" w14:textId="77777777" w:rsidR="00722A79" w:rsidRDefault="00A17F2F" w:rsidP="00A17F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Nákup objektu pro Velvyslanectví České republiky ve Washingtonu, D.C., a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provedení stavebních úprav před nastěhováním</w:t>
      </w:r>
    </w:p>
    <w:p w14:paraId="56A11B73" w14:textId="77777777" w:rsidR="00A17F2F" w:rsidRDefault="00A17F2F" w:rsidP="00A17F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1003/24</w:t>
      </w:r>
    </w:p>
    <w:p w14:paraId="7DA6F865" w14:textId="77777777" w:rsidR="00A17F2F" w:rsidRDefault="00A17F2F" w:rsidP="00A17F2F">
      <w:pPr>
        <w:ind w:left="708" w:hanging="708"/>
        <w:rPr>
          <w:rFonts w:ascii="Arial" w:hAnsi="Arial" w:cs="Arial"/>
          <w:sz w:val="22"/>
          <w:szCs w:val="22"/>
        </w:rPr>
      </w:pPr>
    </w:p>
    <w:p w14:paraId="099430EF" w14:textId="77777777" w:rsidR="00A17F2F" w:rsidRDefault="00A17F2F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25E637" w14:textId="77777777" w:rsidR="00A17F2F" w:rsidRDefault="00A17F2F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69FD97F5" w14:textId="77777777" w:rsidR="00A17F2F" w:rsidRDefault="00A17F2F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B72E3" w14:textId="77777777" w:rsidR="00A17F2F" w:rsidRDefault="00A17F2F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23342FB" w14:textId="77777777" w:rsidR="00A17F2F" w:rsidRDefault="00A17F2F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D9331" w14:textId="77777777" w:rsidR="00113F57" w:rsidRDefault="00113F57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489F4" w14:textId="77777777" w:rsidR="00113F57" w:rsidRDefault="00113F57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D3698" w14:textId="77777777" w:rsidR="00113F57" w:rsidRDefault="00113F57" w:rsidP="00A17F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46713" w14:textId="77777777" w:rsidR="00A17F2F" w:rsidRPr="00A17F2F" w:rsidRDefault="00A17F2F" w:rsidP="00A17F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2EF23" w14:textId="77777777" w:rsidR="00722A79" w:rsidRDefault="00CE1211" w:rsidP="00CE12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Vyhodnocení bezpečnostních opatření přijatých v souvislosti s I. stupněm ohrožení terorismem a odůvodnění zvýšených nákladů na zajištění přijatých opatření</w:t>
      </w:r>
    </w:p>
    <w:p w14:paraId="19FCE423" w14:textId="77777777" w:rsidR="00CE1211" w:rsidRDefault="00CE1211" w:rsidP="00CE12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984/24</w:t>
      </w:r>
    </w:p>
    <w:p w14:paraId="15C8E510" w14:textId="77777777" w:rsidR="00CE1211" w:rsidRDefault="00CE1211" w:rsidP="00CE1211">
      <w:pPr>
        <w:ind w:left="708" w:hanging="708"/>
        <w:rPr>
          <w:rFonts w:ascii="Arial" w:hAnsi="Arial" w:cs="Arial"/>
          <w:sz w:val="22"/>
          <w:szCs w:val="22"/>
        </w:rPr>
      </w:pPr>
    </w:p>
    <w:p w14:paraId="57086230" w14:textId="77777777" w:rsidR="00CE1211" w:rsidRDefault="00CE1211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113F5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7ABC14C" w14:textId="77777777" w:rsidR="00CE1211" w:rsidRDefault="00CE1211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1323761A" w14:textId="77777777" w:rsidR="00CE1211" w:rsidRDefault="00CE1211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66FBA" w14:textId="77777777" w:rsidR="00CE1211" w:rsidRDefault="00CE1211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4A919D3" w14:textId="77777777" w:rsidR="00CE1211" w:rsidRDefault="00CE1211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072AC" w14:textId="77777777" w:rsidR="00113F57" w:rsidRDefault="00113F57" w:rsidP="00CE1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BDABE" w14:textId="77777777" w:rsidR="00CE1211" w:rsidRPr="00CE1211" w:rsidRDefault="00CE1211" w:rsidP="00CE12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395F3" w14:textId="77777777" w:rsidR="00722A79" w:rsidRDefault="00536624" w:rsidP="005366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Změna usnesení vlády ze dne 15. července 2019 č. 509, o Rozvojovém programu státu pro realizaci záměru dislokace státních institucí v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administrativním komplexu</w:t>
      </w:r>
    </w:p>
    <w:p w14:paraId="4E6C4678" w14:textId="77777777" w:rsidR="00536624" w:rsidRDefault="00536624" w:rsidP="005366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1004/24</w:t>
      </w:r>
    </w:p>
    <w:p w14:paraId="2AD85677" w14:textId="77777777" w:rsidR="00536624" w:rsidRDefault="00536624" w:rsidP="00536624">
      <w:pPr>
        <w:ind w:left="708" w:hanging="708"/>
        <w:rPr>
          <w:rFonts w:ascii="Arial" w:hAnsi="Arial" w:cs="Arial"/>
          <w:sz w:val="22"/>
          <w:szCs w:val="22"/>
        </w:rPr>
      </w:pPr>
    </w:p>
    <w:p w14:paraId="4879EA26" w14:textId="77777777" w:rsidR="00536624" w:rsidRDefault="00536624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8188242" w14:textId="77777777" w:rsidR="00536624" w:rsidRDefault="00536624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2F49D846" w14:textId="77777777" w:rsidR="00536624" w:rsidRDefault="00536624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AB50B" w14:textId="77777777" w:rsidR="00536624" w:rsidRDefault="00536624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3004901" w14:textId="77777777" w:rsidR="00536624" w:rsidRDefault="00536624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D7552" w14:textId="77777777" w:rsidR="00113F57" w:rsidRDefault="00113F57" w:rsidP="005366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A88FC" w14:textId="77777777" w:rsidR="00536624" w:rsidRPr="00536624" w:rsidRDefault="00536624" w:rsidP="005366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5D5E1" w14:textId="77777777" w:rsidR="00722A79" w:rsidRDefault="002E604A" w:rsidP="002E60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Žádost o uvolnění peněžních prostředků z kapitoly 398 – Všeobecná pokladní správa, položka Vládní rozpočtová rezerva ve prospěch kapitoly 322 - Ministerstvo průmyslu a obchodu za účelem financování nezbytného provozu DIAMO, s. p.</w:t>
      </w:r>
      <w:r w:rsidR="00A0667D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v oblasti zahlazování následků hornické činnosti</w:t>
      </w:r>
    </w:p>
    <w:p w14:paraId="45DB0AA1" w14:textId="77777777" w:rsidR="002E604A" w:rsidRDefault="002E604A" w:rsidP="002E60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1001/24</w:t>
      </w:r>
    </w:p>
    <w:p w14:paraId="7F339FEC" w14:textId="77777777" w:rsidR="002E604A" w:rsidRDefault="002E604A" w:rsidP="002E604A">
      <w:pPr>
        <w:ind w:left="708" w:hanging="708"/>
        <w:rPr>
          <w:rFonts w:ascii="Arial" w:hAnsi="Arial" w:cs="Arial"/>
          <w:sz w:val="22"/>
          <w:szCs w:val="22"/>
        </w:rPr>
      </w:pPr>
    </w:p>
    <w:p w14:paraId="7A8B0DFA" w14:textId="77777777" w:rsidR="002E604A" w:rsidRDefault="002E604A" w:rsidP="002E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3A429BB" w14:textId="77777777" w:rsidR="002E604A" w:rsidRDefault="002E604A" w:rsidP="002E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0BE1B2CB" w14:textId="77777777" w:rsidR="002E604A" w:rsidRDefault="002E604A" w:rsidP="002E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4D0A3" w14:textId="77777777" w:rsidR="002E604A" w:rsidRDefault="002E604A" w:rsidP="002E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414F494" w14:textId="77777777" w:rsidR="002E604A" w:rsidRDefault="002E604A" w:rsidP="002E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792E1" w14:textId="77777777" w:rsidR="002E604A" w:rsidRDefault="002E604A" w:rsidP="002E6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A95A8" w14:textId="77777777" w:rsidR="00113F57" w:rsidRPr="002E604A" w:rsidRDefault="00113F57" w:rsidP="002E6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C38A8" w14:textId="77777777" w:rsidR="00722A79" w:rsidRDefault="00CD307B" w:rsidP="00CD30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Uvolnění peněžních prostředků z kapitoly 398 – Všeobecná pokladní správa, položka Vládní rozpočtová rezerva ve prospěch kapitoly 322 - Ministerstvo průmyslu a obchodu</w:t>
      </w:r>
    </w:p>
    <w:p w14:paraId="67764ACA" w14:textId="77777777" w:rsidR="00CD307B" w:rsidRDefault="00CD307B" w:rsidP="00CD30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1002/24</w:t>
      </w:r>
    </w:p>
    <w:p w14:paraId="40200558" w14:textId="77777777" w:rsidR="00CD307B" w:rsidRDefault="00CD307B" w:rsidP="00CD307B">
      <w:pPr>
        <w:ind w:left="708" w:hanging="708"/>
        <w:rPr>
          <w:rFonts w:ascii="Arial" w:hAnsi="Arial" w:cs="Arial"/>
          <w:sz w:val="22"/>
          <w:szCs w:val="22"/>
        </w:rPr>
      </w:pPr>
    </w:p>
    <w:p w14:paraId="2779D245" w14:textId="77777777" w:rsidR="00CD307B" w:rsidRDefault="00CD307B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784579E" w14:textId="77777777" w:rsidR="00CD307B" w:rsidRDefault="00CD307B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7B2204DD" w14:textId="77777777" w:rsidR="00CD307B" w:rsidRDefault="00CD307B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18287" w14:textId="77777777" w:rsidR="00CD307B" w:rsidRDefault="00CD307B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79952C8" w14:textId="77777777" w:rsidR="00CD307B" w:rsidRDefault="00CD307B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97F0C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BD8A2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2A0A2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94243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FF541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0B48D" w14:textId="77777777" w:rsidR="00113F57" w:rsidRDefault="00113F57" w:rsidP="00CD30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B5B78" w14:textId="77777777" w:rsidR="00CD307B" w:rsidRPr="00CD307B" w:rsidRDefault="00CD307B" w:rsidP="00CD30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0C0B2" w14:textId="77777777" w:rsidR="00722A79" w:rsidRDefault="00BA7C47" w:rsidP="00BA7C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Navýšení rozpočtu výdajů kapitoly 307 – Ministerstvo obrany v souvislosti s</w:t>
      </w:r>
      <w:r w:rsidR="00113F5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likvidací následků povodní v roce 2024</w:t>
      </w:r>
    </w:p>
    <w:p w14:paraId="3A4D25B0" w14:textId="77777777" w:rsidR="00BA7C47" w:rsidRDefault="00BA7C47" w:rsidP="00BA7C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987/24</w:t>
      </w:r>
    </w:p>
    <w:p w14:paraId="3CABA42F" w14:textId="77777777" w:rsidR="00BA7C47" w:rsidRDefault="00BA7C47" w:rsidP="00BA7C47">
      <w:pPr>
        <w:ind w:left="708" w:hanging="708"/>
        <w:rPr>
          <w:rFonts w:ascii="Arial" w:hAnsi="Arial" w:cs="Arial"/>
          <w:sz w:val="22"/>
          <w:szCs w:val="22"/>
        </w:rPr>
      </w:pPr>
    </w:p>
    <w:p w14:paraId="1FC67159" w14:textId="77777777" w:rsidR="00BA7C47" w:rsidRDefault="00BA7C47" w:rsidP="00BA7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AF727BF" w14:textId="77777777" w:rsidR="00BA7C47" w:rsidRDefault="00BA7C47" w:rsidP="00BA7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16BC77A5" w14:textId="77777777" w:rsidR="00BA7C47" w:rsidRDefault="00BA7C47" w:rsidP="00BA7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6C3B1" w14:textId="77777777" w:rsidR="00BA7C47" w:rsidRDefault="00BA7C47" w:rsidP="00BA7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0CE3378" w14:textId="77777777" w:rsidR="00BA7C47" w:rsidRDefault="00BA7C47" w:rsidP="00BA7C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95817" w14:textId="77777777" w:rsidR="00BA7C47" w:rsidRPr="00BA7C47" w:rsidRDefault="00BA7C47" w:rsidP="00BA7C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5277F" w14:textId="77777777" w:rsidR="00722A79" w:rsidRDefault="00722A79" w:rsidP="00B664EB">
      <w:pPr>
        <w:rPr>
          <w:rFonts w:ascii="Arial" w:hAnsi="Arial" w:cs="Arial"/>
          <w:sz w:val="22"/>
          <w:szCs w:val="22"/>
        </w:rPr>
      </w:pPr>
      <w:bookmarkStart w:id="41" w:name="ORDER40"/>
      <w:bookmarkEnd w:id="41"/>
    </w:p>
    <w:p w14:paraId="0659155F" w14:textId="77777777" w:rsidR="00A44FE1" w:rsidRDefault="00A44FE1" w:rsidP="00A44F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2959603" w14:textId="77777777" w:rsidR="00A44FE1" w:rsidRDefault="00A44FE1" w:rsidP="00A44FE1">
      <w:pPr>
        <w:rPr>
          <w:rFonts w:ascii="Arial" w:hAnsi="Arial" w:cs="Arial"/>
          <w:sz w:val="22"/>
          <w:szCs w:val="22"/>
        </w:rPr>
      </w:pPr>
    </w:p>
    <w:p w14:paraId="5FA8A2EA" w14:textId="77777777" w:rsidR="00A44FE1" w:rsidRDefault="00A44FE1" w:rsidP="00A44FE1">
      <w:pPr>
        <w:keepNext/>
        <w:keepLines/>
        <w:rPr>
          <w:rFonts w:ascii="Arial" w:hAnsi="Arial" w:cs="Arial"/>
          <w:sz w:val="22"/>
          <w:szCs w:val="22"/>
        </w:rPr>
      </w:pPr>
    </w:p>
    <w:p w14:paraId="637EE331" w14:textId="77777777" w:rsidR="00A44FE1" w:rsidRDefault="00A44FE1" w:rsidP="00A44FE1">
      <w:pPr>
        <w:rPr>
          <w:rFonts w:ascii="Arial" w:hAnsi="Arial" w:cs="Arial"/>
          <w:sz w:val="22"/>
          <w:szCs w:val="22"/>
        </w:rPr>
      </w:pPr>
    </w:p>
    <w:p w14:paraId="15DEB621" w14:textId="77777777" w:rsidR="00A44FE1" w:rsidRDefault="00A44FE1" w:rsidP="00A44FE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FDD5F9" w14:textId="77777777" w:rsidR="00A44FE1" w:rsidRDefault="00A44FE1" w:rsidP="00A44FE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4067DF5" w14:textId="77777777" w:rsidR="00113F57" w:rsidRDefault="00113F57" w:rsidP="00A44FE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81B0B4D" w14:textId="77777777" w:rsidR="00A44FE1" w:rsidRDefault="00A44FE1" w:rsidP="00A44F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(listopad 2024) (předložil ministr financí)</w:t>
      </w:r>
    </w:p>
    <w:p w14:paraId="008D6703" w14:textId="77777777" w:rsidR="00A44FE1" w:rsidRDefault="00A44FE1" w:rsidP="00A44F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963/24</w:t>
      </w:r>
    </w:p>
    <w:p w14:paraId="4BB58FFE" w14:textId="77777777" w:rsidR="00113F57" w:rsidRPr="00A44FE1" w:rsidRDefault="00113F57" w:rsidP="00A44FE1">
      <w:pPr>
        <w:ind w:left="708" w:hanging="708"/>
        <w:rPr>
          <w:rFonts w:ascii="Arial" w:hAnsi="Arial" w:cs="Arial"/>
          <w:sz w:val="22"/>
          <w:szCs w:val="22"/>
        </w:rPr>
      </w:pPr>
    </w:p>
    <w:p w14:paraId="0F61DC11" w14:textId="77777777" w:rsidR="00722A79" w:rsidRDefault="00A955C0" w:rsidP="00A955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Fiskální výhled České republiky (listopad 2024) (předložil ministr financí)</w:t>
      </w:r>
    </w:p>
    <w:p w14:paraId="3844407B" w14:textId="77777777" w:rsidR="00A955C0" w:rsidRDefault="00A955C0" w:rsidP="00A955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964/24</w:t>
      </w:r>
    </w:p>
    <w:p w14:paraId="2D6A9364" w14:textId="77777777" w:rsidR="00113F57" w:rsidRPr="00A955C0" w:rsidRDefault="00113F57" w:rsidP="00A955C0">
      <w:pPr>
        <w:ind w:left="708" w:hanging="708"/>
        <w:rPr>
          <w:rFonts w:ascii="Arial" w:hAnsi="Arial" w:cs="Arial"/>
          <w:sz w:val="22"/>
          <w:szCs w:val="22"/>
        </w:rPr>
      </w:pPr>
    </w:p>
    <w:p w14:paraId="6CA51B99" w14:textId="77777777" w:rsidR="00722A79" w:rsidRDefault="00E04477" w:rsidP="00E044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možného vymezení oblastí pro rozvoj výroben energie jiných než pro větrné a solární elektrárny a návrhy na zjednodušení povolovacích procesů u těchto výroben energie, jejich připojení k distribuční nebo přenosové soustavě a případného zařízení pro skladování energie v místě výroben energie (předložil ministr průmyslu a obchodu)</w:t>
      </w:r>
    </w:p>
    <w:p w14:paraId="1520A63C" w14:textId="77777777" w:rsidR="00E04477" w:rsidRDefault="00E04477" w:rsidP="00E044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951/24</w:t>
      </w:r>
    </w:p>
    <w:p w14:paraId="209603C5" w14:textId="77777777" w:rsidR="00113F57" w:rsidRPr="00E04477" w:rsidRDefault="00113F57" w:rsidP="00E04477">
      <w:pPr>
        <w:ind w:left="708" w:hanging="708"/>
        <w:rPr>
          <w:rFonts w:ascii="Arial" w:hAnsi="Arial" w:cs="Arial"/>
          <w:sz w:val="22"/>
          <w:szCs w:val="22"/>
        </w:rPr>
      </w:pPr>
    </w:p>
    <w:p w14:paraId="361B6A58" w14:textId="77777777" w:rsidR="00722A79" w:rsidRDefault="00082CE7" w:rsidP="00082C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ve věci darování balistického výzkumného materiálu Ministerstvem vnitra britské National Crime Agency (předložil 1. místopředseda vlády a ministr vnitra)</w:t>
      </w:r>
    </w:p>
    <w:p w14:paraId="54CB7A46" w14:textId="77777777" w:rsidR="00082CE7" w:rsidRPr="00082CE7" w:rsidRDefault="00082CE7" w:rsidP="00082C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952/24</w:t>
      </w:r>
    </w:p>
    <w:p w14:paraId="1D1EB423" w14:textId="77777777" w:rsidR="00722A79" w:rsidRDefault="00722A79" w:rsidP="00B664EB">
      <w:pPr>
        <w:rPr>
          <w:rFonts w:ascii="Arial" w:hAnsi="Arial" w:cs="Arial"/>
          <w:sz w:val="22"/>
          <w:szCs w:val="22"/>
        </w:rPr>
      </w:pPr>
    </w:p>
    <w:p w14:paraId="3DF15AF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F3C5F31" w14:textId="77777777" w:rsidR="00113F57" w:rsidRDefault="00113F57" w:rsidP="00B664EB">
      <w:pPr>
        <w:rPr>
          <w:rFonts w:ascii="Arial" w:hAnsi="Arial" w:cs="Arial"/>
          <w:sz w:val="22"/>
          <w:szCs w:val="22"/>
        </w:rPr>
      </w:pPr>
    </w:p>
    <w:p w14:paraId="7A1CDF59" w14:textId="77777777" w:rsidR="00113F57" w:rsidRDefault="00113F57" w:rsidP="00B664EB">
      <w:pPr>
        <w:rPr>
          <w:rFonts w:ascii="Arial" w:hAnsi="Arial" w:cs="Arial"/>
          <w:sz w:val="22"/>
          <w:szCs w:val="22"/>
        </w:rPr>
      </w:pPr>
    </w:p>
    <w:p w14:paraId="40B13F9C" w14:textId="77777777" w:rsidR="0047714D" w:rsidRDefault="0047714D" w:rsidP="00B664EB">
      <w:pPr>
        <w:rPr>
          <w:rFonts w:ascii="Arial" w:hAnsi="Arial" w:cs="Arial"/>
          <w:sz w:val="22"/>
          <w:szCs w:val="22"/>
        </w:rPr>
      </w:pPr>
    </w:p>
    <w:p w14:paraId="6AE21B43" w14:textId="77777777" w:rsidR="0047714D" w:rsidRDefault="0047714D" w:rsidP="00B664EB">
      <w:pPr>
        <w:rPr>
          <w:rFonts w:ascii="Arial" w:hAnsi="Arial" w:cs="Arial"/>
          <w:sz w:val="22"/>
          <w:szCs w:val="22"/>
        </w:rPr>
      </w:pPr>
    </w:p>
    <w:p w14:paraId="7F3CC023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8A40702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7ADC127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FD7BE72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22B20DFB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23CF259C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5CE299D4" w14:textId="77777777" w:rsidR="00113F57" w:rsidRDefault="00113F57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7C3430C7" w14:textId="77777777" w:rsidR="00113F57" w:rsidRDefault="00113F57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79404F88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3337FD62" w14:textId="77777777" w:rsidR="0047714D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</w:p>
    <w:p w14:paraId="06005E83" w14:textId="77777777" w:rsidR="0047714D" w:rsidRPr="00F13A68" w:rsidRDefault="0047714D" w:rsidP="004771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5" w:name="Zapsal"/>
      <w:bookmarkEnd w:id="45"/>
      <w:r>
        <w:rPr>
          <w:rFonts w:ascii="Arial" w:hAnsi="Arial" w:cs="Arial"/>
          <w:sz w:val="22"/>
          <w:szCs w:val="22"/>
        </w:rPr>
        <w:t>Mgr. Zuzana Hladíková</w:t>
      </w:r>
    </w:p>
    <w:sectPr w:rsidR="0047714D" w:rsidRPr="00F13A68" w:rsidSect="00722A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A0BF7" w14:textId="77777777" w:rsidR="00536EB7" w:rsidRDefault="00536EB7" w:rsidP="00E9542B">
      <w:r>
        <w:separator/>
      </w:r>
    </w:p>
  </w:endnote>
  <w:endnote w:type="continuationSeparator" w:id="0">
    <w:p w14:paraId="7EB568DA" w14:textId="77777777" w:rsidR="00536EB7" w:rsidRDefault="00536EB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E5E4" w14:textId="77777777" w:rsidR="00722A79" w:rsidRDefault="00722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2749B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3F024A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EB3C8" w14:textId="77777777" w:rsidR="00722A79" w:rsidRDefault="00722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F69DE" w14:textId="77777777" w:rsidR="00536EB7" w:rsidRDefault="00536EB7" w:rsidP="00E9542B">
      <w:r>
        <w:separator/>
      </w:r>
    </w:p>
  </w:footnote>
  <w:footnote w:type="continuationSeparator" w:id="0">
    <w:p w14:paraId="7F5D5E93" w14:textId="77777777" w:rsidR="00536EB7" w:rsidRDefault="00536EB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78CDF" w14:textId="77777777" w:rsidR="00722A79" w:rsidRDefault="00722A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35F23" w14:textId="77777777" w:rsidR="00722A79" w:rsidRPr="00722A79" w:rsidRDefault="00722A79" w:rsidP="00722A79">
    <w:pPr>
      <w:pStyle w:val="Header"/>
      <w:jc w:val="center"/>
      <w:rPr>
        <w:rFonts w:ascii="Arial" w:hAnsi="Arial" w:cs="Arial"/>
        <w:color w:val="808080"/>
        <w:sz w:val="20"/>
      </w:rPr>
    </w:pPr>
    <w:r w:rsidRPr="00722A79">
      <w:rPr>
        <w:rFonts w:ascii="Arial" w:hAnsi="Arial" w:cs="Arial"/>
        <w:color w:val="808080"/>
        <w:sz w:val="20"/>
      </w:rPr>
      <w:t>VLÁDA ČESKÉ REPUBLIKY</w:t>
    </w:r>
  </w:p>
  <w:p w14:paraId="69D5AD03" w14:textId="77777777" w:rsidR="00722A79" w:rsidRPr="00722A79" w:rsidRDefault="00722A79" w:rsidP="00722A79">
    <w:pPr>
      <w:pStyle w:val="Header"/>
      <w:jc w:val="center"/>
      <w:rPr>
        <w:rFonts w:ascii="Arial" w:hAnsi="Arial" w:cs="Arial"/>
        <w:color w:val="808080"/>
        <w:sz w:val="20"/>
      </w:rPr>
    </w:pPr>
    <w:r w:rsidRPr="00722A79">
      <w:rPr>
        <w:rFonts w:ascii="Arial" w:hAnsi="Arial" w:cs="Arial"/>
        <w:color w:val="808080"/>
        <w:sz w:val="20"/>
      </w:rPr>
      <w:t>záznam z jednání schůze ze dne 27. listopadu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B2523" w14:textId="77777777" w:rsidR="00722A79" w:rsidRDefault="00722A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695"/>
    <w:rsid w:val="000445C2"/>
    <w:rsid w:val="00056F5A"/>
    <w:rsid w:val="000660DC"/>
    <w:rsid w:val="00081A0C"/>
    <w:rsid w:val="00082CE7"/>
    <w:rsid w:val="00090E90"/>
    <w:rsid w:val="00113F57"/>
    <w:rsid w:val="00116E03"/>
    <w:rsid w:val="001905AE"/>
    <w:rsid w:val="00244260"/>
    <w:rsid w:val="00252509"/>
    <w:rsid w:val="00257B3B"/>
    <w:rsid w:val="00265DDB"/>
    <w:rsid w:val="002834B1"/>
    <w:rsid w:val="0029559A"/>
    <w:rsid w:val="002B4ABC"/>
    <w:rsid w:val="002B6A31"/>
    <w:rsid w:val="002B778F"/>
    <w:rsid w:val="002C5552"/>
    <w:rsid w:val="002C7A81"/>
    <w:rsid w:val="002D2B56"/>
    <w:rsid w:val="002E604A"/>
    <w:rsid w:val="00302937"/>
    <w:rsid w:val="00316850"/>
    <w:rsid w:val="00352372"/>
    <w:rsid w:val="003E16F6"/>
    <w:rsid w:val="003F46AA"/>
    <w:rsid w:val="0047714D"/>
    <w:rsid w:val="004D6F17"/>
    <w:rsid w:val="004E48A6"/>
    <w:rsid w:val="00532944"/>
    <w:rsid w:val="00536624"/>
    <w:rsid w:val="00536EB7"/>
    <w:rsid w:val="005434A4"/>
    <w:rsid w:val="005645F3"/>
    <w:rsid w:val="005730E9"/>
    <w:rsid w:val="005A378F"/>
    <w:rsid w:val="005B5FB2"/>
    <w:rsid w:val="006072A6"/>
    <w:rsid w:val="00610EF8"/>
    <w:rsid w:val="00687790"/>
    <w:rsid w:val="006A2667"/>
    <w:rsid w:val="006F49EF"/>
    <w:rsid w:val="006F4AC7"/>
    <w:rsid w:val="006F554A"/>
    <w:rsid w:val="00717640"/>
    <w:rsid w:val="00722A79"/>
    <w:rsid w:val="00735F9D"/>
    <w:rsid w:val="00740A68"/>
    <w:rsid w:val="007471B8"/>
    <w:rsid w:val="00777715"/>
    <w:rsid w:val="007B1245"/>
    <w:rsid w:val="007D56C6"/>
    <w:rsid w:val="007D5887"/>
    <w:rsid w:val="007E78C2"/>
    <w:rsid w:val="00801C1A"/>
    <w:rsid w:val="00807D16"/>
    <w:rsid w:val="00834D43"/>
    <w:rsid w:val="00866074"/>
    <w:rsid w:val="009033AF"/>
    <w:rsid w:val="00955FB6"/>
    <w:rsid w:val="009A59D4"/>
    <w:rsid w:val="009C3702"/>
    <w:rsid w:val="00A0667D"/>
    <w:rsid w:val="00A17F2F"/>
    <w:rsid w:val="00A344BC"/>
    <w:rsid w:val="00A35005"/>
    <w:rsid w:val="00A44FE1"/>
    <w:rsid w:val="00A47AF2"/>
    <w:rsid w:val="00A712D0"/>
    <w:rsid w:val="00A95360"/>
    <w:rsid w:val="00A955C0"/>
    <w:rsid w:val="00AF5205"/>
    <w:rsid w:val="00B043E2"/>
    <w:rsid w:val="00B117A6"/>
    <w:rsid w:val="00B57C4D"/>
    <w:rsid w:val="00B664EB"/>
    <w:rsid w:val="00BA7C47"/>
    <w:rsid w:val="00BB5D25"/>
    <w:rsid w:val="00BF23EF"/>
    <w:rsid w:val="00C04CC8"/>
    <w:rsid w:val="00C04DAA"/>
    <w:rsid w:val="00C1385B"/>
    <w:rsid w:val="00C2479B"/>
    <w:rsid w:val="00C37571"/>
    <w:rsid w:val="00C45231"/>
    <w:rsid w:val="00C51A3C"/>
    <w:rsid w:val="00C56B73"/>
    <w:rsid w:val="00C74C9A"/>
    <w:rsid w:val="00CD0491"/>
    <w:rsid w:val="00CD307B"/>
    <w:rsid w:val="00CE1211"/>
    <w:rsid w:val="00CE3A0C"/>
    <w:rsid w:val="00D013FB"/>
    <w:rsid w:val="00D22A67"/>
    <w:rsid w:val="00D7271D"/>
    <w:rsid w:val="00D72C27"/>
    <w:rsid w:val="00DB16F4"/>
    <w:rsid w:val="00DE32D7"/>
    <w:rsid w:val="00E04477"/>
    <w:rsid w:val="00E2681F"/>
    <w:rsid w:val="00E3758F"/>
    <w:rsid w:val="00E810A0"/>
    <w:rsid w:val="00E9542B"/>
    <w:rsid w:val="00EA5313"/>
    <w:rsid w:val="00ED546B"/>
    <w:rsid w:val="00F12399"/>
    <w:rsid w:val="00F13A68"/>
    <w:rsid w:val="00F350DF"/>
    <w:rsid w:val="00F45C6D"/>
    <w:rsid w:val="00F83365"/>
    <w:rsid w:val="00F96791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5AC0E3"/>
  <w15:chartTrackingRefBased/>
  <w15:docId w15:val="{5D5AFA5D-CAB1-4716-9103-1994B0CF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2024-12-02T14:46:00Z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