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D625" w14:textId="77777777" w:rsidR="00116E03" w:rsidRPr="00E9542B" w:rsidRDefault="004F7F3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B026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C941E7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4413CDE" w14:textId="77777777" w:rsidTr="002B778F">
        <w:trPr>
          <w:trHeight w:val="302"/>
        </w:trPr>
        <w:tc>
          <w:tcPr>
            <w:tcW w:w="3082" w:type="dxa"/>
          </w:tcPr>
          <w:p w14:paraId="29625B1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4DEF6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1E61F0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1A5197" w14:textId="77777777" w:rsidTr="002B778F">
        <w:trPr>
          <w:trHeight w:val="302"/>
        </w:trPr>
        <w:tc>
          <w:tcPr>
            <w:tcW w:w="3082" w:type="dxa"/>
          </w:tcPr>
          <w:p w14:paraId="75C8C4B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2FD04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557945" w14:textId="77777777" w:rsidR="00717640" w:rsidRPr="001B73D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B73D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2217/25</w:t>
            </w:r>
          </w:p>
        </w:tc>
      </w:tr>
    </w:tbl>
    <w:p w14:paraId="35B8DBB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FD17E08" w14:textId="77777777" w:rsidR="00777715" w:rsidRDefault="00777715" w:rsidP="00777715">
      <w:pPr>
        <w:rPr>
          <w:rFonts w:ascii="Arial" w:hAnsi="Arial" w:cs="Arial"/>
        </w:rPr>
      </w:pPr>
    </w:p>
    <w:p w14:paraId="72DCB31F" w14:textId="77777777" w:rsidR="00D013FB" w:rsidRPr="00E9542B" w:rsidRDefault="00D013FB" w:rsidP="00777715">
      <w:pPr>
        <w:rPr>
          <w:rFonts w:ascii="Arial" w:hAnsi="Arial" w:cs="Arial"/>
        </w:rPr>
      </w:pPr>
    </w:p>
    <w:p w14:paraId="17D0B1A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C3B79F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0C35BC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B73D9">
        <w:rPr>
          <w:rFonts w:ascii="Arial" w:hAnsi="Arial" w:cs="Arial"/>
          <w:sz w:val="22"/>
          <w:szCs w:val="22"/>
        </w:rPr>
        <w:t>5. března 2025</w:t>
      </w:r>
    </w:p>
    <w:p w14:paraId="71A42FE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CF0950" w14:textId="77777777" w:rsidR="00E2681F" w:rsidRDefault="001B73D9" w:rsidP="001B73D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(9. schůze)</w:t>
      </w:r>
    </w:p>
    <w:p w14:paraId="1BA50BB8" w14:textId="77777777" w:rsidR="001B73D9" w:rsidRDefault="001B73D9" w:rsidP="001B73D9">
      <w:pPr>
        <w:rPr>
          <w:rFonts w:ascii="Arial" w:hAnsi="Arial" w:cs="Arial"/>
          <w:sz w:val="22"/>
          <w:szCs w:val="22"/>
        </w:rPr>
      </w:pPr>
    </w:p>
    <w:p w14:paraId="25BF5A87" w14:textId="77777777" w:rsidR="001B73D9" w:rsidRDefault="001B73D9" w:rsidP="001B73D9">
      <w:pPr>
        <w:rPr>
          <w:rFonts w:ascii="Arial" w:hAnsi="Arial" w:cs="Arial"/>
          <w:sz w:val="22"/>
          <w:szCs w:val="22"/>
        </w:rPr>
      </w:pPr>
    </w:p>
    <w:p w14:paraId="3900A7DD" w14:textId="77777777" w:rsidR="001B73D9" w:rsidRDefault="001B73D9" w:rsidP="001B73D9">
      <w:pPr>
        <w:rPr>
          <w:rFonts w:ascii="Arial" w:hAnsi="Arial" w:cs="Arial"/>
          <w:sz w:val="22"/>
          <w:szCs w:val="22"/>
        </w:rPr>
      </w:pPr>
    </w:p>
    <w:p w14:paraId="69349350" w14:textId="77777777" w:rsidR="001B73D9" w:rsidRDefault="001B73D9" w:rsidP="001B73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044F96" w14:textId="77777777" w:rsidR="001B73D9" w:rsidRDefault="001B73D9" w:rsidP="001B73D9">
      <w:pPr>
        <w:rPr>
          <w:rFonts w:ascii="Arial" w:hAnsi="Arial" w:cs="Arial"/>
          <w:sz w:val="22"/>
          <w:szCs w:val="22"/>
        </w:rPr>
      </w:pPr>
    </w:p>
    <w:p w14:paraId="3D6DFA1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F1F5071" w14:textId="77777777" w:rsidR="00DA6E6D" w:rsidRDefault="00DA6E6D" w:rsidP="00B664EB">
      <w:pPr>
        <w:rPr>
          <w:rFonts w:ascii="Arial" w:hAnsi="Arial" w:cs="Arial"/>
          <w:sz w:val="22"/>
          <w:szCs w:val="22"/>
        </w:rPr>
      </w:pPr>
    </w:p>
    <w:p w14:paraId="2F5DD8F7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jednotném měsíčním hlášení zaměstnavatele</w:t>
      </w:r>
    </w:p>
    <w:p w14:paraId="3E59545F" w14:textId="77777777" w:rsidR="001B73D9" w:rsidRDefault="001B73D9" w:rsidP="001B73D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106/25</w:t>
      </w:r>
    </w:p>
    <w:p w14:paraId="040695C9" w14:textId="77777777" w:rsidR="001B73D9" w:rsidRDefault="001B73D9" w:rsidP="001B73D9">
      <w:pPr>
        <w:ind w:left="708" w:hanging="708"/>
        <w:rPr>
          <w:rFonts w:ascii="Arial" w:hAnsi="Arial" w:cs="Arial"/>
          <w:sz w:val="22"/>
          <w:szCs w:val="22"/>
        </w:rPr>
      </w:pPr>
    </w:p>
    <w:p w14:paraId="0BACE842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A6E6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356F436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</w:t>
      </w:r>
    </w:p>
    <w:p w14:paraId="39E372FD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F36AA" w14:textId="77777777" w:rsidR="00F12A01" w:rsidRDefault="00F12A01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návrh byl upraven podle písemného podkladu místopředsedy vlády a ministra práce a sociálních věcí.</w:t>
      </w:r>
    </w:p>
    <w:p w14:paraId="73A10107" w14:textId="77777777" w:rsidR="00F12A01" w:rsidRDefault="00F12A01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1719E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60687A" w14:textId="77777777" w:rsidR="001B73D9" w:rsidRDefault="001B73D9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5055C" w14:textId="77777777" w:rsidR="00DA6E6D" w:rsidRDefault="00DA6E6D" w:rsidP="001B73D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B80B2" w14:textId="77777777" w:rsidR="001B73D9" w:rsidRPr="001B73D9" w:rsidRDefault="001B73D9" w:rsidP="001B73D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52A8A" w14:textId="77777777" w:rsidR="001B73D9" w:rsidRDefault="00C971F1" w:rsidP="00C971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DA6E6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jednotném měsíčním hlášení zaměstnavatele</w:t>
      </w:r>
    </w:p>
    <w:p w14:paraId="62BDF654" w14:textId="77777777" w:rsidR="00C971F1" w:rsidRDefault="00C971F1" w:rsidP="00C971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107/25</w:t>
      </w:r>
    </w:p>
    <w:p w14:paraId="2C9FDAA5" w14:textId="77777777" w:rsidR="00C971F1" w:rsidRDefault="00C971F1" w:rsidP="00C971F1">
      <w:pPr>
        <w:ind w:left="708" w:hanging="708"/>
        <w:rPr>
          <w:rFonts w:ascii="Arial" w:hAnsi="Arial" w:cs="Arial"/>
          <w:sz w:val="22"/>
          <w:szCs w:val="22"/>
        </w:rPr>
      </w:pPr>
    </w:p>
    <w:p w14:paraId="0B93B586" w14:textId="77777777" w:rsidR="00C971F1" w:rsidRDefault="00C971F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A6E6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CA79764" w14:textId="77777777" w:rsidR="00C971F1" w:rsidRDefault="00C971F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</w:t>
      </w:r>
    </w:p>
    <w:p w14:paraId="0467BCA3" w14:textId="77777777" w:rsidR="00C971F1" w:rsidRDefault="00C971F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C5C82" w14:textId="77777777" w:rsidR="00F12A01" w:rsidRDefault="00F12A01" w:rsidP="00F12A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návrh byl upraven podle písemného podkladu místopředsedy vlády a ministra práce a sociálních věcí.</w:t>
      </w:r>
    </w:p>
    <w:p w14:paraId="4735AFE8" w14:textId="77777777" w:rsidR="00F12A01" w:rsidRDefault="00F12A0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A3876" w14:textId="77777777" w:rsidR="00C971F1" w:rsidRDefault="00C971F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44F743" w14:textId="77777777" w:rsidR="00C971F1" w:rsidRDefault="00C971F1" w:rsidP="00C971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E8A80" w14:textId="77777777" w:rsidR="00C971F1" w:rsidRDefault="00C971F1" w:rsidP="00C97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41D14" w14:textId="77777777" w:rsidR="00DA6E6D" w:rsidRDefault="00DA6E6D" w:rsidP="00C97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C542C" w14:textId="77777777" w:rsidR="00DA6E6D" w:rsidRDefault="00DA6E6D" w:rsidP="00C97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5CF8A" w14:textId="77777777" w:rsidR="00DA6E6D" w:rsidRPr="00C971F1" w:rsidRDefault="00DA6E6D" w:rsidP="00C971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79368" w14:textId="77777777" w:rsidR="001B73D9" w:rsidRDefault="00744260" w:rsidP="007442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správě dat a o řízeném přístupu k datům a o změně některých souvisejících zákonů (zákon o správě dat a o řízeném přístupu k datům)</w:t>
      </w:r>
    </w:p>
    <w:p w14:paraId="748EF869" w14:textId="77777777" w:rsidR="00744260" w:rsidRDefault="00744260" w:rsidP="007442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778/24</w:t>
      </w:r>
    </w:p>
    <w:p w14:paraId="2BDCC91C" w14:textId="77777777" w:rsidR="00744260" w:rsidRDefault="00744260" w:rsidP="00744260">
      <w:pPr>
        <w:ind w:left="708" w:hanging="708"/>
        <w:rPr>
          <w:rFonts w:ascii="Arial" w:hAnsi="Arial" w:cs="Arial"/>
          <w:sz w:val="22"/>
          <w:szCs w:val="22"/>
        </w:rPr>
      </w:pPr>
    </w:p>
    <w:p w14:paraId="501BFF7A" w14:textId="77777777" w:rsidR="00744260" w:rsidRDefault="00744260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Digitální a informační agentury projednala materiál předložený místopředsedou vlády a ministrem práce a sociálních věcí</w:t>
      </w:r>
      <w:r w:rsidR="00AE6E0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="00DA6E6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</w:t>
      </w:r>
      <w:r w:rsidR="00AE6E0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ministrem pro vědu‚ výzkum a inovace a</w:t>
      </w:r>
      <w:r w:rsidR="00AE6E00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ředitelem Digitální a informační agentury a přijala</w:t>
      </w:r>
    </w:p>
    <w:p w14:paraId="5D24D006" w14:textId="77777777" w:rsidR="00744260" w:rsidRDefault="00744260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</w:t>
      </w:r>
    </w:p>
    <w:p w14:paraId="684D54D0" w14:textId="77777777" w:rsidR="00744260" w:rsidRDefault="00744260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B9935" w14:textId="77777777" w:rsidR="00F12A01" w:rsidRDefault="00F12A01" w:rsidP="00F12A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návrh byl upraven podle písemného podkladu 1. místopředsedy vlády a ministra vnitra</w:t>
      </w:r>
      <w:r w:rsidR="00AE6E00">
        <w:rPr>
          <w:rFonts w:ascii="Arial" w:hAnsi="Arial" w:cs="Arial"/>
          <w:sz w:val="22"/>
          <w:szCs w:val="22"/>
        </w:rPr>
        <w:t xml:space="preserve"> a návrhu ministra spravedlnosti a předsedy Legislativní rady vlády</w:t>
      </w:r>
      <w:r>
        <w:rPr>
          <w:rFonts w:ascii="Arial" w:hAnsi="Arial" w:cs="Arial"/>
          <w:sz w:val="22"/>
          <w:szCs w:val="22"/>
        </w:rPr>
        <w:t>.</w:t>
      </w:r>
    </w:p>
    <w:p w14:paraId="2CF18ACE" w14:textId="77777777" w:rsidR="00F12A01" w:rsidRDefault="00F12A01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6C0C0" w14:textId="77777777" w:rsidR="00744260" w:rsidRDefault="00744260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5FD5D45" w14:textId="77777777" w:rsidR="00744260" w:rsidRDefault="00744260" w:rsidP="007442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FD989" w14:textId="77777777" w:rsidR="00744260" w:rsidRDefault="00744260" w:rsidP="007442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942D3" w14:textId="77777777" w:rsidR="00DA6E6D" w:rsidRPr="00744260" w:rsidRDefault="00DA6E6D" w:rsidP="007442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55B43" w14:textId="77777777" w:rsidR="001B73D9" w:rsidRDefault="000600A4" w:rsidP="000600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375/2022 Sb., o zdravotnických prostředcích a diagnostických zdravotnických prostředcích in vitro, ve znění zákona č. 241/2024 Sb.</w:t>
      </w:r>
    </w:p>
    <w:p w14:paraId="0E8B058A" w14:textId="77777777" w:rsidR="000600A4" w:rsidRDefault="000600A4" w:rsidP="000600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86/25</w:t>
      </w:r>
    </w:p>
    <w:p w14:paraId="06603DB4" w14:textId="77777777" w:rsidR="000600A4" w:rsidRDefault="000600A4" w:rsidP="000600A4">
      <w:pPr>
        <w:ind w:left="708" w:hanging="708"/>
        <w:rPr>
          <w:rFonts w:ascii="Arial" w:hAnsi="Arial" w:cs="Arial"/>
          <w:sz w:val="22"/>
          <w:szCs w:val="22"/>
        </w:rPr>
      </w:pPr>
    </w:p>
    <w:p w14:paraId="352BC934" w14:textId="77777777" w:rsidR="000600A4" w:rsidRDefault="000600A4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BD2AD2D" w14:textId="77777777" w:rsidR="000600A4" w:rsidRDefault="000600A4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0C4A76A9" w14:textId="77777777" w:rsidR="000600A4" w:rsidRDefault="000600A4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6E6AC" w14:textId="77777777" w:rsidR="000600A4" w:rsidRDefault="000600A4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6BC0D94" w14:textId="77777777" w:rsidR="000600A4" w:rsidRDefault="000600A4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1D057" w14:textId="77777777" w:rsidR="00DA6E6D" w:rsidRDefault="00DA6E6D" w:rsidP="000600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270D3" w14:textId="77777777" w:rsidR="000600A4" w:rsidRPr="000600A4" w:rsidRDefault="000600A4" w:rsidP="000600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F129D" w14:textId="77777777" w:rsidR="001B73D9" w:rsidRDefault="00112A2B" w:rsidP="00112A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stanovení ložisek strategického významu v oblasti Cínovce a Horního Slavkova</w:t>
      </w:r>
    </w:p>
    <w:p w14:paraId="01E9E136" w14:textId="77777777" w:rsidR="00112A2B" w:rsidRDefault="00112A2B" w:rsidP="00112A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120/25</w:t>
      </w:r>
    </w:p>
    <w:p w14:paraId="047195BC" w14:textId="77777777" w:rsidR="00112A2B" w:rsidRDefault="00112A2B" w:rsidP="00112A2B">
      <w:pPr>
        <w:ind w:left="708" w:hanging="708"/>
        <w:rPr>
          <w:rFonts w:ascii="Arial" w:hAnsi="Arial" w:cs="Arial"/>
          <w:sz w:val="22"/>
          <w:szCs w:val="22"/>
        </w:rPr>
      </w:pPr>
    </w:p>
    <w:p w14:paraId="1489FADC" w14:textId="77777777" w:rsidR="00112A2B" w:rsidRDefault="00112A2B" w:rsidP="00112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C697ED1" w14:textId="77777777" w:rsidR="00112A2B" w:rsidRDefault="00112A2B" w:rsidP="00112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145.</w:t>
      </w:r>
    </w:p>
    <w:p w14:paraId="4632C54B" w14:textId="77777777" w:rsidR="00112A2B" w:rsidRDefault="00112A2B" w:rsidP="00112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7BAA2" w14:textId="77777777" w:rsidR="00112A2B" w:rsidRDefault="00112A2B" w:rsidP="00112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4F95B2" w14:textId="77777777" w:rsidR="00112A2B" w:rsidRDefault="00112A2B" w:rsidP="00112A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E9406" w14:textId="77777777" w:rsidR="00112A2B" w:rsidRDefault="00112A2B" w:rsidP="00112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17329" w14:textId="77777777" w:rsidR="00DA6E6D" w:rsidRPr="00112A2B" w:rsidRDefault="00DA6E6D" w:rsidP="00112A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BC296" w14:textId="77777777" w:rsidR="001B73D9" w:rsidRDefault="001D2396" w:rsidP="001D23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454/2009 Sb., kterým se pro účely trestního zákoníku stanoví, co se považuje za látky s anabolickým a</w:t>
      </w:r>
      <w:r w:rsidR="00DA6E6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jiným hormonálním účinkem a jaké je jejich větší množství, a co se pro účely trestního zákoníku považuje za metodu spočívající ve zvyšování přenosu kyslíku v lidském organismu a za jiné metody s dopingovým účinkem, ve znění pozdějších předpisů</w:t>
      </w:r>
    </w:p>
    <w:p w14:paraId="60C4D466" w14:textId="77777777" w:rsidR="001D2396" w:rsidRDefault="001D2396" w:rsidP="001D23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142/25</w:t>
      </w:r>
    </w:p>
    <w:p w14:paraId="7A153A12" w14:textId="77777777" w:rsidR="001D2396" w:rsidRDefault="001D2396" w:rsidP="001D2396">
      <w:pPr>
        <w:ind w:left="708" w:hanging="708"/>
        <w:rPr>
          <w:rFonts w:ascii="Arial" w:hAnsi="Arial" w:cs="Arial"/>
          <w:sz w:val="22"/>
          <w:szCs w:val="22"/>
        </w:rPr>
      </w:pPr>
    </w:p>
    <w:p w14:paraId="1B61CFC2" w14:textId="77777777" w:rsidR="001D2396" w:rsidRDefault="001D2396" w:rsidP="001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26C0BD6" w14:textId="77777777" w:rsidR="001D2396" w:rsidRDefault="001D2396" w:rsidP="001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560ED9B9" w14:textId="77777777" w:rsidR="001D2396" w:rsidRDefault="001D2396" w:rsidP="001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364E7" w14:textId="77777777" w:rsidR="001D2396" w:rsidRDefault="001D2396" w:rsidP="001D23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02AB76" w14:textId="77777777" w:rsidR="00DA6E6D" w:rsidRDefault="00DA6E6D" w:rsidP="001D23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8BAE4" w14:textId="77777777" w:rsidR="00DA6E6D" w:rsidRPr="001D2396" w:rsidRDefault="00DA6E6D" w:rsidP="001D23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67B65" w14:textId="77777777" w:rsidR="001B73D9" w:rsidRDefault="002D4523" w:rsidP="002D45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usnesení vlády o jmenování zástupce finančního arbitra</w:t>
      </w:r>
    </w:p>
    <w:p w14:paraId="21D89EDF" w14:textId="77777777" w:rsidR="002D4523" w:rsidRDefault="002D4523" w:rsidP="002D45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149/25</w:t>
      </w:r>
    </w:p>
    <w:p w14:paraId="0E5387F0" w14:textId="77777777" w:rsidR="002D4523" w:rsidRDefault="002D4523" w:rsidP="002D4523">
      <w:pPr>
        <w:ind w:left="708" w:hanging="708"/>
        <w:rPr>
          <w:rFonts w:ascii="Arial" w:hAnsi="Arial" w:cs="Arial"/>
          <w:sz w:val="22"/>
          <w:szCs w:val="22"/>
        </w:rPr>
      </w:pPr>
    </w:p>
    <w:p w14:paraId="3592BB22" w14:textId="77777777" w:rsidR="002D4523" w:rsidRDefault="002D4523" w:rsidP="002D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921E2FD" w14:textId="77777777" w:rsidR="002D4523" w:rsidRDefault="002D4523" w:rsidP="002D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040DE35F" w14:textId="77777777" w:rsidR="002D4523" w:rsidRDefault="002D4523" w:rsidP="002D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876B9" w14:textId="77777777" w:rsidR="002D4523" w:rsidRDefault="002D4523" w:rsidP="002D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24F6E6C" w14:textId="77777777" w:rsidR="002D4523" w:rsidRDefault="002D4523" w:rsidP="002D45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C0F8E" w14:textId="77777777" w:rsidR="002D4523" w:rsidRDefault="002D4523" w:rsidP="002D4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DB120" w14:textId="77777777" w:rsidR="00DA6E6D" w:rsidRPr="002D4523" w:rsidRDefault="00DA6E6D" w:rsidP="002D45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0D9E2" w14:textId="77777777" w:rsidR="001B73D9" w:rsidRDefault="00F72164" w:rsidP="00F72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Zajištění zřízení Národního kybernetického centra</w:t>
      </w:r>
    </w:p>
    <w:p w14:paraId="1933BB53" w14:textId="77777777" w:rsidR="00F72164" w:rsidRDefault="00F72164" w:rsidP="00F72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141/25</w:t>
      </w:r>
    </w:p>
    <w:p w14:paraId="70A61B51" w14:textId="77777777" w:rsidR="00F72164" w:rsidRDefault="00F72164" w:rsidP="00F72164">
      <w:pPr>
        <w:ind w:left="708" w:hanging="708"/>
        <w:rPr>
          <w:rFonts w:ascii="Arial" w:hAnsi="Arial" w:cs="Arial"/>
          <w:sz w:val="22"/>
          <w:szCs w:val="22"/>
        </w:rPr>
      </w:pPr>
    </w:p>
    <w:p w14:paraId="2F72ED29" w14:textId="77777777" w:rsidR="00F72164" w:rsidRDefault="00F72164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670105C0" w14:textId="77777777" w:rsidR="00F72164" w:rsidRDefault="00F72164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2D467802" w14:textId="77777777" w:rsidR="00F72164" w:rsidRDefault="00F72164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6B5BA" w14:textId="77777777" w:rsidR="00F72164" w:rsidRDefault="00F72164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26619B" w14:textId="77777777" w:rsidR="00F72164" w:rsidRDefault="00F72164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B6A9F" w14:textId="77777777" w:rsidR="00DA6E6D" w:rsidRDefault="00DA6E6D" w:rsidP="00F7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64496" w14:textId="77777777" w:rsidR="00F72164" w:rsidRPr="00F72164" w:rsidRDefault="00F72164" w:rsidP="00F72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1D468" w14:textId="77777777" w:rsidR="001B73D9" w:rsidRDefault="0027495D" w:rsidP="002749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2024</w:t>
      </w:r>
    </w:p>
    <w:p w14:paraId="2CEE702D" w14:textId="77777777" w:rsidR="0027495D" w:rsidRDefault="0027495D" w:rsidP="002749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144/25</w:t>
      </w:r>
    </w:p>
    <w:p w14:paraId="52523262" w14:textId="77777777" w:rsidR="0027495D" w:rsidRDefault="0027495D" w:rsidP="0027495D">
      <w:pPr>
        <w:ind w:left="708" w:hanging="708"/>
        <w:rPr>
          <w:rFonts w:ascii="Arial" w:hAnsi="Arial" w:cs="Arial"/>
          <w:sz w:val="22"/>
          <w:szCs w:val="22"/>
        </w:rPr>
      </w:pPr>
    </w:p>
    <w:p w14:paraId="3663B0BE" w14:textId="77777777" w:rsidR="0027495D" w:rsidRDefault="0027495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9804C61" w14:textId="77777777" w:rsidR="0027495D" w:rsidRDefault="0027495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39FEF989" w14:textId="77777777" w:rsidR="0027495D" w:rsidRDefault="0027495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7BD83" w14:textId="77777777" w:rsidR="0027495D" w:rsidRDefault="0027495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EDFBAA" w14:textId="77777777" w:rsidR="0027495D" w:rsidRDefault="0027495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CA7FC" w14:textId="77777777" w:rsidR="00DA6E6D" w:rsidRDefault="00DA6E6D" w:rsidP="002749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558DE" w14:textId="77777777" w:rsidR="0027495D" w:rsidRPr="0027495D" w:rsidRDefault="0027495D" w:rsidP="002749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CF332F" w14:textId="77777777" w:rsidR="001B73D9" w:rsidRDefault="002F18CF" w:rsidP="002F18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neformálním zasedání hlav států a předsedů vlád členských států EU ve dnech 3. a 4. února 2025 v Bruselu</w:t>
      </w:r>
    </w:p>
    <w:p w14:paraId="42EB79B3" w14:textId="77777777" w:rsidR="002F18CF" w:rsidRDefault="002F18CF" w:rsidP="002F18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140/25</w:t>
      </w:r>
    </w:p>
    <w:p w14:paraId="5EA8A9E2" w14:textId="77777777" w:rsidR="002F18CF" w:rsidRDefault="002F18CF" w:rsidP="002F18CF">
      <w:pPr>
        <w:ind w:left="708" w:hanging="708"/>
        <w:rPr>
          <w:rFonts w:ascii="Arial" w:hAnsi="Arial" w:cs="Arial"/>
          <w:sz w:val="22"/>
          <w:szCs w:val="22"/>
        </w:rPr>
      </w:pPr>
    </w:p>
    <w:p w14:paraId="078A257C" w14:textId="77777777" w:rsidR="002F18CF" w:rsidRDefault="002F18CF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CCCC7A" w14:textId="77777777" w:rsidR="002F18CF" w:rsidRDefault="002F18CF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20CD5AA2" w14:textId="77777777" w:rsidR="002F18CF" w:rsidRDefault="002F18CF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ACB6D" w14:textId="77777777" w:rsidR="002F18CF" w:rsidRDefault="002F18CF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FACE84" w14:textId="77777777" w:rsidR="002F18CF" w:rsidRDefault="002F18CF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D18774" w14:textId="77777777" w:rsidR="00DA6E6D" w:rsidRDefault="00DA6E6D" w:rsidP="002F18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648EF" w14:textId="77777777" w:rsidR="002F18CF" w:rsidRPr="002F18CF" w:rsidRDefault="002F18CF" w:rsidP="002F18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8997F" w14:textId="77777777" w:rsidR="001B73D9" w:rsidRDefault="00DE5BA6" w:rsidP="00DE5B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Tanzanské </w:t>
      </w:r>
      <w:r w:rsidR="00DA6E6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sjednocené republiky Mahmouda Thabita Komba v České republice ve dnech </w:t>
      </w:r>
      <w:r w:rsidR="00DA6E6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16. až 19. ledna 2025</w:t>
      </w:r>
    </w:p>
    <w:p w14:paraId="22D5581B" w14:textId="77777777" w:rsidR="00DE5BA6" w:rsidRDefault="00DE5BA6" w:rsidP="00DE5B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139/25</w:t>
      </w:r>
    </w:p>
    <w:p w14:paraId="6DA1DBC6" w14:textId="77777777" w:rsidR="00DE5BA6" w:rsidRDefault="00DE5BA6" w:rsidP="00DE5BA6">
      <w:pPr>
        <w:ind w:left="708" w:hanging="708"/>
        <w:rPr>
          <w:rFonts w:ascii="Arial" w:hAnsi="Arial" w:cs="Arial"/>
          <w:sz w:val="22"/>
          <w:szCs w:val="22"/>
        </w:rPr>
      </w:pPr>
    </w:p>
    <w:p w14:paraId="75791E35" w14:textId="77777777" w:rsidR="00DE5BA6" w:rsidRDefault="00DE5BA6" w:rsidP="00DE5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288CB05" w14:textId="77777777" w:rsidR="00DE5BA6" w:rsidRDefault="00DE5BA6" w:rsidP="00DE5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14E14AB9" w14:textId="77777777" w:rsidR="00DE5BA6" w:rsidRDefault="00DE5BA6" w:rsidP="00DE5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C4EC3" w14:textId="77777777" w:rsidR="00DE5BA6" w:rsidRDefault="00DE5BA6" w:rsidP="00DE5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66411D" w14:textId="77777777" w:rsidR="00DE5BA6" w:rsidRDefault="00DE5BA6" w:rsidP="00DE5B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CF12A" w14:textId="77777777" w:rsidR="00DE5BA6" w:rsidRPr="00DE5BA6" w:rsidRDefault="00DE5BA6" w:rsidP="00DE5B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CCD39" w14:textId="77777777" w:rsidR="001B73D9" w:rsidRDefault="00391560" w:rsidP="003915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Zápůjčka ropy z nouzových zásob k zajištění stability trhu s palivy z důvodu přerušení dodávek ropovodem Družba</w:t>
      </w:r>
    </w:p>
    <w:p w14:paraId="7EF9CBEF" w14:textId="77777777" w:rsidR="00391560" w:rsidRDefault="00391560" w:rsidP="003915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160/25</w:t>
      </w:r>
    </w:p>
    <w:p w14:paraId="501193EC" w14:textId="77777777" w:rsidR="00391560" w:rsidRDefault="00391560" w:rsidP="00391560">
      <w:pPr>
        <w:ind w:left="708" w:hanging="708"/>
        <w:rPr>
          <w:rFonts w:ascii="Arial" w:hAnsi="Arial" w:cs="Arial"/>
          <w:sz w:val="22"/>
          <w:szCs w:val="22"/>
        </w:rPr>
      </w:pPr>
    </w:p>
    <w:p w14:paraId="4D64A790" w14:textId="77777777" w:rsidR="00391560" w:rsidRDefault="00391560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F12A01">
        <w:rPr>
          <w:rFonts w:ascii="Arial" w:hAnsi="Arial" w:cs="Arial"/>
          <w:sz w:val="22"/>
          <w:szCs w:val="22"/>
        </w:rPr>
        <w:t xml:space="preserve"> </w:t>
      </w:r>
      <w:r w:rsidR="00F12A01" w:rsidRPr="00F12A01">
        <w:rPr>
          <w:rFonts w:ascii="Arial" w:hAnsi="Arial" w:cs="Arial"/>
          <w:sz w:val="22"/>
          <w:szCs w:val="22"/>
        </w:rPr>
        <w:t>za účasti předsedy Správy státních hmotných rezerv</w:t>
      </w:r>
      <w:r>
        <w:rPr>
          <w:rFonts w:ascii="Arial" w:hAnsi="Arial" w:cs="Arial"/>
          <w:sz w:val="22"/>
          <w:szCs w:val="22"/>
        </w:rPr>
        <w:t xml:space="preserve"> projednala materiál předložený ministrem průmyslu a obchodu a přijala</w:t>
      </w:r>
    </w:p>
    <w:p w14:paraId="297D2F8F" w14:textId="77777777" w:rsidR="00391560" w:rsidRDefault="00391560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4296382C" w14:textId="77777777" w:rsidR="00391560" w:rsidRDefault="00391560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5C4CE" w14:textId="77777777" w:rsidR="00391560" w:rsidRDefault="00391560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8BDDFD" w14:textId="77777777" w:rsidR="00391560" w:rsidRDefault="00391560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013DD" w14:textId="77777777" w:rsidR="00DA6E6D" w:rsidRDefault="00DA6E6D" w:rsidP="00391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70723" w14:textId="77777777" w:rsidR="00391560" w:rsidRPr="00391560" w:rsidRDefault="00391560" w:rsidP="003915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99B50" w14:textId="77777777" w:rsidR="001B73D9" w:rsidRDefault="00C163FB" w:rsidP="00C163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Navýšení výdajů státního rozpočtu České republiky na obranu státu v letech 2026 až 2030</w:t>
      </w:r>
    </w:p>
    <w:p w14:paraId="59C81E7B" w14:textId="77777777" w:rsidR="00C163FB" w:rsidRDefault="00C163FB" w:rsidP="00C163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161/25</w:t>
      </w:r>
    </w:p>
    <w:p w14:paraId="6D464D64" w14:textId="77777777" w:rsidR="00C163FB" w:rsidRDefault="00C163FB" w:rsidP="00C163FB">
      <w:pPr>
        <w:ind w:left="708" w:hanging="708"/>
        <w:rPr>
          <w:rFonts w:ascii="Arial" w:hAnsi="Arial" w:cs="Arial"/>
          <w:sz w:val="22"/>
          <w:szCs w:val="22"/>
        </w:rPr>
      </w:pPr>
    </w:p>
    <w:p w14:paraId="3D13E712" w14:textId="77777777" w:rsidR="00C163FB" w:rsidRDefault="00C163FB" w:rsidP="00C1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F946D30" w14:textId="77777777" w:rsidR="00C163FB" w:rsidRDefault="00C163FB" w:rsidP="00C1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3C2DA780" w14:textId="77777777" w:rsidR="00C163FB" w:rsidRDefault="00C163FB" w:rsidP="00C1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FA3E7" w14:textId="77777777" w:rsidR="00C163FB" w:rsidRDefault="00C163FB" w:rsidP="00C1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BFBCEB" w14:textId="77777777" w:rsidR="00C163FB" w:rsidRDefault="00C163FB" w:rsidP="00C163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F61B4" w14:textId="77777777" w:rsidR="00C163FB" w:rsidRPr="00C163FB" w:rsidRDefault="00C163FB" w:rsidP="00C163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42A88" w14:textId="77777777" w:rsidR="001B73D9" w:rsidRDefault="001B73D9" w:rsidP="00B664EB">
      <w:pPr>
        <w:rPr>
          <w:rFonts w:ascii="Arial" w:hAnsi="Arial" w:cs="Arial"/>
          <w:sz w:val="22"/>
          <w:szCs w:val="22"/>
        </w:rPr>
      </w:pPr>
    </w:p>
    <w:p w14:paraId="70B06BDC" w14:textId="77777777" w:rsidR="00DA6E6D" w:rsidRDefault="00DA6E6D" w:rsidP="00B664EB">
      <w:pPr>
        <w:rPr>
          <w:rFonts w:ascii="Arial" w:hAnsi="Arial" w:cs="Arial"/>
          <w:sz w:val="22"/>
          <w:szCs w:val="22"/>
        </w:rPr>
      </w:pPr>
    </w:p>
    <w:p w14:paraId="3B26C990" w14:textId="77777777" w:rsidR="002965CB" w:rsidRDefault="002965CB" w:rsidP="00B664EB">
      <w:pPr>
        <w:rPr>
          <w:rFonts w:ascii="Arial" w:hAnsi="Arial" w:cs="Arial"/>
          <w:sz w:val="22"/>
          <w:szCs w:val="22"/>
        </w:rPr>
      </w:pPr>
    </w:p>
    <w:p w14:paraId="5A0F6FDA" w14:textId="77777777" w:rsidR="002965CB" w:rsidRDefault="002965CB" w:rsidP="00B664EB">
      <w:pPr>
        <w:rPr>
          <w:rFonts w:ascii="Arial" w:hAnsi="Arial" w:cs="Arial"/>
          <w:sz w:val="22"/>
          <w:szCs w:val="22"/>
        </w:rPr>
      </w:pPr>
    </w:p>
    <w:p w14:paraId="1D42F688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CF88E4F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6782A70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B00FE4D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5028B43A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4496F042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6D8BEFFC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2C8298D9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292E91E1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7A9F1E6E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455F5CEB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767C800E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21498D60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1DC1721F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2143C55D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3FF739CE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0A717672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3DD9A864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621DC7E9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2B8B2FB4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15B1E21D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643C1E37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71602035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0FC0979B" w14:textId="77777777" w:rsidR="00DA6E6D" w:rsidRDefault="00DA6E6D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6A84BCA5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0145EDA5" w14:textId="77777777" w:rsidR="002965CB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</w:p>
    <w:p w14:paraId="72BA9566" w14:textId="77777777" w:rsidR="002965CB" w:rsidRPr="00F13A68" w:rsidRDefault="002965CB" w:rsidP="002965C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5" w:name="Zapsal"/>
      <w:bookmarkEnd w:id="15"/>
      <w:r>
        <w:rPr>
          <w:rFonts w:ascii="Arial" w:hAnsi="Arial" w:cs="Arial"/>
          <w:sz w:val="22"/>
          <w:szCs w:val="22"/>
        </w:rPr>
        <w:t>Mgr. Zuzana Hladíková</w:t>
      </w:r>
    </w:p>
    <w:sectPr w:rsidR="002965CB" w:rsidRPr="00F13A68" w:rsidSect="001B7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C68C3" w14:textId="77777777" w:rsidR="004359B6" w:rsidRDefault="004359B6" w:rsidP="00E9542B">
      <w:r>
        <w:separator/>
      </w:r>
    </w:p>
  </w:endnote>
  <w:endnote w:type="continuationSeparator" w:id="0">
    <w:p w14:paraId="03150452" w14:textId="77777777" w:rsidR="004359B6" w:rsidRDefault="004359B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A664" w14:textId="77777777" w:rsidR="001B73D9" w:rsidRDefault="001B7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3E85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A76181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B4BED" w14:textId="77777777" w:rsidR="001B73D9" w:rsidRDefault="001B7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FC867" w14:textId="77777777" w:rsidR="004359B6" w:rsidRDefault="004359B6" w:rsidP="00E9542B">
      <w:r>
        <w:separator/>
      </w:r>
    </w:p>
  </w:footnote>
  <w:footnote w:type="continuationSeparator" w:id="0">
    <w:p w14:paraId="108DE879" w14:textId="77777777" w:rsidR="004359B6" w:rsidRDefault="004359B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90748" w14:textId="77777777" w:rsidR="001B73D9" w:rsidRDefault="001B7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D6C59" w14:textId="77777777" w:rsidR="001B73D9" w:rsidRPr="001B73D9" w:rsidRDefault="001B73D9" w:rsidP="001B73D9">
    <w:pPr>
      <w:pStyle w:val="Header"/>
      <w:jc w:val="center"/>
      <w:rPr>
        <w:rFonts w:ascii="Arial" w:hAnsi="Arial" w:cs="Arial"/>
        <w:color w:val="808080"/>
        <w:sz w:val="20"/>
      </w:rPr>
    </w:pPr>
    <w:r w:rsidRPr="001B73D9">
      <w:rPr>
        <w:rFonts w:ascii="Arial" w:hAnsi="Arial" w:cs="Arial"/>
        <w:color w:val="808080"/>
        <w:sz w:val="20"/>
      </w:rPr>
      <w:t>VLÁDA ČESKÉ REPUBLIKY</w:t>
    </w:r>
  </w:p>
  <w:p w14:paraId="42C27503" w14:textId="77777777" w:rsidR="001B73D9" w:rsidRPr="001B73D9" w:rsidRDefault="001B73D9" w:rsidP="001B73D9">
    <w:pPr>
      <w:pStyle w:val="Header"/>
      <w:jc w:val="center"/>
      <w:rPr>
        <w:rFonts w:ascii="Arial" w:hAnsi="Arial" w:cs="Arial"/>
        <w:color w:val="808080"/>
        <w:sz w:val="20"/>
      </w:rPr>
    </w:pPr>
    <w:r w:rsidRPr="001B73D9">
      <w:rPr>
        <w:rFonts w:ascii="Arial" w:hAnsi="Arial" w:cs="Arial"/>
        <w:color w:val="808080"/>
        <w:sz w:val="20"/>
      </w:rPr>
      <w:t>záznam z jednání schůze ze dne 5.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31619" w14:textId="77777777" w:rsidR="001B73D9" w:rsidRDefault="001B7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00A4"/>
    <w:rsid w:val="00076654"/>
    <w:rsid w:val="00112A2B"/>
    <w:rsid w:val="00116E03"/>
    <w:rsid w:val="001B73D9"/>
    <w:rsid w:val="001D2396"/>
    <w:rsid w:val="00252509"/>
    <w:rsid w:val="00257B3B"/>
    <w:rsid w:val="0027495D"/>
    <w:rsid w:val="002965CB"/>
    <w:rsid w:val="002B4ABC"/>
    <w:rsid w:val="002B6A31"/>
    <w:rsid w:val="002B778F"/>
    <w:rsid w:val="002C5552"/>
    <w:rsid w:val="002C7A81"/>
    <w:rsid w:val="002D2B56"/>
    <w:rsid w:val="002D4523"/>
    <w:rsid w:val="002F18CF"/>
    <w:rsid w:val="00316850"/>
    <w:rsid w:val="00391560"/>
    <w:rsid w:val="004359B6"/>
    <w:rsid w:val="004D6F17"/>
    <w:rsid w:val="004F7F36"/>
    <w:rsid w:val="00532944"/>
    <w:rsid w:val="00540DB9"/>
    <w:rsid w:val="005434A4"/>
    <w:rsid w:val="005730E9"/>
    <w:rsid w:val="005A378F"/>
    <w:rsid w:val="005B5FB2"/>
    <w:rsid w:val="006072A6"/>
    <w:rsid w:val="00610EF8"/>
    <w:rsid w:val="006A2667"/>
    <w:rsid w:val="006D6248"/>
    <w:rsid w:val="006D6451"/>
    <w:rsid w:val="00701F79"/>
    <w:rsid w:val="00717640"/>
    <w:rsid w:val="00740A68"/>
    <w:rsid w:val="00744260"/>
    <w:rsid w:val="00777715"/>
    <w:rsid w:val="007B1245"/>
    <w:rsid w:val="007D56C6"/>
    <w:rsid w:val="00801C1A"/>
    <w:rsid w:val="008374F9"/>
    <w:rsid w:val="00866074"/>
    <w:rsid w:val="009A59D4"/>
    <w:rsid w:val="009C3702"/>
    <w:rsid w:val="00A47AF2"/>
    <w:rsid w:val="00AE6E00"/>
    <w:rsid w:val="00B57C4D"/>
    <w:rsid w:val="00B664EB"/>
    <w:rsid w:val="00BA059E"/>
    <w:rsid w:val="00C04CC8"/>
    <w:rsid w:val="00C04DAA"/>
    <w:rsid w:val="00C163FB"/>
    <w:rsid w:val="00C2479B"/>
    <w:rsid w:val="00C45231"/>
    <w:rsid w:val="00C56B73"/>
    <w:rsid w:val="00C74C9A"/>
    <w:rsid w:val="00C941F6"/>
    <w:rsid w:val="00C971F1"/>
    <w:rsid w:val="00D013FB"/>
    <w:rsid w:val="00D7271D"/>
    <w:rsid w:val="00D72C27"/>
    <w:rsid w:val="00DA6E6D"/>
    <w:rsid w:val="00DB16F4"/>
    <w:rsid w:val="00DE5BA6"/>
    <w:rsid w:val="00E2681F"/>
    <w:rsid w:val="00E810A0"/>
    <w:rsid w:val="00E9542B"/>
    <w:rsid w:val="00EA5313"/>
    <w:rsid w:val="00EC75DC"/>
    <w:rsid w:val="00F12A01"/>
    <w:rsid w:val="00F13A68"/>
    <w:rsid w:val="00F350DF"/>
    <w:rsid w:val="00F45C6D"/>
    <w:rsid w:val="00F63305"/>
    <w:rsid w:val="00F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9664F92"/>
  <w15:chartTrackingRefBased/>
  <w15:docId w15:val="{54EA15F8-FDE4-4893-87B4-376996B5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A0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Foršt Petr</dc:creator>
  <cp:keywords/>
  <cp:lastModifiedBy>Žilt Juraj</cp:lastModifiedBy>
  <cp:revision>2</cp:revision>
  <cp:lastPrinted>2025-03-07T14:26:00Z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