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2"/>
        <w:gridCol w:w="5646"/>
      </w:tblGrid>
      <w:tr w:rsidR="00E020F8" w14:paraId="0BDBDE54" w14:textId="77777777" w:rsidTr="0087163A">
        <w:trPr>
          <w:trHeight w:val="1688"/>
        </w:trPr>
        <w:tc>
          <w:tcPr>
            <w:tcW w:w="2071" w:type="pct"/>
          </w:tcPr>
          <w:p w14:paraId="451C139E" w14:textId="77777777" w:rsidR="00E020F8" w:rsidRDefault="00E020F8" w:rsidP="0087163A">
            <w:pPr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0CECFD68" wp14:editId="22151ADF">
                  <wp:extent cx="1789043" cy="865236"/>
                  <wp:effectExtent l="0" t="0" r="1905" b="0"/>
                  <wp:docPr id="1627377293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768" cy="879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pct"/>
          </w:tcPr>
          <w:p w14:paraId="61296385" w14:textId="2D2037DC" w:rsidR="00E020F8" w:rsidRPr="00FE1CD1" w:rsidRDefault="00FE1CD1" w:rsidP="00B83B6A">
            <w:pPr>
              <w:spacing w:after="0" w:line="240" w:lineRule="auto"/>
              <w:ind w:left="23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FE1CD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POUČENIE O ÚPRAVE A SPÔSOBE OPRAVY </w:t>
            </w:r>
            <w:r w:rsidR="000D65E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NESPRÁVNE VYPLNENÉHO </w:t>
            </w:r>
            <w:r w:rsidRPr="00FE1CD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HLASOVACIEHO LÍSTKA </w:t>
            </w:r>
          </w:p>
        </w:tc>
      </w:tr>
    </w:tbl>
    <w:p w14:paraId="745736AA" w14:textId="77777777" w:rsidR="00EB2EC8" w:rsidRDefault="00EB2EC8"/>
    <w:p w14:paraId="1CB2FF25" w14:textId="5B44C87B" w:rsidR="00635E53" w:rsidRDefault="00635E53">
      <w:pPr>
        <w:rPr>
          <w:b/>
          <w:bCs/>
          <w:sz w:val="26"/>
          <w:szCs w:val="26"/>
        </w:rPr>
      </w:pPr>
      <w:r w:rsidRPr="00635E53">
        <w:rPr>
          <w:b/>
          <w:bCs/>
          <w:sz w:val="26"/>
          <w:szCs w:val="26"/>
        </w:rPr>
        <w:t>Poučenie o úprave hlasovacieho lístka</w:t>
      </w:r>
    </w:p>
    <w:p w14:paraId="5CEFE344" w14:textId="2F880A00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Hlasovací lístok upravujte striktne za zástenou.</w:t>
      </w:r>
    </w:p>
    <w:p w14:paraId="79EE9D1D" w14:textId="44E9FB15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Vyberte maximálne jedného kandidáta zo zoznamu.</w:t>
      </w:r>
    </w:p>
    <w:p w14:paraId="520E5393" w14:textId="201A4511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Zakrúžkujte poradové číslo pred vybraným menom.</w:t>
      </w:r>
    </w:p>
    <w:p w14:paraId="0AA919EE" w14:textId="390374B1" w:rsidR="000C114A" w:rsidRPr="000C114A" w:rsidRDefault="00A73D23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A73D23">
        <w:rPr>
          <w:szCs w:val="24"/>
        </w:rPr>
        <w:t>Použite výhradne dodané modré pero</w:t>
      </w:r>
      <w:r w:rsidR="00437CFF">
        <w:rPr>
          <w:szCs w:val="24"/>
        </w:rPr>
        <w:t>, ktoré je za zástenou</w:t>
      </w:r>
      <w:r w:rsidR="000C114A" w:rsidRPr="000C114A">
        <w:rPr>
          <w:szCs w:val="24"/>
        </w:rPr>
        <w:t>.</w:t>
      </w:r>
    </w:p>
    <w:p w14:paraId="145465AD" w14:textId="4BD0146A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Nekrižujte, nepodčiarkujte a nepreškrtávajte žiadne mená.</w:t>
      </w:r>
    </w:p>
    <w:p w14:paraId="04CD69C1" w14:textId="7EE4FA3B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Nevpisujte do lístka žiadne iné slová.</w:t>
      </w:r>
    </w:p>
    <w:p w14:paraId="575EC4AA" w14:textId="5CC8D476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Nekreslite na lístok žiadne iné značky.</w:t>
      </w:r>
    </w:p>
    <w:p w14:paraId="69AB8665" w14:textId="0BDA9C3A" w:rsidR="000C114A" w:rsidRPr="000C114A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Viac zakrúžkovaných čísiel znamená neplatnosť lístka.</w:t>
      </w:r>
    </w:p>
    <w:p w14:paraId="744FCC52" w14:textId="058C4A96" w:rsidR="000C114A" w:rsidRPr="000C114A" w:rsidRDefault="00C66112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>
        <w:rPr>
          <w:szCs w:val="24"/>
        </w:rPr>
        <w:t>Nezakrúžkovanie</w:t>
      </w:r>
      <w:r w:rsidR="000C114A" w:rsidRPr="000C114A">
        <w:rPr>
          <w:szCs w:val="24"/>
        </w:rPr>
        <w:t xml:space="preserve"> žiadneho kandidáta znamená neplatnosť lístka.</w:t>
      </w:r>
    </w:p>
    <w:p w14:paraId="42C5D721" w14:textId="134589F8" w:rsidR="00635E53" w:rsidRDefault="000C114A" w:rsidP="00A3776F">
      <w:pPr>
        <w:pStyle w:val="Odsekzoznamu"/>
        <w:numPr>
          <w:ilvl w:val="0"/>
          <w:numId w:val="4"/>
        </w:numPr>
        <w:spacing w:after="0" w:line="360" w:lineRule="auto"/>
        <w:ind w:left="709" w:hanging="357"/>
        <w:jc w:val="both"/>
        <w:rPr>
          <w:szCs w:val="24"/>
        </w:rPr>
      </w:pPr>
      <w:r w:rsidRPr="000C114A">
        <w:rPr>
          <w:szCs w:val="24"/>
        </w:rPr>
        <w:t>Po úprave vložte lístok do schránky.</w:t>
      </w:r>
    </w:p>
    <w:p w14:paraId="7A958BDE" w14:textId="77777777" w:rsidR="00166DDC" w:rsidRDefault="00166DDC" w:rsidP="00166DDC">
      <w:pPr>
        <w:spacing w:after="0" w:line="360" w:lineRule="auto"/>
        <w:jc w:val="both"/>
        <w:rPr>
          <w:szCs w:val="24"/>
        </w:rPr>
      </w:pPr>
    </w:p>
    <w:p w14:paraId="42CA8CBC" w14:textId="37328893" w:rsidR="00166DDC" w:rsidRDefault="00A3776F" w:rsidP="00A3776F">
      <w:pPr>
        <w:rPr>
          <w:b/>
          <w:bCs/>
          <w:sz w:val="26"/>
          <w:szCs w:val="26"/>
        </w:rPr>
      </w:pPr>
      <w:r w:rsidRPr="00A3776F">
        <w:rPr>
          <w:b/>
          <w:bCs/>
          <w:sz w:val="26"/>
          <w:szCs w:val="26"/>
        </w:rPr>
        <w:t>Spôsob opravy pri nesprávnom vyznačení</w:t>
      </w:r>
    </w:p>
    <w:p w14:paraId="3EE78CB5" w14:textId="7D1C9970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 xml:space="preserve">Nevhadzujte </w:t>
      </w:r>
      <w:r w:rsidR="000C18D8">
        <w:rPr>
          <w:szCs w:val="24"/>
        </w:rPr>
        <w:t>nesprávne vyplnený</w:t>
      </w:r>
      <w:r w:rsidRPr="00A3776F">
        <w:rPr>
          <w:szCs w:val="24"/>
        </w:rPr>
        <w:t xml:space="preserve"> lístok do hlasovacej schránky.</w:t>
      </w:r>
    </w:p>
    <w:p w14:paraId="540DDC30" w14:textId="77777777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Bezodkladne oslovte predsedu volebnej komisie.</w:t>
      </w:r>
    </w:p>
    <w:p w14:paraId="32C4EE83" w14:textId="1C0566A0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 xml:space="preserve">Predložte </w:t>
      </w:r>
      <w:r w:rsidR="00CE7123">
        <w:rPr>
          <w:szCs w:val="24"/>
        </w:rPr>
        <w:t>predsedovi volebnej komisie</w:t>
      </w:r>
      <w:r w:rsidRPr="00A3776F">
        <w:rPr>
          <w:szCs w:val="24"/>
        </w:rPr>
        <w:t xml:space="preserve"> omylom nesprávne upravený lístok.</w:t>
      </w:r>
    </w:p>
    <w:p w14:paraId="47FEDF99" w14:textId="237B6976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Predseda</w:t>
      </w:r>
      <w:r w:rsidR="00CE7123">
        <w:rPr>
          <w:szCs w:val="24"/>
        </w:rPr>
        <w:t xml:space="preserve"> volebnej komisie</w:t>
      </w:r>
      <w:r w:rsidRPr="00A3776F">
        <w:rPr>
          <w:szCs w:val="24"/>
        </w:rPr>
        <w:t xml:space="preserve"> pred vami tento lístok prečiarkne.</w:t>
      </w:r>
    </w:p>
    <w:p w14:paraId="17D4B96A" w14:textId="77777777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Na lístok dopíše text „ZNEHODNOTENÉ“.</w:t>
      </w:r>
    </w:p>
    <w:p w14:paraId="56D9E043" w14:textId="77777777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Člen komisie zaznačí výmenu do prezenčnej listiny.</w:t>
      </w:r>
    </w:p>
    <w:p w14:paraId="7F7D527D" w14:textId="77777777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Komisia vám vydá nový prázdny lístok.</w:t>
      </w:r>
    </w:p>
    <w:p w14:paraId="05D271AF" w14:textId="77777777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Výmena je možná iba jedenkrát.</w:t>
      </w:r>
    </w:p>
    <w:p w14:paraId="75600C2E" w14:textId="003FD8D0" w:rsidR="00A3776F" w:rsidRPr="00A3776F" w:rsidRDefault="00A3776F" w:rsidP="00A3776F">
      <w:pPr>
        <w:numPr>
          <w:ilvl w:val="0"/>
          <w:numId w:val="5"/>
        </w:numPr>
        <w:spacing w:after="0" w:line="360" w:lineRule="auto"/>
        <w:ind w:left="714" w:hanging="357"/>
        <w:rPr>
          <w:szCs w:val="24"/>
        </w:rPr>
      </w:pPr>
      <w:r w:rsidRPr="00A3776F">
        <w:rPr>
          <w:szCs w:val="24"/>
        </w:rPr>
        <w:t>Znehodnotené lístky sa priložia k zápisnici.</w:t>
      </w:r>
    </w:p>
    <w:p w14:paraId="5F973366" w14:textId="77777777" w:rsidR="00A3776F" w:rsidRPr="00A3776F" w:rsidRDefault="00A3776F" w:rsidP="00A3776F">
      <w:pPr>
        <w:rPr>
          <w:b/>
          <w:bCs/>
          <w:sz w:val="26"/>
          <w:szCs w:val="26"/>
        </w:rPr>
      </w:pPr>
    </w:p>
    <w:sectPr w:rsidR="00A3776F" w:rsidRPr="00A3776F" w:rsidSect="005874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2BCF" w14:textId="77777777" w:rsidR="00ED1144" w:rsidRDefault="00ED1144" w:rsidP="00DD037B">
      <w:pPr>
        <w:spacing w:after="0" w:line="240" w:lineRule="auto"/>
      </w:pPr>
      <w:r>
        <w:separator/>
      </w:r>
    </w:p>
  </w:endnote>
  <w:endnote w:type="continuationSeparator" w:id="0">
    <w:p w14:paraId="54E47285" w14:textId="77777777" w:rsidR="00ED1144" w:rsidRDefault="00ED1144" w:rsidP="00DD0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2D84A" w14:textId="77777777" w:rsidR="00787037" w:rsidRDefault="00787037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D5A1F" w14:textId="77777777" w:rsidR="00787037" w:rsidRDefault="00787037">
    <w:pPr>
      <w:pStyle w:val="Pt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2198" w14:textId="77777777" w:rsidR="00787037" w:rsidRDefault="00787037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9E91" w14:textId="77777777" w:rsidR="00ED1144" w:rsidRDefault="00ED1144" w:rsidP="00DD037B">
      <w:pPr>
        <w:spacing w:after="0" w:line="240" w:lineRule="auto"/>
      </w:pPr>
      <w:r>
        <w:separator/>
      </w:r>
    </w:p>
  </w:footnote>
  <w:footnote w:type="continuationSeparator" w:id="0">
    <w:p w14:paraId="48C38BA4" w14:textId="77777777" w:rsidR="00ED1144" w:rsidRDefault="00ED1144" w:rsidP="00DD0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11D3" w14:textId="77777777" w:rsidR="00787037" w:rsidRDefault="00787037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71E4" w14:textId="77777777" w:rsidR="00DD037B" w:rsidRDefault="00DD037B" w:rsidP="00DD037B">
    <w:pPr>
      <w:pStyle w:val="Hlavika"/>
      <w:spacing w:line="360" w:lineRule="auto"/>
      <w:jc w:val="center"/>
      <w:rPr>
        <w:b/>
        <w:bCs/>
        <w:sz w:val="26"/>
        <w:szCs w:val="26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38368" wp14:editId="5FCD801C">
          <wp:simplePos x="0" y="0"/>
          <wp:positionH relativeFrom="column">
            <wp:posOffset>5434220</wp:posOffset>
          </wp:positionH>
          <wp:positionV relativeFrom="paragraph">
            <wp:posOffset>-275286</wp:posOffset>
          </wp:positionV>
          <wp:extent cx="1254121" cy="11258467"/>
          <wp:effectExtent l="0" t="0" r="3810" b="635"/>
          <wp:wrapNone/>
          <wp:docPr id="2098641509" name="Obrázo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641509" name="Obrázok 2098641509"/>
                  <pic:cNvPicPr/>
                </pic:nvPicPr>
                <pic:blipFill rotWithShape="1">
                  <a:blip r:embed="rId1">
                    <a:alphaModFix amt="35000"/>
                  </a:blip>
                  <a:srcRect t="1464"/>
                  <a:stretch>
                    <a:fillRect/>
                  </a:stretch>
                </pic:blipFill>
                <pic:spPr bwMode="auto">
                  <a:xfrm>
                    <a:off x="0" y="0"/>
                    <a:ext cx="1259752" cy="113090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512D3">
      <w:rPr>
        <w:b/>
        <w:bCs/>
        <w:sz w:val="26"/>
        <w:szCs w:val="26"/>
      </w:rPr>
      <w:t>Slovenská poľnohospodárska univerzita v</w:t>
    </w:r>
    <w:r>
      <w:rPr>
        <w:b/>
        <w:bCs/>
        <w:sz w:val="26"/>
        <w:szCs w:val="26"/>
      </w:rPr>
      <w:t> </w:t>
    </w:r>
    <w:r w:rsidRPr="00C512D3">
      <w:rPr>
        <w:b/>
        <w:bCs/>
        <w:sz w:val="26"/>
        <w:szCs w:val="26"/>
      </w:rPr>
      <w:t>Nitre</w:t>
    </w:r>
  </w:p>
  <w:p w14:paraId="62CFF2A5" w14:textId="6C2A2F5B" w:rsidR="00DD037B" w:rsidRDefault="00787037" w:rsidP="00787037">
    <w:pPr>
      <w:pStyle w:val="Hlavika"/>
      <w:tabs>
        <w:tab w:val="center" w:pos="4819"/>
        <w:tab w:val="left" w:pos="7463"/>
      </w:tabs>
      <w:spacing w:line="360" w:lineRule="auto"/>
      <w:rPr>
        <w:b/>
        <w:bCs/>
        <w:szCs w:val="24"/>
      </w:rPr>
    </w:pPr>
    <w:r>
      <w:rPr>
        <w:b/>
        <w:bCs/>
        <w:szCs w:val="24"/>
      </w:rPr>
      <w:tab/>
    </w:r>
    <w:r w:rsidR="00DD037B" w:rsidRPr="00F6202F">
      <w:rPr>
        <w:b/>
        <w:bCs/>
        <w:szCs w:val="24"/>
      </w:rPr>
      <w:t>Technická fakulta</w:t>
    </w:r>
    <w:r>
      <w:rPr>
        <w:b/>
        <w:bCs/>
        <w:szCs w:val="24"/>
      </w:rPr>
      <w:tab/>
    </w:r>
  </w:p>
  <w:p w14:paraId="5E9C9456" w14:textId="1B49DEF4" w:rsidR="00DD037B" w:rsidRPr="00F6202F" w:rsidRDefault="00BA337D" w:rsidP="001D574B">
    <w:pPr>
      <w:pStyle w:val="Hlavika"/>
      <w:jc w:val="center"/>
      <w:rPr>
        <w:b/>
        <w:bCs/>
        <w:szCs w:val="24"/>
      </w:rPr>
    </w:pPr>
    <w:r>
      <w:rPr>
        <w:b/>
        <w:bCs/>
        <w:noProof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BFAF700" wp14:editId="22A4AEE7">
              <wp:simplePos x="0" y="0"/>
              <wp:positionH relativeFrom="column">
                <wp:posOffset>0</wp:posOffset>
              </wp:positionH>
              <wp:positionV relativeFrom="paragraph">
                <wp:posOffset>38100</wp:posOffset>
              </wp:positionV>
              <wp:extent cx="6322943" cy="0"/>
              <wp:effectExtent l="19050" t="38100" r="78105" b="114300"/>
              <wp:wrapNone/>
              <wp:docPr id="1585658060" name="Rovná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294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DCD426" id="Rovná spojnica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pt" to="497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" strokecolor="#a5a5a5 [2092]" strokeweight="1pt">
              <v:stroke joinstyle="miter"/>
              <v:shadow on="t" color="black" opacity="26214f" origin="-.5,-.5" offset=".74836mm,.74836mm"/>
            </v:line>
          </w:pict>
        </mc:Fallback>
      </mc:AlternateContent>
    </w:r>
  </w:p>
  <w:p w14:paraId="00F6DEC0" w14:textId="77777777" w:rsidR="00DD037B" w:rsidRDefault="00DD037B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43DB" w14:textId="77777777" w:rsidR="00787037" w:rsidRDefault="00787037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49"/>
    <w:multiLevelType w:val="hybridMultilevel"/>
    <w:tmpl w:val="B64652C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764EE"/>
    <w:multiLevelType w:val="multilevel"/>
    <w:tmpl w:val="A66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42A9E"/>
    <w:multiLevelType w:val="hybridMultilevel"/>
    <w:tmpl w:val="31482586"/>
    <w:lvl w:ilvl="0" w:tplc="0988007C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  <w:sz w:val="26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AE695C"/>
    <w:multiLevelType w:val="hybridMultilevel"/>
    <w:tmpl w:val="12EA20E4"/>
    <w:lvl w:ilvl="0" w:tplc="0988007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sz w:val="26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E68A4"/>
    <w:multiLevelType w:val="hybridMultilevel"/>
    <w:tmpl w:val="7F18233A"/>
    <w:lvl w:ilvl="0" w:tplc="C194E0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3713170">
    <w:abstractNumId w:val="0"/>
  </w:num>
  <w:num w:numId="2" w16cid:durableId="520512094">
    <w:abstractNumId w:val="3"/>
  </w:num>
  <w:num w:numId="3" w16cid:durableId="1591308580">
    <w:abstractNumId w:val="2"/>
  </w:num>
  <w:num w:numId="4" w16cid:durableId="369301455">
    <w:abstractNumId w:val="4"/>
  </w:num>
  <w:num w:numId="5" w16cid:durableId="33465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CF"/>
    <w:rsid w:val="000C114A"/>
    <w:rsid w:val="000C18D8"/>
    <w:rsid w:val="000D65E0"/>
    <w:rsid w:val="00166DDC"/>
    <w:rsid w:val="001D574B"/>
    <w:rsid w:val="00207A2B"/>
    <w:rsid w:val="00281DB0"/>
    <w:rsid w:val="00300E69"/>
    <w:rsid w:val="003C377A"/>
    <w:rsid w:val="00437CFF"/>
    <w:rsid w:val="004D00DF"/>
    <w:rsid w:val="005872F5"/>
    <w:rsid w:val="00587471"/>
    <w:rsid w:val="005C7BD8"/>
    <w:rsid w:val="00635E53"/>
    <w:rsid w:val="007736ED"/>
    <w:rsid w:val="00787037"/>
    <w:rsid w:val="00787737"/>
    <w:rsid w:val="008634F6"/>
    <w:rsid w:val="008871CD"/>
    <w:rsid w:val="00900995"/>
    <w:rsid w:val="009834B3"/>
    <w:rsid w:val="00A3776F"/>
    <w:rsid w:val="00A73D23"/>
    <w:rsid w:val="00AE5C7E"/>
    <w:rsid w:val="00B83B6A"/>
    <w:rsid w:val="00B85D34"/>
    <w:rsid w:val="00B91355"/>
    <w:rsid w:val="00BA337D"/>
    <w:rsid w:val="00C652D6"/>
    <w:rsid w:val="00C66112"/>
    <w:rsid w:val="00CE7123"/>
    <w:rsid w:val="00D0530C"/>
    <w:rsid w:val="00D52AA5"/>
    <w:rsid w:val="00D55B36"/>
    <w:rsid w:val="00D74071"/>
    <w:rsid w:val="00D831CF"/>
    <w:rsid w:val="00DC6702"/>
    <w:rsid w:val="00DD037B"/>
    <w:rsid w:val="00E020F8"/>
    <w:rsid w:val="00E97D32"/>
    <w:rsid w:val="00EB2EC8"/>
    <w:rsid w:val="00ED1144"/>
    <w:rsid w:val="00FE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A620"/>
  <w15:chartTrackingRefBased/>
  <w15:docId w15:val="{F8E06135-4863-4C95-A2CF-8BFA0E8A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020F8"/>
    <w:pPr>
      <w:spacing w:after="200" w:line="276" w:lineRule="auto"/>
    </w:pPr>
    <w:rPr>
      <w:rFonts w:eastAsiaTheme="minorEastAsia"/>
      <w:kern w:val="0"/>
      <w:szCs w:val="22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D8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8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83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83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83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831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831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831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831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83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83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831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831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831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831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831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831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831CF"/>
    <w:rPr>
      <w:rFonts w:asciiTheme="minorHAnsi" w:eastAsiaTheme="majorEastAsia" w:hAnsiTheme="minorHAnsi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8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8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831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831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83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831C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831C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831C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83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831C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831CF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DD03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D037B"/>
  </w:style>
  <w:style w:type="paragraph" w:styleId="Pta">
    <w:name w:val="footer"/>
    <w:basedOn w:val="Normlny"/>
    <w:link w:val="PtaChar"/>
    <w:uiPriority w:val="99"/>
    <w:unhideWhenUsed/>
    <w:rsid w:val="00DD03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D037B"/>
  </w:style>
  <w:style w:type="table" w:styleId="Mriekatabuky">
    <w:name w:val="Table Grid"/>
    <w:basedOn w:val="Normlnatabuka"/>
    <w:uiPriority w:val="39"/>
    <w:rsid w:val="00E020F8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Jablonický</dc:creator>
  <cp:keywords/>
  <dc:description/>
  <cp:lastModifiedBy>Juraj Jablonický</cp:lastModifiedBy>
  <cp:revision>30</cp:revision>
  <cp:lastPrinted>2026-06-15T07:27:00Z</cp:lastPrinted>
  <dcterms:created xsi:type="dcterms:W3CDTF">2026-06-13T12:11:00Z</dcterms:created>
  <dcterms:modified xsi:type="dcterms:W3CDTF">2026-06-17T07:54:00Z</dcterms:modified>
</cp:coreProperties>
</file>