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Fecha: 20/07/2025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Hora de inicio: 20:00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Hora de finalización: 22:30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Modalidad: Virtual - Discord</w:t>
      </w:r>
    </w:p>
    <w:p w:rsidR="00000000" w:rsidDel="00000000" w:rsidP="00000000" w:rsidRDefault="00000000" w:rsidRPr="00000000" w14:paraId="00000005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Integrantes presentes en la reunión: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Sebastián Benítez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Ignacio Fianza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Joaquín Fleitas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Tomás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Orden del día (solo para reuniones formales):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Organización de las tareas que nos quedan por realizar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Revistar todo lo hecho hasta el momento para ver si no hay ningún error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Tener terminadas todas las correcciones de la primera entrega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Seguir con las otras tareas y ver que dudas tenemos para consultar con los profesores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0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00" w:lineRule="auto"/>
        <w:ind w:left="0" w:firstLine="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Temas tratados durante la reunión: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presentó el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modelo entidad–relación (MER)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se aplicaron las formas normales hasta 3FN para asegurar consistencia en la base de datos.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realizaron las primeras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pruebas de login y registro de usuarios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validando datos en la base de datos con conexión modular PHP–MySQL.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definió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estructura del panel de control del juego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estableciendo pantallas principales y flujos de interacción básicos.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avanzó en la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documentación técnica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incluyendo justificación de decisiones de diseño y registros en el acta de avances.</w:t>
        <w:br w:type="textWrapping"/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0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Compromisos asumidos: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95"/>
        <w:gridCol w:w="2685"/>
        <w:gridCol w:w="2190"/>
        <w:gridCol w:w="2190"/>
        <w:tblGridChange w:id="0">
          <w:tblGrid>
            <w:gridCol w:w="1695"/>
            <w:gridCol w:w="2685"/>
            <w:gridCol w:w="2190"/>
            <w:gridCol w:w="2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0" w:before="20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before="20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Tarea o responsabilidad asignada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before="20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Fecha de entrega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before="20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Ignacio Fianza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Configuración de la base de datos MySQL, normalización hasta 3FN, conexión modular con PHP y documentación del modelo entidad-relación.]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befor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090613" cy="343962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613" cy="343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Sebastián Benítez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del script de login y registro de usuarios en PHP, validaciones y seguridad básica. Integración del sistema de roles.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711200" cy="4699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Tomás Paz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de la documentación técnica de la segunda entrega (explicación MER, justificación de la normalización, descripción de módulos implementados).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befor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176338" cy="28956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8" cy="2895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Joaquín Fleitas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de la presentación de avances para la segunda entrega (diapositivas, esquema de exposición y acta de compromisos).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before="20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before="20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238250" cy="2667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26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Observaciones adicionales:</w:t>
      </w:r>
    </w:p>
    <w:p w:rsidR="00000000" w:rsidDel="00000000" w:rsidP="00000000" w:rsidRDefault="00000000" w:rsidRPr="00000000" w14:paraId="00000041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Quedaron ya todas las tareas dentro del checklist, dudas o cuestiones a tratar en el correr de la semana con los profesores que correspondan.</w:t>
      </w:r>
    </w:p>
    <w:p w:rsidR="00000000" w:rsidDel="00000000" w:rsidP="00000000" w:rsidRDefault="00000000" w:rsidRPr="00000000" w14:paraId="00000042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Próximos temas a tratar: Evaluar correcciones y/o comentarios de profesores, continuar progresando generalmente con los requerimientos.</w:t>
      </w:r>
    </w:p>
    <w:p w:rsidR="00000000" w:rsidDel="00000000" w:rsidP="00000000" w:rsidRDefault="00000000" w:rsidRPr="00000000" w14:paraId="00000045">
      <w:pPr>
        <w:pStyle w:val="Heading1"/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pStyle w:val="Heading1"/>
        <w:spacing w:after="20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uxb68mek34cq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Fecha de aprobación del acta: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Anexos: NO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Elaboró:Tomas paz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Revisó: Sebastian Benitez 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 constancia firman: </w:t>
      </w:r>
    </w:p>
    <w:p w:rsidR="00000000" w:rsidDel="00000000" w:rsidP="00000000" w:rsidRDefault="00000000" w:rsidRPr="00000000" w14:paraId="0000004B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33538" cy="519381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519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919163" cy="623161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623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604963" cy="388013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38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138363" cy="45188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451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Style w:val="Title"/>
      <w:rPr>
        <w:color w:val="666666"/>
      </w:rPr>
    </w:pPr>
    <w:bookmarkStart w:colFirst="0" w:colLast="0" w:name="_heading=h.8m0jkn1ryah0" w:id="1"/>
    <w:bookmarkEnd w:id="1"/>
    <w:r w:rsidDel="00000000" w:rsidR="00000000" w:rsidRPr="00000000">
      <w:rPr>
        <w:rFonts w:ascii="Arial" w:cs="Arial" w:eastAsia="Arial" w:hAnsi="Arial"/>
        <w:color w:val="666666"/>
        <w:sz w:val="24"/>
        <w:szCs w:val="24"/>
        <w:rtl w:val="0"/>
      </w:rPr>
      <w:t xml:space="preserve">ACTA DE REUNIÓN DE AVANCE DE PROYECTO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rtl w:val="0"/>
      </w:rPr>
      <w:t xml:space="preserve">GRUPO: 3°Mi JurassiCode</w:t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  <w:t xml:space="preserve">ACTA DE AVANCE PROYECTO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l8yK+chNcj8HIbP/2Na5lYPq6A==">CgMxLjAyDmgudXhiNjhtZWszNGNxMg5oLjhtMGprbjFyeWFoMDgAciExRzdiV003QUt2OFIzWHRSYUxPeklZaXVyRVlraUhZUjU=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