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401AD" w14:textId="77777777" w:rsidR="00D635E5" w:rsidRPr="005D515E" w:rsidRDefault="00D635E5" w:rsidP="00D635E5">
      <w:pPr>
        <w:pStyle w:val="Ttulo"/>
        <w:spacing w:after="0" w:line="480" w:lineRule="auto"/>
        <w:jc w:val="center"/>
        <w:rPr>
          <w:rFonts w:asciiTheme="minorHAnsi" w:hAnsiTheme="minorHAnsi"/>
          <w:b/>
          <w:bCs/>
          <w:sz w:val="24"/>
          <w:szCs w:val="24"/>
        </w:rPr>
      </w:pPr>
      <w:r w:rsidRPr="005D515E">
        <w:rPr>
          <w:rFonts w:asciiTheme="minorHAnsi" w:hAnsiTheme="minorHAnsi"/>
          <w:b/>
          <w:bCs/>
          <w:sz w:val="24"/>
          <w:szCs w:val="24"/>
        </w:rPr>
        <w:t>Geolocalización de rutas de transporte en tiempo real mediante MQTT: Diseño e implementación de UrbanTracker</w:t>
      </w:r>
    </w:p>
    <w:p w14:paraId="4011F224" w14:textId="77777777" w:rsidR="00D635E5" w:rsidRPr="005D515E" w:rsidRDefault="00D635E5" w:rsidP="00D635E5"/>
    <w:p w14:paraId="411BF8AC" w14:textId="4349525C" w:rsidR="00D635E5" w:rsidRPr="005D515E" w:rsidRDefault="00AB2493" w:rsidP="00D635E5">
      <w:r w:rsidRPr="005D515E">
        <w:rPr>
          <w:b/>
          <w:bCs/>
        </w:rPr>
        <w:t>Abstrac</w:t>
      </w:r>
      <w:r w:rsidRPr="005D515E">
        <w:t>:</w:t>
      </w:r>
    </w:p>
    <w:p w14:paraId="33E23CE0" w14:textId="6719074B" w:rsidR="00D635E5" w:rsidRPr="005D515E" w:rsidRDefault="00D635E5" w:rsidP="00AB2493">
      <w:pPr>
        <w:jc w:val="both"/>
      </w:pPr>
      <w:r w:rsidRPr="005D515E">
        <w:t>El sistema de UrbanTracker surge como una solución para mitigar la falta de información sobre las ubicaciones y rutas de los vehículos del sistema publico urbano. El objetivo principal es desarrollar una plataforma de geolocalización y gestión la visualización de los vehículos y la administración efectiva de rutas, En este proyecto surgen muchas dificultades como garantizar la trasmisión de datos de ubicación desde los dispositivos móviles de los conductores hacia el servidor con una baja latencia y finalmente a los usuarios de una manera ágil y eficiente</w:t>
      </w:r>
      <w:r w:rsidR="00AB2493" w:rsidRPr="005D515E">
        <w:t xml:space="preserve">. En este artículo se podrán referenciar una justificación arquitectónica, basada en un revisión de quince estudios de casos que respalda el uso del protocolo </w:t>
      </w:r>
      <w:r w:rsidR="00AB2493" w:rsidRPr="005D515E">
        <w:t>MQTT</w:t>
      </w:r>
      <w:r w:rsidR="00AB2493" w:rsidRPr="005D515E">
        <w:t xml:space="preserve"> </w:t>
      </w:r>
      <w:r w:rsidRPr="005D515E">
        <w:t xml:space="preserve"> </w:t>
      </w:r>
      <w:r w:rsidR="00AB2493" w:rsidRPr="005D515E">
        <w:t>(</w:t>
      </w:r>
      <w:r w:rsidR="00AB2493" w:rsidRPr="005D515E">
        <w:t xml:space="preserve">protocolo de </w:t>
      </w:r>
      <w:r w:rsidR="00AB2493" w:rsidRPr="005D515E">
        <w:t>envió</w:t>
      </w:r>
      <w:r w:rsidR="00AB2493" w:rsidRPr="005D515E">
        <w:t xml:space="preserve"> ligero y eficiente</w:t>
      </w:r>
      <w:r w:rsidR="00AB2493" w:rsidRPr="005D515E">
        <w:t xml:space="preserve">) como la principal herramienta de comunicación en tiempo real, Los artículos relacionados demuestran un excelente seguimiento sobre que MQTT es un componente esencial para alcanzar el desarrollo de un sistema de seguimiento (tracking) confiable , escalable y adaptado a entornos de recursos escasos. </w:t>
      </w:r>
    </w:p>
    <w:p w14:paraId="75695899" w14:textId="77777777" w:rsidR="00D635E5" w:rsidRPr="005D515E" w:rsidRDefault="00D635E5" w:rsidP="00AB2493">
      <w:pPr>
        <w:jc w:val="both"/>
      </w:pPr>
    </w:p>
    <w:p w14:paraId="5A593CCD" w14:textId="7E82739F" w:rsidR="000C6F06" w:rsidRPr="005D515E" w:rsidRDefault="00AB2493" w:rsidP="00AB2493">
      <w:pPr>
        <w:jc w:val="both"/>
      </w:pPr>
      <w:r w:rsidRPr="005D515E">
        <w:rPr>
          <w:b/>
          <w:bCs/>
        </w:rPr>
        <w:t>Introducción</w:t>
      </w:r>
      <w:r w:rsidRPr="005D515E">
        <w:t xml:space="preserve">: </w:t>
      </w:r>
    </w:p>
    <w:p w14:paraId="5D775BA7" w14:textId="4AA746B3" w:rsidR="000C6F06" w:rsidRPr="005D515E" w:rsidRDefault="000C6F06" w:rsidP="00AB2493">
      <w:pPr>
        <w:jc w:val="both"/>
      </w:pPr>
      <w:r w:rsidRPr="005D515E">
        <w:t xml:space="preserve">El transporte publico urbano a menudo presenta una problemática por una mala experiencia del usuario principalmente marcada por la falta de información sobre las rutas y ubicación de los vehículos de transporte, lo que resulta en falta de interés y de información precisa </w:t>
      </w:r>
    </w:p>
    <w:p w14:paraId="27FB4D88" w14:textId="70D2D11E" w:rsidR="00BC1BB9" w:rsidRPr="005D515E" w:rsidRDefault="000C6F06" w:rsidP="00AB2493">
      <w:pPr>
        <w:jc w:val="both"/>
      </w:pPr>
      <w:r w:rsidRPr="005D515E">
        <w:t>UrbanTracker, Un Sistema de Geolocalización de Rutas de Transporte</w:t>
      </w:r>
      <w:r w:rsidR="00BC1BB9" w:rsidRPr="005D515E">
        <w:t>,</w:t>
      </w:r>
      <w:r w:rsidRPr="005D515E">
        <w:t xml:space="preserve"> aborda </w:t>
      </w:r>
      <w:r w:rsidR="00BC1BB9" w:rsidRPr="005D515E">
        <w:t xml:space="preserve">esta problemática ofreciendo una solución accesible que utiliza los dispositivos móviles de los conductores como GPS para enviar datos de geolocalización. Para mostrar una visualización en tiempo real para los usuarios y la actualización de sus posiciones. Se requiere la integración de algunas tecnologías IOT (internet de las cosas) para la comunicación eficiente </w:t>
      </w:r>
      <w:proofErr w:type="gramStart"/>
      <w:r w:rsidR="00BC1BB9" w:rsidRPr="005D515E">
        <w:t>e</w:t>
      </w:r>
      <w:proofErr w:type="gramEnd"/>
      <w:r w:rsidR="00BC1BB9" w:rsidRPr="005D515E">
        <w:t xml:space="preserve"> ágil para una baja latencia, utilizando el protocolo MQTT para la comunicación</w:t>
      </w:r>
    </w:p>
    <w:p w14:paraId="5A36B5C3" w14:textId="77777777" w:rsidR="00BC1BB9" w:rsidRPr="005D515E" w:rsidRDefault="00BC1BB9" w:rsidP="00AB2493">
      <w:pPr>
        <w:jc w:val="both"/>
      </w:pPr>
    </w:p>
    <w:p w14:paraId="7F5C8197" w14:textId="77777777" w:rsidR="00BC1BB9" w:rsidRPr="005D515E" w:rsidRDefault="00BC1BB9" w:rsidP="00AB2493">
      <w:pPr>
        <w:jc w:val="both"/>
      </w:pPr>
    </w:p>
    <w:p w14:paraId="39853EB6" w14:textId="77777777" w:rsidR="00BC1BB9" w:rsidRPr="00BC1BB9" w:rsidRDefault="00BC1BB9" w:rsidP="00BC1BB9">
      <w:pPr>
        <w:jc w:val="both"/>
        <w:rPr>
          <w:b/>
          <w:bCs/>
        </w:rPr>
      </w:pPr>
      <w:r w:rsidRPr="00BC1BB9">
        <w:rPr>
          <w:b/>
          <w:bCs/>
        </w:rPr>
        <w:lastRenderedPageBreak/>
        <w:t>2. Trabajos Relacionados</w:t>
      </w:r>
    </w:p>
    <w:p w14:paraId="47C3B0F8" w14:textId="399A673A" w:rsidR="00BC1BB9" w:rsidRPr="00BC1BB9" w:rsidRDefault="00BC1BB9" w:rsidP="00BC1BB9">
      <w:pPr>
        <w:jc w:val="both"/>
      </w:pPr>
      <w:r w:rsidRPr="00BC1BB9">
        <w:t>E</w:t>
      </w:r>
      <w:r w:rsidRPr="005D515E">
        <w:t>n el</w:t>
      </w:r>
      <w:r w:rsidRPr="00BC1BB9">
        <w:t xml:space="preserve"> análisis </w:t>
      </w:r>
      <w:r w:rsidRPr="005D515E">
        <w:t xml:space="preserve">se </w:t>
      </w:r>
      <w:r w:rsidRPr="00BC1BB9">
        <w:t xml:space="preserve">revela un </w:t>
      </w:r>
      <w:r w:rsidR="00442310" w:rsidRPr="005D515E">
        <w:t xml:space="preserve">consentimiento </w:t>
      </w:r>
      <w:r w:rsidRPr="00BC1BB9">
        <w:t xml:space="preserve">sobre la </w:t>
      </w:r>
      <w:r w:rsidR="00442310" w:rsidRPr="005D515E">
        <w:t xml:space="preserve">cualidad </w:t>
      </w:r>
      <w:r w:rsidRPr="00BC1BB9">
        <w:t xml:space="preserve">de MQTT, apoyado frecuentemente por </w:t>
      </w:r>
      <w:r w:rsidRPr="00BC1BB9">
        <w:rPr>
          <w:i/>
          <w:iCs/>
        </w:rPr>
        <w:t>brokers</w:t>
      </w:r>
      <w:r w:rsidRPr="00BC1BB9">
        <w:t xml:space="preserve"> como Mosquitto, para proyectos que exigen comunicación ligera y en tiempo real. La selección de MQTT en UrbanTracker está justificada por tres pilares que responden directamente a los requisitos del proyecto:</w:t>
      </w:r>
    </w:p>
    <w:p w14:paraId="396906AA" w14:textId="7376F77B" w:rsidR="00BC1BB9" w:rsidRPr="00BC1BB9" w:rsidRDefault="00BC1BB9" w:rsidP="00BC1BB9">
      <w:pPr>
        <w:jc w:val="both"/>
        <w:rPr>
          <w:b/>
          <w:bCs/>
        </w:rPr>
      </w:pPr>
      <w:r w:rsidRPr="00BC1BB9">
        <w:rPr>
          <w:b/>
          <w:bCs/>
        </w:rPr>
        <w:t xml:space="preserve">2.1. Rastreo y Monitoreo en Tiempo Real </w:t>
      </w:r>
    </w:p>
    <w:p w14:paraId="0D31892B" w14:textId="77777777" w:rsidR="00BC1BB9" w:rsidRPr="00BC1BB9" w:rsidRDefault="00BC1BB9" w:rsidP="00BC1BB9">
      <w:pPr>
        <w:jc w:val="both"/>
      </w:pPr>
      <w:r w:rsidRPr="00BC1BB9">
        <w:t xml:space="preserve">La funcionalidad central de UrbanTracker es el rastreo vehicular. Los estudios demuestran que el modelo </w:t>
      </w:r>
      <w:r w:rsidRPr="00BC1BB9">
        <w:rPr>
          <w:b/>
          <w:bCs/>
        </w:rPr>
        <w:t>Publicación/Suscripción</w:t>
      </w:r>
      <w:r w:rsidRPr="00BC1BB9">
        <w:t xml:space="preserve"> de MQTT, donde el dispositivo GPS (o el móvil del conductor en nuestro caso) envía la ubicación al </w:t>
      </w:r>
      <w:proofErr w:type="spellStart"/>
      <w:r w:rsidRPr="00BC1BB9">
        <w:rPr>
          <w:i/>
          <w:iCs/>
        </w:rPr>
        <w:t>broker</w:t>
      </w:r>
      <w:proofErr w:type="spellEnd"/>
      <w:r w:rsidRPr="00BC1BB9">
        <w:t xml:space="preserve"> y este la distribuye a los suscriptores (aplicación de usuario), es el modelo más eficiente. Proyectos de seguimiento de mascotas [1], seguimiento de camiones y contenedores [7, 8], y rastreo de vehículos recolectores de basura [5] confirman que MQTT es el </w:t>
      </w:r>
      <w:r w:rsidRPr="00BC1BB9">
        <w:rPr>
          <w:b/>
          <w:bCs/>
        </w:rPr>
        <w:t>núcleo de comunicación</w:t>
      </w:r>
      <w:r w:rsidRPr="00BC1BB9">
        <w:t xml:space="preserve"> para la gestión de datos de geolocalización en tiempo real, garantizando la promesa de una visualización inmediata para el usuario final.</w:t>
      </w:r>
    </w:p>
    <w:p w14:paraId="4067EF31" w14:textId="36011A9A" w:rsidR="00BC1BB9" w:rsidRPr="00BC1BB9" w:rsidRDefault="00BC1BB9" w:rsidP="00BC1BB9">
      <w:pPr>
        <w:jc w:val="both"/>
        <w:rPr>
          <w:b/>
          <w:bCs/>
        </w:rPr>
      </w:pPr>
      <w:r w:rsidRPr="00BC1BB9">
        <w:rPr>
          <w:b/>
          <w:bCs/>
        </w:rPr>
        <w:t xml:space="preserve">2.2. Eficiencia, Recursos Limitados y Escalabilidad </w:t>
      </w:r>
    </w:p>
    <w:p w14:paraId="6E5009F5" w14:textId="2D341633" w:rsidR="00BC1BB9" w:rsidRPr="00BC1BB9" w:rsidRDefault="00BC1BB9" w:rsidP="00BC1BB9">
      <w:pPr>
        <w:jc w:val="both"/>
      </w:pPr>
      <w:r w:rsidRPr="00BC1BB9">
        <w:t>UrbanTracker se diferencia al utilizar dispositivos móviles existentes, los cuales demandan una comunicación que no agote la batería ni los datos. Múltiples proyectos I</w:t>
      </w:r>
      <w:r w:rsidR="00442310" w:rsidRPr="005D515E">
        <w:t>O</w:t>
      </w:r>
      <w:r w:rsidRPr="00BC1BB9">
        <w:t xml:space="preserve">T, como los sistemas de monitoreo de frigoríficos [6], acuarios [4] o invernaderos [2, 9, 15], señalan que el protocolo MQTT es la opción más sólida debido a su </w:t>
      </w:r>
      <w:r w:rsidRPr="00BC1BB9">
        <w:rPr>
          <w:b/>
          <w:bCs/>
        </w:rPr>
        <w:t>bajo consumo de recursos</w:t>
      </w:r>
      <w:r w:rsidRPr="00BC1BB9">
        <w:t xml:space="preserve"> y su carácter "ligero", ideal para dispositivos con restricciones de </w:t>
      </w:r>
      <w:r w:rsidRPr="00BC1BB9">
        <w:rPr>
          <w:i/>
          <w:iCs/>
        </w:rPr>
        <w:t>hardware</w:t>
      </w:r>
      <w:r w:rsidRPr="00BC1BB9">
        <w:t xml:space="preserve"> y redes con poca estabilidad. En el contexto empresarial, se ha comprobado que MQTT ofrece </w:t>
      </w:r>
      <w:r w:rsidRPr="00BC1BB9">
        <w:rPr>
          <w:b/>
          <w:bCs/>
        </w:rPr>
        <w:t>menor latencia</w:t>
      </w:r>
      <w:r w:rsidRPr="00BC1BB9">
        <w:t xml:space="preserve"> y mejor rendimiento que HTTP al manejar un gran volumen de eventos, asegurando que la arquitectura de UrbanTracker sea inherentemente </w:t>
      </w:r>
      <w:r w:rsidRPr="00BC1BB9">
        <w:rPr>
          <w:b/>
          <w:bCs/>
        </w:rPr>
        <w:t>escalable</w:t>
      </w:r>
      <w:r w:rsidRPr="00BC1BB9">
        <w:t xml:space="preserve"> para el crecimiento futuro del sistema [13, 14].</w:t>
      </w:r>
    </w:p>
    <w:p w14:paraId="0F9AF012" w14:textId="04C58555" w:rsidR="00BC1BB9" w:rsidRPr="00BC1BB9" w:rsidRDefault="00BC1BB9" w:rsidP="00BC1BB9">
      <w:pPr>
        <w:jc w:val="both"/>
        <w:rPr>
          <w:b/>
          <w:bCs/>
        </w:rPr>
      </w:pPr>
      <w:r w:rsidRPr="00BC1BB9">
        <w:rPr>
          <w:b/>
          <w:bCs/>
        </w:rPr>
        <w:t xml:space="preserve">2.3. Seguridad </w:t>
      </w:r>
    </w:p>
    <w:p w14:paraId="45F8A3F4" w14:textId="569248C5" w:rsidR="00BC1BB9" w:rsidRPr="005D515E" w:rsidRDefault="00442310" w:rsidP="00BC1BB9">
      <w:pPr>
        <w:jc w:val="both"/>
      </w:pPr>
      <w:r w:rsidRPr="005D515E">
        <w:t xml:space="preserve">Se </w:t>
      </w:r>
      <w:r w:rsidR="00BC1BB9" w:rsidRPr="00BC1BB9">
        <w:t>exige proteger los datos de acceso y ubicación mediante cifrado. Un estudio específico sobre seguridad de MQTT en I</w:t>
      </w:r>
      <w:r w:rsidRPr="005D515E">
        <w:t>O</w:t>
      </w:r>
      <w:r w:rsidR="00BC1BB9" w:rsidRPr="00BC1BB9">
        <w:t>T [3] confirma que, si bien el protocolo es eficiente, requiere la implementación de esquemas de cifrado para mitigar el riesgo de intercepción</w:t>
      </w:r>
      <w:r w:rsidRPr="005D515E">
        <w:t>.</w:t>
      </w:r>
    </w:p>
    <w:p w14:paraId="4D6B3B65" w14:textId="77777777" w:rsidR="00442310" w:rsidRPr="005D515E" w:rsidRDefault="00442310" w:rsidP="00BC1BB9">
      <w:pPr>
        <w:jc w:val="both"/>
      </w:pPr>
    </w:p>
    <w:p w14:paraId="124F0AC8" w14:textId="77777777" w:rsidR="00442310" w:rsidRPr="005D515E" w:rsidRDefault="00442310" w:rsidP="00BC1BB9">
      <w:pPr>
        <w:jc w:val="both"/>
      </w:pPr>
    </w:p>
    <w:p w14:paraId="0273BE88" w14:textId="77777777" w:rsidR="00442310" w:rsidRPr="005D515E" w:rsidRDefault="00442310" w:rsidP="00BC1BB9">
      <w:pPr>
        <w:jc w:val="both"/>
      </w:pPr>
    </w:p>
    <w:p w14:paraId="024856A8" w14:textId="77777777" w:rsidR="00442310" w:rsidRPr="005D515E" w:rsidRDefault="00442310" w:rsidP="00BC1BB9">
      <w:pPr>
        <w:jc w:val="both"/>
      </w:pPr>
    </w:p>
    <w:p w14:paraId="5B15214D" w14:textId="77777777" w:rsidR="00442310" w:rsidRPr="00442310" w:rsidRDefault="00442310" w:rsidP="00442310">
      <w:pPr>
        <w:jc w:val="both"/>
        <w:rPr>
          <w:b/>
          <w:bCs/>
        </w:rPr>
      </w:pPr>
      <w:r w:rsidRPr="00442310">
        <w:rPr>
          <w:b/>
          <w:bCs/>
        </w:rPr>
        <w:lastRenderedPageBreak/>
        <w:t>3. Metodología</w:t>
      </w:r>
    </w:p>
    <w:p w14:paraId="54AB5B6A" w14:textId="34259C60" w:rsidR="00442310" w:rsidRPr="00442310" w:rsidRDefault="00442310" w:rsidP="00442310">
      <w:pPr>
        <w:jc w:val="both"/>
      </w:pPr>
      <w:r w:rsidRPr="00442310">
        <w:t>La metodología de este análisis se basó en una revisión bibliográfica de los 15 trabajos de caso [1-15] para validar la decisión arquitectónica en el contexto de UrbanTracker. El proceso incluyó:</w:t>
      </w:r>
    </w:p>
    <w:p w14:paraId="4CDEE68C" w14:textId="3041D1E9" w:rsidR="00442310" w:rsidRPr="00442310" w:rsidRDefault="00442310" w:rsidP="00442310">
      <w:pPr>
        <w:numPr>
          <w:ilvl w:val="0"/>
          <w:numId w:val="3"/>
        </w:numPr>
        <w:jc w:val="both"/>
      </w:pPr>
      <w:r w:rsidRPr="00442310">
        <w:rPr>
          <w:b/>
          <w:bCs/>
        </w:rPr>
        <w:t>Identificación de Requisitos Críticos:</w:t>
      </w:r>
      <w:r w:rsidRPr="00442310">
        <w:t xml:space="preserve"> Se definieron los requisitos de tiempo real, envío de ubicación desde el móvil y seguridad como dependientes del protocolo de comunicación.</w:t>
      </w:r>
    </w:p>
    <w:p w14:paraId="1E3F5810" w14:textId="512709A3" w:rsidR="00442310" w:rsidRPr="00442310" w:rsidRDefault="00442310" w:rsidP="00442310">
      <w:pPr>
        <w:numPr>
          <w:ilvl w:val="0"/>
          <w:numId w:val="3"/>
        </w:numPr>
        <w:jc w:val="both"/>
      </w:pPr>
      <w:r w:rsidRPr="00442310">
        <w:rPr>
          <w:b/>
          <w:bCs/>
        </w:rPr>
        <w:t>Mapeo de Evidencia:</w:t>
      </w:r>
      <w:r w:rsidRPr="00442310">
        <w:t xml:space="preserve"> Se</w:t>
      </w:r>
      <w:r w:rsidR="005D515E" w:rsidRPr="005D515E">
        <w:t xml:space="preserve"> compararon </w:t>
      </w:r>
      <w:r w:rsidRPr="00442310">
        <w:t>los beneficios probados de MQTT (ligereza, publicación/suscripción, bajo consumo) con estos requisitos, encontrando una correlación directa y consistente en todos los estudios.</w:t>
      </w:r>
    </w:p>
    <w:p w14:paraId="7F22110F" w14:textId="77777777" w:rsidR="00442310" w:rsidRPr="00442310" w:rsidRDefault="00442310" w:rsidP="00442310">
      <w:pPr>
        <w:jc w:val="both"/>
      </w:pPr>
      <w:r w:rsidRPr="00442310">
        <w:t xml:space="preserve">La implementación de UrbanTracker está diseñada como una arquitectura distribuida que conecta la aplicación móvil del conductor (el </w:t>
      </w:r>
      <w:r w:rsidRPr="00442310">
        <w:rPr>
          <w:b/>
          <w:bCs/>
        </w:rPr>
        <w:t>Publicador</w:t>
      </w:r>
      <w:r w:rsidRPr="00442310">
        <w:t xml:space="preserve">), un </w:t>
      </w:r>
      <w:r w:rsidRPr="00442310">
        <w:rPr>
          <w:b/>
          <w:bCs/>
        </w:rPr>
        <w:t>Broker MQTT</w:t>
      </w:r>
      <w:r w:rsidRPr="00442310">
        <w:t xml:space="preserve"> (como Mosquitto) en la nube, y la plataforma web/móvil del usuario/administrador (el </w:t>
      </w:r>
      <w:r w:rsidRPr="00442310">
        <w:rPr>
          <w:b/>
          <w:bCs/>
        </w:rPr>
        <w:t>Suscriptor</w:t>
      </w:r>
      <w:r w:rsidRPr="00442310">
        <w:t xml:space="preserve">). El protocolo MQTT gestiona el flujo de datos GPS en tiempo real a través de </w:t>
      </w:r>
      <w:r w:rsidRPr="00442310">
        <w:rPr>
          <w:b/>
          <w:bCs/>
        </w:rPr>
        <w:t>tópicos</w:t>
      </w:r>
      <w:r w:rsidRPr="00442310">
        <w:t xml:space="preserve"> específicos, asegurando que la información llegue de manera inmediata a la interfaz gráfica.</w:t>
      </w:r>
    </w:p>
    <w:p w14:paraId="58F575F1" w14:textId="61A98A41" w:rsidR="00442310" w:rsidRPr="00442310" w:rsidRDefault="00442310" w:rsidP="00442310">
      <w:pPr>
        <w:jc w:val="both"/>
      </w:pPr>
    </w:p>
    <w:p w14:paraId="5BBA8461" w14:textId="77777777" w:rsidR="00442310" w:rsidRDefault="00442310" w:rsidP="00442310">
      <w:pPr>
        <w:jc w:val="both"/>
        <w:rPr>
          <w:b/>
          <w:bCs/>
        </w:rPr>
      </w:pPr>
      <w:r w:rsidRPr="00442310">
        <w:rPr>
          <w:b/>
          <w:bCs/>
        </w:rPr>
        <w:t>4. Implementación, Resultados y Discusión</w:t>
      </w:r>
    </w:p>
    <w:p w14:paraId="62D4AD5C" w14:textId="054DA0FF" w:rsidR="00F14406" w:rsidRPr="00442310" w:rsidRDefault="00F14406" w:rsidP="00442310">
      <w:pPr>
        <w:jc w:val="both"/>
      </w:pPr>
      <w:r>
        <w:t>La aplicación del Conductor (el Publicador) captura las coordenadas o datos de ubicación GPS a través del móvil y las enviara a través de un tópico especifico al Broker (Mosquitto) central. El Broker es el concentra los mensajes de una manera eficiente, distribuyendo la información de la posición a todos sus suscriptores (los usuarios) que estén en ese momento consultando unja ruta o a la administración, logrando una buena implementación de la comunicación en tiempo real.</w:t>
      </w:r>
    </w:p>
    <w:p w14:paraId="1D75514F" w14:textId="77777777" w:rsidR="00442310" w:rsidRPr="00442310" w:rsidRDefault="00442310" w:rsidP="00442310">
      <w:pPr>
        <w:jc w:val="both"/>
      </w:pPr>
      <w:r w:rsidRPr="00442310">
        <w:t>La implementación de MQTT garantiza los resultados funcionales críticos de UrbanTracker, especialmente su diferenciación competitiva:</w:t>
      </w:r>
    </w:p>
    <w:p w14:paraId="38BD15E5" w14:textId="77777777" w:rsidR="00442310" w:rsidRPr="00442310" w:rsidRDefault="00442310" w:rsidP="00442310">
      <w:pPr>
        <w:jc w:val="both"/>
        <w:rPr>
          <w:b/>
          <w:bCs/>
        </w:rPr>
      </w:pPr>
      <w:r w:rsidRPr="00442310">
        <w:rPr>
          <w:b/>
          <w:bCs/>
        </w:rPr>
        <w:t>4.1. Garantía del Tiempo Real y Eficiencia</w:t>
      </w:r>
    </w:p>
    <w:p w14:paraId="48FDD5FF" w14:textId="29F1FA86" w:rsidR="00442310" w:rsidRDefault="00442310" w:rsidP="00442310">
      <w:pPr>
        <w:jc w:val="both"/>
      </w:pPr>
      <w:r w:rsidRPr="00442310">
        <w:t xml:space="preserve">El uso de MQTT en la capa de transporte asegura que el requisito </w:t>
      </w:r>
      <w:r w:rsidRPr="00442310">
        <w:rPr>
          <w:b/>
          <w:bCs/>
        </w:rPr>
        <w:t>(Visualización en tiempo real)</w:t>
      </w:r>
      <w:r w:rsidRPr="00442310">
        <w:t xml:space="preserve"> se cumpla con una </w:t>
      </w:r>
      <w:r w:rsidRPr="00442310">
        <w:rPr>
          <w:i/>
          <w:iCs/>
        </w:rPr>
        <w:t>performance</w:t>
      </w:r>
      <w:r w:rsidRPr="00442310">
        <w:t xml:space="preserve"> de</w:t>
      </w:r>
      <w:r w:rsidR="005D515E" w:rsidRPr="005D515E">
        <w:t xml:space="preserve"> una</w:t>
      </w:r>
      <w:r w:rsidRPr="00442310">
        <w:t xml:space="preserve"> baja latencia. Los resultados de los trabajos relacionados demuestran que esta arquitectura es superior al modelo </w:t>
      </w:r>
      <w:proofErr w:type="spellStart"/>
      <w:r w:rsidRPr="00442310">
        <w:rPr>
          <w:i/>
          <w:iCs/>
        </w:rPr>
        <w:t>Request</w:t>
      </w:r>
      <w:proofErr w:type="spellEnd"/>
      <w:r w:rsidRPr="00442310">
        <w:rPr>
          <w:i/>
          <w:iCs/>
        </w:rPr>
        <w:t>/Response</w:t>
      </w:r>
      <w:r w:rsidRPr="00442310">
        <w:t xml:space="preserve"> de HTTP para el manejo constante de pequeños paquetes de datos, lo que es esencial para la actualización continua de la posición vehicular.</w:t>
      </w:r>
    </w:p>
    <w:p w14:paraId="775DED53" w14:textId="77777777" w:rsidR="00DB6B05" w:rsidRPr="00442310" w:rsidRDefault="00DB6B05" w:rsidP="00442310">
      <w:pPr>
        <w:jc w:val="both"/>
      </w:pPr>
    </w:p>
    <w:p w14:paraId="4D076F61" w14:textId="77777777" w:rsidR="00442310" w:rsidRPr="00442310" w:rsidRDefault="00442310" w:rsidP="00442310">
      <w:pPr>
        <w:jc w:val="both"/>
        <w:rPr>
          <w:b/>
          <w:bCs/>
        </w:rPr>
      </w:pPr>
      <w:r w:rsidRPr="00442310">
        <w:rPr>
          <w:b/>
          <w:bCs/>
        </w:rPr>
        <w:lastRenderedPageBreak/>
        <w:t>4.2. Solución de Bajo Costo y Adaptabilidad</w:t>
      </w:r>
    </w:p>
    <w:p w14:paraId="3148AA9D" w14:textId="5347C77D" w:rsidR="00442310" w:rsidRPr="00442310" w:rsidRDefault="00442310" w:rsidP="00442310">
      <w:pPr>
        <w:jc w:val="both"/>
      </w:pPr>
      <w:r w:rsidRPr="00442310">
        <w:t xml:space="preserve">Al validar que MQTT es la tecnología preferida para </w:t>
      </w:r>
      <w:r w:rsidRPr="00442310">
        <w:rPr>
          <w:b/>
          <w:bCs/>
        </w:rPr>
        <w:t>dispositivos con recursos limitados</w:t>
      </w:r>
      <w:r w:rsidRPr="00442310">
        <w:t xml:space="preserve"> [2, 6, 9], se respalda la decisión de utilizar el </w:t>
      </w:r>
      <w:r w:rsidR="005D515E" w:rsidRPr="005D515E">
        <w:t xml:space="preserve">dispositivo móvil </w:t>
      </w:r>
      <w:r w:rsidRPr="00442310">
        <w:t xml:space="preserve">del conductor como </w:t>
      </w:r>
      <w:r w:rsidR="005D515E" w:rsidRPr="005D515E">
        <w:t xml:space="preserve">publicador de datos o como </w:t>
      </w:r>
      <w:r w:rsidRPr="00442310">
        <w:t xml:space="preserve">sensor de ubicación. Esto mantiene la solución de UrbanTracker en un </w:t>
      </w:r>
      <w:r w:rsidRPr="00442310">
        <w:rPr>
          <w:b/>
          <w:bCs/>
        </w:rPr>
        <w:t>bajo costo de implementación</w:t>
      </w:r>
      <w:r w:rsidRPr="00442310">
        <w:t xml:space="preserve">, cumpliendo el objetivo de ser accesible para cualquier entidad de transporte público, sin la necesidad de costosa inversión en </w:t>
      </w:r>
      <w:r w:rsidRPr="00442310">
        <w:rPr>
          <w:i/>
          <w:iCs/>
        </w:rPr>
        <w:t>hardware</w:t>
      </w:r>
      <w:r w:rsidRPr="00442310">
        <w:t xml:space="preserve"> especializado.</w:t>
      </w:r>
    </w:p>
    <w:p w14:paraId="24B87AF8" w14:textId="2C312BEC" w:rsidR="00442310" w:rsidRPr="00442310" w:rsidRDefault="00442310" w:rsidP="00442310">
      <w:pPr>
        <w:jc w:val="both"/>
      </w:pPr>
    </w:p>
    <w:p w14:paraId="54524992" w14:textId="77777777" w:rsidR="00442310" w:rsidRPr="00442310" w:rsidRDefault="00442310" w:rsidP="00442310">
      <w:pPr>
        <w:jc w:val="both"/>
        <w:rPr>
          <w:b/>
          <w:bCs/>
        </w:rPr>
      </w:pPr>
      <w:r w:rsidRPr="00442310">
        <w:rPr>
          <w:b/>
          <w:bCs/>
        </w:rPr>
        <w:t>5. Conclusiones</w:t>
      </w:r>
    </w:p>
    <w:p w14:paraId="73DD38D5" w14:textId="23C98845" w:rsidR="00442310" w:rsidRPr="00442310" w:rsidRDefault="00442310" w:rsidP="00442310">
      <w:pPr>
        <w:jc w:val="both"/>
      </w:pPr>
      <w:r w:rsidRPr="00442310">
        <w:t xml:space="preserve">La </w:t>
      </w:r>
      <w:r w:rsidR="00C72C77">
        <w:t xml:space="preserve">visualización de los sistemas investigados </w:t>
      </w:r>
      <w:r w:rsidRPr="00442310">
        <w:t xml:space="preserve">de los 15 trabajos de investigación confirma de manera </w:t>
      </w:r>
      <w:r w:rsidR="005D515E" w:rsidRPr="005D515E">
        <w:t>asertiva que</w:t>
      </w:r>
      <w:r w:rsidRPr="00442310">
        <w:t xml:space="preserve"> el protocolo </w:t>
      </w:r>
      <w:r w:rsidRPr="00442310">
        <w:rPr>
          <w:b/>
          <w:bCs/>
        </w:rPr>
        <w:t>MQTT</w:t>
      </w:r>
      <w:r w:rsidRPr="00442310">
        <w:t xml:space="preserve"> es el componente arquitectónico más adecuado y esencial para la plataforma </w:t>
      </w:r>
      <w:r w:rsidRPr="00442310">
        <w:rPr>
          <w:b/>
          <w:bCs/>
        </w:rPr>
        <w:t>UrbanTracker</w:t>
      </w:r>
      <w:r w:rsidRPr="00442310">
        <w:t>.</w:t>
      </w:r>
    </w:p>
    <w:p w14:paraId="08DA3892" w14:textId="77777777" w:rsidR="00442310" w:rsidRPr="00442310" w:rsidRDefault="00442310" w:rsidP="00AD4108">
      <w:pPr>
        <w:jc w:val="both"/>
      </w:pPr>
      <w:r w:rsidRPr="00442310">
        <w:t xml:space="preserve">El modelo de </w:t>
      </w:r>
      <w:r w:rsidRPr="00442310">
        <w:rPr>
          <w:b/>
          <w:bCs/>
        </w:rPr>
        <w:t>Publicación/Suscripción</w:t>
      </w:r>
      <w:r w:rsidRPr="00442310">
        <w:t xml:space="preserve"> y la naturaleza </w:t>
      </w:r>
      <w:r w:rsidRPr="00442310">
        <w:rPr>
          <w:b/>
          <w:bCs/>
        </w:rPr>
        <w:t>ligera</w:t>
      </w:r>
      <w:r w:rsidRPr="00442310">
        <w:t xml:space="preserve"> de MQTT garantizan la eficiencia, el bajo consumo de recursos y la baja latencia, lo que permite a UrbanTracker cumplir su promesa de </w:t>
      </w:r>
      <w:r w:rsidRPr="00442310">
        <w:rPr>
          <w:b/>
          <w:bCs/>
        </w:rPr>
        <w:t>geolocalización en tiempo real</w:t>
      </w:r>
      <w:r w:rsidRPr="00442310">
        <w:t>.</w:t>
      </w:r>
    </w:p>
    <w:p w14:paraId="36B8EFD0" w14:textId="6A2BC34C" w:rsidR="00442310" w:rsidRPr="00442310" w:rsidRDefault="00C72C77" w:rsidP="00AD4108">
      <w:pPr>
        <w:jc w:val="both"/>
      </w:pPr>
      <w:r>
        <w:t>La</w:t>
      </w:r>
      <w:r w:rsidR="00442310" w:rsidRPr="00442310">
        <w:t xml:space="preserve"> </w:t>
      </w:r>
      <w:r w:rsidR="005D515E" w:rsidRPr="005D515E">
        <w:t>aprobación</w:t>
      </w:r>
      <w:r w:rsidR="00442310" w:rsidRPr="00442310">
        <w:t xml:space="preserve"> </w:t>
      </w:r>
      <w:r>
        <w:t>de</w:t>
      </w:r>
      <w:r w:rsidR="00442310" w:rsidRPr="00442310">
        <w:t xml:space="preserve"> múltiples proyectos</w:t>
      </w:r>
      <w:r>
        <w:t xml:space="preserve"> investigados</w:t>
      </w:r>
      <w:r w:rsidR="00442310" w:rsidRPr="00442310">
        <w:t xml:space="preserve"> de rastreo</w:t>
      </w:r>
      <w:r>
        <w:t xml:space="preserve"> </w:t>
      </w:r>
      <w:proofErr w:type="gramStart"/>
      <w:r>
        <w:t>e</w:t>
      </w:r>
      <w:proofErr w:type="gramEnd"/>
      <w:r>
        <w:t xml:space="preserve"> tracking</w:t>
      </w:r>
      <w:r w:rsidR="00442310" w:rsidRPr="00442310">
        <w:t xml:space="preserve"> I</w:t>
      </w:r>
      <w:r w:rsidR="005D515E" w:rsidRPr="005D515E">
        <w:t>O</w:t>
      </w:r>
      <w:r w:rsidR="00442310" w:rsidRPr="00442310">
        <w:t xml:space="preserve">T y </w:t>
      </w:r>
      <w:r>
        <w:t>la gran</w:t>
      </w:r>
      <w:r w:rsidR="00442310" w:rsidRPr="00442310">
        <w:t xml:space="preserve"> capacidad para operar en </w:t>
      </w:r>
      <w:r w:rsidR="00442310" w:rsidRPr="00442310">
        <w:rPr>
          <w:b/>
          <w:bCs/>
        </w:rPr>
        <w:t>redes inestables</w:t>
      </w:r>
      <w:r>
        <w:rPr>
          <w:b/>
          <w:bCs/>
        </w:rPr>
        <w:t xml:space="preserve"> o de baja latencia</w:t>
      </w:r>
      <w:r w:rsidR="00442310" w:rsidRPr="00442310">
        <w:t xml:space="preserve"> lo convierten en la opción ideal para la transmisión de datos </w:t>
      </w:r>
      <w:r w:rsidR="005D515E" w:rsidRPr="005D515E">
        <w:t xml:space="preserve">de geolocalización </w:t>
      </w:r>
      <w:r w:rsidR="00442310" w:rsidRPr="00442310">
        <w:t xml:space="preserve">desde el GPS de los dispositivos móviles de los conductores, consolidando a UrbanTracker como una </w:t>
      </w:r>
      <w:r w:rsidR="00442310" w:rsidRPr="00442310">
        <w:rPr>
          <w:b/>
          <w:bCs/>
        </w:rPr>
        <w:t>solución accesible y escalable</w:t>
      </w:r>
      <w:r w:rsidR="00442310" w:rsidRPr="00442310">
        <w:t>.</w:t>
      </w:r>
    </w:p>
    <w:p w14:paraId="6FD4CFEF" w14:textId="3C862F1A" w:rsidR="00442310" w:rsidRPr="00442310" w:rsidRDefault="00442310" w:rsidP="00AD4108">
      <w:pPr>
        <w:jc w:val="both"/>
      </w:pPr>
      <w:r w:rsidRPr="00442310">
        <w:t xml:space="preserve">Finalmente, la necesidad identificada en </w:t>
      </w:r>
      <w:r w:rsidR="00C72C77">
        <w:t>este proyecto y documento</w:t>
      </w:r>
      <w:r w:rsidRPr="00442310">
        <w:t xml:space="preserve"> de </w:t>
      </w:r>
      <w:r w:rsidRPr="00442310">
        <w:rPr>
          <w:b/>
          <w:bCs/>
        </w:rPr>
        <w:t>reforzar la seguridad</w:t>
      </w:r>
      <w:r w:rsidRPr="00442310">
        <w:t xml:space="preserve"> será la clave para la correcta implementación,</w:t>
      </w:r>
      <w:r w:rsidR="005D515E" w:rsidRPr="005D515E">
        <w:t xml:space="preserve"> </w:t>
      </w:r>
      <w:r w:rsidR="00C72C77">
        <w:t>para estar</w:t>
      </w:r>
      <w:r w:rsidRPr="00442310">
        <w:t xml:space="preserve"> garantizando no solo la eficiencia sino también la confianza del usuario y la integridad de la información</w:t>
      </w:r>
      <w:r w:rsidR="00C72C77">
        <w:t xml:space="preserve"> de datos</w:t>
      </w:r>
      <w:r w:rsidRPr="00442310">
        <w:t>.</w:t>
      </w:r>
    </w:p>
    <w:p w14:paraId="5239E7B4" w14:textId="3A3A57EB" w:rsidR="00442310" w:rsidRPr="00442310" w:rsidRDefault="00442310" w:rsidP="00442310">
      <w:pPr>
        <w:jc w:val="both"/>
      </w:pPr>
      <w:r w:rsidRPr="00442310">
        <w:t xml:space="preserve">En definitiva, la elección de </w:t>
      </w:r>
      <w:r w:rsidR="00C72C77">
        <w:t xml:space="preserve">utilizar </w:t>
      </w:r>
      <w:r w:rsidRPr="00442310">
        <w:t xml:space="preserve">MQTT no es solo una opción técnica, sino la </w:t>
      </w:r>
      <w:r w:rsidRPr="00442310">
        <w:rPr>
          <w:b/>
          <w:bCs/>
        </w:rPr>
        <w:t>pieza clave</w:t>
      </w:r>
      <w:r w:rsidRPr="00442310">
        <w:t xml:space="preserve"> </w:t>
      </w:r>
      <w:r w:rsidR="00C72C77">
        <w:t xml:space="preserve">en el sistema </w:t>
      </w:r>
      <w:r w:rsidRPr="00442310">
        <w:t xml:space="preserve">que </w:t>
      </w:r>
      <w:r w:rsidR="00C72C77">
        <w:t>se implementa en</w:t>
      </w:r>
      <w:r w:rsidRPr="00442310">
        <w:t xml:space="preserve"> la arquitectura de UrbanTracker con los requisitos de un sistema de transporte urbano moderno, accesible y de alto rendimiento.</w:t>
      </w:r>
    </w:p>
    <w:p w14:paraId="127AC32E" w14:textId="756EBBC0" w:rsidR="00442310" w:rsidRPr="00442310" w:rsidRDefault="00442310" w:rsidP="00442310">
      <w:pPr>
        <w:jc w:val="both"/>
      </w:pPr>
    </w:p>
    <w:p w14:paraId="0A9E6693" w14:textId="77777777" w:rsidR="00442310" w:rsidRPr="00442310" w:rsidRDefault="00442310" w:rsidP="00442310">
      <w:pPr>
        <w:jc w:val="both"/>
        <w:rPr>
          <w:b/>
          <w:bCs/>
        </w:rPr>
      </w:pPr>
      <w:r w:rsidRPr="00442310">
        <w:rPr>
          <w:b/>
          <w:bCs/>
        </w:rPr>
        <w:t>6. Referencias</w:t>
      </w:r>
    </w:p>
    <w:p w14:paraId="79D1C4FB" w14:textId="77777777" w:rsidR="00442310" w:rsidRPr="00442310" w:rsidRDefault="00442310" w:rsidP="00442310">
      <w:pPr>
        <w:jc w:val="both"/>
      </w:pPr>
      <w:r w:rsidRPr="00442310">
        <w:t>A continuación, se referencian los 15 artículos analizados en la guía, ordenados para su fácil identificación:</w:t>
      </w:r>
    </w:p>
    <w:p w14:paraId="7F7EB822" w14:textId="77777777" w:rsidR="00442310" w:rsidRDefault="00442310" w:rsidP="00442310">
      <w:pPr>
        <w:numPr>
          <w:ilvl w:val="0"/>
          <w:numId w:val="5"/>
        </w:numPr>
        <w:jc w:val="both"/>
      </w:pPr>
      <w:r w:rsidRPr="00442310">
        <w:lastRenderedPageBreak/>
        <w:t>DESARROLLO DE UNA APLICACIÓN PARA EL CONTROL DE UN DISPOSITIVO ELECTRÓNICO PARA LA UBICACIÓN DE LA MASCOTA.</w:t>
      </w:r>
    </w:p>
    <w:p w14:paraId="1AC7BB3A" w14:textId="2D936851" w:rsidR="00DB6B05" w:rsidRPr="00442310" w:rsidRDefault="00DB6B05" w:rsidP="00DB6B05">
      <w:pPr>
        <w:ind w:left="720"/>
        <w:jc w:val="both"/>
      </w:pPr>
      <w:r w:rsidRPr="00DB6B05">
        <w:t>https://repositorio.puce.edu.ec/server/api/core/bitstreams/b5dc2ea7-c3b0 4b9a-837e-10f0b3e31fa7/</w:t>
      </w:r>
      <w:proofErr w:type="spellStart"/>
      <w:r w:rsidRPr="00DB6B05">
        <w:t>content</w:t>
      </w:r>
      <w:proofErr w:type="spellEnd"/>
    </w:p>
    <w:p w14:paraId="3B6AE05F" w14:textId="77777777" w:rsidR="00442310" w:rsidRDefault="00442310" w:rsidP="00442310">
      <w:pPr>
        <w:numPr>
          <w:ilvl w:val="0"/>
          <w:numId w:val="5"/>
        </w:numPr>
        <w:jc w:val="both"/>
      </w:pPr>
      <w:r w:rsidRPr="00442310">
        <w:t>CONTROL Y MONITOREO DE UN INVERNADERO EMPLEANDO TECNOLOGÍA IOT.</w:t>
      </w:r>
    </w:p>
    <w:p w14:paraId="57E20539" w14:textId="72FE5336" w:rsidR="00DB6B05" w:rsidRPr="00442310" w:rsidRDefault="00DB6B05" w:rsidP="00DB6B05">
      <w:pPr>
        <w:ind w:left="720"/>
        <w:jc w:val="both"/>
      </w:pPr>
      <w:r w:rsidRPr="00DB6B05">
        <w:t>https://riull.ull.es/xmlui/handle/915/33333</w:t>
      </w:r>
    </w:p>
    <w:p w14:paraId="0E2E6545" w14:textId="77777777" w:rsidR="00442310" w:rsidRDefault="00442310" w:rsidP="00442310">
      <w:pPr>
        <w:numPr>
          <w:ilvl w:val="0"/>
          <w:numId w:val="5"/>
        </w:numPr>
        <w:jc w:val="both"/>
      </w:pPr>
      <w:r w:rsidRPr="00442310">
        <w:t>ANÁLISIS DE SEGURIDAD DEL PROTOCOLO MQTT EN DISPOSITIVOS IOT.</w:t>
      </w:r>
    </w:p>
    <w:p w14:paraId="57E9296F" w14:textId="7D80AA3F" w:rsidR="00DB6B05" w:rsidRPr="00442310" w:rsidRDefault="00DB6B05" w:rsidP="00DB6B05">
      <w:pPr>
        <w:ind w:left="720"/>
        <w:jc w:val="both"/>
      </w:pPr>
      <w:r w:rsidRPr="00DB6B05">
        <w:t>https://www.revistas.untref.edu.ar/index.php/innova/article/view/1000</w:t>
      </w:r>
    </w:p>
    <w:p w14:paraId="24EFC9DB" w14:textId="77777777" w:rsidR="00442310" w:rsidRDefault="00442310" w:rsidP="00442310">
      <w:pPr>
        <w:numPr>
          <w:ilvl w:val="0"/>
          <w:numId w:val="5"/>
        </w:numPr>
        <w:jc w:val="both"/>
      </w:pPr>
      <w:r w:rsidRPr="00442310">
        <w:t>SISTEMA DE MONITOREO Y CONTROL DE ACUARIO AUTOMATIZADO CON PROTOCOLO MQTT.</w:t>
      </w:r>
    </w:p>
    <w:p w14:paraId="2C9C290E" w14:textId="4BDD6960" w:rsidR="00DB6B05" w:rsidRPr="00442310" w:rsidRDefault="00DB6B05" w:rsidP="00DB6B05">
      <w:pPr>
        <w:ind w:left="720"/>
        <w:jc w:val="both"/>
      </w:pPr>
      <w:r w:rsidRPr="00DB6B05">
        <w:t>https://dspace.ups.edu.ec/handle/123456789/24370</w:t>
      </w:r>
    </w:p>
    <w:p w14:paraId="1E1F9C78" w14:textId="77777777" w:rsidR="00442310" w:rsidRDefault="00442310" w:rsidP="00442310">
      <w:pPr>
        <w:numPr>
          <w:ilvl w:val="0"/>
          <w:numId w:val="5"/>
        </w:numPr>
        <w:jc w:val="both"/>
      </w:pPr>
      <w:r w:rsidRPr="00442310">
        <w:t>DISEÑO E IMPLEMENTACIÓN DE UN SISTEMA DE GESTIÓN DE RUTA DE VEHÍCULOS DE RECOLECCIÓN DE BASURA USANDO TECNOLOGÍA GPS/MQTT.</w:t>
      </w:r>
    </w:p>
    <w:p w14:paraId="6087962A" w14:textId="3C396DCA" w:rsidR="00DB6B05" w:rsidRPr="00442310" w:rsidRDefault="00DB6B05" w:rsidP="00DB6B05">
      <w:pPr>
        <w:ind w:left="720"/>
        <w:jc w:val="both"/>
      </w:pPr>
      <w:r w:rsidRPr="00DB6B05">
        <w:t xml:space="preserve">https://www.investigacionistct.ec/ojs/index.php/investigacion_tecnologica/art </w:t>
      </w:r>
      <w:proofErr w:type="spellStart"/>
      <w:r w:rsidRPr="00DB6B05">
        <w:t>icle</w:t>
      </w:r>
      <w:proofErr w:type="spellEnd"/>
      <w:r w:rsidRPr="00DB6B05">
        <w:t>/</w:t>
      </w:r>
      <w:proofErr w:type="spellStart"/>
      <w:r w:rsidRPr="00DB6B05">
        <w:t>view</w:t>
      </w:r>
      <w:proofErr w:type="spellEnd"/>
      <w:r w:rsidRPr="00DB6B05">
        <w:t>/165</w:t>
      </w:r>
    </w:p>
    <w:p w14:paraId="3DC26D21" w14:textId="77777777" w:rsidR="00442310" w:rsidRDefault="00442310" w:rsidP="00442310">
      <w:pPr>
        <w:numPr>
          <w:ilvl w:val="0"/>
          <w:numId w:val="5"/>
        </w:numPr>
        <w:jc w:val="both"/>
      </w:pPr>
      <w:r w:rsidRPr="00442310">
        <w:t>SISTEMA DE MONITOREO DE FRIGORÍFICO PARA ALMACENAMIENTO DE BIOLÓGICOS BASADO EN EL INTERNET DE LAS COSAS.</w:t>
      </w:r>
    </w:p>
    <w:p w14:paraId="61ACD718" w14:textId="2EE652B8" w:rsidR="00DB6B05" w:rsidRPr="00442310" w:rsidRDefault="00DB6B05" w:rsidP="00DB6B05">
      <w:pPr>
        <w:ind w:left="720"/>
        <w:jc w:val="both"/>
      </w:pPr>
      <w:r w:rsidRPr="00DB6B05">
        <w:t>https://repositorio.uta.edu.ec/items/e7e88910-6783-4813-b351 bf3853e3ad90</w:t>
      </w:r>
    </w:p>
    <w:p w14:paraId="66E1540B" w14:textId="77777777" w:rsidR="00442310" w:rsidRDefault="00442310" w:rsidP="00442310">
      <w:pPr>
        <w:numPr>
          <w:ilvl w:val="0"/>
          <w:numId w:val="5"/>
        </w:numPr>
        <w:jc w:val="both"/>
      </w:pPr>
      <w:r w:rsidRPr="00442310">
        <w:t>APLICACIÓN DE RASTREO VEHICULAR BASADO EN PROTOCOLO MQTT.</w:t>
      </w:r>
    </w:p>
    <w:p w14:paraId="03CE8E4B" w14:textId="5246D5AD" w:rsidR="00DB6B05" w:rsidRPr="00442310" w:rsidRDefault="00DB6B05" w:rsidP="00DB6B05">
      <w:pPr>
        <w:ind w:left="720"/>
        <w:jc w:val="both"/>
      </w:pPr>
      <w:r w:rsidRPr="00DB6B05">
        <w:t>https://repositorio.upea.bo/jspui/handle/123456789/89</w:t>
      </w:r>
    </w:p>
    <w:p w14:paraId="6D6207A7" w14:textId="77777777" w:rsidR="00442310" w:rsidRDefault="00442310" w:rsidP="00442310">
      <w:pPr>
        <w:numPr>
          <w:ilvl w:val="0"/>
          <w:numId w:val="5"/>
        </w:numPr>
        <w:jc w:val="both"/>
      </w:pPr>
      <w:r w:rsidRPr="00442310">
        <w:t>DISEÑO Y APLICACIÓN DE UN SISTEMA DE SEGUIMIENTO DE CONTENEDORES CON TECNOLOGÍA IOT.</w:t>
      </w:r>
    </w:p>
    <w:p w14:paraId="0C9B98CA" w14:textId="07DC5AA3" w:rsidR="00DB6B05" w:rsidRPr="00442310" w:rsidRDefault="00D52AFA" w:rsidP="00DB6B05">
      <w:pPr>
        <w:ind w:left="720"/>
        <w:jc w:val="both"/>
      </w:pPr>
      <w:r w:rsidRPr="00D52AFA">
        <w:t>http://www.riaa.uaem.mx/xmlui/bitstream/handle/20.500.12055/2837/CESCL R02.pdf?sequence=1&amp;isAllowed=y</w:t>
      </w:r>
    </w:p>
    <w:p w14:paraId="64CC93D1" w14:textId="77777777" w:rsidR="00442310" w:rsidRDefault="00442310" w:rsidP="00442310">
      <w:pPr>
        <w:numPr>
          <w:ilvl w:val="0"/>
          <w:numId w:val="5"/>
        </w:numPr>
        <w:jc w:val="both"/>
      </w:pPr>
      <w:r w:rsidRPr="00442310">
        <w:t>SISTEMA DE MONITOREO Y CONTROL DE PARÁMETROS AMBIENTALES DE UN INVERNADERO UTILIZANDO MQTT/MOSQUITTO.</w:t>
      </w:r>
    </w:p>
    <w:p w14:paraId="2F855F11" w14:textId="0ED9ED58" w:rsidR="00D52AFA" w:rsidRPr="00442310" w:rsidRDefault="00D52AFA" w:rsidP="00D52AFA">
      <w:pPr>
        <w:ind w:left="720"/>
        <w:jc w:val="both"/>
      </w:pPr>
      <w:r w:rsidRPr="00D52AFA">
        <w:t>https://ruc.udc.es/entities/publication/707e7a7d-7991-4570 869f-64879a542dae</w:t>
      </w:r>
    </w:p>
    <w:p w14:paraId="174FA666" w14:textId="77777777" w:rsidR="00442310" w:rsidRDefault="00442310" w:rsidP="00442310">
      <w:pPr>
        <w:numPr>
          <w:ilvl w:val="0"/>
          <w:numId w:val="5"/>
        </w:numPr>
        <w:jc w:val="both"/>
      </w:pPr>
      <w:r w:rsidRPr="00442310">
        <w:lastRenderedPageBreak/>
        <w:t>DISEÑO DE UN SISTEMA DE GEOLOCALIZACIÓN DE AUTOBUSES UTILIZANDO PLATAFORMAS ABIERTAS.</w:t>
      </w:r>
    </w:p>
    <w:p w14:paraId="51F0FF75" w14:textId="1EC3447D" w:rsidR="00D52AFA" w:rsidRPr="00442310" w:rsidRDefault="00D52AFA" w:rsidP="00D52AFA">
      <w:pPr>
        <w:ind w:left="720"/>
        <w:jc w:val="both"/>
      </w:pPr>
      <w:r w:rsidRPr="00D52AFA">
        <w:t>https://www.dspace.espol.edu.ec/handle/123456789/65811</w:t>
      </w:r>
    </w:p>
    <w:p w14:paraId="65AF58FD" w14:textId="77777777" w:rsidR="00442310" w:rsidRDefault="00442310" w:rsidP="00442310">
      <w:pPr>
        <w:numPr>
          <w:ilvl w:val="0"/>
          <w:numId w:val="5"/>
        </w:numPr>
        <w:jc w:val="both"/>
      </w:pPr>
      <w:r w:rsidRPr="00442310">
        <w:t>SISTEMA DE MONITOREO DE TRÁFICO Y CONTROL DE SEMÁFOROS MEDIANTE EL USO DE IOT.</w:t>
      </w:r>
    </w:p>
    <w:p w14:paraId="7A6B1CBA" w14:textId="23567F35" w:rsidR="00D52AFA" w:rsidRPr="00442310" w:rsidRDefault="00D52AFA" w:rsidP="00D52AFA">
      <w:pPr>
        <w:ind w:left="720"/>
        <w:jc w:val="both"/>
      </w:pPr>
      <w:r w:rsidRPr="00D52AFA">
        <w:t>https://repositorio.upct.es/server/api/core/bitstreams/ec0c 5bcb-cd52-4a00-ae4b-38d6d4b13384/</w:t>
      </w:r>
      <w:proofErr w:type="spellStart"/>
      <w:r w:rsidRPr="00D52AFA">
        <w:t>content</w:t>
      </w:r>
      <w:proofErr w:type="spellEnd"/>
    </w:p>
    <w:p w14:paraId="12F5DC1F" w14:textId="77777777" w:rsidR="00442310" w:rsidRDefault="00442310" w:rsidP="00442310">
      <w:pPr>
        <w:numPr>
          <w:ilvl w:val="0"/>
          <w:numId w:val="5"/>
        </w:numPr>
        <w:jc w:val="both"/>
      </w:pPr>
      <w:r w:rsidRPr="00442310">
        <w:t>DISEÑO E IMPLEMENTACIÓN DE UN SISTEMA DE RASTREO GPS DE BAJO COSTO UTILIZANDO ARDUINO Y MQTT.</w:t>
      </w:r>
    </w:p>
    <w:p w14:paraId="24630261" w14:textId="0B39BE5F" w:rsidR="00D52AFA" w:rsidRPr="00442310" w:rsidRDefault="00D52AFA" w:rsidP="00D52AFA">
      <w:pPr>
        <w:ind w:left="720"/>
        <w:jc w:val="both"/>
      </w:pPr>
      <w:r w:rsidRPr="00D52AFA">
        <w:t>https://repositorio.unitec.edu/server/api/core/bitstreams/0 083536e-3409-4a6f-82ac-7ea62e3b9833/</w:t>
      </w:r>
      <w:proofErr w:type="spellStart"/>
      <w:r w:rsidRPr="00D52AFA">
        <w:t>content</w:t>
      </w:r>
      <w:proofErr w:type="spellEnd"/>
    </w:p>
    <w:p w14:paraId="7D0A4E8D" w14:textId="77777777" w:rsidR="00442310" w:rsidRDefault="00442310" w:rsidP="00442310">
      <w:pPr>
        <w:numPr>
          <w:ilvl w:val="0"/>
          <w:numId w:val="5"/>
        </w:numPr>
        <w:jc w:val="both"/>
      </w:pPr>
      <w:r w:rsidRPr="00442310">
        <w:t>IMPLEMENTACIÓN DE UNA ARQUITECTURA DISTRIBUIDA BASADA EN MQTT PARA LA GESTIÓN DE EVENTOS EN TIEMPO REAL.</w:t>
      </w:r>
    </w:p>
    <w:p w14:paraId="5110300E" w14:textId="3E74B248" w:rsidR="00D52AFA" w:rsidRPr="00442310" w:rsidRDefault="00D52AFA" w:rsidP="00D52AFA">
      <w:pPr>
        <w:ind w:left="720"/>
        <w:jc w:val="both"/>
      </w:pPr>
      <w:r w:rsidRPr="00D52AFA">
        <w:t>https://sedici.unlp.edu.ar/handle/10915/130301</w:t>
      </w:r>
    </w:p>
    <w:p w14:paraId="0F746765" w14:textId="77777777" w:rsidR="00442310" w:rsidRDefault="00442310" w:rsidP="00442310">
      <w:pPr>
        <w:numPr>
          <w:ilvl w:val="0"/>
          <w:numId w:val="5"/>
        </w:numPr>
        <w:jc w:val="both"/>
      </w:pPr>
      <w:r w:rsidRPr="00442310">
        <w:t>ANÁLISIS COMPARATIVO DE PROTOCOLOS DE COMUNICACIÓN EN SISTEMAS IOT (MQTT VS HTTP).</w:t>
      </w:r>
    </w:p>
    <w:p w14:paraId="7216978D" w14:textId="512A3830" w:rsidR="00D52AFA" w:rsidRPr="00442310" w:rsidRDefault="00D52AFA" w:rsidP="00D52AFA">
      <w:pPr>
        <w:ind w:left="720"/>
        <w:jc w:val="both"/>
      </w:pPr>
      <w:r w:rsidRPr="00D52AFA">
        <w:t>https://docta.ucm.es/entities/publication/217a1df1-4203 44dd-9f4b-aaff0de0bd94</w:t>
      </w:r>
    </w:p>
    <w:p w14:paraId="7FAF3E04" w14:textId="070F8A24" w:rsidR="00442310" w:rsidRPr="00442310" w:rsidRDefault="00442310" w:rsidP="00442310">
      <w:pPr>
        <w:numPr>
          <w:ilvl w:val="0"/>
          <w:numId w:val="5"/>
        </w:numPr>
        <w:jc w:val="both"/>
      </w:pPr>
      <w:r w:rsidRPr="00442310">
        <w:t xml:space="preserve">SISTEMA DE CONTROL DE TRÁFICO VEHICULAR APLICANDO LA ARQUITECTURA FOG COMPUTING. </w:t>
      </w:r>
    </w:p>
    <w:p w14:paraId="75DC5896" w14:textId="77777777" w:rsidR="00442310" w:rsidRPr="00BC1BB9" w:rsidRDefault="00442310" w:rsidP="00BC1BB9">
      <w:pPr>
        <w:jc w:val="both"/>
      </w:pPr>
    </w:p>
    <w:p w14:paraId="31E81577" w14:textId="77777777" w:rsidR="00BC1BB9" w:rsidRDefault="00BC1BB9" w:rsidP="00AB2493">
      <w:pPr>
        <w:jc w:val="both"/>
      </w:pPr>
    </w:p>
    <w:p w14:paraId="5A298B32" w14:textId="2991E06C" w:rsidR="00BC1BB9" w:rsidRPr="00BC1BB9" w:rsidRDefault="00BC1BB9" w:rsidP="00BC1BB9">
      <w:pPr>
        <w:jc w:val="both"/>
      </w:pPr>
    </w:p>
    <w:p w14:paraId="609EEB97" w14:textId="64FCE518" w:rsidR="00AB2493" w:rsidRDefault="00AB2493" w:rsidP="00AB2493">
      <w:pPr>
        <w:jc w:val="both"/>
      </w:pPr>
    </w:p>
    <w:sectPr w:rsidR="00AB249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13117"/>
    <w:multiLevelType w:val="multilevel"/>
    <w:tmpl w:val="E01E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E40DF0"/>
    <w:multiLevelType w:val="multilevel"/>
    <w:tmpl w:val="C338B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2625EDB"/>
    <w:multiLevelType w:val="multilevel"/>
    <w:tmpl w:val="9A006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04075A"/>
    <w:multiLevelType w:val="multilevel"/>
    <w:tmpl w:val="718C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6861F9"/>
    <w:multiLevelType w:val="multilevel"/>
    <w:tmpl w:val="A8B0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147833">
    <w:abstractNumId w:val="0"/>
  </w:num>
  <w:num w:numId="2" w16cid:durableId="386876501">
    <w:abstractNumId w:val="3"/>
  </w:num>
  <w:num w:numId="3" w16cid:durableId="44452740">
    <w:abstractNumId w:val="2"/>
  </w:num>
  <w:num w:numId="4" w16cid:durableId="101457368">
    <w:abstractNumId w:val="4"/>
  </w:num>
  <w:num w:numId="5" w16cid:durableId="4137426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5E5"/>
    <w:rsid w:val="000C6F06"/>
    <w:rsid w:val="00442310"/>
    <w:rsid w:val="005D515E"/>
    <w:rsid w:val="00AB2493"/>
    <w:rsid w:val="00AD4108"/>
    <w:rsid w:val="00B56D07"/>
    <w:rsid w:val="00BC1BB9"/>
    <w:rsid w:val="00C72C77"/>
    <w:rsid w:val="00D52AFA"/>
    <w:rsid w:val="00D635E5"/>
    <w:rsid w:val="00DB6B05"/>
    <w:rsid w:val="00F144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45178"/>
  <w15:chartTrackingRefBased/>
  <w15:docId w15:val="{277741FB-8F6B-40CB-B84D-3FEBF285A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635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5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5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5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5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5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5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5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5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35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5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5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5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5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5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635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5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5E5"/>
    <w:rPr>
      <w:rFonts w:eastAsiaTheme="majorEastAsia" w:cstheme="majorBidi"/>
      <w:color w:val="272727" w:themeColor="text1" w:themeTint="D8"/>
    </w:rPr>
  </w:style>
  <w:style w:type="paragraph" w:styleId="Ttulo">
    <w:name w:val="Title"/>
    <w:basedOn w:val="Normal"/>
    <w:next w:val="Normal"/>
    <w:link w:val="TtuloCar"/>
    <w:uiPriority w:val="10"/>
    <w:qFormat/>
    <w:rsid w:val="00D635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35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635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5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35E5"/>
    <w:pPr>
      <w:spacing w:before="160"/>
      <w:jc w:val="center"/>
    </w:pPr>
    <w:rPr>
      <w:i/>
      <w:iCs/>
      <w:color w:val="404040" w:themeColor="text1" w:themeTint="BF"/>
    </w:rPr>
  </w:style>
  <w:style w:type="character" w:customStyle="1" w:styleId="CitaCar">
    <w:name w:val="Cita Car"/>
    <w:basedOn w:val="Fuentedeprrafopredeter"/>
    <w:link w:val="Cita"/>
    <w:uiPriority w:val="29"/>
    <w:rsid w:val="00D635E5"/>
    <w:rPr>
      <w:i/>
      <w:iCs/>
      <w:color w:val="404040" w:themeColor="text1" w:themeTint="BF"/>
    </w:rPr>
  </w:style>
  <w:style w:type="paragraph" w:styleId="Prrafodelista">
    <w:name w:val="List Paragraph"/>
    <w:basedOn w:val="Normal"/>
    <w:uiPriority w:val="34"/>
    <w:qFormat/>
    <w:rsid w:val="00D635E5"/>
    <w:pPr>
      <w:ind w:left="720"/>
      <w:contextualSpacing/>
    </w:pPr>
  </w:style>
  <w:style w:type="character" w:styleId="nfasisintenso">
    <w:name w:val="Intense Emphasis"/>
    <w:basedOn w:val="Fuentedeprrafopredeter"/>
    <w:uiPriority w:val="21"/>
    <w:qFormat/>
    <w:rsid w:val="00D635E5"/>
    <w:rPr>
      <w:i/>
      <w:iCs/>
      <w:color w:val="0F4761" w:themeColor="accent1" w:themeShade="BF"/>
    </w:rPr>
  </w:style>
  <w:style w:type="paragraph" w:styleId="Citadestacada">
    <w:name w:val="Intense Quote"/>
    <w:basedOn w:val="Normal"/>
    <w:next w:val="Normal"/>
    <w:link w:val="CitadestacadaCar"/>
    <w:uiPriority w:val="30"/>
    <w:qFormat/>
    <w:rsid w:val="00D635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5E5"/>
    <w:rPr>
      <w:i/>
      <w:iCs/>
      <w:color w:val="0F4761" w:themeColor="accent1" w:themeShade="BF"/>
    </w:rPr>
  </w:style>
  <w:style w:type="character" w:styleId="Referenciaintensa">
    <w:name w:val="Intense Reference"/>
    <w:basedOn w:val="Fuentedeprrafopredeter"/>
    <w:uiPriority w:val="32"/>
    <w:qFormat/>
    <w:rsid w:val="00D635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1</Pages>
  <Words>1626</Words>
  <Characters>8949</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Cuellar Hernandez</dc:creator>
  <cp:keywords/>
  <dc:description/>
  <cp:lastModifiedBy>Diego Fernando Cuellar Hernandez</cp:lastModifiedBy>
  <cp:revision>2</cp:revision>
  <dcterms:created xsi:type="dcterms:W3CDTF">2025-11-18T12:16:00Z</dcterms:created>
  <dcterms:modified xsi:type="dcterms:W3CDTF">2025-11-18T14:37:00Z</dcterms:modified>
</cp:coreProperties>
</file>