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401AD" w14:textId="77777777" w:rsidR="00D635E5" w:rsidRPr="005D515E" w:rsidRDefault="00D635E5" w:rsidP="00D635E5">
      <w:pPr>
        <w:pStyle w:val="Ttulo"/>
        <w:spacing w:after="0" w:line="480" w:lineRule="auto"/>
        <w:jc w:val="center"/>
        <w:rPr>
          <w:rFonts w:asciiTheme="minorHAnsi" w:hAnsiTheme="minorHAnsi"/>
          <w:b/>
          <w:bCs/>
          <w:sz w:val="24"/>
          <w:szCs w:val="24"/>
        </w:rPr>
      </w:pPr>
      <w:r w:rsidRPr="005D515E">
        <w:rPr>
          <w:rFonts w:asciiTheme="minorHAnsi" w:hAnsiTheme="minorHAnsi"/>
          <w:b/>
          <w:bCs/>
          <w:sz w:val="24"/>
          <w:szCs w:val="24"/>
        </w:rPr>
        <w:t>Geolocalización de rutas de transporte en tiempo real mediante MQTT: Diseño e implementación de UrbanTracker</w:t>
      </w:r>
    </w:p>
    <w:p w14:paraId="4011F224" w14:textId="77777777" w:rsidR="00D635E5" w:rsidRPr="005D515E" w:rsidRDefault="00D635E5" w:rsidP="00D635E5"/>
    <w:p w14:paraId="411BF8AC" w14:textId="4349525C" w:rsidR="00D635E5" w:rsidRPr="005D515E" w:rsidRDefault="00AB2493" w:rsidP="00D635E5">
      <w:r w:rsidRPr="005D515E">
        <w:rPr>
          <w:b/>
          <w:bCs/>
        </w:rPr>
        <w:t>Abstrac</w:t>
      </w:r>
      <w:r w:rsidRPr="005D515E">
        <w:t>:</w:t>
      </w:r>
    </w:p>
    <w:p w14:paraId="33E23CE0" w14:textId="6719074B" w:rsidR="00D635E5" w:rsidRPr="005D515E" w:rsidRDefault="00D635E5" w:rsidP="00AB2493">
      <w:pPr>
        <w:jc w:val="both"/>
      </w:pPr>
      <w:r w:rsidRPr="005D515E">
        <w:t>El sistema de UrbanTracker surge como una solución para mitigar la falta de información sobre las ubicaciones y rutas de los vehículos del sistema publico urbano. El objetivo principal es desarrollar una plataforma de geolocalización y gestión la visualización de los vehículos y la administración efectiva de rutas, En este proyecto surgen muchas dificultades como garantizar la trasmisión de datos de ubicación desde los dispositivos móviles de los conductores hacia el servidor con una baja latencia y finalmente a los usuarios de una manera ágil y eficiente</w:t>
      </w:r>
      <w:r w:rsidR="00AB2493" w:rsidRPr="005D515E">
        <w:t xml:space="preserve">. En este artículo se podrán referenciar una justificación arquitectónica, basada en un revisión de quince estudios de casos que respalda el uso del protocolo MQTT </w:t>
      </w:r>
      <w:r w:rsidRPr="005D515E">
        <w:t xml:space="preserve"> </w:t>
      </w:r>
      <w:r w:rsidR="00AB2493" w:rsidRPr="005D515E">
        <w:t xml:space="preserve">(protocolo de envió ligero y eficiente) como la principal herramienta de comunicación en tiempo real, Los artículos relacionados demuestran un excelente seguimiento sobre que MQTT es un componente esencial para alcanzar el desarrollo de un sistema de seguimiento (tracking) confiable , escalable y adaptado a entornos de recursos escasos. </w:t>
      </w:r>
    </w:p>
    <w:p w14:paraId="75695899" w14:textId="77777777" w:rsidR="00D635E5" w:rsidRPr="005D515E" w:rsidRDefault="00D635E5" w:rsidP="00AB2493">
      <w:pPr>
        <w:jc w:val="both"/>
      </w:pPr>
    </w:p>
    <w:p w14:paraId="5A593CCD" w14:textId="7E82739F" w:rsidR="000C6F06" w:rsidRPr="005D515E" w:rsidRDefault="00AB2493" w:rsidP="00AB2493">
      <w:pPr>
        <w:jc w:val="both"/>
      </w:pPr>
      <w:r w:rsidRPr="005D515E">
        <w:rPr>
          <w:b/>
          <w:bCs/>
        </w:rPr>
        <w:t>Introducción</w:t>
      </w:r>
      <w:r w:rsidRPr="005D515E">
        <w:t xml:space="preserve">: </w:t>
      </w:r>
    </w:p>
    <w:p w14:paraId="5D775BA7" w14:textId="4AA746B3" w:rsidR="000C6F06" w:rsidRPr="005D515E" w:rsidRDefault="000C6F06" w:rsidP="00AB2493">
      <w:pPr>
        <w:jc w:val="both"/>
      </w:pPr>
      <w:r w:rsidRPr="005D515E">
        <w:t xml:space="preserve">El transporte publico urbano a menudo presenta una problemática por una mala experiencia del usuario principalmente marcada por la falta de información sobre las rutas y ubicación de los vehículos de transporte, lo que resulta en falta de interés y de información precisa </w:t>
      </w:r>
    </w:p>
    <w:p w14:paraId="27FB4D88" w14:textId="69CC522E" w:rsidR="00BC1BB9" w:rsidRPr="005D515E" w:rsidRDefault="000C6F06" w:rsidP="00AB2493">
      <w:pPr>
        <w:jc w:val="both"/>
      </w:pPr>
      <w:r w:rsidRPr="005D515E">
        <w:t>UrbanTracker</w:t>
      </w:r>
      <w:r w:rsidR="001F457E">
        <w:t xml:space="preserve"> nace para cerrar una problemática sobre la desinformación, permitiendo tanto a los administradores como al público tener acceso a la ubicación e información precisa sobre los vehículos de transporte.</w:t>
      </w:r>
      <w:r w:rsidRPr="005D515E">
        <w:t xml:space="preserve"> Un Sistema de Geolocalización de Rutas de Transporte</w:t>
      </w:r>
      <w:r w:rsidR="001F457E">
        <w:t xml:space="preserve">, teniendo como principal desafío técnico como se podría seleccionar un protocolo de comunicación que pueda manejar un volumen elevado de mensajes (coordenadas GPS), de manera continua y como se podría obtener la ubicación de los vehículos con un bajo costo y consumo. Se </w:t>
      </w:r>
      <w:r w:rsidRPr="005D515E">
        <w:t>abord</w:t>
      </w:r>
      <w:r w:rsidR="001F457E">
        <w:t>o</w:t>
      </w:r>
      <w:r w:rsidRPr="005D515E">
        <w:t xml:space="preserve"> </w:t>
      </w:r>
      <w:r w:rsidR="00BC1BB9" w:rsidRPr="005D515E">
        <w:t>esta problemática ofreciendo una solución accesible que utiliza los dispositivos móviles de los conductores como GPS para enviar datos de geolocalización. Para mostrar una visualización en tiempo real para los usuarios y</w:t>
      </w:r>
      <w:r w:rsidR="00F53FB2">
        <w:t xml:space="preserve"> una</w:t>
      </w:r>
      <w:r w:rsidR="00BC1BB9" w:rsidRPr="005D515E">
        <w:t xml:space="preserve"> actualización </w:t>
      </w:r>
      <w:r w:rsidR="00F53FB2">
        <w:t xml:space="preserve">constante </w:t>
      </w:r>
      <w:r w:rsidR="00BC1BB9" w:rsidRPr="005D515E">
        <w:t xml:space="preserve">de sus posiciones. Se requiere la integración de algunas tecnologías IOT (internet de las cosas) para la comunicación </w:t>
      </w:r>
      <w:r w:rsidR="00BC1BB9" w:rsidRPr="005D515E">
        <w:lastRenderedPageBreak/>
        <w:t xml:space="preserve">eficiente </w:t>
      </w:r>
      <w:proofErr w:type="gramStart"/>
      <w:r w:rsidR="00BC1BB9" w:rsidRPr="005D515E">
        <w:t>e</w:t>
      </w:r>
      <w:proofErr w:type="gramEnd"/>
      <w:r w:rsidR="00BC1BB9" w:rsidRPr="005D515E">
        <w:t xml:space="preserve"> ágil para una baja latencia, utilizando el protocolo MQTT para la comunicación</w:t>
      </w:r>
    </w:p>
    <w:p w14:paraId="5A36B5C3" w14:textId="36F4E3C7" w:rsidR="00BC1BB9" w:rsidRPr="005D515E" w:rsidRDefault="00F53FB2" w:rsidP="00AB2493">
      <w:pPr>
        <w:jc w:val="both"/>
      </w:pPr>
      <w:r>
        <w:t>El principal propósito del presente documento es validar y informar porque se ha hecho la selección del protocolo MQTT (</w:t>
      </w:r>
      <w:r w:rsidRPr="005D515E">
        <w:t>protocolo de envió ligero y eficiente</w:t>
      </w:r>
      <w:r>
        <w:t xml:space="preserve">) para la eficiente comunicación en tiempo real en la arquitectura de UrbanTracker, basándose en el exhausto análisis de investigación de trabajos previos en el campo de las </w:t>
      </w:r>
      <w:proofErr w:type="gramStart"/>
      <w:r>
        <w:t>tecnologías  IOT</w:t>
      </w:r>
      <w:proofErr w:type="gramEnd"/>
      <w:r>
        <w:t xml:space="preserve"> </w:t>
      </w:r>
      <w:r w:rsidRPr="005D515E">
        <w:t xml:space="preserve">(internet de las cosas) </w:t>
      </w:r>
      <w:r>
        <w:t xml:space="preserve">y la geolocalización. </w:t>
      </w:r>
    </w:p>
    <w:p w14:paraId="7F5C8197" w14:textId="77777777" w:rsidR="00BC1BB9" w:rsidRPr="005D515E" w:rsidRDefault="00BC1BB9" w:rsidP="00AB2493">
      <w:pPr>
        <w:jc w:val="both"/>
      </w:pPr>
    </w:p>
    <w:p w14:paraId="39853EB6" w14:textId="77777777" w:rsidR="00BC1BB9" w:rsidRPr="00BC1BB9" w:rsidRDefault="00BC1BB9" w:rsidP="00BC1BB9">
      <w:pPr>
        <w:jc w:val="both"/>
        <w:rPr>
          <w:b/>
          <w:bCs/>
        </w:rPr>
      </w:pPr>
      <w:r w:rsidRPr="00BC1BB9">
        <w:rPr>
          <w:b/>
          <w:bCs/>
        </w:rPr>
        <w:t>2. Trabajos Relacionados</w:t>
      </w:r>
    </w:p>
    <w:p w14:paraId="6E5B16E0" w14:textId="77777777" w:rsidR="001F457E" w:rsidRDefault="00BC1BB9" w:rsidP="00BC1BB9">
      <w:pPr>
        <w:jc w:val="both"/>
      </w:pPr>
      <w:r w:rsidRPr="00BC1BB9">
        <w:t>E</w:t>
      </w:r>
      <w:r w:rsidRPr="005D515E">
        <w:t>n el</w:t>
      </w:r>
      <w:r w:rsidRPr="00BC1BB9">
        <w:t xml:space="preserve"> análisis </w:t>
      </w:r>
      <w:r w:rsidRPr="005D515E">
        <w:t xml:space="preserve">se </w:t>
      </w:r>
      <w:r w:rsidRPr="00BC1BB9">
        <w:t xml:space="preserve">revela un </w:t>
      </w:r>
      <w:r w:rsidR="00442310" w:rsidRPr="005D515E">
        <w:t xml:space="preserve">consentimiento </w:t>
      </w:r>
      <w:r w:rsidRPr="00BC1BB9">
        <w:t xml:space="preserve">sobre la </w:t>
      </w:r>
      <w:r w:rsidR="00442310" w:rsidRPr="005D515E">
        <w:t xml:space="preserve">cualidad </w:t>
      </w:r>
      <w:r w:rsidRPr="00BC1BB9">
        <w:t xml:space="preserve">de MQTT, apoyado frecuentemente por </w:t>
      </w:r>
      <w:r w:rsidRPr="00BC1BB9">
        <w:rPr>
          <w:i/>
          <w:iCs/>
        </w:rPr>
        <w:t>brokers</w:t>
      </w:r>
      <w:r w:rsidRPr="00BC1BB9">
        <w:t xml:space="preserve"> como Mosquitto, para proyectos que exigen comunicación ligera y en tiempo real.</w:t>
      </w:r>
    </w:p>
    <w:p w14:paraId="303C9635" w14:textId="5981A4EB" w:rsidR="001F457E" w:rsidRDefault="001F457E" w:rsidP="00BC1BB9">
      <w:pPr>
        <w:jc w:val="both"/>
      </w:pPr>
      <w:r>
        <w:t xml:space="preserve">En el cual el protocolo MQTT es un protocolo de mensajería basado en publicación/Suscripción (Pub/Sub) diseñado para dispositivos con recursos limitados y redes de baja calidad. </w:t>
      </w:r>
    </w:p>
    <w:p w14:paraId="47C3B0F8" w14:textId="22D25F6F" w:rsidR="00BC1BB9" w:rsidRDefault="00BC1BB9" w:rsidP="00BC1BB9">
      <w:pPr>
        <w:jc w:val="both"/>
      </w:pPr>
      <w:r w:rsidRPr="00BC1BB9">
        <w:t>La selección de</w:t>
      </w:r>
      <w:r w:rsidR="00FE54C4">
        <w:t xml:space="preserve"> las características del protocolo</w:t>
      </w:r>
      <w:r w:rsidRPr="00BC1BB9">
        <w:t xml:space="preserve"> MQTT </w:t>
      </w:r>
      <w:r w:rsidR="00FE54C4">
        <w:t>son idóneas para el desarrollo y necesidades que abarca la problemática de</w:t>
      </w:r>
      <w:r w:rsidRPr="00BC1BB9">
        <w:t xml:space="preserve"> UrbanTracker </w:t>
      </w:r>
      <w:r w:rsidR="00FE54C4">
        <w:t>y se</w:t>
      </w:r>
      <w:r w:rsidRPr="00BC1BB9">
        <w:t xml:space="preserve"> justifica por</w:t>
      </w:r>
      <w:r w:rsidR="00FE54C4">
        <w:t xml:space="preserve"> los siguientes</w:t>
      </w:r>
      <w:r w:rsidRPr="00BC1BB9">
        <w:t xml:space="preserve"> tres pilares que responden directamente a los requisitos del proyecto:</w:t>
      </w:r>
    </w:p>
    <w:p w14:paraId="2F4060AA" w14:textId="77777777" w:rsidR="00FE54C4" w:rsidRDefault="00FE54C4" w:rsidP="00BC1BB9">
      <w:pPr>
        <w:jc w:val="both"/>
      </w:pPr>
    </w:p>
    <w:p w14:paraId="5B10FBFE" w14:textId="43485309" w:rsidR="00FE54C4" w:rsidRDefault="00FE54C4" w:rsidP="00BC1BB9">
      <w:pPr>
        <w:jc w:val="both"/>
        <w:rPr>
          <w:b/>
          <w:bCs/>
        </w:rPr>
      </w:pPr>
      <w:r w:rsidRPr="00FE54C4">
        <w:rPr>
          <w:b/>
          <w:bCs/>
        </w:rPr>
        <w:t xml:space="preserve">2.1 Eficiencia en el Monitoreo y geolocalización en tiempo real </w:t>
      </w:r>
    </w:p>
    <w:p w14:paraId="2DD95881" w14:textId="1567C9AC" w:rsidR="00FE54C4" w:rsidRDefault="00FE54C4" w:rsidP="00BC1BB9">
      <w:pPr>
        <w:jc w:val="both"/>
      </w:pPr>
      <w:r>
        <w:t>Este apartado marca la principal funcionalidad esencial de UrbanTracker la cual es el Tracking en tiempo real, En donde se utiliza el modelo Pub/Sub del protocolo MQTT garantizando que los mensajes se entreguen de manera eficiente a los suscriptores.</w:t>
      </w:r>
    </w:p>
    <w:p w14:paraId="14D24038" w14:textId="2845E3E2" w:rsidR="00FE54C4" w:rsidRDefault="00FE54C4" w:rsidP="00BC1BB9">
      <w:pPr>
        <w:jc w:val="both"/>
      </w:pPr>
      <w:r>
        <w:t xml:space="preserve">Algunas de sus principales ventajas son las siguientes: </w:t>
      </w:r>
    </w:p>
    <w:p w14:paraId="7EB58620" w14:textId="386E003B" w:rsidR="00FE54C4" w:rsidRPr="00B82FB7" w:rsidRDefault="00FE54C4" w:rsidP="00B82FB7">
      <w:pPr>
        <w:pStyle w:val="Prrafodelista"/>
        <w:numPr>
          <w:ilvl w:val="0"/>
          <w:numId w:val="6"/>
        </w:numPr>
        <w:jc w:val="both"/>
        <w:rPr>
          <w:b/>
          <w:bCs/>
        </w:rPr>
      </w:pPr>
      <w:r w:rsidRPr="00B82FB7">
        <w:rPr>
          <w:b/>
          <w:bCs/>
        </w:rPr>
        <w:t>Baja Latencia y Flujo continuo:</w:t>
      </w:r>
    </w:p>
    <w:p w14:paraId="6F28C3E6" w14:textId="2D7F4DA8" w:rsidR="00FE54C4" w:rsidRDefault="00FE54C4" w:rsidP="00B82FB7">
      <w:pPr>
        <w:pStyle w:val="Prrafodelista"/>
        <w:jc w:val="both"/>
      </w:pPr>
      <w:r>
        <w:t xml:space="preserve">El modelo es fundamental para la implementación de la funcionalidad de la geolocalización. El primer proyecto referenciado </w:t>
      </w:r>
      <w:r w:rsidRPr="00BC1BB9">
        <w:t>seguimiento de mascotas [1</w:t>
      </w:r>
      <w:r w:rsidRPr="00BC1BB9">
        <w:t>]</w:t>
      </w:r>
      <w:r>
        <w:t xml:space="preserve"> y </w:t>
      </w:r>
      <w:r w:rsidRPr="00BC1BB9">
        <w:t>seguimiento de camiones y contenedores [7]</w:t>
      </w:r>
      <w:r>
        <w:t xml:space="preserve"> sobre rastreo vehicular demuestran como pieza fundamental la implementación del protocolo MQTT demostrando como se reduce drásticamente la latencia. Esto permite que el cliente GPS </w:t>
      </w:r>
      <w:r w:rsidR="00B82FB7">
        <w:t>envié</w:t>
      </w:r>
      <w:r>
        <w:t xml:space="preserve"> la ubicación al </w:t>
      </w:r>
      <w:r w:rsidR="00B82FB7">
        <w:t>Broker</w:t>
      </w:r>
      <w:r>
        <w:t xml:space="preserve"> y que el usuario reciba eficientemente </w:t>
      </w:r>
      <w:r w:rsidR="00B82FB7">
        <w:t xml:space="preserve">la información en cuestión de segundos. </w:t>
      </w:r>
    </w:p>
    <w:p w14:paraId="7DD50902" w14:textId="77777777" w:rsidR="00B82FB7" w:rsidRDefault="00B82FB7" w:rsidP="00B82FB7">
      <w:pPr>
        <w:pStyle w:val="Prrafodelista"/>
        <w:jc w:val="both"/>
      </w:pPr>
    </w:p>
    <w:p w14:paraId="354151AC" w14:textId="0550F8F5" w:rsidR="00B82FB7" w:rsidRPr="00B82FB7" w:rsidRDefault="00B82FB7" w:rsidP="00B82FB7">
      <w:pPr>
        <w:pStyle w:val="Prrafodelista"/>
        <w:numPr>
          <w:ilvl w:val="0"/>
          <w:numId w:val="6"/>
        </w:numPr>
        <w:jc w:val="both"/>
        <w:rPr>
          <w:b/>
          <w:bCs/>
        </w:rPr>
      </w:pPr>
      <w:proofErr w:type="spellStart"/>
      <w:r w:rsidRPr="00B82FB7">
        <w:rPr>
          <w:b/>
          <w:bCs/>
        </w:rPr>
        <w:lastRenderedPageBreak/>
        <w:t>Gestion</w:t>
      </w:r>
      <w:proofErr w:type="spellEnd"/>
      <w:r w:rsidRPr="00B82FB7">
        <w:rPr>
          <w:b/>
          <w:bCs/>
        </w:rPr>
        <w:t xml:space="preserve"> de Datos </w:t>
      </w:r>
      <w:proofErr w:type="spellStart"/>
      <w:r w:rsidRPr="00B82FB7">
        <w:rPr>
          <w:b/>
          <w:bCs/>
        </w:rPr>
        <w:t>Criticos</w:t>
      </w:r>
      <w:proofErr w:type="spellEnd"/>
      <w:r w:rsidRPr="00B82FB7">
        <w:rPr>
          <w:b/>
          <w:bCs/>
        </w:rPr>
        <w:t xml:space="preserve"> de Transporte: </w:t>
      </w:r>
    </w:p>
    <w:p w14:paraId="4D319D97" w14:textId="0B6D0303" w:rsidR="00B82FB7" w:rsidRDefault="00B82FB7" w:rsidP="00B82FB7">
      <w:pPr>
        <w:pStyle w:val="Prrafodelista"/>
        <w:jc w:val="both"/>
      </w:pPr>
      <w:r>
        <w:t xml:space="preserve">Algunos casos se pueden referenciar como la gestión de rutas de vehículos de recolección de basura </w:t>
      </w:r>
      <w:r w:rsidRPr="00BC1BB9">
        <w:t>[</w:t>
      </w:r>
      <w:r>
        <w:t>5</w:t>
      </w:r>
      <w:r w:rsidRPr="00BC1BB9">
        <w:t>]</w:t>
      </w:r>
      <w:r>
        <w:t xml:space="preserve"> y el seguimiento de contenedores </w:t>
      </w:r>
      <w:r w:rsidRPr="00BC1BB9">
        <w:t>[</w:t>
      </w:r>
      <w:r>
        <w:t>8</w:t>
      </w:r>
      <w:r w:rsidRPr="00BC1BB9">
        <w:t>]</w:t>
      </w:r>
      <w:r>
        <w:t xml:space="preserve"> se de muestran como confirman que el </w:t>
      </w:r>
      <w:proofErr w:type="spellStart"/>
      <w:r>
        <w:t>protoclo</w:t>
      </w:r>
      <w:proofErr w:type="spellEnd"/>
      <w:r>
        <w:t xml:space="preserve"> MQTT puede manejar de forma fiable y eficiente la transmisión de coordenadas GPS de alta Frecuencia. El estudio </w:t>
      </w:r>
      <w:r w:rsidRPr="00BC1BB9">
        <w:t>[</w:t>
      </w:r>
      <w:r>
        <w:t>10</w:t>
      </w:r>
      <w:r w:rsidRPr="00BC1BB9">
        <w:t>]</w:t>
      </w:r>
      <w:r>
        <w:t xml:space="preserve">, centrado en la geolocalización de autobuses, es la validación directa de que esta arquitectura funciona eficientemente en el sector de transporte. El uso de Mosquitto como Broker (mencionado en los artículos de investigación </w:t>
      </w:r>
      <w:r w:rsidRPr="00BC1BB9">
        <w:t>[</w:t>
      </w:r>
      <w:r>
        <w:t>1, 9, 15</w:t>
      </w:r>
      <w:r w:rsidRPr="00BC1BB9">
        <w:t>]</w:t>
      </w:r>
      <w:r>
        <w:t xml:space="preserve">) se establece como una solución robusta y de código abierto que puede soportar la gran carga. </w:t>
      </w:r>
    </w:p>
    <w:p w14:paraId="4067EF31" w14:textId="36011A9A" w:rsidR="00BC1BB9" w:rsidRPr="00BC1BB9" w:rsidRDefault="00BC1BB9" w:rsidP="00BC1BB9">
      <w:pPr>
        <w:jc w:val="both"/>
        <w:rPr>
          <w:b/>
          <w:bCs/>
        </w:rPr>
      </w:pPr>
      <w:r w:rsidRPr="00BC1BB9">
        <w:rPr>
          <w:b/>
          <w:bCs/>
        </w:rPr>
        <w:t xml:space="preserve">2.2. Eficiencia, Recursos Limitados y Escalabilidad </w:t>
      </w:r>
    </w:p>
    <w:p w14:paraId="6E5009F5" w14:textId="4AD28213" w:rsidR="00BC1BB9" w:rsidRDefault="00C9797C" w:rsidP="00BC1BB9">
      <w:pPr>
        <w:jc w:val="both"/>
      </w:pPr>
      <w:r>
        <w:t xml:space="preserve">En </w:t>
      </w:r>
      <w:r w:rsidR="00BC1BB9" w:rsidRPr="00BC1BB9">
        <w:t>UrbanTracker se diferencia al utilizar dispositivos móviles existentes</w:t>
      </w:r>
      <w:r>
        <w:t xml:space="preserve"> para el envió de coordenadas GPS</w:t>
      </w:r>
      <w:r w:rsidR="00BC1BB9" w:rsidRPr="00BC1BB9">
        <w:t>, los cuales demandan una comunicación que no agote la batería ni los datos</w:t>
      </w:r>
      <w:r>
        <w:t>, lo cual se demuestra que MQTT fue diseñado precisamente para superar esas limitaciones:</w:t>
      </w:r>
      <w:r w:rsidR="00BC1BB9" w:rsidRPr="00BC1BB9">
        <w:t xml:space="preserve"> </w:t>
      </w:r>
    </w:p>
    <w:p w14:paraId="1A323963" w14:textId="38C711E7" w:rsidR="00C9797C" w:rsidRPr="00B64656" w:rsidRDefault="00C9797C" w:rsidP="00B64656">
      <w:pPr>
        <w:pStyle w:val="Prrafodelista"/>
        <w:numPr>
          <w:ilvl w:val="0"/>
          <w:numId w:val="6"/>
        </w:numPr>
        <w:jc w:val="both"/>
        <w:rPr>
          <w:b/>
          <w:bCs/>
        </w:rPr>
      </w:pPr>
      <w:r w:rsidRPr="00B64656">
        <w:rPr>
          <w:b/>
          <w:bCs/>
        </w:rPr>
        <w:t>Bajo consumo de recursos:</w:t>
      </w:r>
    </w:p>
    <w:p w14:paraId="40282C74" w14:textId="59FD71E3" w:rsidR="00C9797C" w:rsidRDefault="00C9797C" w:rsidP="00B64656">
      <w:pPr>
        <w:pStyle w:val="Prrafodelista"/>
        <w:jc w:val="both"/>
      </w:pPr>
      <w:r>
        <w:t xml:space="preserve">En la actual información de la ardua investigación que se llevo acabo se puede referenciar el articulo </w:t>
      </w:r>
      <w:r w:rsidRPr="00BC1BB9">
        <w:t>[</w:t>
      </w:r>
      <w:r>
        <w:t>1</w:t>
      </w:r>
      <w:r w:rsidRPr="00BC1BB9">
        <w:t>]</w:t>
      </w:r>
      <w:r>
        <w:t xml:space="preserve">, así como los estudios sobre entornos con </w:t>
      </w:r>
      <w:proofErr w:type="spellStart"/>
      <w:r>
        <w:t>sensonres</w:t>
      </w:r>
      <w:proofErr w:type="spellEnd"/>
      <w:r>
        <w:t xml:space="preserve"> y microcontroladores, como invernaderos </w:t>
      </w:r>
      <w:r w:rsidRPr="00BC1BB9">
        <w:t>[</w:t>
      </w:r>
      <w:r>
        <w:t>2, 9, 15</w:t>
      </w:r>
      <w:r w:rsidRPr="00BC1BB9">
        <w:t>]</w:t>
      </w:r>
      <w:r>
        <w:t xml:space="preserve">, acuarios </w:t>
      </w:r>
      <w:r w:rsidRPr="00BC1BB9">
        <w:t>[</w:t>
      </w:r>
      <w:r>
        <w:t>4</w:t>
      </w:r>
      <w:r w:rsidRPr="00BC1BB9">
        <w:t>]</w:t>
      </w:r>
      <w:r>
        <w:t xml:space="preserve"> y monitoreo de frigoríficos </w:t>
      </w:r>
      <w:r w:rsidRPr="00BC1BB9">
        <w:t>[</w:t>
      </w:r>
      <w:r>
        <w:t>6</w:t>
      </w:r>
      <w:r w:rsidRPr="00BC1BB9">
        <w:t>]</w:t>
      </w:r>
      <w:r>
        <w:t xml:space="preserve">, en donde se puede evidenciar </w:t>
      </w:r>
      <w:r w:rsidR="00B64656">
        <w:t xml:space="preserve">como se resalta como MQTT fue seleccionada explícitamente por su eficiencia, confiabilidad y bajo consumo de recursos. Esto nos afirma directamente la eficiencia de la vida útil de la batería del dispositivo del conductor, haciendo viable la funcionalidad del sistema durante las horas de servicio exigidas, el estudio </w:t>
      </w:r>
      <w:r w:rsidR="00B64656" w:rsidRPr="00BC1BB9">
        <w:t>[</w:t>
      </w:r>
      <w:r w:rsidR="00B64656">
        <w:t>12</w:t>
      </w:r>
      <w:r w:rsidR="00B64656" w:rsidRPr="00BC1BB9">
        <w:t>]</w:t>
      </w:r>
      <w:r w:rsidR="00B64656">
        <w:t xml:space="preserve"> sobre rastreo GPS de bajo costo con Arduino afirma esta ventaja.</w:t>
      </w:r>
    </w:p>
    <w:p w14:paraId="34F0C476" w14:textId="77777777" w:rsidR="00B64656" w:rsidRDefault="00B64656" w:rsidP="00B64656">
      <w:pPr>
        <w:pStyle w:val="Prrafodelista"/>
        <w:jc w:val="both"/>
      </w:pPr>
    </w:p>
    <w:p w14:paraId="0944936A" w14:textId="11131BC7" w:rsidR="00B64656" w:rsidRPr="00B64656" w:rsidRDefault="00B64656" w:rsidP="00B64656">
      <w:pPr>
        <w:pStyle w:val="Prrafodelista"/>
        <w:numPr>
          <w:ilvl w:val="0"/>
          <w:numId w:val="6"/>
        </w:numPr>
        <w:jc w:val="both"/>
        <w:rPr>
          <w:b/>
          <w:bCs/>
        </w:rPr>
      </w:pPr>
      <w:r w:rsidRPr="00B64656">
        <w:rPr>
          <w:b/>
          <w:bCs/>
        </w:rPr>
        <w:t xml:space="preserve">Diseño para Redes Inestables: </w:t>
      </w:r>
    </w:p>
    <w:p w14:paraId="72273147" w14:textId="11F3224D" w:rsidR="00B64656" w:rsidRDefault="00B64656" w:rsidP="00B64656">
      <w:pPr>
        <w:pStyle w:val="Prrafodelista"/>
        <w:jc w:val="both"/>
      </w:pPr>
      <w:r>
        <w:t>MQTT ofrece niveles de calidad que permite a UrbanTracker manejar las interrupciones de conectividad de un vehículo en movimiento, garantizando, aunque la conexión del conductor caiga temporalmente, la ubicación se enviara al menos una vez cuando se restablezca la conexión.</w:t>
      </w:r>
    </w:p>
    <w:p w14:paraId="024D44B4" w14:textId="77777777" w:rsidR="00B64656" w:rsidRDefault="00B64656" w:rsidP="00B64656">
      <w:pPr>
        <w:pStyle w:val="Prrafodelista"/>
        <w:jc w:val="both"/>
      </w:pPr>
    </w:p>
    <w:p w14:paraId="71431EBA" w14:textId="01B37062" w:rsidR="00B64656" w:rsidRDefault="00B64656" w:rsidP="00EF53BC">
      <w:pPr>
        <w:pStyle w:val="Prrafodelista"/>
        <w:numPr>
          <w:ilvl w:val="0"/>
          <w:numId w:val="6"/>
        </w:numPr>
        <w:jc w:val="both"/>
        <w:rPr>
          <w:b/>
          <w:bCs/>
        </w:rPr>
      </w:pPr>
      <w:r w:rsidRPr="00B64656">
        <w:rPr>
          <w:b/>
          <w:bCs/>
        </w:rPr>
        <w:t>Escalabilidad Comprobada:</w:t>
      </w:r>
    </w:p>
    <w:p w14:paraId="6583E9B6" w14:textId="311722F9" w:rsidR="00B64656" w:rsidRPr="00B64656" w:rsidRDefault="00B64656" w:rsidP="00EF53BC">
      <w:pPr>
        <w:pStyle w:val="Prrafodelista"/>
        <w:jc w:val="both"/>
      </w:pPr>
      <w:r>
        <w:t xml:space="preserve">Los sistemas distribuidos que requieren gestión de eventos en tiempo real </w:t>
      </w:r>
      <w:r w:rsidRPr="00BC1BB9">
        <w:t>[</w:t>
      </w:r>
      <w:r>
        <w:t>13</w:t>
      </w:r>
      <w:r w:rsidRPr="00BC1BB9">
        <w:t>]</w:t>
      </w:r>
      <w:r>
        <w:t xml:space="preserve"> y el análisis comparativo de protocolos </w:t>
      </w:r>
      <w:r w:rsidRPr="00BC1BB9">
        <w:t>[</w:t>
      </w:r>
      <w:r>
        <w:t>14</w:t>
      </w:r>
      <w:r w:rsidRPr="00BC1BB9">
        <w:t>]</w:t>
      </w:r>
      <w:r>
        <w:t xml:space="preserve"> concluyen que MQTT ofrece una mejor gestión de </w:t>
      </w:r>
      <w:r w:rsidR="00EF53BC">
        <w:t>una gran</w:t>
      </w:r>
      <w:r>
        <w:t xml:space="preserve"> multitud </w:t>
      </w:r>
      <w:r w:rsidR="00EF53BC">
        <w:t xml:space="preserve">de eventos. Su arquitectura desacoplada </w:t>
      </w:r>
      <w:r w:rsidR="00EF53BC">
        <w:lastRenderedPageBreak/>
        <w:t xml:space="preserve">permite que el sistema crezca de manera eficiente sin que la carga del broker aumente linealmente por cada suscriptor, garantizando el alto estándar de disponibilidad requerido. </w:t>
      </w:r>
    </w:p>
    <w:p w14:paraId="0407DACE" w14:textId="77777777" w:rsidR="00B64656" w:rsidRPr="00BC1BB9" w:rsidRDefault="00B64656" w:rsidP="00BC1BB9">
      <w:pPr>
        <w:jc w:val="both"/>
      </w:pPr>
    </w:p>
    <w:p w14:paraId="0F9AF012" w14:textId="04C58555" w:rsidR="00BC1BB9" w:rsidRPr="00BC1BB9" w:rsidRDefault="00BC1BB9" w:rsidP="00BC1BB9">
      <w:pPr>
        <w:jc w:val="both"/>
        <w:rPr>
          <w:b/>
          <w:bCs/>
        </w:rPr>
      </w:pPr>
      <w:r w:rsidRPr="00BC1BB9">
        <w:rPr>
          <w:b/>
          <w:bCs/>
        </w:rPr>
        <w:t xml:space="preserve">2.3. Seguridad </w:t>
      </w:r>
    </w:p>
    <w:p w14:paraId="45F8A3F4" w14:textId="569248C5" w:rsidR="00BC1BB9" w:rsidRPr="005D515E" w:rsidRDefault="00442310" w:rsidP="00BC1BB9">
      <w:pPr>
        <w:jc w:val="both"/>
      </w:pPr>
      <w:r w:rsidRPr="005D515E">
        <w:t xml:space="preserve">Se </w:t>
      </w:r>
      <w:r w:rsidR="00BC1BB9" w:rsidRPr="00BC1BB9">
        <w:t>exige proteger los datos de acceso y ubicación mediante cifrado. Un estudio específico sobre seguridad de MQTT en I</w:t>
      </w:r>
      <w:r w:rsidRPr="005D515E">
        <w:t>O</w:t>
      </w:r>
      <w:r w:rsidR="00BC1BB9" w:rsidRPr="00BC1BB9">
        <w:t>T [3] confirma que, si bien el protocolo es eficiente, requiere la implementación de esquemas de cifrado para mitigar el riesgo de intercepción</w:t>
      </w:r>
      <w:r w:rsidRPr="005D515E">
        <w:t>.</w:t>
      </w:r>
    </w:p>
    <w:p w14:paraId="4D6B3B65" w14:textId="77777777" w:rsidR="00442310" w:rsidRPr="005D515E" w:rsidRDefault="00442310" w:rsidP="00BC1BB9">
      <w:pPr>
        <w:jc w:val="both"/>
      </w:pPr>
    </w:p>
    <w:p w14:paraId="124F0AC8" w14:textId="77777777" w:rsidR="00442310" w:rsidRPr="005D515E" w:rsidRDefault="00442310" w:rsidP="00BC1BB9">
      <w:pPr>
        <w:jc w:val="both"/>
      </w:pPr>
    </w:p>
    <w:p w14:paraId="0273BE88" w14:textId="77777777" w:rsidR="00442310" w:rsidRPr="005D515E" w:rsidRDefault="00442310" w:rsidP="00BC1BB9">
      <w:pPr>
        <w:jc w:val="both"/>
      </w:pPr>
    </w:p>
    <w:p w14:paraId="024856A8" w14:textId="77777777" w:rsidR="00442310" w:rsidRPr="005D515E" w:rsidRDefault="00442310" w:rsidP="00BC1BB9">
      <w:pPr>
        <w:jc w:val="both"/>
      </w:pPr>
    </w:p>
    <w:p w14:paraId="5B15214D" w14:textId="77777777" w:rsidR="00442310" w:rsidRPr="00442310" w:rsidRDefault="00442310" w:rsidP="00442310">
      <w:pPr>
        <w:jc w:val="both"/>
        <w:rPr>
          <w:b/>
          <w:bCs/>
        </w:rPr>
      </w:pPr>
      <w:r w:rsidRPr="00442310">
        <w:rPr>
          <w:b/>
          <w:bCs/>
        </w:rPr>
        <w:t>3. Metodología</w:t>
      </w:r>
    </w:p>
    <w:p w14:paraId="54AB5B6A" w14:textId="34259C60" w:rsidR="00442310" w:rsidRPr="00442310" w:rsidRDefault="00442310" w:rsidP="00442310">
      <w:pPr>
        <w:jc w:val="both"/>
      </w:pPr>
      <w:r w:rsidRPr="00442310">
        <w:t>La metodología de este análisis se basó en una revisión bibliográfica de los 15 trabajos de caso [1-15] para validar la decisión arquitectónica en el contexto de UrbanTracker. El proceso incluyó:</w:t>
      </w:r>
    </w:p>
    <w:p w14:paraId="4CDEE68C" w14:textId="3041D1E9" w:rsidR="00442310" w:rsidRPr="00442310" w:rsidRDefault="00442310" w:rsidP="00365385">
      <w:pPr>
        <w:jc w:val="both"/>
      </w:pPr>
      <w:r w:rsidRPr="00442310">
        <w:rPr>
          <w:b/>
          <w:bCs/>
        </w:rPr>
        <w:t>Identificación de Requisitos Críticos:</w:t>
      </w:r>
      <w:r w:rsidRPr="00442310">
        <w:t xml:space="preserve"> Se definieron los requisitos de tiempo real, envío de ubicación desde el móvil y seguridad como dependientes del protocolo de comunicación.</w:t>
      </w:r>
    </w:p>
    <w:p w14:paraId="1E3F5810" w14:textId="512709A3" w:rsidR="00442310" w:rsidRPr="00442310" w:rsidRDefault="00442310" w:rsidP="00365385">
      <w:pPr>
        <w:jc w:val="both"/>
      </w:pPr>
      <w:r w:rsidRPr="00442310">
        <w:rPr>
          <w:b/>
          <w:bCs/>
        </w:rPr>
        <w:t>Mapeo de Evidencia:</w:t>
      </w:r>
      <w:r w:rsidRPr="00442310">
        <w:t xml:space="preserve"> Se</w:t>
      </w:r>
      <w:r w:rsidR="005D515E" w:rsidRPr="005D515E">
        <w:t xml:space="preserve"> compararon </w:t>
      </w:r>
      <w:r w:rsidRPr="00442310">
        <w:t>los beneficios probados de MQTT (ligereza, publicación/suscripción, bajo consumo) con estos requisitos, encontrando una correlación directa y consistente en todos los estudios.</w:t>
      </w:r>
    </w:p>
    <w:p w14:paraId="7F22110F" w14:textId="77777777" w:rsidR="00442310" w:rsidRPr="00442310" w:rsidRDefault="00442310" w:rsidP="00442310">
      <w:pPr>
        <w:jc w:val="both"/>
      </w:pPr>
      <w:r w:rsidRPr="00442310">
        <w:t xml:space="preserve">La implementación de UrbanTracker está diseñada como una arquitectura distribuida que conecta la aplicación móvil del conductor (el </w:t>
      </w:r>
      <w:r w:rsidRPr="00442310">
        <w:rPr>
          <w:b/>
          <w:bCs/>
        </w:rPr>
        <w:t>Publicador</w:t>
      </w:r>
      <w:r w:rsidRPr="00442310">
        <w:t xml:space="preserve">), un </w:t>
      </w:r>
      <w:r w:rsidRPr="00442310">
        <w:rPr>
          <w:b/>
          <w:bCs/>
        </w:rPr>
        <w:t>Broker MQTT</w:t>
      </w:r>
      <w:r w:rsidRPr="00442310">
        <w:t xml:space="preserve"> (como Mosquitto) en la nube, y la plataforma web/móvil del usuario/administrador (el </w:t>
      </w:r>
      <w:r w:rsidRPr="00442310">
        <w:rPr>
          <w:b/>
          <w:bCs/>
        </w:rPr>
        <w:t>Suscriptor</w:t>
      </w:r>
      <w:r w:rsidRPr="00442310">
        <w:t xml:space="preserve">). El protocolo MQTT gestiona el flujo de datos GPS en tiempo real a través de </w:t>
      </w:r>
      <w:r w:rsidRPr="00442310">
        <w:rPr>
          <w:b/>
          <w:bCs/>
        </w:rPr>
        <w:t>tópicos</w:t>
      </w:r>
      <w:r w:rsidRPr="00442310">
        <w:t xml:space="preserve"> específicos, asegurando que la información llegue de manera inmediata a la interfaz gráfica.</w:t>
      </w:r>
    </w:p>
    <w:p w14:paraId="58F575F1" w14:textId="61A98A41" w:rsidR="00442310" w:rsidRPr="00442310" w:rsidRDefault="00442310" w:rsidP="00442310">
      <w:pPr>
        <w:jc w:val="both"/>
      </w:pPr>
    </w:p>
    <w:p w14:paraId="5BBA8461" w14:textId="77777777" w:rsidR="00442310" w:rsidRDefault="00442310" w:rsidP="00442310">
      <w:pPr>
        <w:jc w:val="both"/>
        <w:rPr>
          <w:b/>
          <w:bCs/>
        </w:rPr>
      </w:pPr>
      <w:r w:rsidRPr="00442310">
        <w:rPr>
          <w:b/>
          <w:bCs/>
        </w:rPr>
        <w:t>4. Implementación, Resultados y Discusión</w:t>
      </w:r>
    </w:p>
    <w:p w14:paraId="62D4AD5C" w14:textId="054DA0FF" w:rsidR="00F14406" w:rsidRPr="00442310" w:rsidRDefault="00F14406" w:rsidP="00442310">
      <w:pPr>
        <w:jc w:val="both"/>
      </w:pPr>
      <w:r>
        <w:lastRenderedPageBreak/>
        <w:t>La aplicación del Conductor (el Publicador) captura las coordenadas o datos de ubicación GPS a través del móvil y las enviara a través de un tópico especifico al Broker (Mosquitto) central. El Broker es el concentra los mensajes de una manera eficiente, distribuyendo la información de la posición a todos sus suscriptores (los usuarios) que estén en ese momento consultando unja ruta o a la administración, logrando una buena implementación de la comunicación en tiempo real.</w:t>
      </w:r>
    </w:p>
    <w:p w14:paraId="1D75514F" w14:textId="77777777" w:rsidR="00442310" w:rsidRPr="00442310" w:rsidRDefault="00442310" w:rsidP="00442310">
      <w:pPr>
        <w:jc w:val="both"/>
      </w:pPr>
      <w:r w:rsidRPr="00442310">
        <w:t>La implementación de MQTT garantiza los resultados funcionales críticos de UrbanTracker, especialmente su diferenciación competitiva:</w:t>
      </w:r>
    </w:p>
    <w:p w14:paraId="38BD15E5" w14:textId="77777777" w:rsidR="00442310" w:rsidRPr="00442310" w:rsidRDefault="00442310" w:rsidP="00442310">
      <w:pPr>
        <w:jc w:val="both"/>
        <w:rPr>
          <w:b/>
          <w:bCs/>
        </w:rPr>
      </w:pPr>
      <w:r w:rsidRPr="00442310">
        <w:rPr>
          <w:b/>
          <w:bCs/>
        </w:rPr>
        <w:t>4.1. Garantía del Tiempo Real y Eficiencia</w:t>
      </w:r>
    </w:p>
    <w:p w14:paraId="48FDD5FF" w14:textId="29F1FA86" w:rsidR="00442310" w:rsidRDefault="00442310" w:rsidP="00442310">
      <w:pPr>
        <w:jc w:val="both"/>
      </w:pPr>
      <w:r w:rsidRPr="00442310">
        <w:t xml:space="preserve">El uso de MQTT en la capa de transporte asegura que el requisito </w:t>
      </w:r>
      <w:r w:rsidRPr="00442310">
        <w:rPr>
          <w:b/>
          <w:bCs/>
        </w:rPr>
        <w:t>(Visualización en tiempo real)</w:t>
      </w:r>
      <w:r w:rsidRPr="00442310">
        <w:t xml:space="preserve"> se cumpla con una </w:t>
      </w:r>
      <w:r w:rsidRPr="00442310">
        <w:rPr>
          <w:i/>
          <w:iCs/>
        </w:rPr>
        <w:t>performance</w:t>
      </w:r>
      <w:r w:rsidRPr="00442310">
        <w:t xml:space="preserve"> de</w:t>
      </w:r>
      <w:r w:rsidR="005D515E" w:rsidRPr="005D515E">
        <w:t xml:space="preserve"> una</w:t>
      </w:r>
      <w:r w:rsidRPr="00442310">
        <w:t xml:space="preserve"> baja latencia. Los resultados de los trabajos relacionados demuestran que esta arquitectura es superior al modelo </w:t>
      </w:r>
      <w:proofErr w:type="spellStart"/>
      <w:r w:rsidRPr="00442310">
        <w:rPr>
          <w:i/>
          <w:iCs/>
        </w:rPr>
        <w:t>Request</w:t>
      </w:r>
      <w:proofErr w:type="spellEnd"/>
      <w:r w:rsidRPr="00442310">
        <w:rPr>
          <w:i/>
          <w:iCs/>
        </w:rPr>
        <w:t>/Response</w:t>
      </w:r>
      <w:r w:rsidRPr="00442310">
        <w:t xml:space="preserve"> de HTTP para el manejo constante de pequeños paquetes de datos, lo que es esencial para la actualización continua de la posición vehicular.</w:t>
      </w:r>
    </w:p>
    <w:p w14:paraId="775DED53" w14:textId="77777777" w:rsidR="00DB6B05" w:rsidRPr="00442310" w:rsidRDefault="00DB6B05" w:rsidP="00442310">
      <w:pPr>
        <w:jc w:val="both"/>
      </w:pPr>
    </w:p>
    <w:p w14:paraId="4D076F61" w14:textId="77777777" w:rsidR="00442310" w:rsidRPr="00442310" w:rsidRDefault="00442310" w:rsidP="00442310">
      <w:pPr>
        <w:jc w:val="both"/>
        <w:rPr>
          <w:b/>
          <w:bCs/>
        </w:rPr>
      </w:pPr>
      <w:r w:rsidRPr="00442310">
        <w:rPr>
          <w:b/>
          <w:bCs/>
        </w:rPr>
        <w:t>4.2. Solución de Bajo Costo y Adaptabilidad</w:t>
      </w:r>
    </w:p>
    <w:p w14:paraId="3148AA9D" w14:textId="5347C77D" w:rsidR="00442310" w:rsidRPr="00442310" w:rsidRDefault="00442310" w:rsidP="00442310">
      <w:pPr>
        <w:jc w:val="both"/>
      </w:pPr>
      <w:r w:rsidRPr="00442310">
        <w:t xml:space="preserve">Al validar que MQTT es la tecnología preferida para </w:t>
      </w:r>
      <w:r w:rsidRPr="00442310">
        <w:rPr>
          <w:b/>
          <w:bCs/>
        </w:rPr>
        <w:t>dispositivos con recursos limitados</w:t>
      </w:r>
      <w:r w:rsidRPr="00442310">
        <w:t xml:space="preserve"> [2, 6, 9], se respalda la decisión de utilizar el </w:t>
      </w:r>
      <w:r w:rsidR="005D515E" w:rsidRPr="005D515E">
        <w:t xml:space="preserve">dispositivo móvil </w:t>
      </w:r>
      <w:r w:rsidRPr="00442310">
        <w:t xml:space="preserve">del conductor como </w:t>
      </w:r>
      <w:r w:rsidR="005D515E" w:rsidRPr="005D515E">
        <w:t xml:space="preserve">publicador de datos o como </w:t>
      </w:r>
      <w:r w:rsidRPr="00442310">
        <w:t xml:space="preserve">sensor de ubicación. Esto mantiene la solución de UrbanTracker en un </w:t>
      </w:r>
      <w:r w:rsidRPr="00442310">
        <w:rPr>
          <w:b/>
          <w:bCs/>
        </w:rPr>
        <w:t>bajo costo de implementación</w:t>
      </w:r>
      <w:r w:rsidRPr="00442310">
        <w:t xml:space="preserve">, cumpliendo el objetivo de ser accesible para cualquier entidad de transporte público, sin la necesidad de costosa inversión en </w:t>
      </w:r>
      <w:r w:rsidRPr="00442310">
        <w:rPr>
          <w:i/>
          <w:iCs/>
        </w:rPr>
        <w:t>hardware</w:t>
      </w:r>
      <w:r w:rsidRPr="00442310">
        <w:t xml:space="preserve"> especializado.</w:t>
      </w:r>
    </w:p>
    <w:p w14:paraId="24B87AF8" w14:textId="2C312BEC" w:rsidR="00442310" w:rsidRPr="00442310" w:rsidRDefault="00442310" w:rsidP="00442310">
      <w:pPr>
        <w:jc w:val="both"/>
      </w:pPr>
    </w:p>
    <w:p w14:paraId="54524992" w14:textId="77777777" w:rsidR="00442310" w:rsidRPr="00442310" w:rsidRDefault="00442310" w:rsidP="00442310">
      <w:pPr>
        <w:jc w:val="both"/>
        <w:rPr>
          <w:b/>
          <w:bCs/>
        </w:rPr>
      </w:pPr>
      <w:r w:rsidRPr="00442310">
        <w:rPr>
          <w:b/>
          <w:bCs/>
        </w:rPr>
        <w:t>5. Conclusiones</w:t>
      </w:r>
    </w:p>
    <w:p w14:paraId="73DD38D5" w14:textId="77008455" w:rsidR="00442310" w:rsidRPr="00442310" w:rsidRDefault="00442310" w:rsidP="00442310">
      <w:pPr>
        <w:jc w:val="both"/>
      </w:pPr>
      <w:r w:rsidRPr="00442310">
        <w:t xml:space="preserve">La </w:t>
      </w:r>
      <w:r w:rsidR="00C72C77">
        <w:t xml:space="preserve">visualización de los sistemas investigados </w:t>
      </w:r>
      <w:r w:rsidRPr="00442310">
        <w:t xml:space="preserve">de los 15 trabajos de investigación confirma de manera </w:t>
      </w:r>
      <w:r w:rsidR="005D515E" w:rsidRPr="005D515E">
        <w:t>asertiva que</w:t>
      </w:r>
      <w:r w:rsidRPr="00442310">
        <w:t xml:space="preserve"> el protocolo </w:t>
      </w:r>
      <w:r w:rsidRPr="00442310">
        <w:rPr>
          <w:b/>
          <w:bCs/>
        </w:rPr>
        <w:t>MQTT</w:t>
      </w:r>
      <w:r w:rsidRPr="00442310">
        <w:t xml:space="preserve"> es el componente arquitectónico más adecuado y esencial para la plataforma </w:t>
      </w:r>
      <w:r w:rsidRPr="00442310">
        <w:rPr>
          <w:b/>
          <w:bCs/>
        </w:rPr>
        <w:t>UrbanTracker</w:t>
      </w:r>
      <w:r w:rsidR="00015517">
        <w:rPr>
          <w:b/>
          <w:bCs/>
        </w:rPr>
        <w:t xml:space="preserve"> </w:t>
      </w:r>
      <w:r w:rsidR="00015517">
        <w:t>en escenarios de alta frecuencia y baja latencia, ya que cada actualización de posición requeriría establecer, transmitir y cerrar una conexión, lo cual consume una latencia considerable</w:t>
      </w:r>
      <w:r w:rsidRPr="00442310">
        <w:t>.</w:t>
      </w:r>
    </w:p>
    <w:p w14:paraId="08DA3892" w14:textId="086818FF" w:rsidR="00442310" w:rsidRPr="00442310" w:rsidRDefault="00442310" w:rsidP="00AD4108">
      <w:pPr>
        <w:jc w:val="both"/>
      </w:pPr>
      <w:r w:rsidRPr="00442310">
        <w:t xml:space="preserve">El </w:t>
      </w:r>
      <w:r w:rsidR="00015517">
        <w:t xml:space="preserve">uso de MQTT elimina esta sobrecarga. Basándose en el </w:t>
      </w:r>
      <w:r w:rsidRPr="00442310">
        <w:t xml:space="preserve">modelo de </w:t>
      </w:r>
      <w:r w:rsidRPr="00442310">
        <w:rPr>
          <w:b/>
          <w:bCs/>
        </w:rPr>
        <w:t>Publicación/Suscripción</w:t>
      </w:r>
      <w:r w:rsidRPr="00442310">
        <w:t xml:space="preserve"> </w:t>
      </w:r>
      <w:r w:rsidR="00015517">
        <w:t xml:space="preserve">en donde el publicador (el móvil) simplemente </w:t>
      </w:r>
      <w:proofErr w:type="spellStart"/>
      <w:r w:rsidR="00015517">
        <w:t>envia</w:t>
      </w:r>
      <w:proofErr w:type="spellEnd"/>
      <w:r w:rsidR="00015517">
        <w:t xml:space="preserve"> el mensaje ligero </w:t>
      </w:r>
      <w:r w:rsidRPr="00442310">
        <w:t>y</w:t>
      </w:r>
      <w:r w:rsidR="00015517">
        <w:t xml:space="preserve"> hay es donde actúa</w:t>
      </w:r>
      <w:r w:rsidRPr="00442310">
        <w:t xml:space="preserve"> la naturaleza </w:t>
      </w:r>
      <w:r w:rsidRPr="00442310">
        <w:rPr>
          <w:b/>
          <w:bCs/>
        </w:rPr>
        <w:t>ligera</w:t>
      </w:r>
      <w:r w:rsidRPr="00442310">
        <w:t xml:space="preserve"> de MQTT garantizan la </w:t>
      </w:r>
      <w:r w:rsidRPr="00442310">
        <w:lastRenderedPageBreak/>
        <w:t xml:space="preserve">eficiencia, el bajo consumo de recursos y la baja latencia, lo que permite a UrbanTracker cumplir su promesa de </w:t>
      </w:r>
      <w:r w:rsidRPr="00442310">
        <w:rPr>
          <w:b/>
          <w:bCs/>
        </w:rPr>
        <w:t>geolocalización en tiempo real</w:t>
      </w:r>
      <w:r w:rsidRPr="00442310">
        <w:t>.</w:t>
      </w:r>
    </w:p>
    <w:p w14:paraId="36B8EFD0" w14:textId="6A2BC34C" w:rsidR="00442310" w:rsidRDefault="00C72C77" w:rsidP="00AD4108">
      <w:pPr>
        <w:jc w:val="both"/>
      </w:pPr>
      <w:r>
        <w:t>La</w:t>
      </w:r>
      <w:r w:rsidR="00442310" w:rsidRPr="00442310">
        <w:t xml:space="preserve"> </w:t>
      </w:r>
      <w:r w:rsidR="005D515E" w:rsidRPr="005D515E">
        <w:t>aprobación</w:t>
      </w:r>
      <w:r w:rsidR="00442310" w:rsidRPr="00442310">
        <w:t xml:space="preserve"> </w:t>
      </w:r>
      <w:r>
        <w:t>de</w:t>
      </w:r>
      <w:r w:rsidR="00442310" w:rsidRPr="00442310">
        <w:t xml:space="preserve"> múltiples proyectos</w:t>
      </w:r>
      <w:r>
        <w:t xml:space="preserve"> investigados</w:t>
      </w:r>
      <w:r w:rsidR="00442310" w:rsidRPr="00442310">
        <w:t xml:space="preserve"> de rastreo</w:t>
      </w:r>
      <w:r>
        <w:t xml:space="preserve"> </w:t>
      </w:r>
      <w:proofErr w:type="gramStart"/>
      <w:r>
        <w:t>e</w:t>
      </w:r>
      <w:proofErr w:type="gramEnd"/>
      <w:r>
        <w:t xml:space="preserve"> tracking</w:t>
      </w:r>
      <w:r w:rsidR="00442310" w:rsidRPr="00442310">
        <w:t xml:space="preserve"> I</w:t>
      </w:r>
      <w:r w:rsidR="005D515E" w:rsidRPr="005D515E">
        <w:t>O</w:t>
      </w:r>
      <w:r w:rsidR="00442310" w:rsidRPr="00442310">
        <w:t xml:space="preserve">T y </w:t>
      </w:r>
      <w:r>
        <w:t>la gran</w:t>
      </w:r>
      <w:r w:rsidR="00442310" w:rsidRPr="00442310">
        <w:t xml:space="preserve"> capacidad para operar en </w:t>
      </w:r>
      <w:r w:rsidR="00442310" w:rsidRPr="00442310">
        <w:rPr>
          <w:b/>
          <w:bCs/>
        </w:rPr>
        <w:t>redes inestables</w:t>
      </w:r>
      <w:r>
        <w:rPr>
          <w:b/>
          <w:bCs/>
        </w:rPr>
        <w:t xml:space="preserve"> o de baja latencia</w:t>
      </w:r>
      <w:r w:rsidR="00442310" w:rsidRPr="00442310">
        <w:t xml:space="preserve"> lo convierten en la opción ideal para la transmisión de datos </w:t>
      </w:r>
      <w:r w:rsidR="005D515E" w:rsidRPr="005D515E">
        <w:t xml:space="preserve">de geolocalización </w:t>
      </w:r>
      <w:r w:rsidR="00442310" w:rsidRPr="00442310">
        <w:t xml:space="preserve">desde el GPS de los dispositivos móviles de los conductores, consolidando a UrbanTracker como una </w:t>
      </w:r>
      <w:r w:rsidR="00442310" w:rsidRPr="00442310">
        <w:rPr>
          <w:b/>
          <w:bCs/>
        </w:rPr>
        <w:t>solución accesible y escalable</w:t>
      </w:r>
      <w:r w:rsidR="00442310" w:rsidRPr="00442310">
        <w:t>.</w:t>
      </w:r>
    </w:p>
    <w:p w14:paraId="10B822F1" w14:textId="0BA68D9C" w:rsidR="003604A4" w:rsidRPr="00442310" w:rsidRDefault="003604A4" w:rsidP="00AD4108">
      <w:pPr>
        <w:jc w:val="both"/>
      </w:pPr>
      <w:r>
        <w:t xml:space="preserve">La capacidad de MQTT de mantener la conexión activa con un mínimo de disponibilidad, L a posibilidad de que un vehículo pase por una zona de baja cobertura de latencia no podría significar la perdida de datos, sino un retraso temporal, ya que el broker Mosquitto garantiza la entrega tan pronto como la red se vuelva a recuperar y este estable. </w:t>
      </w:r>
    </w:p>
    <w:p w14:paraId="6FD4CFEF" w14:textId="3C862F1A" w:rsidR="00442310" w:rsidRPr="00442310" w:rsidRDefault="00442310" w:rsidP="00AD4108">
      <w:pPr>
        <w:jc w:val="both"/>
      </w:pPr>
      <w:r w:rsidRPr="00442310">
        <w:t xml:space="preserve">Finalmente, la necesidad identificada en </w:t>
      </w:r>
      <w:r w:rsidR="00C72C77">
        <w:t>este proyecto y documento</w:t>
      </w:r>
      <w:r w:rsidRPr="00442310">
        <w:t xml:space="preserve"> de </w:t>
      </w:r>
      <w:r w:rsidRPr="00442310">
        <w:rPr>
          <w:b/>
          <w:bCs/>
        </w:rPr>
        <w:t>reforzar la seguridad</w:t>
      </w:r>
      <w:r w:rsidRPr="00442310">
        <w:t xml:space="preserve"> será la clave para la correcta implementación,</w:t>
      </w:r>
      <w:r w:rsidR="005D515E" w:rsidRPr="005D515E">
        <w:t xml:space="preserve"> </w:t>
      </w:r>
      <w:r w:rsidR="00C72C77">
        <w:t>para estar</w:t>
      </w:r>
      <w:r w:rsidRPr="00442310">
        <w:t xml:space="preserve"> garantizando no solo la eficiencia sino también la confianza del usuario y la integridad de la información</w:t>
      </w:r>
      <w:r w:rsidR="00C72C77">
        <w:t xml:space="preserve"> de datos</w:t>
      </w:r>
      <w:r w:rsidRPr="00442310">
        <w:t>.</w:t>
      </w:r>
    </w:p>
    <w:p w14:paraId="5239E7B4" w14:textId="0AF1D69D" w:rsidR="00442310" w:rsidRPr="00442310" w:rsidRDefault="00442310" w:rsidP="00442310">
      <w:pPr>
        <w:jc w:val="both"/>
      </w:pPr>
      <w:r w:rsidRPr="00442310">
        <w:t xml:space="preserve">En definitiva, </w:t>
      </w:r>
      <w:r w:rsidR="003604A4">
        <w:t>la exhaustiva revisión de la extensa investigación se puede confirmar como el protocolo MQTT no es simplemente la mejor opción para UrbanTracker, sino que también es de las únicas tecnología</w:t>
      </w:r>
      <w:r w:rsidR="004D14C4">
        <w:t>s viables de alta demanda de rendimiento en tiempo real con las restricciones de recursos. La integración de MQTT con el debido refuerzo de seguridad es el factor determinante que transforma y valida la solución operativa y técnica que quiere llegar UrbanTracker a implementar.</w:t>
      </w:r>
    </w:p>
    <w:p w14:paraId="127AC32E" w14:textId="756EBBC0" w:rsidR="00442310" w:rsidRPr="00442310" w:rsidRDefault="00442310" w:rsidP="00442310">
      <w:pPr>
        <w:jc w:val="both"/>
      </w:pPr>
    </w:p>
    <w:p w14:paraId="0A9E6693" w14:textId="77777777" w:rsidR="00442310" w:rsidRPr="00442310" w:rsidRDefault="00442310" w:rsidP="00442310">
      <w:pPr>
        <w:jc w:val="both"/>
        <w:rPr>
          <w:b/>
          <w:bCs/>
        </w:rPr>
      </w:pPr>
      <w:r w:rsidRPr="00442310">
        <w:rPr>
          <w:b/>
          <w:bCs/>
        </w:rPr>
        <w:t>6. Referencias</w:t>
      </w:r>
    </w:p>
    <w:p w14:paraId="79D1C4FB" w14:textId="77777777" w:rsidR="00442310" w:rsidRPr="00442310" w:rsidRDefault="00442310" w:rsidP="00442310">
      <w:pPr>
        <w:jc w:val="both"/>
      </w:pPr>
      <w:r w:rsidRPr="00442310">
        <w:t>A continuación, se referencian los 15 artículos analizados en la guía, ordenados para su fácil identificación:</w:t>
      </w:r>
    </w:p>
    <w:p w14:paraId="7F7EB822" w14:textId="77777777" w:rsidR="00442310" w:rsidRDefault="00442310" w:rsidP="00442310">
      <w:pPr>
        <w:numPr>
          <w:ilvl w:val="0"/>
          <w:numId w:val="5"/>
        </w:numPr>
        <w:jc w:val="both"/>
      </w:pPr>
      <w:r w:rsidRPr="00442310">
        <w:t>DESARROLLO DE UNA APLICACIÓN PARA EL CONTROL DE UN DISPOSITIVO ELECTRÓNICO PARA LA UBICACIÓN DE LA MASCOTA.</w:t>
      </w:r>
    </w:p>
    <w:p w14:paraId="1AC7BB3A" w14:textId="2D936851" w:rsidR="00DB6B05" w:rsidRPr="00442310" w:rsidRDefault="00DB6B05" w:rsidP="00DB6B05">
      <w:pPr>
        <w:ind w:left="720"/>
        <w:jc w:val="both"/>
      </w:pPr>
      <w:r w:rsidRPr="00DB6B05">
        <w:t>https://repositorio.puce.edu.ec/server/api/core/bitstreams/b5dc2ea7-c3b0 4b9a-837e-10f0b3e31fa7/</w:t>
      </w:r>
      <w:proofErr w:type="spellStart"/>
      <w:r w:rsidRPr="00DB6B05">
        <w:t>content</w:t>
      </w:r>
      <w:proofErr w:type="spellEnd"/>
    </w:p>
    <w:p w14:paraId="3B6AE05F" w14:textId="77777777" w:rsidR="00442310" w:rsidRDefault="00442310" w:rsidP="00442310">
      <w:pPr>
        <w:numPr>
          <w:ilvl w:val="0"/>
          <w:numId w:val="5"/>
        </w:numPr>
        <w:jc w:val="both"/>
      </w:pPr>
      <w:r w:rsidRPr="00442310">
        <w:t>CONTROL Y MONITOREO DE UN INVERNADERO EMPLEANDO TECNOLOGÍA IOT.</w:t>
      </w:r>
    </w:p>
    <w:p w14:paraId="57E20539" w14:textId="72FE5336" w:rsidR="00DB6B05" w:rsidRPr="00442310" w:rsidRDefault="00DB6B05" w:rsidP="00DB6B05">
      <w:pPr>
        <w:ind w:left="720"/>
        <w:jc w:val="both"/>
      </w:pPr>
      <w:r w:rsidRPr="00DB6B05">
        <w:t>https://riull.ull.es/xmlui/handle/915/33333</w:t>
      </w:r>
    </w:p>
    <w:p w14:paraId="0E2E6545" w14:textId="77777777" w:rsidR="00442310" w:rsidRDefault="00442310" w:rsidP="00442310">
      <w:pPr>
        <w:numPr>
          <w:ilvl w:val="0"/>
          <w:numId w:val="5"/>
        </w:numPr>
        <w:jc w:val="both"/>
      </w:pPr>
      <w:r w:rsidRPr="00442310">
        <w:lastRenderedPageBreak/>
        <w:t>ANÁLISIS DE SEGURIDAD DEL PROTOCOLO MQTT EN DISPOSITIVOS IOT.</w:t>
      </w:r>
    </w:p>
    <w:p w14:paraId="57E9296F" w14:textId="7D80AA3F" w:rsidR="00DB6B05" w:rsidRPr="00442310" w:rsidRDefault="00DB6B05" w:rsidP="00DB6B05">
      <w:pPr>
        <w:ind w:left="720"/>
        <w:jc w:val="both"/>
      </w:pPr>
      <w:r w:rsidRPr="00DB6B05">
        <w:t>https://www.revistas.untref.edu.ar/index.php/innova/article/view/1000</w:t>
      </w:r>
    </w:p>
    <w:p w14:paraId="24EFC9DB" w14:textId="77777777" w:rsidR="00442310" w:rsidRDefault="00442310" w:rsidP="00442310">
      <w:pPr>
        <w:numPr>
          <w:ilvl w:val="0"/>
          <w:numId w:val="5"/>
        </w:numPr>
        <w:jc w:val="both"/>
      </w:pPr>
      <w:r w:rsidRPr="00442310">
        <w:t>SISTEMA DE MONITOREO Y CONTROL DE ACUARIO AUTOMATIZADO CON PROTOCOLO MQTT.</w:t>
      </w:r>
    </w:p>
    <w:p w14:paraId="2C9C290E" w14:textId="4BDD6960" w:rsidR="00DB6B05" w:rsidRPr="00442310" w:rsidRDefault="00DB6B05" w:rsidP="00DB6B05">
      <w:pPr>
        <w:ind w:left="720"/>
        <w:jc w:val="both"/>
      </w:pPr>
      <w:r w:rsidRPr="00DB6B05">
        <w:t>https://dspace.ups.edu.ec/handle/123456789/24370</w:t>
      </w:r>
    </w:p>
    <w:p w14:paraId="1E1F9C78" w14:textId="77777777" w:rsidR="00442310" w:rsidRDefault="00442310" w:rsidP="00442310">
      <w:pPr>
        <w:numPr>
          <w:ilvl w:val="0"/>
          <w:numId w:val="5"/>
        </w:numPr>
        <w:jc w:val="both"/>
      </w:pPr>
      <w:r w:rsidRPr="00442310">
        <w:t>DISEÑO E IMPLEMENTACIÓN DE UN SISTEMA DE GESTIÓN DE RUTA DE VEHÍCULOS DE RECOLECCIÓN DE BASURA USANDO TECNOLOGÍA GPS/MQTT.</w:t>
      </w:r>
    </w:p>
    <w:p w14:paraId="6087962A" w14:textId="3C396DCA" w:rsidR="00DB6B05" w:rsidRPr="00442310" w:rsidRDefault="00DB6B05" w:rsidP="00DB6B05">
      <w:pPr>
        <w:ind w:left="720"/>
        <w:jc w:val="both"/>
      </w:pPr>
      <w:r w:rsidRPr="00DB6B05">
        <w:t xml:space="preserve">https://www.investigacionistct.ec/ojs/index.php/investigacion_tecnologica/art </w:t>
      </w:r>
      <w:proofErr w:type="spellStart"/>
      <w:r w:rsidRPr="00DB6B05">
        <w:t>icle</w:t>
      </w:r>
      <w:proofErr w:type="spellEnd"/>
      <w:r w:rsidRPr="00DB6B05">
        <w:t>/</w:t>
      </w:r>
      <w:proofErr w:type="spellStart"/>
      <w:r w:rsidRPr="00DB6B05">
        <w:t>view</w:t>
      </w:r>
      <w:proofErr w:type="spellEnd"/>
      <w:r w:rsidRPr="00DB6B05">
        <w:t>/165</w:t>
      </w:r>
    </w:p>
    <w:p w14:paraId="3DC26D21" w14:textId="77777777" w:rsidR="00442310" w:rsidRDefault="00442310" w:rsidP="00442310">
      <w:pPr>
        <w:numPr>
          <w:ilvl w:val="0"/>
          <w:numId w:val="5"/>
        </w:numPr>
        <w:jc w:val="both"/>
      </w:pPr>
      <w:r w:rsidRPr="00442310">
        <w:t>SISTEMA DE MONITOREO DE FRIGORÍFICO PARA ALMACENAMIENTO DE BIOLÓGICOS BASADO EN EL INTERNET DE LAS COSAS.</w:t>
      </w:r>
    </w:p>
    <w:p w14:paraId="61ACD718" w14:textId="2EE652B8" w:rsidR="00DB6B05" w:rsidRPr="00442310" w:rsidRDefault="00DB6B05" w:rsidP="00DB6B05">
      <w:pPr>
        <w:ind w:left="720"/>
        <w:jc w:val="both"/>
      </w:pPr>
      <w:r w:rsidRPr="00DB6B05">
        <w:t>https://repositorio.uta.edu.ec/items/e7e88910-6783-4813-b351 bf3853e3ad90</w:t>
      </w:r>
    </w:p>
    <w:p w14:paraId="66E1540B" w14:textId="77777777" w:rsidR="00442310" w:rsidRDefault="00442310" w:rsidP="00442310">
      <w:pPr>
        <w:numPr>
          <w:ilvl w:val="0"/>
          <w:numId w:val="5"/>
        </w:numPr>
        <w:jc w:val="both"/>
      </w:pPr>
      <w:r w:rsidRPr="00442310">
        <w:t>APLICACIÓN DE RASTREO VEHICULAR BASADO EN PROTOCOLO MQTT.</w:t>
      </w:r>
    </w:p>
    <w:p w14:paraId="03CE8E4B" w14:textId="5246D5AD" w:rsidR="00DB6B05" w:rsidRPr="00442310" w:rsidRDefault="00DB6B05" w:rsidP="00DB6B05">
      <w:pPr>
        <w:ind w:left="720"/>
        <w:jc w:val="both"/>
      </w:pPr>
      <w:r w:rsidRPr="00DB6B05">
        <w:t>https://repositorio.upea.bo/jspui/handle/123456789/89</w:t>
      </w:r>
    </w:p>
    <w:p w14:paraId="6D6207A7" w14:textId="77777777" w:rsidR="00442310" w:rsidRDefault="00442310" w:rsidP="00442310">
      <w:pPr>
        <w:numPr>
          <w:ilvl w:val="0"/>
          <w:numId w:val="5"/>
        </w:numPr>
        <w:jc w:val="both"/>
      </w:pPr>
      <w:r w:rsidRPr="00442310">
        <w:t>DISEÑO Y APLICACIÓN DE UN SISTEMA DE SEGUIMIENTO DE CONTENEDORES CON TECNOLOGÍA IOT.</w:t>
      </w:r>
    </w:p>
    <w:p w14:paraId="0C9B98CA" w14:textId="07DC5AA3" w:rsidR="00DB6B05" w:rsidRPr="00442310" w:rsidRDefault="00D52AFA" w:rsidP="00DB6B05">
      <w:pPr>
        <w:ind w:left="720"/>
        <w:jc w:val="both"/>
      </w:pPr>
      <w:r w:rsidRPr="00D52AFA">
        <w:t>http://www.riaa.uaem.mx/xmlui/bitstream/handle/20.500.12055/2837/CESCL R02.pdf?sequence=1&amp;isAllowed=y</w:t>
      </w:r>
    </w:p>
    <w:p w14:paraId="64CC93D1" w14:textId="77777777" w:rsidR="00442310" w:rsidRDefault="00442310" w:rsidP="00442310">
      <w:pPr>
        <w:numPr>
          <w:ilvl w:val="0"/>
          <w:numId w:val="5"/>
        </w:numPr>
        <w:jc w:val="both"/>
      </w:pPr>
      <w:r w:rsidRPr="00442310">
        <w:t>SISTEMA DE MONITOREO Y CONTROL DE PARÁMETROS AMBIENTALES DE UN INVERNADERO UTILIZANDO MQTT/MOSQUITTO.</w:t>
      </w:r>
    </w:p>
    <w:p w14:paraId="2F855F11" w14:textId="0ED9ED58" w:rsidR="00D52AFA" w:rsidRPr="00442310" w:rsidRDefault="00D52AFA" w:rsidP="00D52AFA">
      <w:pPr>
        <w:ind w:left="720"/>
        <w:jc w:val="both"/>
      </w:pPr>
      <w:r w:rsidRPr="00D52AFA">
        <w:t>https://ruc.udc.es/entities/publication/707e7a7d-7991-4570 869f-64879a542dae</w:t>
      </w:r>
    </w:p>
    <w:p w14:paraId="174FA666" w14:textId="77777777" w:rsidR="00442310" w:rsidRDefault="00442310" w:rsidP="00442310">
      <w:pPr>
        <w:numPr>
          <w:ilvl w:val="0"/>
          <w:numId w:val="5"/>
        </w:numPr>
        <w:jc w:val="both"/>
      </w:pPr>
      <w:r w:rsidRPr="00442310">
        <w:t>DISEÑO DE UN SISTEMA DE GEOLOCALIZACIÓN DE AUTOBUSES UTILIZANDO PLATAFORMAS ABIERTAS.</w:t>
      </w:r>
    </w:p>
    <w:p w14:paraId="51F0FF75" w14:textId="1EC3447D" w:rsidR="00D52AFA" w:rsidRPr="00442310" w:rsidRDefault="00D52AFA" w:rsidP="00D52AFA">
      <w:pPr>
        <w:ind w:left="720"/>
        <w:jc w:val="both"/>
      </w:pPr>
      <w:r w:rsidRPr="00D52AFA">
        <w:t>https://www.dspace.espol.edu.ec/handle/123456789/65811</w:t>
      </w:r>
    </w:p>
    <w:p w14:paraId="65AF58FD" w14:textId="77777777" w:rsidR="00442310" w:rsidRDefault="00442310" w:rsidP="00442310">
      <w:pPr>
        <w:numPr>
          <w:ilvl w:val="0"/>
          <w:numId w:val="5"/>
        </w:numPr>
        <w:jc w:val="both"/>
      </w:pPr>
      <w:r w:rsidRPr="00442310">
        <w:t>SISTEMA DE MONITOREO DE TRÁFICO Y CONTROL DE SEMÁFOROS MEDIANTE EL USO DE IOT.</w:t>
      </w:r>
    </w:p>
    <w:p w14:paraId="7A6B1CBA" w14:textId="23567F35" w:rsidR="00D52AFA" w:rsidRPr="00442310" w:rsidRDefault="00D52AFA" w:rsidP="00D52AFA">
      <w:pPr>
        <w:ind w:left="720"/>
        <w:jc w:val="both"/>
      </w:pPr>
      <w:r w:rsidRPr="00D52AFA">
        <w:t>https://repositorio.upct.es/server/api/core/bitstreams/ec0c 5bcb-cd52-4a00-ae4b-38d6d4b13384/</w:t>
      </w:r>
      <w:proofErr w:type="spellStart"/>
      <w:r w:rsidRPr="00D52AFA">
        <w:t>content</w:t>
      </w:r>
      <w:proofErr w:type="spellEnd"/>
    </w:p>
    <w:p w14:paraId="12F5DC1F" w14:textId="77777777" w:rsidR="00442310" w:rsidRDefault="00442310" w:rsidP="00442310">
      <w:pPr>
        <w:numPr>
          <w:ilvl w:val="0"/>
          <w:numId w:val="5"/>
        </w:numPr>
        <w:jc w:val="both"/>
      </w:pPr>
      <w:r w:rsidRPr="00442310">
        <w:lastRenderedPageBreak/>
        <w:t>DISEÑO E IMPLEMENTACIÓN DE UN SISTEMA DE RASTREO GPS DE BAJO COSTO UTILIZANDO ARDUINO Y MQTT.</w:t>
      </w:r>
    </w:p>
    <w:p w14:paraId="24630261" w14:textId="0B39BE5F" w:rsidR="00D52AFA" w:rsidRPr="00442310" w:rsidRDefault="00D52AFA" w:rsidP="00D52AFA">
      <w:pPr>
        <w:ind w:left="720"/>
        <w:jc w:val="both"/>
      </w:pPr>
      <w:r w:rsidRPr="00D52AFA">
        <w:t>https://repositorio.unitec.edu/server/api/core/bitstreams/0 083536e-3409-4a6f-82ac-7ea62e3b9833/</w:t>
      </w:r>
      <w:proofErr w:type="spellStart"/>
      <w:r w:rsidRPr="00D52AFA">
        <w:t>content</w:t>
      </w:r>
      <w:proofErr w:type="spellEnd"/>
    </w:p>
    <w:p w14:paraId="7D0A4E8D" w14:textId="77777777" w:rsidR="00442310" w:rsidRDefault="00442310" w:rsidP="00442310">
      <w:pPr>
        <w:numPr>
          <w:ilvl w:val="0"/>
          <w:numId w:val="5"/>
        </w:numPr>
        <w:jc w:val="both"/>
      </w:pPr>
      <w:r w:rsidRPr="00442310">
        <w:t>IMPLEMENTACIÓN DE UNA ARQUITECTURA DISTRIBUIDA BASADA EN MQTT PARA LA GESTIÓN DE EVENTOS EN TIEMPO REAL.</w:t>
      </w:r>
    </w:p>
    <w:p w14:paraId="5110300E" w14:textId="3E74B248" w:rsidR="00D52AFA" w:rsidRPr="00442310" w:rsidRDefault="00D52AFA" w:rsidP="00D52AFA">
      <w:pPr>
        <w:ind w:left="720"/>
        <w:jc w:val="both"/>
      </w:pPr>
      <w:r w:rsidRPr="00D52AFA">
        <w:t>https://sedici.unlp.edu.ar/handle/10915/130301</w:t>
      </w:r>
    </w:p>
    <w:p w14:paraId="0F746765" w14:textId="77777777" w:rsidR="00442310" w:rsidRDefault="00442310" w:rsidP="00442310">
      <w:pPr>
        <w:numPr>
          <w:ilvl w:val="0"/>
          <w:numId w:val="5"/>
        </w:numPr>
        <w:jc w:val="both"/>
      </w:pPr>
      <w:r w:rsidRPr="00442310">
        <w:t>ANÁLISIS COMPARATIVO DE PROTOCOLOS DE COMUNICACIÓN EN SISTEMAS IOT (MQTT VS HTTP).</w:t>
      </w:r>
    </w:p>
    <w:p w14:paraId="7216978D" w14:textId="512A3830" w:rsidR="00D52AFA" w:rsidRPr="00442310" w:rsidRDefault="00D52AFA" w:rsidP="00D52AFA">
      <w:pPr>
        <w:ind w:left="720"/>
        <w:jc w:val="both"/>
      </w:pPr>
      <w:r w:rsidRPr="00D52AFA">
        <w:t>https://docta.ucm.es/entities/publication/217a1df1-4203 44dd-9f4b-aaff0de0bd94</w:t>
      </w:r>
    </w:p>
    <w:p w14:paraId="7FAF3E04" w14:textId="070F8A24" w:rsidR="00442310" w:rsidRPr="00442310" w:rsidRDefault="00442310" w:rsidP="00442310">
      <w:pPr>
        <w:numPr>
          <w:ilvl w:val="0"/>
          <w:numId w:val="5"/>
        </w:numPr>
        <w:jc w:val="both"/>
      </w:pPr>
      <w:r w:rsidRPr="00442310">
        <w:t xml:space="preserve">SISTEMA DE CONTROL DE TRÁFICO VEHICULAR APLICANDO LA ARQUITECTURA FOG COMPUTING. </w:t>
      </w:r>
    </w:p>
    <w:p w14:paraId="75DC5896" w14:textId="77777777" w:rsidR="00442310" w:rsidRPr="00BC1BB9" w:rsidRDefault="00442310" w:rsidP="00BC1BB9">
      <w:pPr>
        <w:jc w:val="both"/>
      </w:pPr>
    </w:p>
    <w:p w14:paraId="31E81577" w14:textId="77777777" w:rsidR="00BC1BB9" w:rsidRDefault="00BC1BB9" w:rsidP="00AB2493">
      <w:pPr>
        <w:jc w:val="both"/>
      </w:pPr>
    </w:p>
    <w:p w14:paraId="5A298B32" w14:textId="2991E06C" w:rsidR="00BC1BB9" w:rsidRPr="00BC1BB9" w:rsidRDefault="00BC1BB9" w:rsidP="00BC1BB9">
      <w:pPr>
        <w:jc w:val="both"/>
      </w:pPr>
    </w:p>
    <w:p w14:paraId="609EEB97" w14:textId="64FCE518" w:rsidR="00AB2493" w:rsidRDefault="00AB2493" w:rsidP="00AB2493">
      <w:pPr>
        <w:jc w:val="both"/>
      </w:pPr>
    </w:p>
    <w:sectPr w:rsidR="00AB24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13117"/>
    <w:multiLevelType w:val="multilevel"/>
    <w:tmpl w:val="E01E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40DF0"/>
    <w:multiLevelType w:val="multilevel"/>
    <w:tmpl w:val="C338B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25EDB"/>
    <w:multiLevelType w:val="multilevel"/>
    <w:tmpl w:val="9A00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2D76A1"/>
    <w:multiLevelType w:val="hybridMultilevel"/>
    <w:tmpl w:val="5B4278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C04075A"/>
    <w:multiLevelType w:val="multilevel"/>
    <w:tmpl w:val="718C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861F9"/>
    <w:multiLevelType w:val="multilevel"/>
    <w:tmpl w:val="A8B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147833">
    <w:abstractNumId w:val="0"/>
  </w:num>
  <w:num w:numId="2" w16cid:durableId="386876501">
    <w:abstractNumId w:val="4"/>
  </w:num>
  <w:num w:numId="3" w16cid:durableId="44452740">
    <w:abstractNumId w:val="2"/>
  </w:num>
  <w:num w:numId="4" w16cid:durableId="101457368">
    <w:abstractNumId w:val="5"/>
  </w:num>
  <w:num w:numId="5" w16cid:durableId="413742662">
    <w:abstractNumId w:val="1"/>
  </w:num>
  <w:num w:numId="6" w16cid:durableId="72552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5E5"/>
    <w:rsid w:val="00015517"/>
    <w:rsid w:val="000C6F06"/>
    <w:rsid w:val="001F457E"/>
    <w:rsid w:val="002D4654"/>
    <w:rsid w:val="003604A4"/>
    <w:rsid w:val="00365385"/>
    <w:rsid w:val="00442310"/>
    <w:rsid w:val="004D14C4"/>
    <w:rsid w:val="005A597A"/>
    <w:rsid w:val="005D515E"/>
    <w:rsid w:val="00AB2493"/>
    <w:rsid w:val="00AD4108"/>
    <w:rsid w:val="00B25A5F"/>
    <w:rsid w:val="00B56D07"/>
    <w:rsid w:val="00B64656"/>
    <w:rsid w:val="00B82FB7"/>
    <w:rsid w:val="00BC1BB9"/>
    <w:rsid w:val="00C72C77"/>
    <w:rsid w:val="00C9797C"/>
    <w:rsid w:val="00CF3B31"/>
    <w:rsid w:val="00D52AFA"/>
    <w:rsid w:val="00D635E5"/>
    <w:rsid w:val="00DB6B05"/>
    <w:rsid w:val="00EF53BC"/>
    <w:rsid w:val="00F14406"/>
    <w:rsid w:val="00F53FB2"/>
    <w:rsid w:val="00FE54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45178"/>
  <w15:chartTrackingRefBased/>
  <w15:docId w15:val="{277741FB-8F6B-40CB-B84D-3FEBF285A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3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3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35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35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35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35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35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35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35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35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35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35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35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35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35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35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35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35E5"/>
    <w:rPr>
      <w:rFonts w:eastAsiaTheme="majorEastAsia" w:cstheme="majorBidi"/>
      <w:color w:val="272727" w:themeColor="text1" w:themeTint="D8"/>
    </w:rPr>
  </w:style>
  <w:style w:type="paragraph" w:styleId="Ttulo">
    <w:name w:val="Title"/>
    <w:basedOn w:val="Normal"/>
    <w:next w:val="Normal"/>
    <w:link w:val="TtuloCar"/>
    <w:uiPriority w:val="10"/>
    <w:qFormat/>
    <w:rsid w:val="00D63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35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35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35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35E5"/>
    <w:pPr>
      <w:spacing w:before="160"/>
      <w:jc w:val="center"/>
    </w:pPr>
    <w:rPr>
      <w:i/>
      <w:iCs/>
      <w:color w:val="404040" w:themeColor="text1" w:themeTint="BF"/>
    </w:rPr>
  </w:style>
  <w:style w:type="character" w:customStyle="1" w:styleId="CitaCar">
    <w:name w:val="Cita Car"/>
    <w:basedOn w:val="Fuentedeprrafopredeter"/>
    <w:link w:val="Cita"/>
    <w:uiPriority w:val="29"/>
    <w:rsid w:val="00D635E5"/>
    <w:rPr>
      <w:i/>
      <w:iCs/>
      <w:color w:val="404040" w:themeColor="text1" w:themeTint="BF"/>
    </w:rPr>
  </w:style>
  <w:style w:type="paragraph" w:styleId="Prrafodelista">
    <w:name w:val="List Paragraph"/>
    <w:basedOn w:val="Normal"/>
    <w:uiPriority w:val="34"/>
    <w:qFormat/>
    <w:rsid w:val="00D635E5"/>
    <w:pPr>
      <w:ind w:left="720"/>
      <w:contextualSpacing/>
    </w:pPr>
  </w:style>
  <w:style w:type="character" w:styleId="nfasisintenso">
    <w:name w:val="Intense Emphasis"/>
    <w:basedOn w:val="Fuentedeprrafopredeter"/>
    <w:uiPriority w:val="21"/>
    <w:qFormat/>
    <w:rsid w:val="00D635E5"/>
    <w:rPr>
      <w:i/>
      <w:iCs/>
      <w:color w:val="0F4761" w:themeColor="accent1" w:themeShade="BF"/>
    </w:rPr>
  </w:style>
  <w:style w:type="paragraph" w:styleId="Citadestacada">
    <w:name w:val="Intense Quote"/>
    <w:basedOn w:val="Normal"/>
    <w:next w:val="Normal"/>
    <w:link w:val="CitadestacadaCar"/>
    <w:uiPriority w:val="30"/>
    <w:qFormat/>
    <w:rsid w:val="00D63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35E5"/>
    <w:rPr>
      <w:i/>
      <w:iCs/>
      <w:color w:val="0F4761" w:themeColor="accent1" w:themeShade="BF"/>
    </w:rPr>
  </w:style>
  <w:style w:type="character" w:styleId="Referenciaintensa">
    <w:name w:val="Intense Reference"/>
    <w:basedOn w:val="Fuentedeprrafopredeter"/>
    <w:uiPriority w:val="32"/>
    <w:qFormat/>
    <w:rsid w:val="00D635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463</TotalTime>
  <Pages>8</Pages>
  <Words>2232</Words>
  <Characters>12276</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Fernando Cuellar Hernandez</dc:creator>
  <cp:keywords/>
  <dc:description/>
  <cp:lastModifiedBy>Diego Fernando Cuellar Hernandez</cp:lastModifiedBy>
  <cp:revision>6</cp:revision>
  <dcterms:created xsi:type="dcterms:W3CDTF">2025-11-18T12:16:00Z</dcterms:created>
  <dcterms:modified xsi:type="dcterms:W3CDTF">2025-11-25T00:03:00Z</dcterms:modified>
</cp:coreProperties>
</file>