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3ED38" w14:textId="77777777" w:rsidR="00120299" w:rsidRDefault="005F21AA" w:rsidP="005F21AA">
      <w:pPr>
        <w:jc w:val="right"/>
        <w:rPr>
          <w:rFonts w:ascii="Arial" w:hAnsi="Arial" w:cs="Arial"/>
          <w:sz w:val="20"/>
          <w:szCs w:val="20"/>
        </w:rPr>
      </w:pPr>
      <w:bookmarkStart w:id="0" w:name="_Toc128745746"/>
      <w:bookmarkStart w:id="1" w:name="_Toc128745808"/>
      <w:r w:rsidRPr="00AC2515">
        <w:rPr>
          <w:rFonts w:ascii="Arial" w:hAnsi="Arial" w:cs="Arial"/>
          <w:sz w:val="20"/>
          <w:szCs w:val="20"/>
        </w:rPr>
        <w:t>Konkretaus pirkimo sąlygų</w:t>
      </w:r>
      <w:r>
        <w:rPr>
          <w:rFonts w:ascii="Arial" w:hAnsi="Arial" w:cs="Arial"/>
          <w:sz w:val="20"/>
          <w:szCs w:val="20"/>
        </w:rPr>
        <w:t xml:space="preserve"> </w:t>
      </w:r>
      <w:r w:rsidRPr="00AC2515">
        <w:rPr>
          <w:rFonts w:ascii="Arial" w:hAnsi="Arial" w:cs="Arial"/>
          <w:sz w:val="20"/>
          <w:szCs w:val="20"/>
        </w:rPr>
        <w:t>1 priedas „Pasiūlymo forma“</w:t>
      </w:r>
      <w:bookmarkEnd w:id="0"/>
      <w:bookmarkEnd w:id="1"/>
      <w:r w:rsidR="00037175">
        <w:rPr>
          <w:rFonts w:ascii="Arial" w:hAnsi="Arial" w:cs="Arial"/>
          <w:sz w:val="20"/>
          <w:szCs w:val="20"/>
        </w:rPr>
        <w:t xml:space="preserve"> / </w:t>
      </w:r>
    </w:p>
    <w:p w14:paraId="564A401D" w14:textId="30317FE3" w:rsidR="00792C08" w:rsidRPr="003510AE" w:rsidRDefault="00037175" w:rsidP="005F21AA">
      <w:pPr>
        <w:jc w:val="right"/>
        <w:rPr>
          <w:rFonts w:ascii="Arial" w:hAnsi="Arial" w:cs="Arial"/>
          <w:sz w:val="20"/>
          <w:szCs w:val="20"/>
          <w:lang w:val="en-US"/>
        </w:rPr>
      </w:pPr>
      <w:r w:rsidRPr="003510AE">
        <w:rPr>
          <w:rFonts w:ascii="Arial" w:hAnsi="Arial" w:cs="Arial"/>
          <w:sz w:val="20"/>
          <w:szCs w:val="20"/>
          <w:lang w:val="en-US"/>
        </w:rPr>
        <w:t>Annex 1 t</w:t>
      </w:r>
      <w:r w:rsidR="00D56E81" w:rsidRPr="003510AE">
        <w:rPr>
          <w:rFonts w:ascii="Arial" w:hAnsi="Arial" w:cs="Arial"/>
          <w:sz w:val="20"/>
          <w:szCs w:val="20"/>
          <w:lang w:val="en-US"/>
        </w:rPr>
        <w:t>o the specific procurement „Tender form“</w:t>
      </w:r>
    </w:p>
    <w:tbl>
      <w:tblPr>
        <w:tblStyle w:val="TableGrid"/>
        <w:tblW w:w="14561" w:type="dxa"/>
        <w:tblLook w:val="04A0" w:firstRow="1" w:lastRow="0" w:firstColumn="1" w:lastColumn="0" w:noHBand="0" w:noVBand="1"/>
      </w:tblPr>
      <w:tblGrid>
        <w:gridCol w:w="988"/>
        <w:gridCol w:w="2835"/>
        <w:gridCol w:w="1134"/>
        <w:gridCol w:w="2551"/>
        <w:gridCol w:w="2126"/>
        <w:gridCol w:w="4927"/>
      </w:tblGrid>
      <w:tr w:rsidR="008C693C" w:rsidRPr="00D615E4" w14:paraId="22D5C5D2" w14:textId="77777777" w:rsidTr="006D2B20">
        <w:tc>
          <w:tcPr>
            <w:tcW w:w="7508" w:type="dxa"/>
            <w:gridSpan w:val="4"/>
            <w:vAlign w:val="center"/>
          </w:tcPr>
          <w:p w14:paraId="77454BC9" w14:textId="37C318F4" w:rsidR="008C693C" w:rsidRPr="00D615E4" w:rsidRDefault="003510AE" w:rsidP="008C693C">
            <w:pPr>
              <w:jc w:val="center"/>
              <w:rPr>
                <w:rFonts w:ascii="Arial" w:hAnsi="Arial" w:cs="Arial"/>
                <w:sz w:val="20"/>
                <w:szCs w:val="20"/>
              </w:rPr>
            </w:pPr>
            <w:r>
              <w:rPr>
                <w:rFonts w:ascii="Arial" w:hAnsi="Arial" w:cs="Arial"/>
                <w:b/>
                <w:bCs/>
                <w:sz w:val="20"/>
                <w:szCs w:val="20"/>
              </w:rPr>
              <w:t xml:space="preserve"> KONKRETUS </w:t>
            </w:r>
            <w:r w:rsidR="005D7598" w:rsidRPr="00D615E4">
              <w:rPr>
                <w:rFonts w:ascii="Arial" w:hAnsi="Arial" w:cs="Arial"/>
                <w:b/>
                <w:bCs/>
                <w:sz w:val="20"/>
                <w:szCs w:val="20"/>
              </w:rPr>
              <w:t>PASIŪLYMAS</w:t>
            </w:r>
          </w:p>
        </w:tc>
        <w:tc>
          <w:tcPr>
            <w:tcW w:w="7053" w:type="dxa"/>
            <w:gridSpan w:val="2"/>
          </w:tcPr>
          <w:p w14:paraId="38795C46" w14:textId="6E5C06B6" w:rsidR="008C693C" w:rsidRPr="00D615E4" w:rsidRDefault="003510AE" w:rsidP="00786AEB">
            <w:pPr>
              <w:pStyle w:val="Subtitle"/>
              <w:spacing w:before="60" w:after="60"/>
              <w:jc w:val="center"/>
              <w:rPr>
                <w:rFonts w:ascii="Arial" w:hAnsi="Arial" w:cs="Arial"/>
                <w:b/>
                <w:bCs/>
                <w:sz w:val="20"/>
                <w:szCs w:val="20"/>
                <w:u w:val="none"/>
                <w:lang w:val="en-GB"/>
              </w:rPr>
            </w:pPr>
            <w:r>
              <w:rPr>
                <w:rFonts w:ascii="Arial" w:hAnsi="Arial" w:cs="Arial"/>
                <w:b/>
                <w:bCs/>
                <w:sz w:val="20"/>
                <w:szCs w:val="20"/>
                <w:u w:val="none"/>
                <w:lang w:val="en-GB"/>
              </w:rPr>
              <w:t xml:space="preserve"> SPECIFIC </w:t>
            </w:r>
            <w:r w:rsidR="005D7598" w:rsidRPr="00D615E4">
              <w:rPr>
                <w:rFonts w:ascii="Arial" w:hAnsi="Arial" w:cs="Arial"/>
                <w:b/>
                <w:bCs/>
                <w:sz w:val="20"/>
                <w:szCs w:val="20"/>
                <w:u w:val="none"/>
                <w:lang w:val="en-GB"/>
              </w:rPr>
              <w:t>TENDER</w:t>
            </w:r>
          </w:p>
        </w:tc>
      </w:tr>
      <w:tr w:rsidR="008C693C" w:rsidRPr="00D615E4" w14:paraId="76E8F771" w14:textId="77777777" w:rsidTr="006D2B20">
        <w:tc>
          <w:tcPr>
            <w:tcW w:w="7508" w:type="dxa"/>
            <w:gridSpan w:val="4"/>
            <w:vAlign w:val="center"/>
          </w:tcPr>
          <w:p w14:paraId="2FA9DF55" w14:textId="11133580" w:rsidR="008C693C" w:rsidRPr="00D6143E" w:rsidRDefault="00D71829" w:rsidP="008C693C">
            <w:pPr>
              <w:jc w:val="center"/>
              <w:rPr>
                <w:rFonts w:ascii="Arial" w:hAnsi="Arial" w:cs="Arial"/>
                <w:sz w:val="20"/>
                <w:szCs w:val="20"/>
              </w:rPr>
            </w:pPr>
            <w:r w:rsidRPr="00D6143E">
              <w:rPr>
                <w:rFonts w:ascii="Arial" w:eastAsia="Arial" w:hAnsi="Arial" w:cs="Arial"/>
                <w:b/>
                <w:bCs/>
                <w:smallCaps/>
                <w:sz w:val="20"/>
                <w:szCs w:val="20"/>
              </w:rPr>
              <w:t>DĖL KONKRETAUS PIRKIMO „</w:t>
            </w:r>
            <w:commentRangeStart w:id="2"/>
            <w:r w:rsidRPr="00D6143E">
              <w:rPr>
                <w:rFonts w:ascii="Arial" w:eastAsia="Arial" w:hAnsi="Arial" w:cs="Arial"/>
                <w:b/>
                <w:bCs/>
                <w:smallCaps/>
                <w:color w:val="FF0000"/>
                <w:sz w:val="20"/>
                <w:szCs w:val="20"/>
              </w:rPr>
              <w:t>110/10 kV ERŽVILKO TP 110 kV SKIRSTYKLOS REKONSTRUKCIJOS PROJEKTAVIMO PASLAUGOS</w:t>
            </w:r>
            <w:commentRangeEnd w:id="2"/>
            <w:r w:rsidRPr="00D6143E">
              <w:rPr>
                <w:rStyle w:val="CommentReference"/>
                <w:rFonts w:ascii="Arial" w:eastAsia="Arial" w:hAnsi="Arial" w:cs="Arial"/>
                <w:b/>
                <w:bCs/>
                <w:smallCaps/>
                <w:sz w:val="20"/>
                <w:szCs w:val="20"/>
              </w:rPr>
              <w:commentReference w:id="2"/>
            </w:r>
            <w:r w:rsidRPr="00D6143E">
              <w:rPr>
                <w:rFonts w:ascii="Arial" w:eastAsia="Arial" w:hAnsi="Arial" w:cs="Arial"/>
                <w:b/>
                <w:bCs/>
                <w:smallCaps/>
                <w:sz w:val="20"/>
                <w:szCs w:val="20"/>
              </w:rPr>
              <w:t>“</w:t>
            </w:r>
          </w:p>
        </w:tc>
        <w:tc>
          <w:tcPr>
            <w:tcW w:w="7053" w:type="dxa"/>
            <w:gridSpan w:val="2"/>
          </w:tcPr>
          <w:p w14:paraId="22E99AEB" w14:textId="7E61D443" w:rsidR="008C693C" w:rsidRPr="00D71829" w:rsidRDefault="0019501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REGARDING THE SPECIFIC PROCUREMENT O</w:t>
            </w:r>
            <w:r w:rsidR="008406EB">
              <w:rPr>
                <w:rFonts w:ascii="Arial" w:hAnsi="Arial" w:cs="Arial"/>
                <w:b/>
                <w:bCs/>
                <w:sz w:val="20"/>
                <w:szCs w:val="20"/>
                <w:u w:val="none"/>
                <w:lang w:val="lt-LT"/>
              </w:rPr>
              <w:t>F „</w:t>
            </w:r>
            <w:r w:rsidR="008406EB" w:rsidRPr="008406EB">
              <w:rPr>
                <w:rFonts w:ascii="Arial" w:hAnsi="Arial" w:cs="Arial"/>
                <w:b/>
                <w:bCs/>
                <w:color w:val="FF0000"/>
                <w:sz w:val="20"/>
                <w:szCs w:val="20"/>
                <w:u w:val="none"/>
                <w:lang w:val="lt-LT"/>
              </w:rPr>
              <w:t>TITLE OF THE SPECIFIC PROCUREMENT</w:t>
            </w:r>
            <w:r w:rsidR="008406EB">
              <w:rPr>
                <w:rFonts w:ascii="Arial" w:hAnsi="Arial" w:cs="Arial"/>
                <w:b/>
                <w:bCs/>
                <w:sz w:val="20"/>
                <w:szCs w:val="20"/>
                <w:u w:val="none"/>
                <w:lang w:val="lt-LT"/>
              </w:rPr>
              <w:t>“</w:t>
            </w:r>
          </w:p>
        </w:tc>
      </w:tr>
      <w:tr w:rsidR="00B6520C" w:rsidRPr="00D615E4" w14:paraId="14EF6710" w14:textId="77777777" w:rsidTr="006D2B20">
        <w:tc>
          <w:tcPr>
            <w:tcW w:w="7508" w:type="dxa"/>
            <w:gridSpan w:val="4"/>
            <w:vAlign w:val="center"/>
          </w:tcPr>
          <w:p w14:paraId="1E360BC5" w14:textId="355C8ACB" w:rsidR="00B6520C" w:rsidRPr="00D6143E" w:rsidRDefault="00D6143E" w:rsidP="008C693C">
            <w:pPr>
              <w:jc w:val="center"/>
              <w:rPr>
                <w:rFonts w:ascii="Arial" w:hAnsi="Arial" w:cs="Arial"/>
                <w:b/>
                <w:bCs/>
                <w:sz w:val="20"/>
                <w:szCs w:val="20"/>
              </w:rPr>
            </w:pPr>
            <w:r w:rsidRPr="00D6143E">
              <w:rPr>
                <w:rFonts w:ascii="Arial" w:eastAsia="Arial" w:hAnsi="Arial" w:cs="Arial"/>
                <w:b/>
                <w:sz w:val="20"/>
                <w:szCs w:val="20"/>
              </w:rPr>
              <w:t xml:space="preserve">ATLIEKAMO DINAMINĖS PIRKIMO SISTEMOS </w:t>
            </w:r>
            <w:r w:rsidRPr="00D6143E">
              <w:rPr>
                <w:rFonts w:ascii="Arial" w:eastAsia="Arial" w:hAnsi="Arial" w:cs="Arial"/>
                <w:b/>
                <w:sz w:val="20"/>
                <w:szCs w:val="20"/>
              </w:rPr>
              <w:br/>
            </w:r>
            <w:r w:rsidRPr="00D6143E">
              <w:rPr>
                <w:rFonts w:ascii="Arial" w:eastAsia="Arial" w:hAnsi="Arial" w:cs="Arial"/>
                <w:b/>
                <w:smallCaps/>
                <w:sz w:val="20"/>
                <w:szCs w:val="20"/>
              </w:rPr>
              <w:t>„</w:t>
            </w:r>
            <w:commentRangeStart w:id="3"/>
            <w:r w:rsidRPr="00D6143E">
              <w:rPr>
                <w:rFonts w:ascii="Arial" w:eastAsia="Arial" w:hAnsi="Arial" w:cs="Arial"/>
                <w:b/>
                <w:smallCaps/>
                <w:color w:val="FF0000"/>
                <w:sz w:val="20"/>
                <w:szCs w:val="20"/>
              </w:rPr>
              <w:t xml:space="preserve">110 </w:t>
            </w:r>
            <w:r w:rsidRPr="00D6143E">
              <w:rPr>
                <w:rFonts w:ascii="Arial" w:hAnsi="Arial" w:cs="Arial"/>
                <w:b/>
                <w:bCs/>
                <w:color w:val="FF0000"/>
                <w:sz w:val="20"/>
                <w:szCs w:val="20"/>
              </w:rPr>
              <w:t xml:space="preserve">kV </w:t>
            </w:r>
            <w:r w:rsidRPr="00D6143E">
              <w:rPr>
                <w:rFonts w:ascii="Arial" w:eastAsia="Arial" w:hAnsi="Arial" w:cs="Arial"/>
                <w:b/>
                <w:smallCaps/>
                <w:color w:val="FF0000"/>
                <w:sz w:val="20"/>
                <w:szCs w:val="20"/>
              </w:rPr>
              <w:t xml:space="preserve">IR 330 </w:t>
            </w:r>
            <w:r w:rsidRPr="00D6143E">
              <w:rPr>
                <w:rFonts w:ascii="Arial" w:hAnsi="Arial" w:cs="Arial"/>
                <w:b/>
                <w:bCs/>
                <w:color w:val="FF0000"/>
                <w:sz w:val="20"/>
                <w:szCs w:val="20"/>
              </w:rPr>
              <w:t>k</w:t>
            </w:r>
            <w:r w:rsidRPr="00D6143E">
              <w:rPr>
                <w:rFonts w:ascii="Arial" w:eastAsia="Arial" w:hAnsi="Arial" w:cs="Arial"/>
                <w:b/>
                <w:smallCaps/>
                <w:color w:val="FF0000"/>
                <w:sz w:val="20"/>
                <w:szCs w:val="20"/>
              </w:rPr>
              <w:t>V TP, OL, KL REMONTO, REKONSTRAVIMO IR NAUJOS STATYBOS DARBŲ ĮPRASTOSE IR KULTŪROS PAVELDO OBJEKTŲ APSAUGOS ZONOSE PROJEKTAVIMO PASLAUGOS</w:t>
            </w:r>
            <w:commentRangeEnd w:id="3"/>
            <w:r w:rsidRPr="00D6143E">
              <w:rPr>
                <w:rStyle w:val="CommentReference"/>
                <w:rFonts w:ascii="Arial" w:eastAsia="Arial" w:hAnsi="Arial" w:cs="Arial"/>
                <w:b/>
                <w:smallCaps/>
                <w:sz w:val="20"/>
                <w:szCs w:val="20"/>
              </w:rPr>
              <w:commentReference w:id="3"/>
            </w:r>
            <w:r w:rsidRPr="00D6143E">
              <w:rPr>
                <w:rFonts w:ascii="Arial" w:eastAsia="Arial" w:hAnsi="Arial" w:cs="Arial"/>
                <w:b/>
                <w:smallCaps/>
                <w:sz w:val="20"/>
                <w:szCs w:val="20"/>
              </w:rPr>
              <w:t>“</w:t>
            </w:r>
          </w:p>
        </w:tc>
        <w:tc>
          <w:tcPr>
            <w:tcW w:w="7053" w:type="dxa"/>
            <w:gridSpan w:val="2"/>
          </w:tcPr>
          <w:p w14:paraId="1A6E4F92" w14:textId="45A83D47" w:rsidR="00B6520C" w:rsidRPr="00D71829" w:rsidRDefault="000B48F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CONDUCTED ACCORDING TO THE DYNAMIC PROCUREMENT SYSTEM OF „</w:t>
            </w:r>
            <w:r w:rsidRPr="000B48FD">
              <w:rPr>
                <w:rFonts w:ascii="Arial" w:hAnsi="Arial" w:cs="Arial"/>
                <w:b/>
                <w:bCs/>
                <w:color w:val="FF0000"/>
                <w:sz w:val="20"/>
                <w:szCs w:val="20"/>
                <w:u w:val="none"/>
                <w:lang w:val="lt-LT"/>
              </w:rPr>
              <w:t>TITLE OF THE DPS</w:t>
            </w:r>
            <w:r>
              <w:rPr>
                <w:rFonts w:ascii="Arial" w:hAnsi="Arial" w:cs="Arial"/>
                <w:b/>
                <w:bCs/>
                <w:sz w:val="20"/>
                <w:szCs w:val="20"/>
                <w:u w:val="none"/>
                <w:lang w:val="lt-LT"/>
              </w:rPr>
              <w:t>“</w:t>
            </w:r>
          </w:p>
        </w:tc>
      </w:tr>
      <w:tr w:rsidR="008C693C" w:rsidRPr="00D615E4" w14:paraId="643CFCBD" w14:textId="77777777" w:rsidTr="006D2B20">
        <w:tc>
          <w:tcPr>
            <w:tcW w:w="7508" w:type="dxa"/>
            <w:gridSpan w:val="4"/>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3" w:type="dxa"/>
            <w:gridSpan w:val="2"/>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6D2B20">
        <w:tc>
          <w:tcPr>
            <w:tcW w:w="14561" w:type="dxa"/>
            <w:gridSpan w:val="6"/>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4" w:name="_Toc329443224"/>
            <w:r w:rsidRPr="00D615E4">
              <w:rPr>
                <w:rFonts w:ascii="Arial" w:hAnsi="Arial" w:cs="Arial"/>
                <w:b/>
                <w:bCs/>
                <w:sz w:val="20"/>
                <w:szCs w:val="20"/>
              </w:rPr>
              <w:t>INFORMACIJA APIE TIEKĖJĄ</w:t>
            </w:r>
            <w:bookmarkEnd w:id="4"/>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6D2B20">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gridSpan w:val="2"/>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3" w:type="dxa"/>
            <w:gridSpan w:val="2"/>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6D2B20">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gridSpan w:val="2"/>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3" w:type="dxa"/>
            <w:gridSpan w:val="2"/>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6D2B20">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gridSpan w:val="2"/>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3" w:type="dxa"/>
            <w:gridSpan w:val="2"/>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6D2B20">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3" w:type="dxa"/>
            <w:gridSpan w:val="2"/>
          </w:tcPr>
          <w:p w14:paraId="591DB96E" w14:textId="77777777" w:rsidR="006D589C" w:rsidRPr="00D615E4" w:rsidRDefault="006D589C" w:rsidP="006D589C">
            <w:pPr>
              <w:rPr>
                <w:rFonts w:ascii="Arial" w:hAnsi="Arial" w:cs="Arial"/>
                <w:sz w:val="20"/>
                <w:szCs w:val="20"/>
              </w:rPr>
            </w:pPr>
          </w:p>
        </w:tc>
      </w:tr>
      <w:tr w:rsidR="006D589C" w:rsidRPr="00D615E4" w14:paraId="433833E2" w14:textId="77777777" w:rsidTr="006D2B20">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3" w:type="dxa"/>
            <w:gridSpan w:val="2"/>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6D2B20">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lastRenderedPageBreak/>
              <w:t>Tiekėjo / Tiekėjų grupės atsakingo partnerio sąskaitos numeris, banko pavadinimas ir banko kodas</w:t>
            </w:r>
          </w:p>
        </w:tc>
        <w:tc>
          <w:tcPr>
            <w:tcW w:w="3685" w:type="dxa"/>
            <w:gridSpan w:val="2"/>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3" w:type="dxa"/>
            <w:gridSpan w:val="2"/>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6D2B20">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gridSpan w:val="2"/>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3" w:type="dxa"/>
            <w:gridSpan w:val="2"/>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6D2B20">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gridSpan w:val="2"/>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3" w:type="dxa"/>
            <w:gridSpan w:val="2"/>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6D2B20">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gridSpan w:val="2"/>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3" w:type="dxa"/>
            <w:gridSpan w:val="2"/>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6D2B20">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3"/>
          </w:tcPr>
          <w:p w14:paraId="323165F5" w14:textId="72961B11" w:rsidR="008C6AFA" w:rsidRPr="00D615E4" w:rsidRDefault="008C6AFA" w:rsidP="00771412">
            <w:pPr>
              <w:spacing w:before="120" w:after="120"/>
              <w:jc w:val="center"/>
              <w:rPr>
                <w:rFonts w:ascii="Arial" w:hAnsi="Arial" w:cs="Arial"/>
                <w:sz w:val="20"/>
                <w:szCs w:val="20"/>
              </w:rPr>
            </w:pPr>
            <w:bookmarkStart w:id="5" w:name="_Toc329443226"/>
            <w:r w:rsidRPr="00D615E4">
              <w:rPr>
                <w:rFonts w:ascii="Arial" w:hAnsi="Arial" w:cs="Arial"/>
                <w:b/>
                <w:bCs/>
                <w:sz w:val="20"/>
                <w:szCs w:val="20"/>
              </w:rPr>
              <w:t>SUTIKIMAS SU PIRKIMO SĄLYGOMIS</w:t>
            </w:r>
            <w:bookmarkEnd w:id="5"/>
          </w:p>
        </w:tc>
        <w:tc>
          <w:tcPr>
            <w:tcW w:w="7053" w:type="dxa"/>
            <w:gridSpan w:val="2"/>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6D2B20">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3"/>
          </w:tcPr>
          <w:p w14:paraId="2DCE0B34" w14:textId="140097D1"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 xml:space="preserve">Su Pasiūlymu pažymime, kad pateikdami savo Pasiūlymą, sutinkame su PĮ ir Pirkimo </w:t>
            </w:r>
            <w:r w:rsidR="00FE08D1" w:rsidRPr="00FE08D1">
              <w:rPr>
                <w:rFonts w:ascii="Arial" w:hAnsi="Arial" w:cs="Arial"/>
                <w:sz w:val="20"/>
                <w:szCs w:val="20"/>
              </w:rPr>
              <w:t xml:space="preserve">dėl DPS sukūrimo ir konkretaus </w:t>
            </w:r>
            <w:r w:rsidRPr="00D615E4">
              <w:rPr>
                <w:rFonts w:ascii="Arial" w:hAnsi="Arial" w:cs="Arial"/>
                <w:sz w:val="20"/>
                <w:szCs w:val="20"/>
              </w:rPr>
              <w:t>sąlygose nustatytomis Pirkimo procedūromis ir būsimos Sutarties sąlygomis</w:t>
            </w:r>
            <w:r w:rsidR="008C6AFA" w:rsidRPr="00D615E4">
              <w:rPr>
                <w:rFonts w:ascii="Arial" w:hAnsi="Arial" w:cs="Arial"/>
                <w:sz w:val="20"/>
                <w:szCs w:val="20"/>
              </w:rPr>
              <w:t>.</w:t>
            </w:r>
          </w:p>
        </w:tc>
        <w:tc>
          <w:tcPr>
            <w:tcW w:w="7053" w:type="dxa"/>
            <w:gridSpan w:val="2"/>
          </w:tcPr>
          <w:p w14:paraId="54908455" w14:textId="21679E8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6"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w:t>
            </w:r>
            <w:r w:rsidR="000C2237">
              <w:rPr>
                <w:rFonts w:ascii="Arial" w:hAnsi="Arial" w:cs="Arial"/>
                <w:sz w:val="20"/>
                <w:szCs w:val="20"/>
                <w:lang w:val="en-GB"/>
              </w:rPr>
              <w:t>D</w:t>
            </w:r>
            <w:r w:rsidR="00BE4889">
              <w:rPr>
                <w:rFonts w:ascii="Arial" w:hAnsi="Arial" w:cs="Arial"/>
                <w:sz w:val="20"/>
                <w:szCs w:val="20"/>
                <w:lang w:val="en-GB"/>
              </w:rPr>
              <w:t>PS</w:t>
            </w:r>
            <w:r w:rsidR="000C2237">
              <w:rPr>
                <w:rFonts w:ascii="Arial" w:hAnsi="Arial" w:cs="Arial"/>
                <w:sz w:val="20"/>
                <w:szCs w:val="20"/>
                <w:lang w:val="en-GB"/>
              </w:rPr>
              <w:t xml:space="preserve"> creation and specific </w:t>
            </w:r>
            <w:r w:rsidRPr="00D615E4">
              <w:rPr>
                <w:rFonts w:ascii="Arial" w:hAnsi="Arial" w:cs="Arial"/>
                <w:sz w:val="20"/>
                <w:szCs w:val="20"/>
                <w:lang w:val="en-GB"/>
              </w:rPr>
              <w:t xml:space="preserve">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6"/>
          </w:p>
        </w:tc>
      </w:tr>
      <w:tr w:rsidR="008C6AFA" w:rsidRPr="00D615E4" w14:paraId="581E67BD" w14:textId="77777777" w:rsidTr="006D2B20">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3"/>
          </w:tcPr>
          <w:p w14:paraId="142B74CB" w14:textId="5837ABCB"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w:t>
            </w:r>
            <w:r w:rsidR="00BE4889" w:rsidRPr="00BE4889">
              <w:rPr>
                <w:rFonts w:ascii="Arial" w:hAnsi="Arial" w:cs="Arial"/>
                <w:sz w:val="20"/>
                <w:szCs w:val="20"/>
              </w:rPr>
              <w:t xml:space="preserve">dėl DPS sukūrimo ir konkretaus pirkimo </w:t>
            </w:r>
            <w:r w:rsidRPr="00D615E4">
              <w:rPr>
                <w:rFonts w:ascii="Arial" w:hAnsi="Arial" w:cs="Arial"/>
                <w:sz w:val="20"/>
                <w:szCs w:val="20"/>
              </w:rPr>
              <w:t xml:space="preserve">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3" w:type="dxa"/>
            <w:gridSpan w:val="2"/>
          </w:tcPr>
          <w:p w14:paraId="622C49F7" w14:textId="1CB3EF1A"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w:t>
            </w:r>
            <w:r w:rsidR="00BE4889" w:rsidRPr="00D615E4">
              <w:rPr>
                <w:rFonts w:ascii="Arial" w:hAnsi="Arial" w:cs="Arial"/>
                <w:sz w:val="20"/>
                <w:szCs w:val="20"/>
                <w:lang w:val="en-GB"/>
              </w:rPr>
              <w:t xml:space="preserve">the </w:t>
            </w:r>
            <w:r w:rsidR="00BE4889">
              <w:rPr>
                <w:rFonts w:ascii="Arial" w:hAnsi="Arial" w:cs="Arial"/>
                <w:sz w:val="20"/>
                <w:szCs w:val="20"/>
                <w:lang w:val="en-GB"/>
              </w:rPr>
              <w:t>DPS creation and specific</w:t>
            </w:r>
            <w:r w:rsidRPr="00D615E4">
              <w:rPr>
                <w:rFonts w:ascii="Arial" w:hAnsi="Arial" w:cs="Arial"/>
                <w:sz w:val="20"/>
                <w:szCs w:val="20"/>
                <w:lang w:val="en-GB"/>
              </w:rPr>
              <w:t xml:space="preserv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6D2B20">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3"/>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w:t>
            </w:r>
            <w:r w:rsidRPr="00713262">
              <w:rPr>
                <w:rFonts w:ascii="Arial" w:hAnsi="Arial" w:cs="Arial"/>
                <w:color w:val="000000" w:themeColor="text1"/>
                <w:sz w:val="20"/>
                <w:szCs w:val="20"/>
              </w:rPr>
              <w:lastRenderedPageBreak/>
              <w:t xml:space="preserve">subjektui raštu pareikalavus, per jo nurodytą terminą bus pateikti dokumentai, patvirtinantys prekių (naudojamų medžiagų, įrangos) kilmės šalį ir gamintoją ir jo akcininkus. </w:t>
            </w:r>
          </w:p>
        </w:tc>
        <w:tc>
          <w:tcPr>
            <w:tcW w:w="7053" w:type="dxa"/>
            <w:gridSpan w:val="2"/>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w:t>
            </w:r>
            <w:r w:rsidRPr="00713262">
              <w:rPr>
                <w:rFonts w:ascii="Arial" w:hAnsi="Arial" w:cs="Arial"/>
                <w:sz w:val="20"/>
                <w:szCs w:val="20"/>
                <w:lang w:val="en-US"/>
              </w:rPr>
              <w:lastRenderedPageBreak/>
              <w:t xml:space="preserve">of the goods (materials used, equipment), the manufacturer and its shareholders will be submitted within the deadline specified by the Contracting Entity. </w:t>
            </w:r>
          </w:p>
        </w:tc>
      </w:tr>
      <w:tr w:rsidR="005038FE" w:rsidRPr="00D615E4" w14:paraId="17A56F3B" w14:textId="77777777" w:rsidTr="006D2B20">
        <w:tc>
          <w:tcPr>
            <w:tcW w:w="988" w:type="dxa"/>
            <w:vAlign w:val="center"/>
          </w:tcPr>
          <w:p w14:paraId="0FBFC4CA" w14:textId="5A7DA730"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4</w:t>
            </w:r>
            <w:r w:rsidRPr="00D615E4">
              <w:rPr>
                <w:rFonts w:ascii="Arial" w:hAnsi="Arial" w:cs="Arial"/>
                <w:sz w:val="20"/>
                <w:szCs w:val="20"/>
              </w:rPr>
              <w:t>.</w:t>
            </w:r>
          </w:p>
        </w:tc>
        <w:tc>
          <w:tcPr>
            <w:tcW w:w="6520" w:type="dxa"/>
            <w:gridSpan w:val="3"/>
          </w:tcPr>
          <w:p w14:paraId="4AED3D91" w14:textId="454B1C69"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Mes patvirtiname, kad mūsų siūlomos prekės (įskaitant jų gamintojus), paslaugos ar darbai nekels grėsmės nacionaliniam saugumui</w:t>
            </w:r>
            <w:r w:rsidR="00E910F9" w:rsidRPr="00D615E4">
              <w:rPr>
                <w:rFonts w:ascii="Arial" w:hAnsi="Arial" w:cs="Arial"/>
                <w:sz w:val="20"/>
                <w:szCs w:val="20"/>
                <w:lang w:eastAsia="zh-CN"/>
              </w:rPr>
              <w:t>, kai sandorio pagrindu susidarytų aplinkybės, nurodytos Nacionaliniam saugumui užtikrinti svarbių objektų apsaugos įstatymo 13 straipsnio 4 dalies 1 punkte, ir:</w:t>
            </w:r>
          </w:p>
        </w:tc>
        <w:tc>
          <w:tcPr>
            <w:tcW w:w="7053" w:type="dxa"/>
            <w:gridSpan w:val="2"/>
          </w:tcPr>
          <w:p w14:paraId="0A5FC8C2" w14:textId="57CC6CE5"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We confirm that the goods (including their manufacturers), services or works we offer will not endanger national security,</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6D2B20">
        <w:tc>
          <w:tcPr>
            <w:tcW w:w="988" w:type="dxa"/>
            <w:vAlign w:val="center"/>
          </w:tcPr>
          <w:p w14:paraId="06CE8C2D" w14:textId="54145D8D"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.1.</w:t>
            </w:r>
          </w:p>
        </w:tc>
        <w:tc>
          <w:tcPr>
            <w:tcW w:w="6520" w:type="dxa"/>
            <w:gridSpan w:val="3"/>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7053" w:type="dxa"/>
            <w:gridSpan w:val="2"/>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6D2B20">
        <w:tc>
          <w:tcPr>
            <w:tcW w:w="988" w:type="dxa"/>
            <w:vAlign w:val="center"/>
          </w:tcPr>
          <w:p w14:paraId="45DA0D71" w14:textId="736BD32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.2.</w:t>
            </w:r>
          </w:p>
        </w:tc>
        <w:tc>
          <w:tcPr>
            <w:tcW w:w="6520" w:type="dxa"/>
            <w:gridSpan w:val="3"/>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7053" w:type="dxa"/>
            <w:gridSpan w:val="2"/>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6D2B20">
        <w:tc>
          <w:tcPr>
            <w:tcW w:w="988" w:type="dxa"/>
            <w:vAlign w:val="center"/>
          </w:tcPr>
          <w:p w14:paraId="6694E4F9" w14:textId="7A41761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.3.</w:t>
            </w:r>
          </w:p>
        </w:tc>
        <w:tc>
          <w:tcPr>
            <w:tcW w:w="6520" w:type="dxa"/>
            <w:gridSpan w:val="3"/>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7053" w:type="dxa"/>
            <w:gridSpan w:val="2"/>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6D2B20">
        <w:tc>
          <w:tcPr>
            <w:tcW w:w="988" w:type="dxa"/>
            <w:vAlign w:val="center"/>
          </w:tcPr>
          <w:p w14:paraId="3112F325" w14:textId="50FDC41E"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w:t>
            </w:r>
          </w:p>
        </w:tc>
        <w:tc>
          <w:tcPr>
            <w:tcW w:w="6520" w:type="dxa"/>
            <w:gridSpan w:val="3"/>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7053" w:type="dxa"/>
            <w:gridSpan w:val="2"/>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6D2B20">
        <w:tc>
          <w:tcPr>
            <w:tcW w:w="988" w:type="dxa"/>
            <w:vAlign w:val="center"/>
          </w:tcPr>
          <w:p w14:paraId="5587247C" w14:textId="329E07A2"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.1</w:t>
            </w:r>
            <w:r w:rsidR="005038FE" w:rsidRPr="00D615E4">
              <w:rPr>
                <w:rFonts w:ascii="Arial" w:hAnsi="Arial" w:cs="Arial"/>
                <w:sz w:val="20"/>
                <w:szCs w:val="20"/>
              </w:rPr>
              <w:t>.</w:t>
            </w:r>
          </w:p>
        </w:tc>
        <w:tc>
          <w:tcPr>
            <w:tcW w:w="6520" w:type="dxa"/>
            <w:gridSpan w:val="3"/>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
            </w:r>
            <w:r>
              <w:rPr>
                <w:rFonts w:ascii="Arial" w:hAnsi="Arial" w:cs="Arial"/>
                <w:sz w:val="20"/>
                <w:szCs w:val="20"/>
                <w:lang w:eastAsia="zh-CN"/>
              </w:rPr>
              <w:t>;</w:t>
            </w:r>
          </w:p>
        </w:tc>
        <w:tc>
          <w:tcPr>
            <w:tcW w:w="7053" w:type="dxa"/>
            <w:gridSpan w:val="2"/>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2"/>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6D2B20">
        <w:tc>
          <w:tcPr>
            <w:tcW w:w="988" w:type="dxa"/>
            <w:vAlign w:val="center"/>
          </w:tcPr>
          <w:p w14:paraId="1AF8A890" w14:textId="19977A06"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.2.</w:t>
            </w:r>
          </w:p>
        </w:tc>
        <w:tc>
          <w:tcPr>
            <w:tcW w:w="6520" w:type="dxa"/>
            <w:gridSpan w:val="3"/>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7053" w:type="dxa"/>
            <w:gridSpan w:val="2"/>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6D2B20">
        <w:tc>
          <w:tcPr>
            <w:tcW w:w="988" w:type="dxa"/>
            <w:vAlign w:val="center"/>
          </w:tcPr>
          <w:p w14:paraId="1D3C4E6B" w14:textId="6762D6FA"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.3.</w:t>
            </w:r>
          </w:p>
        </w:tc>
        <w:tc>
          <w:tcPr>
            <w:tcW w:w="6520" w:type="dxa"/>
            <w:gridSpan w:val="3"/>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7053" w:type="dxa"/>
            <w:gridSpan w:val="2"/>
            <w:vAlign w:val="center"/>
          </w:tcPr>
          <w:p w14:paraId="68108795" w14:textId="0F7EE1B8"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6D2B20">
        <w:tc>
          <w:tcPr>
            <w:tcW w:w="988" w:type="dxa"/>
            <w:vAlign w:val="center"/>
          </w:tcPr>
          <w:p w14:paraId="771CBA2B" w14:textId="4535606D" w:rsidR="003D3D0B" w:rsidRPr="00D615E4" w:rsidRDefault="00A81174" w:rsidP="000263EB">
            <w:pPr>
              <w:rPr>
                <w:rFonts w:ascii="Arial" w:hAnsi="Arial" w:cs="Arial"/>
                <w:sz w:val="20"/>
                <w:szCs w:val="20"/>
              </w:rPr>
            </w:pPr>
            <w:r>
              <w:rPr>
                <w:rFonts w:ascii="Arial" w:hAnsi="Arial" w:cs="Arial"/>
                <w:sz w:val="20"/>
                <w:szCs w:val="20"/>
              </w:rPr>
              <w:t>1.</w:t>
            </w:r>
            <w:r w:rsidR="00583D39">
              <w:rPr>
                <w:rFonts w:ascii="Arial" w:hAnsi="Arial" w:cs="Arial"/>
                <w:sz w:val="20"/>
                <w:szCs w:val="20"/>
              </w:rPr>
              <w:t>5</w:t>
            </w:r>
            <w:r>
              <w:rPr>
                <w:rFonts w:ascii="Arial" w:hAnsi="Arial" w:cs="Arial"/>
                <w:sz w:val="20"/>
                <w:szCs w:val="20"/>
              </w:rPr>
              <w:t>.4.</w:t>
            </w:r>
          </w:p>
        </w:tc>
        <w:tc>
          <w:tcPr>
            <w:tcW w:w="6520" w:type="dxa"/>
            <w:gridSpan w:val="3"/>
            <w:vAlign w:val="center"/>
          </w:tcPr>
          <w:p w14:paraId="241F064C" w14:textId="10DB7A31"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7053" w:type="dxa"/>
            <w:gridSpan w:val="2"/>
            <w:vAlign w:val="center"/>
          </w:tcPr>
          <w:p w14:paraId="5541630E" w14:textId="10215F2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910F9" w:rsidRPr="00D615E4" w14:paraId="75DAB8EE" w14:textId="77777777" w:rsidTr="006D2B20">
        <w:tc>
          <w:tcPr>
            <w:tcW w:w="988" w:type="dxa"/>
            <w:vAlign w:val="center"/>
          </w:tcPr>
          <w:p w14:paraId="1FD5A720" w14:textId="448BDC22"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6</w:t>
            </w:r>
            <w:r w:rsidRPr="00D615E4">
              <w:rPr>
                <w:rFonts w:ascii="Arial" w:hAnsi="Arial" w:cs="Arial"/>
                <w:sz w:val="20"/>
                <w:szCs w:val="20"/>
              </w:rPr>
              <w:t>.</w:t>
            </w:r>
          </w:p>
        </w:tc>
        <w:tc>
          <w:tcPr>
            <w:tcW w:w="6520" w:type="dxa"/>
            <w:gridSpan w:val="3"/>
          </w:tcPr>
          <w:p w14:paraId="62792DEA" w14:textId="66CFECA2" w:rsidR="00E910F9" w:rsidRPr="00B309A0" w:rsidRDefault="00E910F9" w:rsidP="00E910F9">
            <w:pPr>
              <w:jc w:val="both"/>
              <w:rPr>
                <w:rFonts w:ascii="Arial" w:hAnsi="Arial" w:cs="Arial"/>
                <w:sz w:val="20"/>
                <w:szCs w:val="20"/>
              </w:rPr>
            </w:pPr>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tc>
        <w:tc>
          <w:tcPr>
            <w:tcW w:w="7053" w:type="dxa"/>
            <w:gridSpan w:val="2"/>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6D2B20">
        <w:tc>
          <w:tcPr>
            <w:tcW w:w="98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520" w:type="dxa"/>
            <w:gridSpan w:val="3"/>
          </w:tcPr>
          <w:p w14:paraId="0C19D480" w14:textId="0F9E23BB" w:rsidR="00E910F9" w:rsidRPr="00B309A0" w:rsidRDefault="00E910F9" w:rsidP="00E910F9">
            <w:pPr>
              <w:jc w:val="both"/>
              <w:rPr>
                <w:rFonts w:ascii="Arial" w:hAnsi="Arial" w:cs="Arial"/>
                <w:sz w:val="20"/>
                <w:szCs w:val="20"/>
              </w:rPr>
            </w:pPr>
            <w:bookmarkStart w:id="10"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0"/>
          </w:p>
        </w:tc>
        <w:tc>
          <w:tcPr>
            <w:tcW w:w="7053" w:type="dxa"/>
            <w:gridSpan w:val="2"/>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6D2B20">
        <w:tc>
          <w:tcPr>
            <w:tcW w:w="98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520" w:type="dxa"/>
            <w:gridSpan w:val="3"/>
          </w:tcPr>
          <w:p w14:paraId="18AA85AC" w14:textId="44AB9CA3" w:rsidR="00E910F9" w:rsidRPr="00B309A0" w:rsidRDefault="00E910F9" w:rsidP="00E910F9">
            <w:pPr>
              <w:jc w:val="both"/>
              <w:rPr>
                <w:rFonts w:ascii="Arial" w:hAnsi="Arial" w:cs="Arial"/>
                <w:sz w:val="20"/>
                <w:szCs w:val="20"/>
              </w:rPr>
            </w:pPr>
            <w:bookmarkStart w:id="11"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710628" w:rsidRPr="00710628">
              <w:rPr>
                <w:rFonts w:ascii="Arial" w:eastAsia="Times New Roman" w:hAnsi="Arial" w:cs="Arial"/>
                <w:color w:val="000000" w:themeColor="text1"/>
                <w:sz w:val="20"/>
                <w:szCs w:val="20"/>
                <w:highlight w:val="red"/>
                <w:lang w:eastAsia="lt-LT"/>
              </w:rPr>
              <w:t>6</w:t>
            </w:r>
            <w:r w:rsidRPr="00B309A0">
              <w:rPr>
                <w:rFonts w:ascii="Arial" w:eastAsia="Times New Roman" w:hAnsi="Arial" w:cs="Arial"/>
                <w:color w:val="000000" w:themeColor="text1"/>
                <w:sz w:val="20"/>
                <w:szCs w:val="20"/>
                <w:lang w:eastAsia="lt-LT"/>
              </w:rPr>
              <w:t xml:space="preserve"> punkto a) papunktyje nurodytam subjektui;</w:t>
            </w:r>
            <w:bookmarkEnd w:id="11"/>
          </w:p>
        </w:tc>
        <w:tc>
          <w:tcPr>
            <w:tcW w:w="7053" w:type="dxa"/>
            <w:gridSpan w:val="2"/>
          </w:tcPr>
          <w:p w14:paraId="60D6CFAE" w14:textId="00FED269"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of this paragraph;</w:t>
            </w:r>
          </w:p>
        </w:tc>
      </w:tr>
      <w:tr w:rsidR="00E910F9" w:rsidRPr="00D615E4" w14:paraId="5DF21C54" w14:textId="77777777" w:rsidTr="006D2B20">
        <w:tc>
          <w:tcPr>
            <w:tcW w:w="98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520" w:type="dxa"/>
            <w:gridSpan w:val="3"/>
          </w:tcPr>
          <w:p w14:paraId="2A1BE517" w14:textId="7C272982" w:rsidR="00E910F9" w:rsidRPr="00B309A0" w:rsidRDefault="00E910F9" w:rsidP="00E910F9">
            <w:pPr>
              <w:jc w:val="both"/>
              <w:rPr>
                <w:rFonts w:ascii="Arial" w:hAnsi="Arial" w:cs="Arial"/>
                <w:sz w:val="20"/>
                <w:szCs w:val="20"/>
              </w:rPr>
            </w:pPr>
            <w:bookmarkStart w:id="12"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 arba b) papunktyje nurodyto subjekto vardu ar jo nurodymu;</w:t>
            </w:r>
            <w:bookmarkEnd w:id="12"/>
          </w:p>
        </w:tc>
        <w:tc>
          <w:tcPr>
            <w:tcW w:w="7053" w:type="dxa"/>
            <w:gridSpan w:val="2"/>
          </w:tcPr>
          <w:p w14:paraId="0B307B2D" w14:textId="415559DC"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or (b) above,</w:t>
            </w:r>
          </w:p>
        </w:tc>
      </w:tr>
      <w:tr w:rsidR="00E910F9" w:rsidRPr="00D615E4" w14:paraId="10CF2F63" w14:textId="77777777" w:rsidTr="006D2B20">
        <w:tc>
          <w:tcPr>
            <w:tcW w:w="98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520" w:type="dxa"/>
            <w:gridSpan w:val="3"/>
          </w:tcPr>
          <w:p w14:paraId="304102C2" w14:textId="3A9BE499" w:rsidR="00E910F9" w:rsidRPr="00B309A0" w:rsidRDefault="00E910F9" w:rsidP="00E910F9">
            <w:pPr>
              <w:jc w:val="both"/>
              <w:rPr>
                <w:rFonts w:ascii="Arial" w:hAnsi="Arial" w:cs="Arial"/>
                <w:sz w:val="20"/>
                <w:szCs w:val="20"/>
              </w:rPr>
            </w:pPr>
            <w:bookmarkStart w:id="13"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3"/>
          </w:p>
        </w:tc>
        <w:tc>
          <w:tcPr>
            <w:tcW w:w="7053" w:type="dxa"/>
            <w:gridSpan w:val="2"/>
          </w:tcPr>
          <w:p w14:paraId="49139F32" w14:textId="7FCBBEA5"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points (a) to (c).</w:t>
            </w:r>
          </w:p>
        </w:tc>
      </w:tr>
      <w:tr w:rsidR="00E910F9" w:rsidRPr="00D615E4" w14:paraId="18DA1242" w14:textId="77777777" w:rsidTr="006D2B20">
        <w:tc>
          <w:tcPr>
            <w:tcW w:w="988" w:type="dxa"/>
            <w:vAlign w:val="center"/>
          </w:tcPr>
          <w:p w14:paraId="6AB348B8" w14:textId="53253F6F"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7</w:t>
            </w:r>
            <w:r w:rsidRPr="00D615E4">
              <w:rPr>
                <w:rFonts w:ascii="Arial" w:hAnsi="Arial" w:cs="Arial"/>
                <w:sz w:val="20"/>
                <w:szCs w:val="20"/>
              </w:rPr>
              <w:t>.</w:t>
            </w:r>
          </w:p>
        </w:tc>
        <w:tc>
          <w:tcPr>
            <w:tcW w:w="6520" w:type="dxa"/>
            <w:gridSpan w:val="3"/>
          </w:tcPr>
          <w:p w14:paraId="7AF9B7BF" w14:textId="56DB44AF" w:rsidR="00E910F9" w:rsidRPr="00B309A0" w:rsidRDefault="00E910F9" w:rsidP="003D3D0B">
            <w:pPr>
              <w:jc w:val="both"/>
              <w:rPr>
                <w:rFonts w:ascii="Arial" w:hAnsi="Arial" w:cs="Arial"/>
                <w:sz w:val="20"/>
                <w:szCs w:val="20"/>
              </w:rPr>
            </w:pPr>
            <w:bookmarkStart w:id="14"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4"/>
          </w:p>
        </w:tc>
        <w:tc>
          <w:tcPr>
            <w:tcW w:w="7053" w:type="dxa"/>
            <w:gridSpan w:val="2"/>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910F9" w:rsidRPr="00D615E4" w14:paraId="5F32529D" w14:textId="77777777" w:rsidTr="006D2B20">
        <w:tc>
          <w:tcPr>
            <w:tcW w:w="988" w:type="dxa"/>
            <w:vAlign w:val="center"/>
          </w:tcPr>
          <w:p w14:paraId="6806A2E0" w14:textId="21C9B3B4"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8</w:t>
            </w:r>
            <w:r w:rsidRPr="00D615E4">
              <w:rPr>
                <w:rFonts w:ascii="Arial" w:hAnsi="Arial" w:cs="Arial"/>
                <w:sz w:val="20"/>
                <w:szCs w:val="20"/>
              </w:rPr>
              <w:t>.</w:t>
            </w:r>
          </w:p>
        </w:tc>
        <w:tc>
          <w:tcPr>
            <w:tcW w:w="6520" w:type="dxa"/>
            <w:gridSpan w:val="3"/>
          </w:tcPr>
          <w:p w14:paraId="61A35805" w14:textId="2D8ADFBA" w:rsidR="00E910F9" w:rsidRPr="00B309A0" w:rsidRDefault="00E910F9" w:rsidP="00E910F9">
            <w:pPr>
              <w:jc w:val="both"/>
              <w:rPr>
                <w:rFonts w:ascii="Arial" w:hAnsi="Arial" w:cs="Arial"/>
                <w:sz w:val="20"/>
                <w:szCs w:val="20"/>
              </w:rPr>
            </w:pPr>
            <w:bookmarkStart w:id="15"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5"/>
          </w:p>
        </w:tc>
        <w:tc>
          <w:tcPr>
            <w:tcW w:w="7053" w:type="dxa"/>
            <w:gridSpan w:val="2"/>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6D2B20">
        <w:trPr>
          <w:trHeight w:val="152"/>
        </w:trPr>
        <w:tc>
          <w:tcPr>
            <w:tcW w:w="988" w:type="dxa"/>
            <w:vAlign w:val="center"/>
          </w:tcPr>
          <w:p w14:paraId="1DADD290" w14:textId="5B140CC4" w:rsidR="00F10934"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9</w:t>
            </w:r>
            <w:r w:rsidRPr="00D615E4">
              <w:rPr>
                <w:rFonts w:ascii="Arial" w:hAnsi="Arial" w:cs="Arial"/>
                <w:sz w:val="20"/>
                <w:szCs w:val="20"/>
              </w:rPr>
              <w:t>.</w:t>
            </w:r>
          </w:p>
        </w:tc>
        <w:tc>
          <w:tcPr>
            <w:tcW w:w="6520" w:type="dxa"/>
            <w:gridSpan w:val="3"/>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7053" w:type="dxa"/>
            <w:gridSpan w:val="2"/>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33155C" w:rsidRPr="008E7C18" w14:paraId="48E18AF7" w14:textId="77777777" w:rsidTr="006D2B20">
        <w:trPr>
          <w:trHeight w:val="152"/>
        </w:trPr>
        <w:tc>
          <w:tcPr>
            <w:tcW w:w="988" w:type="dxa"/>
            <w:vAlign w:val="center"/>
          </w:tcPr>
          <w:p w14:paraId="1AE1B353" w14:textId="2838413E" w:rsidR="0033155C" w:rsidRPr="008E7C18" w:rsidRDefault="00EF03DB" w:rsidP="000263EB">
            <w:pPr>
              <w:rPr>
                <w:rFonts w:ascii="Arial" w:hAnsi="Arial" w:cs="Arial"/>
                <w:b/>
                <w:bCs/>
                <w:sz w:val="20"/>
                <w:szCs w:val="20"/>
              </w:rPr>
            </w:pPr>
            <w:r w:rsidRPr="008E7C18">
              <w:rPr>
                <w:rFonts w:ascii="Arial" w:hAnsi="Arial" w:cs="Arial"/>
                <w:b/>
                <w:bCs/>
                <w:sz w:val="20"/>
                <w:szCs w:val="20"/>
              </w:rPr>
              <w:t>2.</w:t>
            </w:r>
          </w:p>
        </w:tc>
        <w:tc>
          <w:tcPr>
            <w:tcW w:w="6520" w:type="dxa"/>
            <w:gridSpan w:val="3"/>
          </w:tcPr>
          <w:p w14:paraId="1C291DB1" w14:textId="77777777" w:rsidR="0033155C" w:rsidRDefault="008E7C18" w:rsidP="008E7C18">
            <w:pPr>
              <w:jc w:val="center"/>
              <w:rPr>
                <w:rFonts w:ascii="Arial" w:hAnsi="Arial" w:cs="Arial"/>
                <w:b/>
                <w:bCs/>
                <w:color w:val="000000" w:themeColor="text1"/>
                <w:sz w:val="20"/>
                <w:szCs w:val="20"/>
              </w:rPr>
            </w:pPr>
            <w:r w:rsidRPr="008E7C18">
              <w:rPr>
                <w:rFonts w:ascii="Arial" w:hAnsi="Arial" w:cs="Arial"/>
                <w:b/>
                <w:bCs/>
                <w:color w:val="000000" w:themeColor="text1"/>
                <w:sz w:val="20"/>
                <w:szCs w:val="20"/>
              </w:rPr>
              <w:t>INFORMACIJA APIE ŽINOMUS SUBTIEKĖJUS IR JIEMS PERDUODAMAS VYKDYTI SUTARTIES DALIS</w:t>
            </w:r>
          </w:p>
          <w:p w14:paraId="5FA9393D" w14:textId="7064CA1E" w:rsidR="00C8653F" w:rsidRPr="00C8653F" w:rsidRDefault="00C8653F" w:rsidP="008E7C18">
            <w:pPr>
              <w:jc w:val="center"/>
              <w:rPr>
                <w:rFonts w:ascii="Arial" w:hAnsi="Arial" w:cs="Arial"/>
                <w:b/>
                <w:bCs/>
                <w:sz w:val="20"/>
                <w:szCs w:val="20"/>
              </w:rPr>
            </w:pPr>
            <w:r w:rsidRPr="00C8653F">
              <w:rPr>
                <w:rFonts w:ascii="Arial" w:hAnsi="Arial" w:cs="Arial"/>
                <w:i/>
                <w:iCs/>
                <w:color w:val="000000" w:themeColor="text1"/>
                <w:sz w:val="20"/>
                <w:szCs w:val="20"/>
              </w:rPr>
              <w:t>(pildoma, jei tiekėjas pasitelkia subtiekėjus)</w:t>
            </w:r>
          </w:p>
        </w:tc>
        <w:tc>
          <w:tcPr>
            <w:tcW w:w="7053" w:type="dxa"/>
            <w:gridSpan w:val="2"/>
          </w:tcPr>
          <w:p w14:paraId="15D77C8C" w14:textId="77777777" w:rsidR="0033155C" w:rsidRDefault="0054505C" w:rsidP="0056384D">
            <w:pPr>
              <w:pStyle w:val="ListParagraph"/>
              <w:tabs>
                <w:tab w:val="left" w:pos="426"/>
              </w:tabs>
              <w:ind w:left="0"/>
              <w:jc w:val="center"/>
              <w:rPr>
                <w:rFonts w:ascii="Arial" w:hAnsi="Arial" w:cs="Arial"/>
                <w:b/>
                <w:bCs/>
                <w:sz w:val="20"/>
                <w:szCs w:val="20"/>
                <w:lang w:val="en-GB"/>
              </w:rPr>
            </w:pPr>
            <w:r>
              <w:rPr>
                <w:rFonts w:ascii="Arial" w:hAnsi="Arial" w:cs="Arial"/>
                <w:b/>
                <w:bCs/>
                <w:sz w:val="20"/>
                <w:szCs w:val="20"/>
                <w:lang w:val="en-GB"/>
              </w:rPr>
              <w:t>INFORMATION ON THE KNOWN SUB-SUPPLIERS AND PARTS OF THE CONTRACT THAT THEY WILL BE RESPONSIBLE FOR</w:t>
            </w:r>
          </w:p>
          <w:p w14:paraId="7A05BAF0" w14:textId="11AFB943" w:rsidR="0056384D" w:rsidRPr="001B32DB" w:rsidRDefault="001B32DB" w:rsidP="0056384D">
            <w:pPr>
              <w:pStyle w:val="ListParagraph"/>
              <w:tabs>
                <w:tab w:val="left" w:pos="426"/>
              </w:tabs>
              <w:ind w:left="0"/>
              <w:jc w:val="center"/>
              <w:rPr>
                <w:rFonts w:ascii="Arial" w:hAnsi="Arial" w:cs="Arial"/>
                <w:i/>
                <w:iCs/>
                <w:sz w:val="20"/>
                <w:szCs w:val="20"/>
                <w:lang w:val="en-US"/>
              </w:rPr>
            </w:pPr>
            <w:r w:rsidRPr="001B32DB">
              <w:rPr>
                <w:rFonts w:ascii="Arial" w:hAnsi="Arial" w:cs="Arial"/>
                <w:i/>
                <w:iCs/>
                <w:sz w:val="20"/>
                <w:szCs w:val="20"/>
                <w:lang w:val="en-US"/>
              </w:rPr>
              <w:t>(to be completed if the supplier uses sub-suppliers)</w:t>
            </w:r>
          </w:p>
        </w:tc>
      </w:tr>
      <w:tr w:rsidR="00306265" w:rsidRPr="00D615E4" w14:paraId="4C1F7DFE" w14:textId="77777777" w:rsidTr="001B32DB">
        <w:trPr>
          <w:trHeight w:val="152"/>
        </w:trPr>
        <w:tc>
          <w:tcPr>
            <w:tcW w:w="14561" w:type="dxa"/>
            <w:gridSpan w:val="6"/>
            <w:tcBorders>
              <w:left w:val="nil"/>
              <w:right w:val="nil"/>
            </w:tcBorders>
            <w:vAlign w:val="center"/>
          </w:tcPr>
          <w:p w14:paraId="42A8651E" w14:textId="77777777" w:rsidR="0096490F" w:rsidRDefault="0096490F" w:rsidP="00306265">
            <w:pPr>
              <w:pStyle w:val="ListParagraph"/>
              <w:tabs>
                <w:tab w:val="left" w:pos="426"/>
              </w:tabs>
              <w:ind w:left="0"/>
              <w:jc w:val="right"/>
              <w:rPr>
                <w:rFonts w:ascii="Arial" w:hAnsi="Arial" w:cs="Arial"/>
                <w:sz w:val="20"/>
                <w:szCs w:val="20"/>
              </w:rPr>
            </w:pPr>
          </w:p>
          <w:p w14:paraId="68C4FE7A" w14:textId="77777777" w:rsidR="00773B78" w:rsidRDefault="00773B78" w:rsidP="00306265">
            <w:pPr>
              <w:pStyle w:val="ListParagraph"/>
              <w:tabs>
                <w:tab w:val="left" w:pos="426"/>
              </w:tabs>
              <w:ind w:left="0"/>
              <w:jc w:val="right"/>
              <w:rPr>
                <w:rFonts w:ascii="Arial" w:hAnsi="Arial" w:cs="Arial"/>
                <w:sz w:val="20"/>
                <w:szCs w:val="20"/>
              </w:rPr>
            </w:pPr>
          </w:p>
          <w:p w14:paraId="33227642" w14:textId="74652EE5" w:rsidR="00306265" w:rsidRPr="00B309A0" w:rsidRDefault="00306265" w:rsidP="00306265">
            <w:pPr>
              <w:pStyle w:val="ListParagraph"/>
              <w:tabs>
                <w:tab w:val="left" w:pos="426"/>
              </w:tabs>
              <w:ind w:left="0"/>
              <w:jc w:val="right"/>
              <w:rPr>
                <w:rFonts w:ascii="Arial" w:hAnsi="Arial" w:cs="Arial"/>
                <w:sz w:val="20"/>
                <w:szCs w:val="20"/>
                <w:lang w:val="en-GB"/>
              </w:rPr>
            </w:pPr>
            <w:r w:rsidRPr="001B32DB">
              <w:rPr>
                <w:rFonts w:ascii="Arial" w:hAnsi="Arial" w:cs="Arial"/>
                <w:sz w:val="20"/>
                <w:szCs w:val="20"/>
              </w:rPr>
              <w:t>1 lentelė</w:t>
            </w:r>
            <w:r w:rsidRPr="001B32DB">
              <w:rPr>
                <w:rFonts w:ascii="Arial" w:hAnsi="Arial" w:cs="Arial"/>
                <w:sz w:val="20"/>
                <w:szCs w:val="20"/>
                <w:lang w:val="en-GB"/>
              </w:rPr>
              <w:t xml:space="preserve"> / Table 1</w:t>
            </w:r>
          </w:p>
        </w:tc>
      </w:tr>
      <w:tr w:rsidR="0033155C" w:rsidRPr="00D615E4" w14:paraId="0F95E6D0" w14:textId="77777777" w:rsidTr="001B32DB">
        <w:trPr>
          <w:trHeight w:val="152"/>
        </w:trPr>
        <w:tc>
          <w:tcPr>
            <w:tcW w:w="988" w:type="dxa"/>
            <w:tcBorders>
              <w:left w:val="single" w:sz="4" w:space="0" w:color="auto"/>
            </w:tcBorders>
            <w:shd w:val="clear" w:color="auto" w:fill="FF99CC"/>
            <w:vAlign w:val="center"/>
          </w:tcPr>
          <w:p w14:paraId="7CDCB356" w14:textId="6B3873D5" w:rsidR="0033155C" w:rsidRPr="00D174A2" w:rsidRDefault="00281EAF" w:rsidP="00D174A2">
            <w:pPr>
              <w:jc w:val="center"/>
              <w:rPr>
                <w:rFonts w:ascii="Arial" w:hAnsi="Arial" w:cs="Arial"/>
                <w:b/>
                <w:bCs/>
                <w:sz w:val="20"/>
                <w:szCs w:val="20"/>
                <w:highlight w:val="red"/>
              </w:rPr>
            </w:pPr>
            <w:r w:rsidRPr="00C06C65">
              <w:rPr>
                <w:rFonts w:ascii="Arial" w:hAnsi="Arial" w:cs="Arial"/>
                <w:b/>
                <w:bCs/>
                <w:sz w:val="20"/>
                <w:szCs w:val="20"/>
              </w:rPr>
              <w:lastRenderedPageBreak/>
              <w:t>Eil. Nr. / No.</w:t>
            </w:r>
          </w:p>
        </w:tc>
        <w:tc>
          <w:tcPr>
            <w:tcW w:w="6520" w:type="dxa"/>
            <w:gridSpan w:val="3"/>
            <w:shd w:val="clear" w:color="auto" w:fill="FF99CC"/>
          </w:tcPr>
          <w:p w14:paraId="40F0F0C2" w14:textId="77777777" w:rsidR="0033155C" w:rsidRPr="00C06C65" w:rsidRDefault="0067163C" w:rsidP="00D174A2">
            <w:pPr>
              <w:jc w:val="center"/>
              <w:rPr>
                <w:rFonts w:ascii="Arial" w:hAnsi="Arial" w:cs="Arial"/>
                <w:b/>
                <w:bCs/>
                <w:sz w:val="20"/>
                <w:szCs w:val="20"/>
              </w:rPr>
            </w:pPr>
            <w:r w:rsidRPr="00C06C65">
              <w:rPr>
                <w:rFonts w:ascii="Arial" w:hAnsi="Arial" w:cs="Arial"/>
                <w:b/>
                <w:bCs/>
                <w:sz w:val="20"/>
                <w:szCs w:val="20"/>
              </w:rPr>
              <w:t>Subtiekėjo pavadinimas, juridinio asmens kodas, adresas</w:t>
            </w:r>
            <w:r w:rsidR="00C06C65" w:rsidRPr="00C06C65">
              <w:rPr>
                <w:rFonts w:ascii="Arial" w:hAnsi="Arial" w:cs="Arial"/>
                <w:b/>
                <w:bCs/>
                <w:sz w:val="20"/>
                <w:szCs w:val="20"/>
              </w:rPr>
              <w:t xml:space="preserve"> /</w:t>
            </w:r>
          </w:p>
          <w:p w14:paraId="39D8DC5C" w14:textId="57F3E76C" w:rsidR="00C06C65" w:rsidRPr="00C06C65" w:rsidRDefault="00C06C65" w:rsidP="00D174A2">
            <w:pPr>
              <w:jc w:val="center"/>
              <w:rPr>
                <w:rFonts w:ascii="Arial" w:hAnsi="Arial" w:cs="Arial"/>
                <w:b/>
                <w:bCs/>
                <w:sz w:val="20"/>
                <w:szCs w:val="20"/>
                <w:highlight w:val="red"/>
                <w:lang w:val="en-US"/>
              </w:rPr>
            </w:pPr>
            <w:r w:rsidRPr="00C06C65">
              <w:rPr>
                <w:rFonts w:ascii="Arial" w:hAnsi="Arial" w:cs="Arial"/>
                <w:b/>
                <w:bCs/>
                <w:sz w:val="20"/>
                <w:szCs w:val="20"/>
                <w:lang w:val="en-US"/>
              </w:rPr>
              <w:t>Name of the Sub-supplier, legal entity code, address</w:t>
            </w:r>
          </w:p>
        </w:tc>
        <w:tc>
          <w:tcPr>
            <w:tcW w:w="7053" w:type="dxa"/>
            <w:gridSpan w:val="2"/>
            <w:shd w:val="clear" w:color="auto" w:fill="FF99CC"/>
          </w:tcPr>
          <w:p w14:paraId="4F8A8179" w14:textId="20203035" w:rsidR="0033155C" w:rsidRPr="00D174A2" w:rsidRDefault="00257D76" w:rsidP="00D174A2">
            <w:pPr>
              <w:pStyle w:val="ListParagraph"/>
              <w:tabs>
                <w:tab w:val="left" w:pos="426"/>
              </w:tabs>
              <w:ind w:left="0"/>
              <w:jc w:val="center"/>
              <w:rPr>
                <w:rFonts w:ascii="Arial" w:hAnsi="Arial" w:cs="Arial"/>
                <w:b/>
                <w:bCs/>
                <w:sz w:val="20"/>
                <w:szCs w:val="20"/>
                <w:highlight w:val="red"/>
                <w:lang w:val="en-GB"/>
              </w:rPr>
            </w:pPr>
            <w:r w:rsidRPr="00D566A3">
              <w:rPr>
                <w:rFonts w:ascii="Arial" w:hAnsi="Arial" w:cs="Arial"/>
                <w:b/>
                <w:bCs/>
                <w:sz w:val="20"/>
                <w:szCs w:val="20"/>
              </w:rPr>
              <w:t>Sutarties objekto dalies, perduodamos vykdyti subtiekėjui, aprašymas</w:t>
            </w:r>
            <w:r w:rsidR="00D566A3" w:rsidRPr="00D566A3">
              <w:rPr>
                <w:rFonts w:ascii="Arial" w:hAnsi="Arial" w:cs="Arial"/>
                <w:b/>
                <w:bCs/>
                <w:sz w:val="20"/>
                <w:szCs w:val="20"/>
              </w:rPr>
              <w:t xml:space="preserve"> / </w:t>
            </w:r>
            <w:r w:rsidR="00D566A3" w:rsidRPr="00D566A3">
              <w:rPr>
                <w:rFonts w:ascii="Arial" w:hAnsi="Arial" w:cs="Arial"/>
                <w:b/>
                <w:bCs/>
                <w:sz w:val="20"/>
                <w:szCs w:val="20"/>
                <w:lang w:val="en-US"/>
              </w:rPr>
              <w:t>Description of the part of the contract object to be transferred to a sub</w:t>
            </w:r>
            <w:r w:rsidR="009E66B1">
              <w:rPr>
                <w:rFonts w:ascii="Arial" w:hAnsi="Arial" w:cs="Arial"/>
                <w:b/>
                <w:bCs/>
                <w:sz w:val="20"/>
                <w:szCs w:val="20"/>
                <w:lang w:val="en-US"/>
              </w:rPr>
              <w:t>-supplier</w:t>
            </w:r>
          </w:p>
        </w:tc>
      </w:tr>
      <w:tr w:rsidR="0033155C" w:rsidRPr="00D615E4" w14:paraId="6A5DA269" w14:textId="77777777" w:rsidTr="006D2B20">
        <w:trPr>
          <w:trHeight w:val="152"/>
        </w:trPr>
        <w:tc>
          <w:tcPr>
            <w:tcW w:w="988" w:type="dxa"/>
            <w:vAlign w:val="center"/>
          </w:tcPr>
          <w:p w14:paraId="113B99F1" w14:textId="430E99C8" w:rsidR="0033155C" w:rsidRPr="00D615E4" w:rsidRDefault="00281EAF" w:rsidP="000263EB">
            <w:pPr>
              <w:rPr>
                <w:rFonts w:ascii="Arial" w:hAnsi="Arial" w:cs="Arial"/>
                <w:sz w:val="20"/>
                <w:szCs w:val="20"/>
              </w:rPr>
            </w:pPr>
            <w:r>
              <w:rPr>
                <w:rFonts w:ascii="Arial" w:hAnsi="Arial" w:cs="Arial"/>
                <w:sz w:val="20"/>
                <w:szCs w:val="20"/>
              </w:rPr>
              <w:t>1.</w:t>
            </w:r>
          </w:p>
        </w:tc>
        <w:tc>
          <w:tcPr>
            <w:tcW w:w="6520" w:type="dxa"/>
            <w:gridSpan w:val="3"/>
          </w:tcPr>
          <w:p w14:paraId="368D7F5A" w14:textId="77777777" w:rsidR="0033155C" w:rsidRPr="00B309A0" w:rsidRDefault="0033155C" w:rsidP="008528D0">
            <w:pPr>
              <w:jc w:val="both"/>
              <w:rPr>
                <w:rFonts w:ascii="Arial" w:hAnsi="Arial" w:cs="Arial"/>
                <w:sz w:val="20"/>
                <w:szCs w:val="20"/>
              </w:rPr>
            </w:pPr>
          </w:p>
        </w:tc>
        <w:tc>
          <w:tcPr>
            <w:tcW w:w="7053" w:type="dxa"/>
            <w:gridSpan w:val="2"/>
          </w:tcPr>
          <w:p w14:paraId="6D5B8080" w14:textId="77777777" w:rsidR="0033155C" w:rsidRPr="00B309A0" w:rsidRDefault="0033155C" w:rsidP="00E910F9">
            <w:pPr>
              <w:pStyle w:val="ListParagraph"/>
              <w:tabs>
                <w:tab w:val="left" w:pos="426"/>
              </w:tabs>
              <w:ind w:left="0"/>
              <w:jc w:val="both"/>
              <w:rPr>
                <w:rFonts w:ascii="Arial" w:hAnsi="Arial" w:cs="Arial"/>
                <w:sz w:val="20"/>
                <w:szCs w:val="20"/>
                <w:lang w:val="en-GB"/>
              </w:rPr>
            </w:pPr>
          </w:p>
        </w:tc>
      </w:tr>
      <w:tr w:rsidR="00281EAF" w:rsidRPr="00D615E4" w14:paraId="44FDED9A" w14:textId="77777777" w:rsidTr="006D2B20">
        <w:tc>
          <w:tcPr>
            <w:tcW w:w="988" w:type="dxa"/>
            <w:vAlign w:val="center"/>
          </w:tcPr>
          <w:p w14:paraId="66057A27" w14:textId="0650A545"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B2C05F4" w14:textId="77777777" w:rsidR="00281EAF" w:rsidRDefault="00281EAF" w:rsidP="00711AB9">
            <w:pPr>
              <w:jc w:val="center"/>
              <w:rPr>
                <w:rFonts w:ascii="Arial" w:hAnsi="Arial" w:cs="Arial"/>
                <w:b/>
                <w:bCs/>
                <w:sz w:val="20"/>
                <w:szCs w:val="20"/>
              </w:rPr>
            </w:pPr>
          </w:p>
        </w:tc>
        <w:tc>
          <w:tcPr>
            <w:tcW w:w="7053" w:type="dxa"/>
            <w:gridSpan w:val="2"/>
          </w:tcPr>
          <w:p w14:paraId="62ED4F09"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281EAF" w:rsidRPr="00D615E4" w14:paraId="38E63E17" w14:textId="77777777" w:rsidTr="006D2B20">
        <w:tc>
          <w:tcPr>
            <w:tcW w:w="988" w:type="dxa"/>
            <w:vAlign w:val="center"/>
          </w:tcPr>
          <w:p w14:paraId="23869075" w14:textId="2C2D4469"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C60AF91" w14:textId="77777777" w:rsidR="00281EAF" w:rsidRDefault="00281EAF" w:rsidP="00711AB9">
            <w:pPr>
              <w:jc w:val="center"/>
              <w:rPr>
                <w:rFonts w:ascii="Arial" w:hAnsi="Arial" w:cs="Arial"/>
                <w:b/>
                <w:bCs/>
                <w:sz w:val="20"/>
                <w:szCs w:val="20"/>
              </w:rPr>
            </w:pPr>
          </w:p>
        </w:tc>
        <w:tc>
          <w:tcPr>
            <w:tcW w:w="7053" w:type="dxa"/>
            <w:gridSpan w:val="2"/>
          </w:tcPr>
          <w:p w14:paraId="243C506D"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9D4234" w:rsidRPr="00D615E4" w14:paraId="7FD2916E" w14:textId="77777777" w:rsidTr="009C167B">
        <w:tc>
          <w:tcPr>
            <w:tcW w:w="14561" w:type="dxa"/>
            <w:gridSpan w:val="6"/>
            <w:tcBorders>
              <w:left w:val="nil"/>
              <w:right w:val="nil"/>
            </w:tcBorders>
            <w:vAlign w:val="center"/>
          </w:tcPr>
          <w:p w14:paraId="70F84742" w14:textId="77777777" w:rsidR="009D4234" w:rsidRDefault="009D4234" w:rsidP="00711AB9">
            <w:pPr>
              <w:pStyle w:val="ListParagraph"/>
              <w:tabs>
                <w:tab w:val="left" w:pos="426"/>
              </w:tabs>
              <w:spacing w:before="60" w:after="60"/>
              <w:ind w:left="0"/>
              <w:jc w:val="center"/>
              <w:rPr>
                <w:rFonts w:ascii="Arial" w:hAnsi="Arial" w:cs="Arial"/>
                <w:b/>
                <w:bCs/>
                <w:sz w:val="20"/>
                <w:szCs w:val="20"/>
                <w:lang w:val="en-GB"/>
              </w:rPr>
            </w:pPr>
          </w:p>
        </w:tc>
      </w:tr>
      <w:tr w:rsidR="00257D76" w:rsidRPr="00D615E4" w14:paraId="04166CBA" w14:textId="77777777" w:rsidTr="006D2B20">
        <w:tc>
          <w:tcPr>
            <w:tcW w:w="988" w:type="dxa"/>
            <w:vAlign w:val="center"/>
          </w:tcPr>
          <w:p w14:paraId="1785DD4E" w14:textId="2CB07F03" w:rsidR="00257D76" w:rsidRDefault="00D174A2" w:rsidP="00711AB9">
            <w:pPr>
              <w:rPr>
                <w:rFonts w:ascii="Arial" w:hAnsi="Arial" w:cs="Arial"/>
                <w:sz w:val="20"/>
                <w:szCs w:val="20"/>
              </w:rPr>
            </w:pPr>
            <w:r>
              <w:rPr>
                <w:rFonts w:ascii="Arial" w:hAnsi="Arial" w:cs="Arial"/>
                <w:sz w:val="20"/>
                <w:szCs w:val="20"/>
              </w:rPr>
              <w:t>2.1.</w:t>
            </w:r>
          </w:p>
        </w:tc>
        <w:tc>
          <w:tcPr>
            <w:tcW w:w="6520" w:type="dxa"/>
            <w:gridSpan w:val="3"/>
            <w:vAlign w:val="center"/>
          </w:tcPr>
          <w:p w14:paraId="0E031EE0" w14:textId="7F976782" w:rsidR="004C23B8" w:rsidRDefault="009473CC" w:rsidP="009473CC">
            <w:pPr>
              <w:jc w:val="both"/>
              <w:rPr>
                <w:rFonts w:ascii="Arial" w:hAnsi="Arial" w:cs="Arial"/>
                <w:sz w:val="20"/>
                <w:szCs w:val="20"/>
              </w:rPr>
            </w:pPr>
            <w:r w:rsidRPr="009473CC">
              <w:rPr>
                <w:rFonts w:ascii="Arial" w:hAnsi="Arial" w:cs="Arial"/>
                <w:sz w:val="20"/>
                <w:szCs w:val="20"/>
              </w:rPr>
              <w:t>Informacija apie kvazisubtiekėjus, kuriuos ketinama įdarbinti, jei pasiūlymas konkrečiame pirkime bus pripažintas laimėjusiu</w:t>
            </w:r>
            <w:r w:rsidR="004C23B8">
              <w:rPr>
                <w:rFonts w:ascii="Arial" w:hAnsi="Arial" w:cs="Arial"/>
                <w:sz w:val="20"/>
                <w:szCs w:val="20"/>
              </w:rPr>
              <w:t>.</w:t>
            </w:r>
          </w:p>
          <w:p w14:paraId="1E955277" w14:textId="77777777" w:rsidR="005B73C8" w:rsidRDefault="005B73C8" w:rsidP="009473CC">
            <w:pPr>
              <w:jc w:val="both"/>
              <w:rPr>
                <w:rFonts w:ascii="Arial" w:hAnsi="Arial" w:cs="Arial"/>
                <w:sz w:val="20"/>
                <w:szCs w:val="20"/>
              </w:rPr>
            </w:pPr>
          </w:p>
          <w:p w14:paraId="0587BA27" w14:textId="2534BDDA" w:rsidR="00257D76" w:rsidRPr="004C23B8" w:rsidRDefault="009473CC" w:rsidP="009473CC">
            <w:pPr>
              <w:jc w:val="both"/>
              <w:rPr>
                <w:rFonts w:ascii="Arial" w:hAnsi="Arial" w:cs="Arial"/>
                <w:i/>
                <w:iCs/>
                <w:sz w:val="20"/>
                <w:szCs w:val="20"/>
              </w:rPr>
            </w:pPr>
            <w:r w:rsidRPr="004C23B8">
              <w:rPr>
                <w:rFonts w:ascii="Arial" w:hAnsi="Arial" w:cs="Arial"/>
                <w:i/>
                <w:iCs/>
                <w:sz w:val="20"/>
                <w:szCs w:val="20"/>
              </w:rPr>
              <w:t>(pildoma, jei tiekėjas juos ketina pasitelkti)</w:t>
            </w:r>
          </w:p>
        </w:tc>
        <w:tc>
          <w:tcPr>
            <w:tcW w:w="7053" w:type="dxa"/>
            <w:gridSpan w:val="2"/>
          </w:tcPr>
          <w:p w14:paraId="12C30A2C" w14:textId="7124A0AB" w:rsidR="005B73C8" w:rsidRDefault="0096490F" w:rsidP="0096490F">
            <w:pPr>
              <w:pStyle w:val="ListParagraph"/>
              <w:tabs>
                <w:tab w:val="left" w:pos="426"/>
              </w:tabs>
              <w:spacing w:before="60" w:after="60"/>
              <w:ind w:left="0"/>
              <w:jc w:val="both"/>
              <w:rPr>
                <w:rFonts w:ascii="Arial" w:hAnsi="Arial" w:cs="Arial"/>
                <w:sz w:val="20"/>
                <w:szCs w:val="20"/>
                <w:lang w:val="en-US"/>
              </w:rPr>
            </w:pPr>
            <w:r w:rsidRPr="0096490F">
              <w:rPr>
                <w:rFonts w:ascii="Arial" w:hAnsi="Arial" w:cs="Arial"/>
                <w:sz w:val="20"/>
                <w:szCs w:val="20"/>
                <w:lang w:val="en-US"/>
              </w:rPr>
              <w:t xml:space="preserve">Information on the quasi-sub-suppliers to be recruited if the tender is awarded </w:t>
            </w:r>
            <w:r w:rsidR="004C23B8">
              <w:rPr>
                <w:rFonts w:ascii="Arial" w:hAnsi="Arial" w:cs="Arial"/>
                <w:sz w:val="20"/>
                <w:szCs w:val="20"/>
                <w:lang w:val="en-US"/>
              </w:rPr>
              <w:t>as winner in a specifi</w:t>
            </w:r>
            <w:r w:rsidR="005B73C8">
              <w:rPr>
                <w:rFonts w:ascii="Arial" w:hAnsi="Arial" w:cs="Arial"/>
                <w:sz w:val="20"/>
                <w:szCs w:val="20"/>
                <w:lang w:val="en-US"/>
              </w:rPr>
              <w:t>c procurement.</w:t>
            </w:r>
          </w:p>
          <w:p w14:paraId="6C78D873" w14:textId="77777777" w:rsidR="005B73C8" w:rsidRDefault="005B73C8" w:rsidP="0096490F">
            <w:pPr>
              <w:pStyle w:val="ListParagraph"/>
              <w:tabs>
                <w:tab w:val="left" w:pos="426"/>
              </w:tabs>
              <w:spacing w:before="60" w:after="60"/>
              <w:ind w:left="0"/>
              <w:jc w:val="both"/>
              <w:rPr>
                <w:rFonts w:ascii="Arial" w:hAnsi="Arial" w:cs="Arial"/>
                <w:sz w:val="20"/>
                <w:szCs w:val="20"/>
                <w:lang w:val="en-US"/>
              </w:rPr>
            </w:pPr>
          </w:p>
          <w:p w14:paraId="42FD2237" w14:textId="7364263D" w:rsidR="00257D76" w:rsidRPr="005B73C8" w:rsidRDefault="0096490F" w:rsidP="0096490F">
            <w:pPr>
              <w:pStyle w:val="ListParagraph"/>
              <w:tabs>
                <w:tab w:val="left" w:pos="426"/>
              </w:tabs>
              <w:spacing w:before="60" w:after="60"/>
              <w:ind w:left="0"/>
              <w:jc w:val="both"/>
              <w:rPr>
                <w:rFonts w:ascii="Arial" w:hAnsi="Arial" w:cs="Arial"/>
                <w:i/>
                <w:iCs/>
                <w:sz w:val="20"/>
                <w:szCs w:val="20"/>
                <w:lang w:val="en-US"/>
              </w:rPr>
            </w:pPr>
            <w:r w:rsidRPr="005B73C8">
              <w:rPr>
                <w:rFonts w:ascii="Arial" w:hAnsi="Arial" w:cs="Arial"/>
                <w:i/>
                <w:iCs/>
                <w:sz w:val="20"/>
                <w:szCs w:val="20"/>
                <w:lang w:val="en-US"/>
              </w:rPr>
              <w:t>(to be completed if the supplier intends to use them)</w:t>
            </w:r>
          </w:p>
        </w:tc>
      </w:tr>
      <w:tr w:rsidR="009473CC" w:rsidRPr="007E768B" w14:paraId="55DA867A" w14:textId="77777777" w:rsidTr="009D4234">
        <w:tc>
          <w:tcPr>
            <w:tcW w:w="14561" w:type="dxa"/>
            <w:gridSpan w:val="6"/>
            <w:tcBorders>
              <w:left w:val="nil"/>
              <w:right w:val="nil"/>
            </w:tcBorders>
            <w:vAlign w:val="center"/>
          </w:tcPr>
          <w:p w14:paraId="76D67F23" w14:textId="77777777" w:rsidR="0034301C" w:rsidRDefault="0034301C" w:rsidP="009473CC">
            <w:pPr>
              <w:pStyle w:val="ListParagraph"/>
              <w:tabs>
                <w:tab w:val="left" w:pos="426"/>
              </w:tabs>
              <w:spacing w:before="60" w:after="60"/>
              <w:ind w:left="0"/>
              <w:jc w:val="right"/>
              <w:rPr>
                <w:rFonts w:ascii="Arial" w:hAnsi="Arial" w:cs="Arial"/>
                <w:sz w:val="20"/>
                <w:szCs w:val="20"/>
              </w:rPr>
            </w:pPr>
          </w:p>
          <w:p w14:paraId="45E0A303" w14:textId="5026AD63" w:rsidR="009473CC" w:rsidRPr="007E768B" w:rsidRDefault="009473CC" w:rsidP="009473CC">
            <w:pPr>
              <w:pStyle w:val="ListParagraph"/>
              <w:tabs>
                <w:tab w:val="left" w:pos="426"/>
              </w:tabs>
              <w:spacing w:before="60" w:after="60"/>
              <w:ind w:left="0"/>
              <w:jc w:val="right"/>
              <w:rPr>
                <w:rFonts w:ascii="Arial" w:hAnsi="Arial" w:cs="Arial"/>
                <w:b/>
                <w:bCs/>
                <w:sz w:val="20"/>
                <w:szCs w:val="20"/>
              </w:rPr>
            </w:pPr>
            <w:r w:rsidRPr="007E768B">
              <w:rPr>
                <w:rFonts w:ascii="Arial" w:hAnsi="Arial" w:cs="Arial"/>
                <w:sz w:val="20"/>
                <w:szCs w:val="20"/>
              </w:rPr>
              <w:t>2 lentelė</w:t>
            </w:r>
            <w:r w:rsidRPr="007E768B">
              <w:rPr>
                <w:rFonts w:ascii="Arial" w:hAnsi="Arial" w:cs="Arial"/>
                <w:sz w:val="20"/>
                <w:szCs w:val="20"/>
                <w:lang w:val="en-GB"/>
              </w:rPr>
              <w:t xml:space="preserve"> / Table 2</w:t>
            </w:r>
          </w:p>
        </w:tc>
      </w:tr>
      <w:tr w:rsidR="00081A24" w:rsidRPr="00D615E4" w14:paraId="28B11823" w14:textId="77777777" w:rsidTr="003840DA">
        <w:tc>
          <w:tcPr>
            <w:tcW w:w="988" w:type="dxa"/>
            <w:vAlign w:val="center"/>
          </w:tcPr>
          <w:p w14:paraId="12DCB79C" w14:textId="43E31D58" w:rsidR="00081A24" w:rsidRDefault="00BC5370" w:rsidP="00711AB9">
            <w:pPr>
              <w:rPr>
                <w:rFonts w:ascii="Arial" w:hAnsi="Arial" w:cs="Arial"/>
                <w:sz w:val="20"/>
                <w:szCs w:val="20"/>
              </w:rPr>
            </w:pPr>
            <w:r w:rsidRPr="00BB3D63">
              <w:rPr>
                <w:rFonts w:ascii="Arial" w:hAnsi="Arial" w:cs="Arial"/>
                <w:b/>
                <w:bCs/>
                <w:sz w:val="20"/>
                <w:szCs w:val="20"/>
              </w:rPr>
              <w:t>Eil. Nr. / No.</w:t>
            </w:r>
          </w:p>
        </w:tc>
        <w:tc>
          <w:tcPr>
            <w:tcW w:w="3969" w:type="dxa"/>
            <w:gridSpan w:val="2"/>
            <w:vAlign w:val="center"/>
          </w:tcPr>
          <w:p w14:paraId="403D9564" w14:textId="77777777" w:rsidR="00081A24" w:rsidRDefault="003860F1" w:rsidP="00507756">
            <w:pPr>
              <w:jc w:val="center"/>
              <w:rPr>
                <w:rFonts w:ascii="Arial" w:hAnsi="Arial" w:cs="Arial"/>
                <w:b/>
                <w:bCs/>
                <w:sz w:val="20"/>
                <w:szCs w:val="20"/>
                <w:lang w:eastAsia="lt-LT"/>
              </w:rPr>
            </w:pPr>
            <w:r w:rsidRPr="004E5B2E">
              <w:rPr>
                <w:rFonts w:ascii="Arial" w:hAnsi="Arial" w:cs="Arial"/>
                <w:b/>
                <w:bCs/>
                <w:sz w:val="20"/>
                <w:szCs w:val="20"/>
                <w:lang w:eastAsia="lt-LT"/>
              </w:rPr>
              <w:t>Tiekėjo siūlomų specialistų vardas, pavardė</w:t>
            </w:r>
            <w:r w:rsidR="00327B4B">
              <w:rPr>
                <w:rFonts w:ascii="Arial" w:hAnsi="Arial" w:cs="Arial"/>
                <w:b/>
                <w:bCs/>
                <w:sz w:val="20"/>
                <w:szCs w:val="20"/>
                <w:lang w:eastAsia="lt-LT"/>
              </w:rPr>
              <w:t xml:space="preserve"> /</w:t>
            </w:r>
          </w:p>
          <w:p w14:paraId="387C92F8" w14:textId="671384A5" w:rsidR="00327B4B" w:rsidRPr="00327B4B" w:rsidRDefault="00327B4B" w:rsidP="00507756">
            <w:pPr>
              <w:jc w:val="center"/>
              <w:rPr>
                <w:rFonts w:ascii="Arial" w:hAnsi="Arial" w:cs="Arial"/>
                <w:b/>
                <w:bCs/>
                <w:sz w:val="20"/>
                <w:szCs w:val="20"/>
                <w:lang w:val="en-US"/>
              </w:rPr>
            </w:pPr>
            <w:r w:rsidRPr="00327B4B">
              <w:rPr>
                <w:rFonts w:ascii="Arial" w:hAnsi="Arial" w:cs="Arial"/>
                <w:b/>
                <w:bCs/>
                <w:sz w:val="20"/>
                <w:szCs w:val="20"/>
                <w:lang w:val="en-US"/>
              </w:rPr>
              <w:t>Name</w:t>
            </w:r>
            <w:r>
              <w:rPr>
                <w:rFonts w:ascii="Arial" w:hAnsi="Arial" w:cs="Arial"/>
                <w:b/>
                <w:bCs/>
                <w:sz w:val="20"/>
                <w:szCs w:val="20"/>
                <w:lang w:val="en-US"/>
              </w:rPr>
              <w:t>s</w:t>
            </w:r>
            <w:r w:rsidRPr="00327B4B">
              <w:rPr>
                <w:rFonts w:ascii="Arial" w:hAnsi="Arial" w:cs="Arial"/>
                <w:b/>
                <w:bCs/>
                <w:sz w:val="20"/>
                <w:szCs w:val="20"/>
                <w:lang w:val="en-US"/>
              </w:rPr>
              <w:t xml:space="preserve"> of the specialists offered by the supplier</w:t>
            </w:r>
          </w:p>
        </w:tc>
        <w:tc>
          <w:tcPr>
            <w:tcW w:w="4677" w:type="dxa"/>
            <w:gridSpan w:val="2"/>
          </w:tcPr>
          <w:p w14:paraId="19F2643C" w14:textId="75727B50" w:rsidR="005D677B" w:rsidRPr="005D677B" w:rsidRDefault="005D677B" w:rsidP="00507756">
            <w:pPr>
              <w:pStyle w:val="ListParagraph"/>
              <w:tabs>
                <w:tab w:val="left" w:pos="426"/>
              </w:tabs>
              <w:spacing w:before="60" w:after="60"/>
              <w:ind w:left="34"/>
              <w:jc w:val="center"/>
              <w:rPr>
                <w:rFonts w:ascii="Arial" w:hAnsi="Arial" w:cs="Arial"/>
                <w:b/>
                <w:bCs/>
                <w:sz w:val="20"/>
                <w:szCs w:val="20"/>
              </w:rPr>
            </w:pPr>
            <w:r w:rsidRPr="005D677B">
              <w:rPr>
                <w:rFonts w:ascii="Arial" w:hAnsi="Arial" w:cs="Arial"/>
                <w:b/>
                <w:bCs/>
                <w:sz w:val="20"/>
                <w:szCs w:val="20"/>
              </w:rPr>
              <w:t>Specialistas siūlomas pareigoms</w:t>
            </w:r>
          </w:p>
          <w:p w14:paraId="3EBC3CA9" w14:textId="77777777" w:rsidR="00081A24" w:rsidRDefault="005D677B" w:rsidP="00507756">
            <w:pPr>
              <w:pStyle w:val="ListParagraph"/>
              <w:tabs>
                <w:tab w:val="left" w:pos="426"/>
              </w:tabs>
              <w:spacing w:before="60" w:after="60"/>
              <w:ind w:left="0"/>
              <w:jc w:val="center"/>
              <w:rPr>
                <w:rFonts w:ascii="Arial" w:hAnsi="Arial" w:cs="Arial"/>
                <w:b/>
                <w:bCs/>
                <w:sz w:val="20"/>
                <w:szCs w:val="20"/>
              </w:rPr>
            </w:pPr>
            <w:r w:rsidRPr="005D677B">
              <w:rPr>
                <w:rFonts w:ascii="Arial" w:hAnsi="Arial" w:cs="Arial"/>
                <w:b/>
                <w:bCs/>
                <w:sz w:val="20"/>
                <w:szCs w:val="20"/>
              </w:rPr>
              <w:t>(pareigų pavadinimas)</w:t>
            </w:r>
            <w:r w:rsidR="000C1739">
              <w:rPr>
                <w:rFonts w:ascii="Arial" w:hAnsi="Arial" w:cs="Arial"/>
                <w:b/>
                <w:bCs/>
                <w:sz w:val="20"/>
                <w:szCs w:val="20"/>
              </w:rPr>
              <w:t xml:space="preserve"> /</w:t>
            </w:r>
          </w:p>
          <w:p w14:paraId="06445494" w14:textId="38B3CD57"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Specialist is offered for the position (job title)</w:t>
            </w:r>
          </w:p>
        </w:tc>
        <w:tc>
          <w:tcPr>
            <w:tcW w:w="4927" w:type="dxa"/>
          </w:tcPr>
          <w:p w14:paraId="36BD40B2" w14:textId="77777777" w:rsidR="00081A24" w:rsidRDefault="00F82B63" w:rsidP="00507756">
            <w:pPr>
              <w:pStyle w:val="ListParagraph"/>
              <w:tabs>
                <w:tab w:val="left" w:pos="426"/>
              </w:tabs>
              <w:spacing w:before="60" w:after="60"/>
              <w:ind w:left="0"/>
              <w:jc w:val="center"/>
              <w:rPr>
                <w:rFonts w:ascii="Arial" w:hAnsi="Arial" w:cs="Arial"/>
                <w:b/>
                <w:bCs/>
                <w:sz w:val="20"/>
                <w:szCs w:val="20"/>
              </w:rPr>
            </w:pPr>
            <w:r w:rsidRPr="00F82B63">
              <w:rPr>
                <w:rFonts w:ascii="Arial" w:hAnsi="Arial" w:cs="Arial"/>
                <w:b/>
                <w:bCs/>
                <w:sz w:val="20"/>
                <w:szCs w:val="20"/>
              </w:rPr>
              <w:t>Teisinis santykis su tiekėju (ketinama įdarbinti)</w:t>
            </w:r>
            <w:r w:rsidR="000C1739">
              <w:rPr>
                <w:rFonts w:ascii="Arial" w:hAnsi="Arial" w:cs="Arial"/>
                <w:b/>
                <w:bCs/>
                <w:sz w:val="20"/>
                <w:szCs w:val="20"/>
              </w:rPr>
              <w:t xml:space="preserve"> /</w:t>
            </w:r>
          </w:p>
          <w:p w14:paraId="1E1F0FE2" w14:textId="6DB9206E"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Legal relationship with the supplier (to be recruited)</w:t>
            </w:r>
          </w:p>
        </w:tc>
      </w:tr>
      <w:tr w:rsidR="00081A24" w:rsidRPr="00D615E4" w14:paraId="6A3580BA" w14:textId="77777777" w:rsidTr="003840DA">
        <w:tc>
          <w:tcPr>
            <w:tcW w:w="988" w:type="dxa"/>
            <w:vAlign w:val="center"/>
          </w:tcPr>
          <w:p w14:paraId="45806259" w14:textId="5C8D3417" w:rsidR="00081A24" w:rsidRDefault="004E5B2E" w:rsidP="00711AB9">
            <w:pPr>
              <w:rPr>
                <w:rFonts w:ascii="Arial" w:hAnsi="Arial" w:cs="Arial"/>
                <w:sz w:val="20"/>
                <w:szCs w:val="20"/>
              </w:rPr>
            </w:pPr>
            <w:r>
              <w:rPr>
                <w:rFonts w:ascii="Arial" w:hAnsi="Arial" w:cs="Arial"/>
                <w:sz w:val="20"/>
                <w:szCs w:val="20"/>
              </w:rPr>
              <w:t>1.</w:t>
            </w:r>
          </w:p>
        </w:tc>
        <w:tc>
          <w:tcPr>
            <w:tcW w:w="3969" w:type="dxa"/>
            <w:gridSpan w:val="2"/>
            <w:vAlign w:val="center"/>
          </w:tcPr>
          <w:p w14:paraId="6949D6D5" w14:textId="77777777" w:rsidR="00081A24" w:rsidRDefault="00081A24" w:rsidP="00711AB9">
            <w:pPr>
              <w:jc w:val="center"/>
              <w:rPr>
                <w:rFonts w:ascii="Arial" w:hAnsi="Arial" w:cs="Arial"/>
                <w:b/>
                <w:bCs/>
                <w:sz w:val="20"/>
                <w:szCs w:val="20"/>
              </w:rPr>
            </w:pPr>
          </w:p>
        </w:tc>
        <w:tc>
          <w:tcPr>
            <w:tcW w:w="4677" w:type="dxa"/>
            <w:gridSpan w:val="2"/>
          </w:tcPr>
          <w:p w14:paraId="50C395CD"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2D88A753" w14:textId="77777777" w:rsidR="00081A24" w:rsidRDefault="004E5B2E" w:rsidP="00711AB9">
            <w:pPr>
              <w:pStyle w:val="ListParagraph"/>
              <w:tabs>
                <w:tab w:val="left" w:pos="426"/>
              </w:tabs>
              <w:spacing w:before="60" w:after="60"/>
              <w:ind w:left="0"/>
              <w:jc w:val="center"/>
              <w:rPr>
                <w:rFonts w:ascii="Arial" w:hAnsi="Arial" w:cs="Arial"/>
                <w:i/>
                <w:iCs/>
                <w:sz w:val="20"/>
                <w:szCs w:val="20"/>
              </w:rPr>
            </w:pPr>
            <w:r w:rsidRPr="00507756">
              <w:rPr>
                <w:rFonts w:ascii="Arial" w:hAnsi="Arial" w:cs="Arial"/>
                <w:i/>
                <w:iCs/>
                <w:sz w:val="20"/>
                <w:szCs w:val="20"/>
              </w:rPr>
              <w:t>Planuojamas įdarbinti, laimėjus konkretų pirkimą</w:t>
            </w:r>
            <w:r w:rsidR="006D0842">
              <w:rPr>
                <w:rFonts w:ascii="Arial" w:hAnsi="Arial" w:cs="Arial"/>
                <w:i/>
                <w:iCs/>
                <w:sz w:val="20"/>
                <w:szCs w:val="20"/>
              </w:rPr>
              <w:t xml:space="preserve"> /</w:t>
            </w:r>
          </w:p>
          <w:p w14:paraId="7A56ACF1" w14:textId="27C501FD" w:rsidR="006D0842" w:rsidRPr="006D0842" w:rsidRDefault="006D0842" w:rsidP="00711AB9">
            <w:pPr>
              <w:pStyle w:val="ListParagraph"/>
              <w:tabs>
                <w:tab w:val="left" w:pos="426"/>
              </w:tabs>
              <w:spacing w:before="60" w:after="60"/>
              <w:ind w:left="0"/>
              <w:jc w:val="center"/>
              <w:rPr>
                <w:rFonts w:ascii="Arial" w:hAnsi="Arial" w:cs="Arial"/>
                <w:i/>
                <w:iCs/>
                <w:sz w:val="20"/>
                <w:szCs w:val="20"/>
                <w:lang w:val="en-US"/>
              </w:rPr>
            </w:pPr>
            <w:r w:rsidRPr="006D0842">
              <w:rPr>
                <w:rFonts w:ascii="Arial" w:hAnsi="Arial" w:cs="Arial"/>
                <w:i/>
                <w:iCs/>
                <w:sz w:val="20"/>
                <w:szCs w:val="20"/>
                <w:lang w:val="en-US"/>
              </w:rPr>
              <w:t xml:space="preserve">Planned </w:t>
            </w:r>
            <w:r>
              <w:rPr>
                <w:rFonts w:ascii="Arial" w:hAnsi="Arial" w:cs="Arial"/>
                <w:i/>
                <w:iCs/>
                <w:sz w:val="20"/>
                <w:szCs w:val="20"/>
                <w:lang w:val="en-US"/>
              </w:rPr>
              <w:t xml:space="preserve">to </w:t>
            </w:r>
            <w:r w:rsidRPr="006D0842">
              <w:rPr>
                <w:rFonts w:ascii="Arial" w:hAnsi="Arial" w:cs="Arial"/>
                <w:i/>
                <w:iCs/>
                <w:sz w:val="20"/>
                <w:szCs w:val="20"/>
                <w:lang w:val="en-US"/>
              </w:rPr>
              <w:t>recruit after winning a specific procurement</w:t>
            </w:r>
          </w:p>
        </w:tc>
      </w:tr>
      <w:tr w:rsidR="00081A24" w:rsidRPr="00D615E4" w14:paraId="15846F35" w14:textId="77777777" w:rsidTr="003840DA">
        <w:tc>
          <w:tcPr>
            <w:tcW w:w="988" w:type="dxa"/>
            <w:vAlign w:val="center"/>
          </w:tcPr>
          <w:p w14:paraId="2148954D" w14:textId="30D613DD" w:rsidR="00081A24"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78946B7C" w14:textId="77777777" w:rsidR="00081A24" w:rsidRDefault="00081A24" w:rsidP="00711AB9">
            <w:pPr>
              <w:jc w:val="center"/>
              <w:rPr>
                <w:rFonts w:ascii="Arial" w:hAnsi="Arial" w:cs="Arial"/>
                <w:b/>
                <w:bCs/>
                <w:sz w:val="20"/>
                <w:szCs w:val="20"/>
              </w:rPr>
            </w:pPr>
          </w:p>
        </w:tc>
        <w:tc>
          <w:tcPr>
            <w:tcW w:w="4677" w:type="dxa"/>
            <w:gridSpan w:val="2"/>
          </w:tcPr>
          <w:p w14:paraId="70EC5CF2"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36B69525"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r>
      <w:tr w:rsidR="004E5B2E" w:rsidRPr="00D615E4" w14:paraId="1B3FAE07" w14:textId="77777777" w:rsidTr="003840DA">
        <w:tc>
          <w:tcPr>
            <w:tcW w:w="988" w:type="dxa"/>
            <w:vAlign w:val="center"/>
          </w:tcPr>
          <w:p w14:paraId="40E5FA98" w14:textId="27067128" w:rsidR="004E5B2E"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51CB7142" w14:textId="77777777" w:rsidR="004E5B2E" w:rsidRDefault="004E5B2E" w:rsidP="00711AB9">
            <w:pPr>
              <w:jc w:val="center"/>
              <w:rPr>
                <w:rFonts w:ascii="Arial" w:hAnsi="Arial" w:cs="Arial"/>
                <w:b/>
                <w:bCs/>
                <w:sz w:val="20"/>
                <w:szCs w:val="20"/>
              </w:rPr>
            </w:pPr>
          </w:p>
        </w:tc>
        <w:tc>
          <w:tcPr>
            <w:tcW w:w="4677" w:type="dxa"/>
            <w:gridSpan w:val="2"/>
          </w:tcPr>
          <w:p w14:paraId="04C4DB3B"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0F1B0947"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r>
      <w:tr w:rsidR="00372585" w:rsidRPr="00D615E4" w14:paraId="7ED23CD6" w14:textId="77777777" w:rsidTr="00372585">
        <w:tc>
          <w:tcPr>
            <w:tcW w:w="14561" w:type="dxa"/>
            <w:gridSpan w:val="6"/>
            <w:tcBorders>
              <w:left w:val="nil"/>
              <w:right w:val="nil"/>
            </w:tcBorders>
            <w:vAlign w:val="center"/>
          </w:tcPr>
          <w:p w14:paraId="55A38FD8" w14:textId="77777777" w:rsidR="00372585" w:rsidRPr="009473CC" w:rsidRDefault="00372585" w:rsidP="00711AB9">
            <w:pPr>
              <w:pStyle w:val="ListParagraph"/>
              <w:tabs>
                <w:tab w:val="left" w:pos="426"/>
              </w:tabs>
              <w:spacing w:before="60" w:after="60"/>
              <w:ind w:left="0"/>
              <w:jc w:val="center"/>
              <w:rPr>
                <w:rFonts w:ascii="Arial" w:hAnsi="Arial" w:cs="Arial"/>
                <w:b/>
                <w:bCs/>
                <w:sz w:val="20"/>
                <w:szCs w:val="20"/>
              </w:rPr>
            </w:pPr>
          </w:p>
        </w:tc>
      </w:tr>
      <w:tr w:rsidR="00257D76" w:rsidRPr="00D615E4" w14:paraId="42A0C210" w14:textId="77777777" w:rsidTr="006D2B20">
        <w:tc>
          <w:tcPr>
            <w:tcW w:w="988" w:type="dxa"/>
            <w:vAlign w:val="center"/>
          </w:tcPr>
          <w:p w14:paraId="17950914" w14:textId="2133BE0A" w:rsidR="00257D76" w:rsidRDefault="00D64263" w:rsidP="00711AB9">
            <w:pPr>
              <w:rPr>
                <w:rFonts w:ascii="Arial" w:hAnsi="Arial" w:cs="Arial"/>
                <w:sz w:val="20"/>
                <w:szCs w:val="20"/>
              </w:rPr>
            </w:pPr>
            <w:r>
              <w:rPr>
                <w:rFonts w:ascii="Arial" w:hAnsi="Arial" w:cs="Arial"/>
                <w:sz w:val="20"/>
                <w:szCs w:val="20"/>
              </w:rPr>
              <w:t>3.</w:t>
            </w:r>
          </w:p>
        </w:tc>
        <w:tc>
          <w:tcPr>
            <w:tcW w:w="6520" w:type="dxa"/>
            <w:gridSpan w:val="3"/>
            <w:vAlign w:val="center"/>
          </w:tcPr>
          <w:p w14:paraId="4B8A0621" w14:textId="3C02E81D" w:rsidR="00257D76" w:rsidRDefault="000522FE" w:rsidP="00711AB9">
            <w:pPr>
              <w:jc w:val="center"/>
              <w:rPr>
                <w:rFonts w:ascii="Arial" w:hAnsi="Arial" w:cs="Arial"/>
                <w:b/>
                <w:bCs/>
                <w:sz w:val="20"/>
                <w:szCs w:val="20"/>
              </w:rPr>
            </w:pPr>
            <w:r w:rsidRPr="000522FE">
              <w:rPr>
                <w:rFonts w:ascii="Arial" w:hAnsi="Arial" w:cs="Arial"/>
                <w:b/>
                <w:bCs/>
                <w:sz w:val="20"/>
                <w:szCs w:val="20"/>
              </w:rPr>
              <w:t>INFORMACIJOS ANKSČIAU TEIKTAME (-UOSE) EBVPD PATVIRTINIMAS</w:t>
            </w:r>
          </w:p>
        </w:tc>
        <w:tc>
          <w:tcPr>
            <w:tcW w:w="7053" w:type="dxa"/>
            <w:gridSpan w:val="2"/>
          </w:tcPr>
          <w:p w14:paraId="0919ECDE" w14:textId="5B513639" w:rsidR="00257D76" w:rsidRPr="009473CC" w:rsidRDefault="00E243B9" w:rsidP="00711AB9">
            <w:pPr>
              <w:pStyle w:val="ListParagraph"/>
              <w:tabs>
                <w:tab w:val="left" w:pos="426"/>
              </w:tabs>
              <w:spacing w:before="60" w:after="60"/>
              <w:ind w:left="0"/>
              <w:jc w:val="center"/>
              <w:rPr>
                <w:rFonts w:ascii="Arial" w:hAnsi="Arial" w:cs="Arial"/>
                <w:b/>
                <w:bCs/>
                <w:sz w:val="20"/>
                <w:szCs w:val="20"/>
              </w:rPr>
            </w:pPr>
            <w:r w:rsidRPr="00E243B9">
              <w:rPr>
                <w:rFonts w:ascii="Arial" w:hAnsi="Arial" w:cs="Arial"/>
                <w:b/>
                <w:bCs/>
                <w:sz w:val="20"/>
                <w:szCs w:val="20"/>
              </w:rPr>
              <w:t>VALIDATION OF THE INFORMATION IN THE PREVIOUS ESPD</w:t>
            </w:r>
            <w:r>
              <w:rPr>
                <w:rFonts w:ascii="Arial" w:hAnsi="Arial" w:cs="Arial"/>
                <w:b/>
                <w:bCs/>
                <w:sz w:val="20"/>
                <w:szCs w:val="20"/>
              </w:rPr>
              <w:t xml:space="preserve"> </w:t>
            </w:r>
            <w:r w:rsidRPr="00E243B9">
              <w:rPr>
                <w:rFonts w:ascii="Arial" w:hAnsi="Arial" w:cs="Arial"/>
                <w:b/>
                <w:bCs/>
                <w:sz w:val="20"/>
                <w:szCs w:val="20"/>
              </w:rPr>
              <w:t>(S)</w:t>
            </w:r>
          </w:p>
        </w:tc>
      </w:tr>
      <w:tr w:rsidR="00257D76" w:rsidRPr="00D615E4" w14:paraId="3E5E3A3B" w14:textId="77777777" w:rsidTr="006D2B20">
        <w:tc>
          <w:tcPr>
            <w:tcW w:w="988" w:type="dxa"/>
            <w:vAlign w:val="center"/>
          </w:tcPr>
          <w:p w14:paraId="0EFC63ED" w14:textId="7136A703" w:rsidR="00257D76" w:rsidRDefault="000522FE" w:rsidP="00711AB9">
            <w:pPr>
              <w:rPr>
                <w:rFonts w:ascii="Arial" w:hAnsi="Arial" w:cs="Arial"/>
                <w:sz w:val="20"/>
                <w:szCs w:val="20"/>
              </w:rPr>
            </w:pPr>
            <w:r>
              <w:rPr>
                <w:rFonts w:ascii="Arial" w:hAnsi="Arial" w:cs="Arial"/>
                <w:sz w:val="20"/>
                <w:szCs w:val="20"/>
              </w:rPr>
              <w:t>3.1.</w:t>
            </w:r>
          </w:p>
        </w:tc>
        <w:tc>
          <w:tcPr>
            <w:tcW w:w="6520" w:type="dxa"/>
            <w:gridSpan w:val="3"/>
            <w:vAlign w:val="center"/>
          </w:tcPr>
          <w:p w14:paraId="2B1B928F" w14:textId="77777777" w:rsidR="00DB3CA0" w:rsidRPr="00DB3CA0" w:rsidRDefault="00DB3CA0" w:rsidP="00DB3CA0">
            <w:pPr>
              <w:jc w:val="both"/>
              <w:rPr>
                <w:rFonts w:ascii="Arial" w:hAnsi="Arial" w:cs="Arial"/>
                <w:sz w:val="20"/>
                <w:szCs w:val="20"/>
              </w:rPr>
            </w:pPr>
            <w:r w:rsidRPr="00DB3CA0">
              <w:rPr>
                <w:rFonts w:ascii="Arial" w:hAnsi="Arial" w:cs="Arial"/>
                <w:sz w:val="20"/>
                <w:szCs w:val="20"/>
              </w:rPr>
              <w:t>Tiekėjas privalo pažymėti tinkamą variantą:</w:t>
            </w:r>
          </w:p>
          <w:p w14:paraId="5BD237B6" w14:textId="6C8FD9BC" w:rsidR="00DB3CA0" w:rsidRPr="00DB3CA0" w:rsidRDefault="00D62344" w:rsidP="00DB3CA0">
            <w:pPr>
              <w:jc w:val="both"/>
              <w:rPr>
                <w:rFonts w:ascii="Arial" w:hAnsi="Arial" w:cs="Arial"/>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Patvirtiname, kad anksčiau (t. y. DPS sukūrimo sąlygų pirkime) Perkančiajam subjektui mūsų teiktame (-uose) EBVPD nurodyta informacija yra nepasikeitusi.</w:t>
            </w:r>
          </w:p>
          <w:p w14:paraId="039230AD" w14:textId="13F6CA53" w:rsidR="00257D76" w:rsidRDefault="00D62344" w:rsidP="00DB3CA0">
            <w:pPr>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Anksčiau, t. y. DPS sukūrimo sąlygų pirkime, Perkančiajam subjektui mūsų teiktame (-uose) EBVPD informacija yra pasikeitusi, atnaujintą EBVPD teikiame kartu su šiuo konkrečiu pasiūlymu.</w:t>
            </w:r>
          </w:p>
        </w:tc>
        <w:tc>
          <w:tcPr>
            <w:tcW w:w="7053" w:type="dxa"/>
            <w:gridSpan w:val="2"/>
          </w:tcPr>
          <w:p w14:paraId="17026104" w14:textId="77777777"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343FE6">
              <w:rPr>
                <w:rFonts w:ascii="Arial" w:hAnsi="Arial" w:cs="Arial"/>
                <w:sz w:val="20"/>
                <w:szCs w:val="20"/>
                <w:lang w:val="en-US"/>
              </w:rPr>
              <w:t>The supplier must mark the appropriate option:</w:t>
            </w:r>
          </w:p>
          <w:p w14:paraId="51508FFF" w14:textId="58B66AE9"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We confirm that the information specified in the ESPD</w:t>
            </w:r>
            <w:r w:rsidR="001B7E9C">
              <w:rPr>
                <w:rFonts w:ascii="Arial" w:hAnsi="Arial" w:cs="Arial"/>
                <w:sz w:val="20"/>
                <w:szCs w:val="20"/>
                <w:lang w:val="en-US"/>
              </w:rPr>
              <w:t xml:space="preserve"> </w:t>
            </w:r>
            <w:r w:rsidRPr="00343FE6">
              <w:rPr>
                <w:rFonts w:ascii="Arial" w:hAnsi="Arial" w:cs="Arial"/>
                <w:sz w:val="20"/>
                <w:szCs w:val="20"/>
                <w:lang w:val="en-US"/>
              </w:rPr>
              <w:t xml:space="preserve">(s) provided by us to the Contracting Entity has not changed (i.e. in the procurement conditions for the creation of the </w:t>
            </w:r>
            <w:r w:rsidR="001B7E9C">
              <w:rPr>
                <w:rFonts w:ascii="Arial" w:hAnsi="Arial" w:cs="Arial"/>
                <w:sz w:val="20"/>
                <w:szCs w:val="20"/>
                <w:lang w:val="en-US"/>
              </w:rPr>
              <w:t>DPS</w:t>
            </w:r>
            <w:r w:rsidRPr="00343FE6">
              <w:rPr>
                <w:rFonts w:ascii="Arial" w:hAnsi="Arial" w:cs="Arial"/>
                <w:sz w:val="20"/>
                <w:szCs w:val="20"/>
                <w:lang w:val="en-US"/>
              </w:rPr>
              <w:t>).</w:t>
            </w:r>
          </w:p>
          <w:p w14:paraId="1A620B75" w14:textId="399100C8" w:rsidR="00257D76" w:rsidRPr="009473CC" w:rsidRDefault="00343FE6" w:rsidP="00343FE6">
            <w:pPr>
              <w:pStyle w:val="ListParagraph"/>
              <w:tabs>
                <w:tab w:val="left" w:pos="426"/>
              </w:tabs>
              <w:spacing w:before="60" w:after="60"/>
              <w:ind w:left="0"/>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 xml:space="preserve">Previously, i.e. in the procurement conditions for the creation of the </w:t>
            </w:r>
            <w:r w:rsidR="00114368">
              <w:rPr>
                <w:rFonts w:ascii="Arial" w:hAnsi="Arial" w:cs="Arial"/>
                <w:sz w:val="20"/>
                <w:szCs w:val="20"/>
                <w:lang w:val="en-US"/>
              </w:rPr>
              <w:t>DPS</w:t>
            </w:r>
            <w:r w:rsidRPr="00343FE6">
              <w:rPr>
                <w:rFonts w:ascii="Arial" w:hAnsi="Arial" w:cs="Arial"/>
                <w:sz w:val="20"/>
                <w:szCs w:val="20"/>
                <w:lang w:val="en-US"/>
              </w:rPr>
              <w:t xml:space="preserve">, the ESPD information provided by us to the Contracting Entity has changed, we provide the updated ESPD together with this specific </w:t>
            </w:r>
            <w:r w:rsidR="00114368">
              <w:rPr>
                <w:rFonts w:ascii="Arial" w:hAnsi="Arial" w:cs="Arial"/>
                <w:sz w:val="20"/>
                <w:szCs w:val="20"/>
                <w:lang w:val="en-US"/>
              </w:rPr>
              <w:t>tender</w:t>
            </w:r>
            <w:r w:rsidRPr="00343FE6">
              <w:rPr>
                <w:rFonts w:ascii="Arial" w:hAnsi="Arial" w:cs="Arial"/>
                <w:sz w:val="20"/>
                <w:szCs w:val="20"/>
                <w:lang w:val="en-US"/>
              </w:rPr>
              <w:t>.</w:t>
            </w:r>
          </w:p>
        </w:tc>
      </w:tr>
      <w:tr w:rsidR="00711AB9" w:rsidRPr="00D615E4" w14:paraId="54213BBE" w14:textId="77777777" w:rsidTr="006D2B20">
        <w:tc>
          <w:tcPr>
            <w:tcW w:w="988" w:type="dxa"/>
            <w:vAlign w:val="center"/>
          </w:tcPr>
          <w:p w14:paraId="2BC2FE85" w14:textId="76D6C96B" w:rsidR="00711AB9" w:rsidRPr="00D615E4" w:rsidRDefault="001D425E" w:rsidP="00711AB9">
            <w:pPr>
              <w:rPr>
                <w:rFonts w:ascii="Arial" w:hAnsi="Arial" w:cs="Arial"/>
                <w:sz w:val="20"/>
                <w:szCs w:val="20"/>
              </w:rPr>
            </w:pPr>
            <w:r>
              <w:rPr>
                <w:rFonts w:ascii="Arial" w:hAnsi="Arial" w:cs="Arial"/>
                <w:sz w:val="20"/>
                <w:szCs w:val="20"/>
              </w:rPr>
              <w:t>4</w:t>
            </w:r>
            <w:r w:rsidR="00711AB9">
              <w:rPr>
                <w:rFonts w:ascii="Arial" w:hAnsi="Arial" w:cs="Arial"/>
                <w:sz w:val="20"/>
                <w:szCs w:val="20"/>
              </w:rPr>
              <w:t>.</w:t>
            </w:r>
          </w:p>
        </w:tc>
        <w:tc>
          <w:tcPr>
            <w:tcW w:w="6520" w:type="dxa"/>
            <w:gridSpan w:val="3"/>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7053" w:type="dxa"/>
            <w:gridSpan w:val="2"/>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6D2B20">
        <w:tc>
          <w:tcPr>
            <w:tcW w:w="988" w:type="dxa"/>
            <w:vAlign w:val="center"/>
          </w:tcPr>
          <w:p w14:paraId="1E74F39F" w14:textId="19F557EE" w:rsidR="00711AB9" w:rsidRPr="00D615E4" w:rsidRDefault="001D425E" w:rsidP="00711AB9">
            <w:pPr>
              <w:rPr>
                <w:rFonts w:ascii="Arial" w:hAnsi="Arial" w:cs="Arial"/>
                <w:sz w:val="20"/>
                <w:szCs w:val="20"/>
              </w:rPr>
            </w:pPr>
            <w:r>
              <w:rPr>
                <w:rFonts w:ascii="Arial" w:hAnsi="Arial" w:cs="Arial"/>
                <w:sz w:val="20"/>
                <w:szCs w:val="20"/>
              </w:rPr>
              <w:t>4</w:t>
            </w:r>
            <w:r w:rsidR="00711AB9">
              <w:rPr>
                <w:rFonts w:ascii="Arial" w:hAnsi="Arial" w:cs="Arial"/>
                <w:sz w:val="20"/>
                <w:szCs w:val="20"/>
              </w:rPr>
              <w:t>.1.</w:t>
            </w:r>
          </w:p>
        </w:tc>
        <w:tc>
          <w:tcPr>
            <w:tcW w:w="6520" w:type="dxa"/>
            <w:gridSpan w:val="3"/>
          </w:tcPr>
          <w:p w14:paraId="3947B14B" w14:textId="77777777" w:rsidR="00711AB9" w:rsidRPr="007026B6" w:rsidRDefault="00711AB9" w:rsidP="009E4844">
            <w:pPr>
              <w:jc w:val="both"/>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9E4844">
            <w:pPr>
              <w:jc w:val="both"/>
              <w:rPr>
                <w:rFonts w:ascii="Arial" w:eastAsia="Times New Roman" w:hAnsi="Arial" w:cs="Arial"/>
                <w:color w:val="000000"/>
                <w:sz w:val="20"/>
                <w:szCs w:val="20"/>
                <w:lang w:eastAsia="lt-LT"/>
              </w:rPr>
            </w:pPr>
          </w:p>
          <w:p w14:paraId="7B42DC65" w14:textId="6A2908F1" w:rsidR="00711AB9" w:rsidRDefault="00711AB9" w:rsidP="009E4844">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lastRenderedPageBreak/>
              <w:t>P</w:t>
            </w:r>
            <w:r w:rsidRPr="00BD2258">
              <w:rPr>
                <w:rFonts w:ascii="Arial" w:eastAsia="Times New Roman" w:hAnsi="Arial" w:cs="Arial"/>
                <w:color w:val="000000"/>
                <w:sz w:val="20"/>
                <w:szCs w:val="20"/>
                <w:lang w:eastAsia="lt-LT"/>
              </w:rPr>
              <w:t xml:space="preserve">atvirtiname, kad atitinkame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9E4844">
            <w:pPr>
              <w:jc w:val="both"/>
              <w:rPr>
                <w:rFonts w:ascii="Arial" w:eastAsia="Times New Roman" w:hAnsi="Arial" w:cs="Arial"/>
                <w:color w:val="000000"/>
                <w:sz w:val="20"/>
                <w:szCs w:val="20"/>
                <w:lang w:eastAsia="lt-LT"/>
              </w:rPr>
            </w:pPr>
          </w:p>
          <w:p w14:paraId="68D15F59"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9E4844">
            <w:pPr>
              <w:jc w:val="both"/>
              <w:rPr>
                <w:rFonts w:ascii="Arial" w:eastAsia="Times New Roman" w:hAnsi="Arial" w:cs="Arial"/>
                <w:color w:val="FF0000"/>
                <w:sz w:val="20"/>
                <w:szCs w:val="20"/>
                <w:lang w:eastAsia="lt-LT"/>
              </w:rPr>
            </w:pPr>
          </w:p>
          <w:p w14:paraId="1AC6E7EC" w14:textId="1358534E" w:rsidR="00711AB9" w:rsidRDefault="00711AB9" w:rsidP="009E4844">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9E4844">
            <w:pPr>
              <w:jc w:val="both"/>
              <w:rPr>
                <w:rFonts w:ascii="Arial" w:eastAsia="Times New Roman" w:hAnsi="Arial" w:cs="Arial"/>
                <w:color w:val="000000"/>
                <w:sz w:val="20"/>
                <w:szCs w:val="20"/>
                <w:lang w:eastAsia="lt-LT"/>
              </w:rPr>
            </w:pPr>
          </w:p>
          <w:p w14:paraId="56A4CB54"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9E4844">
            <w:pPr>
              <w:jc w:val="both"/>
              <w:rPr>
                <w:rFonts w:ascii="Arial" w:eastAsia="Times New Roman" w:hAnsi="Arial" w:cs="Arial"/>
                <w:color w:val="000000"/>
                <w:sz w:val="20"/>
                <w:szCs w:val="20"/>
                <w:lang w:eastAsia="lt-LT"/>
              </w:rPr>
            </w:pPr>
          </w:p>
          <w:p w14:paraId="07B2CF5D" w14:textId="1F6579BD" w:rsidR="00711AB9" w:rsidRPr="00D615E4" w:rsidRDefault="00711AB9" w:rsidP="009E4844">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7053" w:type="dxa"/>
            <w:gridSpan w:val="2"/>
          </w:tcPr>
          <w:p w14:paraId="5767B832" w14:textId="77777777" w:rsidR="00711AB9" w:rsidRPr="007026B6" w:rsidRDefault="00711AB9" w:rsidP="009E4844">
            <w:pPr>
              <w:pStyle w:val="ListParagraph"/>
              <w:tabs>
                <w:tab w:val="left" w:pos="426"/>
              </w:tabs>
              <w:ind w:left="0"/>
              <w:jc w:val="both"/>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lastRenderedPageBreak/>
              <w:t>The supplier must fill in at least one of the confirmations and delete the others:</w:t>
            </w:r>
          </w:p>
          <w:p w14:paraId="73665569" w14:textId="5DA026A8"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lastRenderedPageBreak/>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13CD7">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themeColor="text1"/>
                <w:sz w:val="20"/>
                <w:szCs w:val="20"/>
                <w:lang w:val="en-GB" w:eastAsia="lt-LT"/>
              </w:rPr>
              <w:t>SPC.</w:t>
            </w:r>
          </w:p>
          <w:p w14:paraId="37E78AEA" w14:textId="77777777" w:rsidR="00711AB9" w:rsidRDefault="00711AB9" w:rsidP="009E4844">
            <w:pPr>
              <w:pStyle w:val="ListParagraph"/>
              <w:tabs>
                <w:tab w:val="left" w:pos="426"/>
              </w:tabs>
              <w:spacing w:before="60" w:after="60"/>
              <w:ind w:left="0"/>
              <w:jc w:val="both"/>
              <w:rPr>
                <w:rFonts w:ascii="Arial" w:hAnsi="Arial" w:cs="Arial"/>
                <w:b/>
                <w:bCs/>
                <w:color w:val="000000"/>
                <w:sz w:val="20"/>
                <w:szCs w:val="20"/>
                <w:lang w:val="en-GB"/>
              </w:rPr>
            </w:pPr>
          </w:p>
          <w:p w14:paraId="48C910E5" w14:textId="77777777"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FED2E58" w14:textId="49C675C0"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4.1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p w14:paraId="4917EECA"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332E006D" w14:textId="77777777" w:rsidR="00653BD0" w:rsidRDefault="00653BD0" w:rsidP="009E4844">
            <w:pPr>
              <w:pStyle w:val="ListParagraph"/>
              <w:tabs>
                <w:tab w:val="left" w:pos="426"/>
              </w:tabs>
              <w:spacing w:before="60" w:after="60"/>
              <w:ind w:left="0"/>
              <w:jc w:val="both"/>
              <w:rPr>
                <w:rFonts w:ascii="Arial" w:hAnsi="Arial" w:cs="Arial"/>
                <w:i/>
                <w:iCs/>
                <w:color w:val="FF0000"/>
                <w:sz w:val="20"/>
                <w:szCs w:val="20"/>
                <w:lang w:val="en-GB"/>
              </w:rPr>
            </w:pPr>
          </w:p>
          <w:p w14:paraId="363088EF" w14:textId="29EAE3B3"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1C9E9E4" w14:textId="6D63554E" w:rsidR="00711AB9" w:rsidRPr="00B517CE"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A7B2A">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A7B2A">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tc>
      </w:tr>
      <w:tr w:rsidR="00A952DE" w:rsidRPr="00D615E4" w14:paraId="54F19046" w14:textId="77777777" w:rsidTr="006D2B20">
        <w:tc>
          <w:tcPr>
            <w:tcW w:w="988" w:type="dxa"/>
            <w:vAlign w:val="center"/>
          </w:tcPr>
          <w:p w14:paraId="38D7E62A" w14:textId="71D79CAC" w:rsidR="00A952DE" w:rsidRPr="00D615E4" w:rsidRDefault="001D425E" w:rsidP="000263EB">
            <w:pPr>
              <w:rPr>
                <w:rFonts w:ascii="Arial" w:hAnsi="Arial" w:cs="Arial"/>
                <w:sz w:val="20"/>
                <w:szCs w:val="20"/>
              </w:rPr>
            </w:pPr>
            <w:r>
              <w:rPr>
                <w:rFonts w:ascii="Arial" w:hAnsi="Arial" w:cs="Arial"/>
                <w:sz w:val="20"/>
                <w:szCs w:val="20"/>
              </w:rPr>
              <w:lastRenderedPageBreak/>
              <w:t>5</w:t>
            </w:r>
            <w:r w:rsidR="00A952DE" w:rsidRPr="00D615E4">
              <w:rPr>
                <w:rFonts w:ascii="Arial" w:hAnsi="Arial" w:cs="Arial"/>
                <w:sz w:val="20"/>
                <w:szCs w:val="20"/>
              </w:rPr>
              <w:t>.</w:t>
            </w:r>
          </w:p>
        </w:tc>
        <w:tc>
          <w:tcPr>
            <w:tcW w:w="6520" w:type="dxa"/>
            <w:gridSpan w:val="3"/>
            <w:vAlign w:val="center"/>
          </w:tcPr>
          <w:p w14:paraId="4DA5A011" w14:textId="743B0C57"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p>
        </w:tc>
        <w:tc>
          <w:tcPr>
            <w:tcW w:w="7053" w:type="dxa"/>
            <w:gridSpan w:val="2"/>
          </w:tcPr>
          <w:p w14:paraId="65FA789A" w14:textId="18555F5E"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p>
        </w:tc>
      </w:tr>
      <w:tr w:rsidR="00A952DE" w:rsidRPr="00D615E4" w14:paraId="7C1BBF33" w14:textId="77777777" w:rsidTr="006D2B20">
        <w:tc>
          <w:tcPr>
            <w:tcW w:w="988" w:type="dxa"/>
            <w:vAlign w:val="center"/>
          </w:tcPr>
          <w:p w14:paraId="3BEC2E75" w14:textId="2CA6AC3D"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.1.</w:t>
            </w:r>
          </w:p>
        </w:tc>
        <w:tc>
          <w:tcPr>
            <w:tcW w:w="6520" w:type="dxa"/>
            <w:gridSpan w:val="3"/>
          </w:tcPr>
          <w:p w14:paraId="6EBF02FC" w14:textId="7D51D82F"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Pasiūlymo kaina nurodoma eurais.</w:t>
            </w:r>
            <w:r w:rsidR="001949EC">
              <w:rPr>
                <w:rFonts w:ascii="Arial" w:hAnsi="Arial" w:cs="Arial"/>
                <w:sz w:val="20"/>
                <w:szCs w:val="20"/>
              </w:rPr>
              <w:t xml:space="preserve"> </w:t>
            </w:r>
            <w:r w:rsidR="001949EC" w:rsidRPr="009610D1">
              <w:rPr>
                <w:rFonts w:ascii="Arial" w:hAnsi="Arial" w:cs="Arial"/>
                <w:color w:val="000000" w:themeColor="text1"/>
                <w:sz w:val="20"/>
                <w:szCs w:val="20"/>
              </w:rPr>
              <w:t>Apskaičiuojant kainą, turi būti atsižvelgta į visą konkretaus pirkimo sąlygose nurodytą pirkimo objekto apimtį ir reikalavimus, kainos sudėtines dalis ir pan.</w:t>
            </w:r>
          </w:p>
        </w:tc>
        <w:tc>
          <w:tcPr>
            <w:tcW w:w="7053" w:type="dxa"/>
            <w:gridSpan w:val="2"/>
          </w:tcPr>
          <w:p w14:paraId="30E27E80" w14:textId="524132A9"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Tender price to be indicated in EUR.</w:t>
            </w:r>
            <w:r w:rsidR="009610D1">
              <w:rPr>
                <w:rFonts w:ascii="Arial" w:hAnsi="Arial" w:cs="Arial"/>
                <w:sz w:val="20"/>
                <w:szCs w:val="20"/>
                <w:lang w:val="en-GB"/>
              </w:rPr>
              <w:t xml:space="preserve"> </w:t>
            </w:r>
            <w:r w:rsidR="009610D1" w:rsidRPr="009610D1">
              <w:rPr>
                <w:rFonts w:ascii="Arial" w:hAnsi="Arial" w:cs="Arial"/>
                <w:sz w:val="20"/>
                <w:szCs w:val="20"/>
                <w:lang w:val="en-GB"/>
              </w:rPr>
              <w:t>When calculating the price, the entire scope and requirements of the object of the procurement specified in the terms of the specific procurement, the components of the price, etc., must be taken into account.</w:t>
            </w:r>
          </w:p>
        </w:tc>
      </w:tr>
      <w:tr w:rsidR="009610D1" w:rsidRPr="009610D1" w14:paraId="345BD114" w14:textId="77777777" w:rsidTr="006D2B20">
        <w:tc>
          <w:tcPr>
            <w:tcW w:w="988" w:type="dxa"/>
            <w:vAlign w:val="center"/>
          </w:tcPr>
          <w:p w14:paraId="6534C696" w14:textId="252428D9" w:rsidR="00A952DE" w:rsidRPr="009610D1" w:rsidRDefault="001D425E" w:rsidP="000263EB">
            <w:pPr>
              <w:rPr>
                <w:rFonts w:ascii="Arial" w:hAnsi="Arial" w:cs="Arial"/>
                <w:color w:val="000000" w:themeColor="text1"/>
                <w:sz w:val="20"/>
                <w:szCs w:val="20"/>
              </w:rPr>
            </w:pPr>
            <w:r w:rsidRPr="009610D1">
              <w:rPr>
                <w:rFonts w:ascii="Arial" w:hAnsi="Arial" w:cs="Arial"/>
                <w:color w:val="000000" w:themeColor="text1"/>
                <w:sz w:val="20"/>
                <w:szCs w:val="20"/>
              </w:rPr>
              <w:t>5</w:t>
            </w:r>
            <w:r w:rsidR="00A952DE" w:rsidRPr="009610D1">
              <w:rPr>
                <w:rFonts w:ascii="Arial" w:hAnsi="Arial" w:cs="Arial"/>
                <w:color w:val="000000" w:themeColor="text1"/>
                <w:sz w:val="20"/>
                <w:szCs w:val="20"/>
              </w:rPr>
              <w:t>.2.</w:t>
            </w:r>
          </w:p>
        </w:tc>
        <w:tc>
          <w:tcPr>
            <w:tcW w:w="6520" w:type="dxa"/>
            <w:gridSpan w:val="3"/>
          </w:tcPr>
          <w:p w14:paraId="34B35AAF" w14:textId="38EE0A50" w:rsidR="00A952DE" w:rsidRPr="009610D1" w:rsidRDefault="007C4E3D" w:rsidP="00D615E4">
            <w:pPr>
              <w:jc w:val="both"/>
              <w:rPr>
                <w:rFonts w:ascii="Arial" w:hAnsi="Arial" w:cs="Arial"/>
                <w:color w:val="000000" w:themeColor="text1"/>
                <w:sz w:val="20"/>
                <w:szCs w:val="20"/>
              </w:rPr>
            </w:pPr>
            <w:r w:rsidRPr="009610D1">
              <w:rPr>
                <w:rFonts w:ascii="Arial" w:hAnsi="Arial" w:cs="Arial"/>
                <w:color w:val="000000" w:themeColor="text1"/>
                <w:sz w:val="20"/>
                <w:szCs w:val="20"/>
              </w:rPr>
              <w:t>Visos konkrečiame pasiūlyme nurodytos kainos (ir jų sudėtinės dalys) turi būti nurodomos dviejų skaičių po kablelio tikslumu.</w:t>
            </w:r>
          </w:p>
        </w:tc>
        <w:tc>
          <w:tcPr>
            <w:tcW w:w="7053" w:type="dxa"/>
            <w:gridSpan w:val="2"/>
          </w:tcPr>
          <w:p w14:paraId="5FAABE85" w14:textId="27ABC7F2" w:rsidR="00A952DE" w:rsidRPr="009610D1" w:rsidRDefault="009610D1" w:rsidP="00D615E4">
            <w:pPr>
              <w:pStyle w:val="ListParagraph"/>
              <w:tabs>
                <w:tab w:val="left" w:pos="426"/>
              </w:tabs>
              <w:ind w:left="0"/>
              <w:jc w:val="both"/>
              <w:rPr>
                <w:rFonts w:ascii="Arial" w:hAnsi="Arial" w:cs="Arial"/>
                <w:color w:val="000000" w:themeColor="text1"/>
                <w:sz w:val="20"/>
                <w:szCs w:val="20"/>
                <w:lang w:val="en-US"/>
              </w:rPr>
            </w:pPr>
            <w:r w:rsidRPr="009610D1">
              <w:rPr>
                <w:rFonts w:ascii="Arial" w:hAnsi="Arial" w:cs="Arial"/>
                <w:color w:val="000000" w:themeColor="text1"/>
                <w:sz w:val="20"/>
                <w:szCs w:val="20"/>
                <w:lang w:val="en-US"/>
              </w:rPr>
              <w:t xml:space="preserve">All prices (and their components) indicated in a specific </w:t>
            </w:r>
            <w:r>
              <w:rPr>
                <w:rFonts w:ascii="Arial" w:hAnsi="Arial" w:cs="Arial"/>
                <w:color w:val="000000" w:themeColor="text1"/>
                <w:sz w:val="20"/>
                <w:szCs w:val="20"/>
                <w:lang w:val="en-US"/>
              </w:rPr>
              <w:t>tender</w:t>
            </w:r>
            <w:r w:rsidRPr="009610D1">
              <w:rPr>
                <w:rFonts w:ascii="Arial" w:hAnsi="Arial" w:cs="Arial"/>
                <w:color w:val="000000" w:themeColor="text1"/>
                <w:sz w:val="20"/>
                <w:szCs w:val="20"/>
                <w:lang w:val="en-US"/>
              </w:rPr>
              <w:t xml:space="preserve"> must be indicated to the nearest two decimal places.</w:t>
            </w:r>
          </w:p>
        </w:tc>
      </w:tr>
    </w:tbl>
    <w:p w14:paraId="2D199CE7" w14:textId="55A4CB9C" w:rsidR="00A952DE" w:rsidRDefault="00BB17F6" w:rsidP="00A952DE">
      <w:pPr>
        <w:spacing w:before="60" w:after="60"/>
        <w:jc w:val="both"/>
        <w:rPr>
          <w:rFonts w:ascii="Arial" w:hAnsi="Arial" w:cs="Arial"/>
          <w:color w:val="FF0000"/>
          <w:sz w:val="20"/>
          <w:szCs w:val="20"/>
        </w:rPr>
      </w:pPr>
      <w:r>
        <w:rPr>
          <w:rFonts w:ascii="Arial" w:hAnsi="Arial" w:cs="Arial"/>
          <w:color w:val="FF0000"/>
          <w:sz w:val="20"/>
          <w:szCs w:val="20"/>
        </w:rPr>
        <w:t xml:space="preserve"> </w:t>
      </w:r>
    </w:p>
    <w:p w14:paraId="349DEE78" w14:textId="70C26494" w:rsidR="00BB17F6" w:rsidRPr="001C6697" w:rsidRDefault="00BB17F6" w:rsidP="00BB17F6">
      <w:pPr>
        <w:spacing w:before="60" w:after="60"/>
        <w:jc w:val="right"/>
        <w:rPr>
          <w:rFonts w:ascii="Arial" w:hAnsi="Arial" w:cs="Arial"/>
          <w:color w:val="000000" w:themeColor="text1"/>
          <w:sz w:val="20"/>
          <w:szCs w:val="20"/>
          <w:lang w:val="en-US"/>
        </w:rPr>
      </w:pPr>
      <w:r w:rsidRPr="001C6697">
        <w:rPr>
          <w:rFonts w:ascii="Arial" w:hAnsi="Arial" w:cs="Arial"/>
          <w:color w:val="000000" w:themeColor="text1"/>
          <w:sz w:val="20"/>
          <w:szCs w:val="20"/>
        </w:rPr>
        <w:t xml:space="preserve">3 lentelė / </w:t>
      </w:r>
      <w:r w:rsidRPr="001C6697">
        <w:rPr>
          <w:rFonts w:ascii="Arial" w:hAnsi="Arial" w:cs="Arial"/>
          <w:color w:val="000000" w:themeColor="text1"/>
          <w:sz w:val="20"/>
          <w:szCs w:val="20"/>
          <w:lang w:val="en-US"/>
        </w:rPr>
        <w:t>Table 3</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3"/>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lastRenderedPageBreak/>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4"/>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5"/>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6"/>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7"/>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8"/>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9"/>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10"/>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66A6176"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w:t>
      </w:r>
      <w:r w:rsidR="00E8485C">
        <w:rPr>
          <w:rFonts w:ascii="Arial" w:hAnsi="Arial" w:cs="Arial"/>
          <w:i/>
          <w:iCs/>
          <w:sz w:val="20"/>
          <w:szCs w:val="20"/>
        </w:rPr>
        <w:t>Kaina</w:t>
      </w:r>
      <w:r w:rsidRPr="00D615E4">
        <w:rPr>
          <w:rFonts w:ascii="Arial" w:hAnsi="Arial" w:cs="Arial"/>
          <w:i/>
          <w:iCs/>
          <w:sz w:val="20"/>
          <w:szCs w:val="20"/>
        </w:rPr>
        <w:t xml:space="preserve"> turi būti pateikiam</w:t>
      </w:r>
      <w:r w:rsidR="00E8485C">
        <w:rPr>
          <w:rFonts w:ascii="Arial" w:hAnsi="Arial" w:cs="Arial"/>
          <w:i/>
          <w:iCs/>
          <w:sz w:val="20"/>
          <w:szCs w:val="20"/>
        </w:rPr>
        <w:t>a</w:t>
      </w:r>
      <w:r w:rsidRPr="00D615E4">
        <w:rPr>
          <w:rFonts w:ascii="Arial" w:hAnsi="Arial" w:cs="Arial"/>
          <w:i/>
          <w:iCs/>
          <w:sz w:val="20"/>
          <w:szCs w:val="20"/>
        </w:rPr>
        <w:t xml:space="preserve">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 xml:space="preserve">The </w:t>
      </w:r>
      <w:r w:rsidR="00E8485C">
        <w:rPr>
          <w:rFonts w:ascii="Arial" w:hAnsi="Arial" w:cs="Arial"/>
          <w:i/>
          <w:iCs/>
          <w:sz w:val="20"/>
          <w:szCs w:val="20"/>
          <w:lang w:val="en-GB"/>
        </w:rPr>
        <w:t>price</w:t>
      </w:r>
      <w:r w:rsidR="008A33EE" w:rsidRPr="00D615E4">
        <w:rPr>
          <w:rFonts w:ascii="Arial" w:hAnsi="Arial" w:cs="Arial"/>
          <w:i/>
          <w:iCs/>
          <w:sz w:val="20"/>
          <w:szCs w:val="20"/>
          <w:lang w:val="en-GB"/>
        </w:rPr>
        <w:t xml:space="preserv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D5D414F" w14:textId="77777777" w:rsidTr="000263EB">
        <w:tc>
          <w:tcPr>
            <w:tcW w:w="988" w:type="dxa"/>
            <w:vAlign w:val="center"/>
          </w:tcPr>
          <w:p w14:paraId="0EA8AA6C" w14:textId="3B235BCE" w:rsidR="00DB02F6" w:rsidRPr="00D615E4" w:rsidRDefault="006A21CF" w:rsidP="000263EB">
            <w:pPr>
              <w:rPr>
                <w:rFonts w:ascii="Arial" w:hAnsi="Arial" w:cs="Arial"/>
                <w:sz w:val="20"/>
                <w:szCs w:val="20"/>
              </w:rPr>
            </w:pPr>
            <w:r>
              <w:rPr>
                <w:rFonts w:ascii="Arial" w:hAnsi="Arial" w:cs="Arial"/>
                <w:sz w:val="20"/>
                <w:szCs w:val="20"/>
              </w:rPr>
              <w:t>6</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61C931DE" w:rsidR="00DB02F6" w:rsidRPr="00D615E4" w:rsidRDefault="006A21CF" w:rsidP="000263EB">
            <w:pPr>
              <w:rPr>
                <w:rFonts w:ascii="Arial" w:hAnsi="Arial" w:cs="Arial"/>
                <w:sz w:val="20"/>
                <w:szCs w:val="20"/>
              </w:rPr>
            </w:pPr>
            <w:r>
              <w:rPr>
                <w:rFonts w:ascii="Arial" w:hAnsi="Arial" w:cs="Arial"/>
                <w:sz w:val="20"/>
                <w:szCs w:val="20"/>
              </w:rPr>
              <w:lastRenderedPageBreak/>
              <w:t>6</w:t>
            </w:r>
            <w:r w:rsidR="00DB02F6" w:rsidRPr="00D615E4">
              <w:rPr>
                <w:rFonts w:ascii="Arial" w:hAnsi="Arial" w:cs="Arial"/>
                <w:sz w:val="20"/>
                <w:szCs w:val="20"/>
              </w:rPr>
              <w:t>.1.</w:t>
            </w:r>
          </w:p>
        </w:tc>
        <w:tc>
          <w:tcPr>
            <w:tcW w:w="6520" w:type="dxa"/>
          </w:tcPr>
          <w:p w14:paraId="7EB44F3F" w14:textId="53EB6A12" w:rsidR="009E6F6F" w:rsidRPr="00D615E4"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11"/>
            </w:r>
            <w:r w:rsidRPr="00D615E4">
              <w:rPr>
                <w:rFonts w:ascii="Arial" w:hAnsi="Arial" w:cs="Arial"/>
                <w:sz w:val="20"/>
                <w:szCs w:val="20"/>
              </w:rPr>
              <w:t>, tačiau Tiekėjas gali nurodyti, kad tam tikra jo Pasiūlyme pateikta informacija yra konfidenciali</w:t>
            </w:r>
            <w:r w:rsidR="00F76BF6">
              <w:rPr>
                <w:rFonts w:ascii="Arial" w:hAnsi="Arial" w:cs="Arial"/>
                <w:sz w:val="20"/>
                <w:szCs w:val="20"/>
              </w:rPr>
              <w:t>.</w:t>
            </w:r>
            <w:r w:rsidR="009E6F6F">
              <w:rPr>
                <w:rFonts w:ascii="Arial" w:hAnsi="Arial" w:cs="Arial"/>
                <w:sz w:val="20"/>
                <w:szCs w:val="20"/>
              </w:rPr>
              <w:t xml:space="preserve"> </w:t>
            </w:r>
            <w:r w:rsidR="00EA0A4B" w:rsidRPr="009C6C03">
              <w:rPr>
                <w:rFonts w:ascii="Arial" w:hAnsi="Arial" w:cs="Arial"/>
                <w:sz w:val="20"/>
                <w:szCs w:val="20"/>
                <w:u w:val="single"/>
              </w:rPr>
              <w:t>Pasiūlymo konfidencialią informaciją privalo nurodyti tiekėjas</w:t>
            </w:r>
            <w:r w:rsidR="00EA0A4B" w:rsidRPr="00EA0A4B">
              <w:rPr>
                <w:rFonts w:ascii="Arial" w:hAnsi="Arial" w:cs="Arial"/>
                <w:sz w:val="20"/>
                <w:szCs w:val="20"/>
              </w:rPr>
              <w:t xml:space="preserve"> užpildant KPS 3 priedą „Konfidenciali informacija“ ir pateikti šios informacijos konfidencialumą pagrindžiančius dokumentus. Nepateikus prašomos informacijos ar konfidencialumo pagrindimo, bus laikoma, kad visa Pasiūlymą  sudaranti informacija nėra konfidenciali, išskyrus informaciją, kurios atskleidimas negalimas pagal Asmens duomenų teisinės apsaugos įstatymą.</w:t>
            </w:r>
            <w:r w:rsidR="009E6F6F">
              <w:rPr>
                <w:rFonts w:ascii="Arial" w:hAnsi="Arial" w:cs="Arial"/>
                <w:sz w:val="20"/>
                <w:szCs w:val="20"/>
              </w:rPr>
              <w:t xml:space="preserve"> </w:t>
            </w:r>
          </w:p>
        </w:tc>
        <w:tc>
          <w:tcPr>
            <w:tcW w:w="7052" w:type="dxa"/>
          </w:tcPr>
          <w:p w14:paraId="66512C41" w14:textId="4E23755A" w:rsidR="009E6F6F" w:rsidRPr="00F30808" w:rsidRDefault="00DB02F6" w:rsidP="00041C19">
            <w:pPr>
              <w:jc w:val="both"/>
              <w:rPr>
                <w:rFonts w:ascii="Arial" w:hAnsi="Arial" w:cs="Arial"/>
                <w:sz w:val="20"/>
                <w:szCs w:val="20"/>
                <w:lang w:val="en-GB"/>
              </w:rPr>
            </w:pPr>
            <w:bookmarkStart w:id="17" w:name="_Hlk27650022"/>
            <w:r w:rsidRPr="00D615E4">
              <w:rPr>
                <w:rFonts w:ascii="Arial" w:hAnsi="Arial" w:cs="Arial"/>
                <w:sz w:val="20"/>
                <w:szCs w:val="20"/>
                <w:lang w:val="en-GB"/>
              </w:rPr>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12"/>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sidRPr="003741C4">
              <w:rPr>
                <w:rFonts w:ascii="Arial" w:hAnsi="Arial" w:cs="Arial"/>
                <w:sz w:val="20"/>
                <w:szCs w:val="20"/>
                <w:lang w:val="en-GB"/>
              </w:rPr>
              <w:t xml:space="preserve">. </w:t>
            </w:r>
            <w:bookmarkEnd w:id="17"/>
            <w:r w:rsidRPr="009C6C03">
              <w:rPr>
                <w:rFonts w:ascii="Arial" w:hAnsi="Arial" w:cs="Arial"/>
                <w:sz w:val="20"/>
                <w:szCs w:val="20"/>
                <w:u w:val="single"/>
                <w:lang w:val="en-GB"/>
              </w:rPr>
              <w:t xml:space="preserve">Confidential information of the Tender must be provided by the </w:t>
            </w:r>
            <w:r w:rsidR="00A04470">
              <w:rPr>
                <w:rFonts w:ascii="Arial" w:hAnsi="Arial" w:cs="Arial"/>
                <w:sz w:val="20"/>
                <w:szCs w:val="20"/>
                <w:u w:val="single"/>
                <w:lang w:val="en-GB"/>
              </w:rPr>
              <w:t>supplier</w:t>
            </w:r>
            <w:r w:rsidRPr="00D615E4">
              <w:rPr>
                <w:rFonts w:ascii="Arial" w:hAnsi="Arial" w:cs="Arial"/>
                <w:sz w:val="20"/>
                <w:szCs w:val="20"/>
                <w:lang w:val="en-GB"/>
              </w:rPr>
              <w:t xml:space="preserve"> by completing </w:t>
            </w:r>
            <w:r w:rsidRPr="009A57FE">
              <w:rPr>
                <w:rFonts w:ascii="Arial" w:hAnsi="Arial" w:cs="Arial"/>
                <w:color w:val="000000" w:themeColor="text1"/>
                <w:sz w:val="20"/>
                <w:szCs w:val="20"/>
                <w:lang w:val="en-GB"/>
              </w:rPr>
              <w:t xml:space="preserve">Annex No. </w:t>
            </w:r>
            <w:r w:rsidR="00A04470" w:rsidRPr="009A57FE">
              <w:rPr>
                <w:rFonts w:ascii="Arial" w:hAnsi="Arial" w:cs="Arial"/>
                <w:color w:val="000000" w:themeColor="text1"/>
                <w:sz w:val="20"/>
                <w:szCs w:val="20"/>
                <w:lang w:val="en-GB"/>
              </w:rPr>
              <w:t>3</w:t>
            </w:r>
            <w:r w:rsidRPr="009A57FE">
              <w:rPr>
                <w:rFonts w:ascii="Arial" w:hAnsi="Arial" w:cs="Arial"/>
                <w:color w:val="000000" w:themeColor="text1"/>
                <w:sz w:val="20"/>
                <w:szCs w:val="20"/>
                <w:lang w:val="en-GB"/>
              </w:rPr>
              <w:t xml:space="preserve"> of the </w:t>
            </w:r>
            <w:r w:rsidRPr="004979B8">
              <w:rPr>
                <w:rFonts w:ascii="Arial" w:hAnsi="Arial" w:cs="Arial"/>
                <w:color w:val="000000" w:themeColor="text1"/>
                <w:sz w:val="20"/>
                <w:szCs w:val="20"/>
                <w:lang w:val="en-GB"/>
              </w:rPr>
              <w:t>SPC</w:t>
            </w:r>
            <w:r w:rsidRPr="00D615E4">
              <w:rPr>
                <w:rFonts w:ascii="Arial" w:hAnsi="Arial" w:cs="Arial"/>
                <w:color w:val="FF0000"/>
                <w:sz w:val="20"/>
                <w:szCs w:val="20"/>
                <w:lang w:val="en-GB"/>
              </w:rPr>
              <w:t xml:space="preserve">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13"/>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7E20AA" w:rsidRPr="00D615E4" w14:paraId="5969A20B" w14:textId="77777777" w:rsidTr="000263EB">
        <w:tc>
          <w:tcPr>
            <w:tcW w:w="988" w:type="dxa"/>
            <w:vAlign w:val="center"/>
          </w:tcPr>
          <w:p w14:paraId="5E7AB0A8" w14:textId="355E8AB8" w:rsidR="007E20AA" w:rsidRPr="00D615E4" w:rsidRDefault="006A21CF" w:rsidP="000263EB">
            <w:pPr>
              <w:rPr>
                <w:rFonts w:ascii="Arial" w:hAnsi="Arial" w:cs="Arial"/>
                <w:sz w:val="20"/>
                <w:szCs w:val="20"/>
              </w:rPr>
            </w:pPr>
            <w:r>
              <w:rPr>
                <w:rFonts w:ascii="Arial" w:hAnsi="Arial" w:cs="Arial"/>
                <w:sz w:val="20"/>
                <w:szCs w:val="20"/>
              </w:rPr>
              <w:t>6</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528E3D71"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 xml:space="preserve">Lentelėje Nr. </w:t>
            </w:r>
            <w:r w:rsidR="00D23289">
              <w:rPr>
                <w:rFonts w:ascii="Arial" w:hAnsi="Arial" w:cs="Arial"/>
                <w:b/>
                <w:sz w:val="20"/>
                <w:szCs w:val="20"/>
                <w:u w:val="single"/>
              </w:rPr>
              <w:t>4</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14"/>
            </w:r>
            <w:r w:rsidRPr="00D615E4">
              <w:rPr>
                <w:rFonts w:ascii="Arial" w:hAnsi="Arial" w:cs="Arial"/>
                <w:sz w:val="20"/>
                <w:szCs w:val="20"/>
              </w:rPr>
              <w:t xml:space="preserve"> (toliau – VPT) bei teismų formuojama praktika.</w:t>
            </w:r>
          </w:p>
        </w:tc>
        <w:tc>
          <w:tcPr>
            <w:tcW w:w="7052" w:type="dxa"/>
          </w:tcPr>
          <w:p w14:paraId="2FA7F4DD" w14:textId="18521519"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w:t>
            </w:r>
            <w:r w:rsidR="009030FB" w:rsidRPr="009E6F6F">
              <w:rPr>
                <w:rFonts w:ascii="Arial" w:eastAsia="Times New Roman" w:hAnsi="Arial" w:cs="Arial"/>
                <w:b/>
                <w:bCs/>
                <w:sz w:val="20"/>
                <w:szCs w:val="20"/>
                <w:u w:val="single"/>
                <w:lang w:val="en-US"/>
              </w:rPr>
              <w:t>Table</w:t>
            </w:r>
            <w:r w:rsidR="009E6F6F" w:rsidRPr="009E6F6F">
              <w:rPr>
                <w:rFonts w:ascii="Arial" w:eastAsia="Times New Roman" w:hAnsi="Arial" w:cs="Arial"/>
                <w:b/>
                <w:bCs/>
                <w:sz w:val="20"/>
                <w:szCs w:val="20"/>
                <w:u w:val="single"/>
                <w:lang w:val="en-US"/>
              </w:rPr>
              <w:t xml:space="preserve"> no. </w:t>
            </w:r>
            <w:r w:rsidR="00D23289">
              <w:rPr>
                <w:rFonts w:ascii="Arial" w:eastAsia="Times New Roman" w:hAnsi="Arial" w:cs="Arial"/>
                <w:b/>
                <w:bCs/>
                <w:sz w:val="20"/>
                <w:szCs w:val="20"/>
                <w:u w:val="single"/>
                <w:lang w:val="en-US"/>
              </w:rPr>
              <w:t>4</w:t>
            </w:r>
            <w:r w:rsidR="009E6F6F" w:rsidRPr="009E6F6F">
              <w:rPr>
                <w:rFonts w:ascii="Arial" w:eastAsia="Times New Roman" w:hAnsi="Arial" w:cs="Arial"/>
                <w:b/>
                <w:bCs/>
                <w:sz w:val="20"/>
                <w:szCs w:val="20"/>
                <w:u w:val="single"/>
                <w:lang w:val="en-US"/>
              </w:rPr>
              <w:t xml:space="preserve">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15"/>
            </w:r>
            <w:r w:rsidRPr="00D615E4">
              <w:rPr>
                <w:rFonts w:ascii="Arial" w:eastAsia="Times New Roman" w:hAnsi="Arial" w:cs="Arial"/>
                <w:sz w:val="20"/>
                <w:szCs w:val="20"/>
                <w:lang w:val="en-US"/>
              </w:rPr>
              <w:t xml:space="preserve"> (hereinafter - PPO) and courts.</w:t>
            </w:r>
          </w:p>
        </w:tc>
      </w:tr>
    </w:tbl>
    <w:p w14:paraId="5D0D409F" w14:textId="77777777" w:rsidR="002F2FAC" w:rsidRDefault="002F2FAC" w:rsidP="002B7F20">
      <w:pPr>
        <w:spacing w:after="0"/>
        <w:jc w:val="right"/>
        <w:rPr>
          <w:rFonts w:ascii="Arial" w:hAnsi="Arial" w:cs="Arial"/>
          <w:color w:val="000000" w:themeColor="text1"/>
          <w:sz w:val="20"/>
          <w:szCs w:val="20"/>
        </w:rPr>
      </w:pPr>
    </w:p>
    <w:p w14:paraId="5E91F525" w14:textId="1FB77B98" w:rsidR="0021026F" w:rsidRPr="00D615E4" w:rsidRDefault="00A15391" w:rsidP="002B7F20">
      <w:pPr>
        <w:spacing w:after="0"/>
        <w:jc w:val="right"/>
        <w:rPr>
          <w:rFonts w:ascii="Arial" w:hAnsi="Arial" w:cs="Arial"/>
          <w:sz w:val="20"/>
          <w:szCs w:val="20"/>
        </w:rPr>
      </w:pPr>
      <w:r>
        <w:rPr>
          <w:rFonts w:ascii="Arial" w:hAnsi="Arial" w:cs="Arial"/>
          <w:color w:val="000000" w:themeColor="text1"/>
          <w:sz w:val="20"/>
          <w:szCs w:val="20"/>
        </w:rPr>
        <w:t>4</w:t>
      </w:r>
      <w:r w:rsidRPr="001C6697">
        <w:rPr>
          <w:rFonts w:ascii="Arial" w:hAnsi="Arial" w:cs="Arial"/>
          <w:color w:val="000000" w:themeColor="text1"/>
          <w:sz w:val="20"/>
          <w:szCs w:val="20"/>
        </w:rPr>
        <w:t xml:space="preserve"> lentelė / </w:t>
      </w:r>
      <w:r w:rsidRPr="001C6697">
        <w:rPr>
          <w:rFonts w:ascii="Arial" w:hAnsi="Arial" w:cs="Arial"/>
          <w:color w:val="000000" w:themeColor="text1"/>
          <w:sz w:val="20"/>
          <w:szCs w:val="20"/>
          <w:lang w:val="en-US"/>
        </w:rPr>
        <w:t xml:space="preserve">Table </w:t>
      </w:r>
      <w:r>
        <w:rPr>
          <w:rFonts w:ascii="Arial" w:hAnsi="Arial" w:cs="Arial"/>
          <w:color w:val="000000" w:themeColor="text1"/>
          <w:sz w:val="20"/>
          <w:szCs w:val="20"/>
          <w:lang w:val="en-US"/>
        </w:rPr>
        <w:t>4</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7678195"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38E3256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w:t>
            </w:r>
            <w:r w:rsidRPr="00D615E4">
              <w:rPr>
                <w:rFonts w:ascii="Arial" w:eastAsia="Times New Roman" w:hAnsi="Arial" w:cs="Arial"/>
                <w:bCs/>
                <w:sz w:val="20"/>
                <w:szCs w:val="20"/>
                <w:lang w:val="en-US"/>
              </w:rPr>
              <w:lastRenderedPageBreak/>
              <w:t>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lastRenderedPageBreak/>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73A460B4" w14:textId="77777777" w:rsidR="006117B6" w:rsidRDefault="006117B6" w:rsidP="0003717E">
      <w:pPr>
        <w:jc w:val="center"/>
        <w:rPr>
          <w:rFonts w:ascii="Arial" w:hAnsi="Arial" w:cs="Arial"/>
          <w:sz w:val="20"/>
          <w:szCs w:val="20"/>
        </w:rPr>
      </w:pPr>
    </w:p>
    <w:p w14:paraId="486D549E" w14:textId="1E5D12BB"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8" w:name="_Hlk112330786"/>
      <w:r w:rsidRPr="00D615E4">
        <w:rPr>
          <w:rFonts w:ascii="Arial" w:hAnsi="Arial" w:cs="Arial"/>
          <w:i/>
          <w:iCs/>
          <w:sz w:val="20"/>
          <w:szCs w:val="20"/>
          <w:lang w:val="en-GB"/>
        </w:rPr>
        <w:t>signature of the Supplier or a person authorised by the Supplier</w:t>
      </w:r>
      <w:bookmarkEnd w:id="18"/>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16"/>
      </w:r>
    </w:p>
    <w:sectPr w:rsidR="007D76C7" w:rsidRPr="00D615E4" w:rsidSect="003C085F">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28F838EE" w14:textId="77777777" w:rsidR="00D71829" w:rsidRDefault="00D71829" w:rsidP="00D71829">
      <w:pPr>
        <w:pStyle w:val="CommentText"/>
      </w:pPr>
      <w:r>
        <w:rPr>
          <w:rStyle w:val="CommentReference"/>
        </w:rPr>
        <w:annotationRef/>
      </w:r>
      <w:r>
        <w:t>Konkretaus pirkimo pavadinimas</w:t>
      </w:r>
    </w:p>
  </w:comment>
  <w:comment w:id="3" w:author="Author" w:initials="A">
    <w:p w14:paraId="3A4560C4" w14:textId="77777777" w:rsidR="00D6143E" w:rsidRDefault="00D6143E" w:rsidP="00D6143E">
      <w:pPr>
        <w:pStyle w:val="CommentText"/>
      </w:pPr>
      <w:r>
        <w:rPr>
          <w:rStyle w:val="CommentReference"/>
        </w:rPr>
        <w:annotationRef/>
      </w:r>
      <w:r>
        <w:t>DPS pavadinimas</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F838EE" w15:done="0"/>
  <w15:commentEx w15:paraId="3A4560C4" w15:done="0"/>
  <w15:commentEx w15:paraId="2DE66AC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F838EE" w16cid:durableId="3438812C"/>
  <w16cid:commentId w16cid:paraId="3A4560C4" w16cid:durableId="20F54859"/>
  <w16cid:commentId w16cid:paraId="2DE66ACF" w16cid:durableId="273494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FAFA8" w14:textId="77777777" w:rsidR="00D5718E" w:rsidRDefault="00D5718E" w:rsidP="00792C08">
      <w:pPr>
        <w:spacing w:after="0" w:line="240" w:lineRule="auto"/>
      </w:pPr>
      <w:r>
        <w:separator/>
      </w:r>
    </w:p>
  </w:endnote>
  <w:endnote w:type="continuationSeparator" w:id="0">
    <w:p w14:paraId="0610D4CB" w14:textId="77777777" w:rsidR="00D5718E" w:rsidRDefault="00D5718E"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B9EED" w14:textId="77777777" w:rsidR="00D5718E" w:rsidRDefault="00D5718E" w:rsidP="00792C08">
      <w:pPr>
        <w:spacing w:after="0" w:line="240" w:lineRule="auto"/>
      </w:pPr>
      <w:r>
        <w:separator/>
      </w:r>
    </w:p>
  </w:footnote>
  <w:footnote w:type="continuationSeparator" w:id="0">
    <w:p w14:paraId="1A353409" w14:textId="77777777" w:rsidR="00D5718E" w:rsidRDefault="00D5718E" w:rsidP="00792C08">
      <w:pPr>
        <w:spacing w:after="0" w:line="240" w:lineRule="auto"/>
      </w:pPr>
      <w:r>
        <w:continuationSeparator/>
      </w:r>
    </w:p>
  </w:footnote>
  <w:footnote w:id="1">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4">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5">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6">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7">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6"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6"/>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8">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9">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10">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11">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3">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4">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15">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16">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19"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19"/>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CD7"/>
    <w:rsid w:val="00013EB2"/>
    <w:rsid w:val="000179B6"/>
    <w:rsid w:val="000263EB"/>
    <w:rsid w:val="00026926"/>
    <w:rsid w:val="00037175"/>
    <w:rsid w:val="0003717E"/>
    <w:rsid w:val="000460B8"/>
    <w:rsid w:val="000522FE"/>
    <w:rsid w:val="0005784A"/>
    <w:rsid w:val="00081A24"/>
    <w:rsid w:val="00082C51"/>
    <w:rsid w:val="0009784D"/>
    <w:rsid w:val="000A7B2A"/>
    <w:rsid w:val="000B48FD"/>
    <w:rsid w:val="000C1739"/>
    <w:rsid w:val="000C2237"/>
    <w:rsid w:val="000D7452"/>
    <w:rsid w:val="000E1C99"/>
    <w:rsid w:val="000E3EA9"/>
    <w:rsid w:val="000E46E7"/>
    <w:rsid w:val="000F1911"/>
    <w:rsid w:val="00105C87"/>
    <w:rsid w:val="00110D63"/>
    <w:rsid w:val="00114368"/>
    <w:rsid w:val="00120299"/>
    <w:rsid w:val="0012141C"/>
    <w:rsid w:val="001243F2"/>
    <w:rsid w:val="0014490C"/>
    <w:rsid w:val="00146191"/>
    <w:rsid w:val="00160048"/>
    <w:rsid w:val="0017637F"/>
    <w:rsid w:val="00176582"/>
    <w:rsid w:val="00180B03"/>
    <w:rsid w:val="001949EC"/>
    <w:rsid w:val="0019501D"/>
    <w:rsid w:val="001A1EA1"/>
    <w:rsid w:val="001A3BE8"/>
    <w:rsid w:val="001B32DB"/>
    <w:rsid w:val="001B7E9C"/>
    <w:rsid w:val="001C35F9"/>
    <w:rsid w:val="001C6697"/>
    <w:rsid w:val="001D425E"/>
    <w:rsid w:val="0021026F"/>
    <w:rsid w:val="0023303F"/>
    <w:rsid w:val="00255F01"/>
    <w:rsid w:val="00257D76"/>
    <w:rsid w:val="002670CB"/>
    <w:rsid w:val="002712FB"/>
    <w:rsid w:val="00281EAF"/>
    <w:rsid w:val="002848D3"/>
    <w:rsid w:val="002B7F20"/>
    <w:rsid w:val="002C45E2"/>
    <w:rsid w:val="002F2FAC"/>
    <w:rsid w:val="00304E90"/>
    <w:rsid w:val="00306265"/>
    <w:rsid w:val="00327B4B"/>
    <w:rsid w:val="0033155C"/>
    <w:rsid w:val="00337996"/>
    <w:rsid w:val="0034301C"/>
    <w:rsid w:val="00343FE6"/>
    <w:rsid w:val="003510AE"/>
    <w:rsid w:val="003531EB"/>
    <w:rsid w:val="00361AB8"/>
    <w:rsid w:val="00366838"/>
    <w:rsid w:val="00372585"/>
    <w:rsid w:val="003840DA"/>
    <w:rsid w:val="003860F1"/>
    <w:rsid w:val="00391CC1"/>
    <w:rsid w:val="003A42A3"/>
    <w:rsid w:val="003A5C5C"/>
    <w:rsid w:val="003B5042"/>
    <w:rsid w:val="003C085F"/>
    <w:rsid w:val="003D3D0B"/>
    <w:rsid w:val="003E0C51"/>
    <w:rsid w:val="003F6B74"/>
    <w:rsid w:val="0040218D"/>
    <w:rsid w:val="00407DDF"/>
    <w:rsid w:val="00407FF5"/>
    <w:rsid w:val="00430435"/>
    <w:rsid w:val="004423DA"/>
    <w:rsid w:val="00445EF8"/>
    <w:rsid w:val="004835A0"/>
    <w:rsid w:val="004979B8"/>
    <w:rsid w:val="004A1E4A"/>
    <w:rsid w:val="004B2CD8"/>
    <w:rsid w:val="004C23B8"/>
    <w:rsid w:val="004D4F93"/>
    <w:rsid w:val="004E5B2E"/>
    <w:rsid w:val="005038FE"/>
    <w:rsid w:val="00507756"/>
    <w:rsid w:val="00511965"/>
    <w:rsid w:val="00541F0D"/>
    <w:rsid w:val="005424C1"/>
    <w:rsid w:val="005444E3"/>
    <w:rsid w:val="0054505C"/>
    <w:rsid w:val="0055134B"/>
    <w:rsid w:val="00562ED2"/>
    <w:rsid w:val="0056384D"/>
    <w:rsid w:val="00567B7D"/>
    <w:rsid w:val="00583D39"/>
    <w:rsid w:val="005A3DCA"/>
    <w:rsid w:val="005B73C8"/>
    <w:rsid w:val="005D677B"/>
    <w:rsid w:val="005D7598"/>
    <w:rsid w:val="005F21AA"/>
    <w:rsid w:val="0060306B"/>
    <w:rsid w:val="006117B6"/>
    <w:rsid w:val="0061583D"/>
    <w:rsid w:val="00636D36"/>
    <w:rsid w:val="0065350D"/>
    <w:rsid w:val="00653BD0"/>
    <w:rsid w:val="0067163C"/>
    <w:rsid w:val="006749C0"/>
    <w:rsid w:val="006A21CF"/>
    <w:rsid w:val="006A6685"/>
    <w:rsid w:val="006B0895"/>
    <w:rsid w:val="006D0842"/>
    <w:rsid w:val="006D2B20"/>
    <w:rsid w:val="006D589C"/>
    <w:rsid w:val="007050FB"/>
    <w:rsid w:val="00710628"/>
    <w:rsid w:val="00711AB9"/>
    <w:rsid w:val="00713262"/>
    <w:rsid w:val="00734539"/>
    <w:rsid w:val="00741FED"/>
    <w:rsid w:val="00771412"/>
    <w:rsid w:val="007727E3"/>
    <w:rsid w:val="00773B78"/>
    <w:rsid w:val="00786AEB"/>
    <w:rsid w:val="00792C08"/>
    <w:rsid w:val="007965C8"/>
    <w:rsid w:val="007B6BFE"/>
    <w:rsid w:val="007C306A"/>
    <w:rsid w:val="007C4E3D"/>
    <w:rsid w:val="007D4853"/>
    <w:rsid w:val="007D76C7"/>
    <w:rsid w:val="007E20AA"/>
    <w:rsid w:val="007E768B"/>
    <w:rsid w:val="008045E0"/>
    <w:rsid w:val="00814EF1"/>
    <w:rsid w:val="00824525"/>
    <w:rsid w:val="008406EB"/>
    <w:rsid w:val="008528D0"/>
    <w:rsid w:val="0086486F"/>
    <w:rsid w:val="00876467"/>
    <w:rsid w:val="008845DA"/>
    <w:rsid w:val="008A33EE"/>
    <w:rsid w:val="008A5363"/>
    <w:rsid w:val="008B4D6D"/>
    <w:rsid w:val="008C693C"/>
    <w:rsid w:val="008C6AFA"/>
    <w:rsid w:val="008D1271"/>
    <w:rsid w:val="008D29B6"/>
    <w:rsid w:val="008E7C18"/>
    <w:rsid w:val="009030FB"/>
    <w:rsid w:val="00914E38"/>
    <w:rsid w:val="00922378"/>
    <w:rsid w:val="009458A8"/>
    <w:rsid w:val="009473CC"/>
    <w:rsid w:val="009518FE"/>
    <w:rsid w:val="0095357A"/>
    <w:rsid w:val="00956CBB"/>
    <w:rsid w:val="009610D1"/>
    <w:rsid w:val="009619BF"/>
    <w:rsid w:val="0096490F"/>
    <w:rsid w:val="00971189"/>
    <w:rsid w:val="009A57FE"/>
    <w:rsid w:val="009A7F30"/>
    <w:rsid w:val="009B25ED"/>
    <w:rsid w:val="009C167B"/>
    <w:rsid w:val="009C6C03"/>
    <w:rsid w:val="009D415D"/>
    <w:rsid w:val="009D4234"/>
    <w:rsid w:val="009D6098"/>
    <w:rsid w:val="009E0829"/>
    <w:rsid w:val="009E4844"/>
    <w:rsid w:val="009E66B1"/>
    <w:rsid w:val="009E6F6F"/>
    <w:rsid w:val="009F5290"/>
    <w:rsid w:val="00A04470"/>
    <w:rsid w:val="00A15391"/>
    <w:rsid w:val="00A212FC"/>
    <w:rsid w:val="00A27A2A"/>
    <w:rsid w:val="00A3735D"/>
    <w:rsid w:val="00A51981"/>
    <w:rsid w:val="00A6358F"/>
    <w:rsid w:val="00A81174"/>
    <w:rsid w:val="00A82A7D"/>
    <w:rsid w:val="00A952DE"/>
    <w:rsid w:val="00AA374F"/>
    <w:rsid w:val="00AD0F3B"/>
    <w:rsid w:val="00B02AA8"/>
    <w:rsid w:val="00B1625E"/>
    <w:rsid w:val="00B216B4"/>
    <w:rsid w:val="00B309A0"/>
    <w:rsid w:val="00B40CD5"/>
    <w:rsid w:val="00B43ADB"/>
    <w:rsid w:val="00B43E95"/>
    <w:rsid w:val="00B460E7"/>
    <w:rsid w:val="00B517CE"/>
    <w:rsid w:val="00B6520C"/>
    <w:rsid w:val="00B67D25"/>
    <w:rsid w:val="00B812C8"/>
    <w:rsid w:val="00B94E4A"/>
    <w:rsid w:val="00BB17F6"/>
    <w:rsid w:val="00BB3D63"/>
    <w:rsid w:val="00BC5370"/>
    <w:rsid w:val="00BC7D7F"/>
    <w:rsid w:val="00BE4889"/>
    <w:rsid w:val="00BE702D"/>
    <w:rsid w:val="00C06C65"/>
    <w:rsid w:val="00C22A58"/>
    <w:rsid w:val="00C2419D"/>
    <w:rsid w:val="00C46EFF"/>
    <w:rsid w:val="00C57E81"/>
    <w:rsid w:val="00C83E3D"/>
    <w:rsid w:val="00C8653F"/>
    <w:rsid w:val="00CA6E83"/>
    <w:rsid w:val="00CB39F5"/>
    <w:rsid w:val="00CB3A48"/>
    <w:rsid w:val="00CC54E6"/>
    <w:rsid w:val="00CE668E"/>
    <w:rsid w:val="00D01B1F"/>
    <w:rsid w:val="00D1032C"/>
    <w:rsid w:val="00D132F6"/>
    <w:rsid w:val="00D174A2"/>
    <w:rsid w:val="00D20922"/>
    <w:rsid w:val="00D23289"/>
    <w:rsid w:val="00D566A3"/>
    <w:rsid w:val="00D56E81"/>
    <w:rsid w:val="00D5718E"/>
    <w:rsid w:val="00D6143E"/>
    <w:rsid w:val="00D615E4"/>
    <w:rsid w:val="00D62344"/>
    <w:rsid w:val="00D64263"/>
    <w:rsid w:val="00D71829"/>
    <w:rsid w:val="00D81606"/>
    <w:rsid w:val="00DA4347"/>
    <w:rsid w:val="00DB02F6"/>
    <w:rsid w:val="00DB3CA0"/>
    <w:rsid w:val="00DB6DF6"/>
    <w:rsid w:val="00DC0BC9"/>
    <w:rsid w:val="00DC4CDE"/>
    <w:rsid w:val="00DD1AE4"/>
    <w:rsid w:val="00DE2AD1"/>
    <w:rsid w:val="00DE79FF"/>
    <w:rsid w:val="00E243B9"/>
    <w:rsid w:val="00E35198"/>
    <w:rsid w:val="00E46873"/>
    <w:rsid w:val="00E47AA7"/>
    <w:rsid w:val="00E64561"/>
    <w:rsid w:val="00E74032"/>
    <w:rsid w:val="00E8485C"/>
    <w:rsid w:val="00E910F9"/>
    <w:rsid w:val="00EA0A4B"/>
    <w:rsid w:val="00EB1275"/>
    <w:rsid w:val="00EF03DB"/>
    <w:rsid w:val="00EF3B9B"/>
    <w:rsid w:val="00EF78E1"/>
    <w:rsid w:val="00F049A1"/>
    <w:rsid w:val="00F10934"/>
    <w:rsid w:val="00F15A06"/>
    <w:rsid w:val="00F16523"/>
    <w:rsid w:val="00F245BC"/>
    <w:rsid w:val="00F30808"/>
    <w:rsid w:val="00F42C96"/>
    <w:rsid w:val="00F63E7E"/>
    <w:rsid w:val="00F65B51"/>
    <w:rsid w:val="00F76BF6"/>
    <w:rsid w:val="00F82B63"/>
    <w:rsid w:val="00FA0340"/>
    <w:rsid w:val="00FC05DB"/>
    <w:rsid w:val="00FC29F1"/>
    <w:rsid w:val="00FE08D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9</Pages>
  <Words>16436</Words>
  <Characters>9370</Characters>
  <Application>Microsoft Office Word</Application>
  <DocSecurity>0</DocSecurity>
  <Lines>78</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2026-07-14T06:07:00Z</dcterms:created>
  <dcterms:modified xsi:type="dcterms:W3CDTF">2026-07-14T06:07:00Z</dcterms:modified>
</cp:coreProperties>
</file>