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49EC4" w14:textId="3695D420" w:rsidR="00CF0525" w:rsidRDefault="00C2304E" w:rsidP="005A5FE1">
      <w:pPr>
        <w:jc w:val="right"/>
        <w:rPr>
          <w:rFonts w:ascii="Trebuchet MS" w:hAnsi="Trebuchet MS"/>
          <w:sz w:val="20"/>
          <w:szCs w:val="20"/>
        </w:rPr>
      </w:pPr>
      <w:r>
        <w:tab/>
      </w:r>
      <w:r>
        <w:tab/>
      </w:r>
      <w:r w:rsidR="00B403FE">
        <w:rPr>
          <w:rFonts w:ascii="Trebuchet MS" w:hAnsi="Trebuchet MS"/>
          <w:sz w:val="20"/>
          <w:szCs w:val="20"/>
        </w:rPr>
        <w:t>SPS</w:t>
      </w:r>
      <w:r w:rsidR="005171FE">
        <w:rPr>
          <w:rFonts w:ascii="Trebuchet MS" w:hAnsi="Trebuchet MS"/>
          <w:sz w:val="20"/>
          <w:szCs w:val="20"/>
        </w:rPr>
        <w:t xml:space="preserve"> </w:t>
      </w:r>
      <w:r w:rsidR="00160171">
        <w:rPr>
          <w:rFonts w:ascii="Trebuchet MS" w:hAnsi="Trebuchet MS"/>
          <w:sz w:val="20"/>
          <w:szCs w:val="20"/>
        </w:rPr>
        <w:t>12</w:t>
      </w:r>
      <w:r w:rsidR="005171FE">
        <w:rPr>
          <w:rFonts w:ascii="Trebuchet MS" w:hAnsi="Trebuchet MS"/>
          <w:sz w:val="20"/>
          <w:szCs w:val="20"/>
        </w:rPr>
        <w:t xml:space="preserve"> priedas</w:t>
      </w:r>
    </w:p>
    <w:p w14:paraId="6A2F0094" w14:textId="77777777" w:rsidR="004C7500" w:rsidRPr="005A5FE1" w:rsidRDefault="004C7500" w:rsidP="005A5FE1">
      <w:pPr>
        <w:jc w:val="right"/>
        <w:rPr>
          <w:rFonts w:ascii="Trebuchet MS" w:hAnsi="Trebuchet MS"/>
          <w:sz w:val="20"/>
          <w:szCs w:val="20"/>
        </w:rPr>
      </w:pPr>
    </w:p>
    <w:p w14:paraId="6AD8CA21" w14:textId="6FF51001" w:rsidR="00B403FE" w:rsidRDefault="00C2304E" w:rsidP="00C2304E">
      <w:pPr>
        <w:jc w:val="center"/>
        <w:rPr>
          <w:rFonts w:ascii="Trebuchet MS" w:hAnsi="Trebuchet MS"/>
          <w:b/>
          <w:caps/>
          <w:sz w:val="20"/>
          <w:szCs w:val="20"/>
        </w:rPr>
      </w:pPr>
      <w:r w:rsidRPr="00B403FE">
        <w:rPr>
          <w:rFonts w:ascii="Trebuchet MS" w:hAnsi="Trebuchet MS"/>
          <w:b/>
          <w:caps/>
          <w:sz w:val="20"/>
          <w:szCs w:val="20"/>
        </w:rPr>
        <w:t>Informacija apie tiekėjo</w:t>
      </w:r>
      <w:r w:rsidR="00D84388" w:rsidRPr="00B403FE">
        <w:rPr>
          <w:rFonts w:ascii="Trebuchet MS" w:hAnsi="Trebuchet MS"/>
          <w:b/>
          <w:caps/>
          <w:sz w:val="20"/>
          <w:szCs w:val="20"/>
        </w:rPr>
        <w:t xml:space="preserve"> (</w:t>
      </w:r>
      <w:r w:rsidR="00E7442B">
        <w:rPr>
          <w:rFonts w:ascii="Trebuchet MS" w:hAnsi="Trebuchet MS"/>
          <w:b/>
          <w:caps/>
          <w:sz w:val="20"/>
          <w:szCs w:val="20"/>
        </w:rPr>
        <w:t>ŪKIO SUBJEKTO</w:t>
      </w:r>
      <w:r w:rsidR="00B403FE">
        <w:rPr>
          <w:rFonts w:ascii="Trebuchet MS" w:hAnsi="Trebuchet MS"/>
          <w:b/>
          <w:caps/>
          <w:sz w:val="20"/>
          <w:szCs w:val="20"/>
        </w:rPr>
        <w:t>, kuri</w:t>
      </w:r>
      <w:r w:rsidR="00E7442B">
        <w:rPr>
          <w:rFonts w:ascii="Trebuchet MS" w:hAnsi="Trebuchet MS"/>
          <w:b/>
          <w:caps/>
          <w:sz w:val="20"/>
          <w:szCs w:val="20"/>
        </w:rPr>
        <w:t>O</w:t>
      </w:r>
      <w:r w:rsidR="00B403FE">
        <w:rPr>
          <w:rFonts w:ascii="Trebuchet MS" w:hAnsi="Trebuchet MS"/>
          <w:b/>
          <w:caps/>
          <w:sz w:val="20"/>
          <w:szCs w:val="20"/>
        </w:rPr>
        <w:t xml:space="preserve"> pajėgumais remiamasi</w:t>
      </w:r>
      <w:r w:rsidR="00D84388" w:rsidRPr="00B403FE">
        <w:rPr>
          <w:rFonts w:ascii="Trebuchet MS" w:hAnsi="Trebuchet MS"/>
          <w:b/>
          <w:caps/>
          <w:sz w:val="20"/>
          <w:szCs w:val="20"/>
        </w:rPr>
        <w:t>)</w:t>
      </w:r>
    </w:p>
    <w:p w14:paraId="6FDF2D70" w14:textId="1C8D112E" w:rsidR="00C2304E" w:rsidRPr="00B403FE" w:rsidRDefault="00C2304E" w:rsidP="00C2304E">
      <w:pPr>
        <w:jc w:val="center"/>
        <w:rPr>
          <w:rFonts w:ascii="Trebuchet MS" w:hAnsi="Trebuchet MS"/>
          <w:b/>
          <w:caps/>
          <w:sz w:val="20"/>
          <w:szCs w:val="20"/>
        </w:rPr>
      </w:pPr>
      <w:r w:rsidRPr="00B403FE">
        <w:rPr>
          <w:rFonts w:ascii="Trebuchet MS" w:hAnsi="Trebuchet MS"/>
          <w:b/>
          <w:caps/>
          <w:sz w:val="20"/>
          <w:szCs w:val="20"/>
        </w:rPr>
        <w:t>valdymo ar priežiūros organus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9"/>
        <w:gridCol w:w="2838"/>
        <w:gridCol w:w="1985"/>
        <w:gridCol w:w="1984"/>
        <w:gridCol w:w="2262"/>
      </w:tblGrid>
      <w:tr w:rsidR="00C2304E" w:rsidRPr="005A5FE1" w14:paraId="469179B0" w14:textId="77777777" w:rsidTr="00B403FE">
        <w:trPr>
          <w:trHeight w:val="113"/>
        </w:trPr>
        <w:tc>
          <w:tcPr>
            <w:tcW w:w="559" w:type="dxa"/>
            <w:vMerge w:val="restart"/>
          </w:tcPr>
          <w:p w14:paraId="1D71D611" w14:textId="7AE828BC" w:rsidR="00C2304E" w:rsidRPr="005A5FE1" w:rsidRDefault="00C2304E">
            <w:pPr>
              <w:rPr>
                <w:rFonts w:ascii="Trebuchet MS" w:hAnsi="Trebuchet MS"/>
                <w:sz w:val="20"/>
                <w:szCs w:val="20"/>
              </w:rPr>
            </w:pPr>
            <w:r w:rsidRPr="005A5FE1">
              <w:rPr>
                <w:rFonts w:ascii="Trebuchet MS" w:hAnsi="Trebuchet MS"/>
                <w:sz w:val="20"/>
                <w:szCs w:val="20"/>
              </w:rPr>
              <w:t>Eil</w:t>
            </w:r>
            <w:r w:rsidR="00A922A4" w:rsidRPr="005A5FE1">
              <w:rPr>
                <w:rFonts w:ascii="Trebuchet MS" w:hAnsi="Trebuchet MS"/>
                <w:sz w:val="20"/>
                <w:szCs w:val="20"/>
              </w:rPr>
              <w:t>.</w:t>
            </w:r>
            <w:r w:rsidRPr="005A5FE1">
              <w:rPr>
                <w:rFonts w:ascii="Trebuchet MS" w:hAnsi="Trebuchet MS"/>
                <w:sz w:val="20"/>
                <w:szCs w:val="20"/>
              </w:rPr>
              <w:t xml:space="preserve"> Nr.</w:t>
            </w:r>
          </w:p>
        </w:tc>
        <w:tc>
          <w:tcPr>
            <w:tcW w:w="2838" w:type="dxa"/>
            <w:vMerge w:val="restart"/>
            <w:vAlign w:val="center"/>
          </w:tcPr>
          <w:p w14:paraId="332DFE54" w14:textId="2773E9AE" w:rsidR="00C2304E" w:rsidRPr="005A5FE1" w:rsidRDefault="00C2304E" w:rsidP="00B403FE">
            <w:pPr>
              <w:jc w:val="center"/>
              <w:rPr>
                <w:rFonts w:ascii="Trebuchet MS" w:hAnsi="Trebuchet MS"/>
                <w:sz w:val="20"/>
                <w:szCs w:val="20"/>
              </w:rPr>
            </w:pPr>
            <w:r w:rsidRPr="005A5FE1">
              <w:rPr>
                <w:rFonts w:ascii="Trebuchet MS" w:hAnsi="Trebuchet MS"/>
                <w:sz w:val="20"/>
                <w:szCs w:val="20"/>
              </w:rPr>
              <w:t>Tiekėjo/</w:t>
            </w:r>
            <w:r w:rsidR="00E7442B">
              <w:rPr>
                <w:rFonts w:ascii="Trebuchet MS" w:hAnsi="Trebuchet MS"/>
                <w:sz w:val="20"/>
                <w:szCs w:val="20"/>
              </w:rPr>
              <w:t>Ūkio subjekto</w:t>
            </w:r>
            <w:r w:rsidR="00B403FE">
              <w:rPr>
                <w:rFonts w:ascii="Trebuchet MS" w:hAnsi="Trebuchet MS"/>
                <w:sz w:val="20"/>
                <w:szCs w:val="20"/>
              </w:rPr>
              <w:t>, kurio pajėgumais remiamasi</w:t>
            </w:r>
            <w:r w:rsidR="00E7442B">
              <w:rPr>
                <w:rFonts w:ascii="Trebuchet MS" w:hAnsi="Trebuchet MS"/>
                <w:sz w:val="20"/>
                <w:szCs w:val="20"/>
              </w:rPr>
              <w:t>,</w:t>
            </w:r>
            <w:r w:rsidRPr="005A5FE1">
              <w:rPr>
                <w:rFonts w:ascii="Trebuchet MS" w:hAnsi="Trebuchet MS"/>
                <w:sz w:val="20"/>
                <w:szCs w:val="20"/>
              </w:rPr>
              <w:t xml:space="preserve"> pavadinimas</w:t>
            </w:r>
          </w:p>
        </w:tc>
        <w:tc>
          <w:tcPr>
            <w:tcW w:w="6231" w:type="dxa"/>
            <w:gridSpan w:val="3"/>
            <w:vAlign w:val="center"/>
          </w:tcPr>
          <w:p w14:paraId="5C47B902" w14:textId="24D880AB" w:rsidR="00C2304E" w:rsidRPr="005A5FE1" w:rsidRDefault="00C2304E" w:rsidP="00B403FE">
            <w:pPr>
              <w:jc w:val="center"/>
              <w:rPr>
                <w:rFonts w:ascii="Trebuchet MS" w:hAnsi="Trebuchet MS"/>
                <w:sz w:val="20"/>
                <w:szCs w:val="20"/>
              </w:rPr>
            </w:pPr>
            <w:r w:rsidRPr="005A5FE1">
              <w:rPr>
                <w:rFonts w:ascii="Trebuchet MS" w:hAnsi="Trebuchet MS"/>
                <w:sz w:val="20"/>
                <w:szCs w:val="20"/>
              </w:rPr>
              <w:t>Tiekėjo/</w:t>
            </w:r>
            <w:r w:rsidR="00E7442B">
              <w:rPr>
                <w:rFonts w:ascii="Trebuchet MS" w:hAnsi="Trebuchet MS"/>
                <w:sz w:val="20"/>
                <w:szCs w:val="20"/>
              </w:rPr>
              <w:t>Ūkio subjekto, kurio pajėgumais remiamasi,</w:t>
            </w:r>
            <w:r w:rsidR="00E7442B" w:rsidRPr="005A5FE1">
              <w:rPr>
                <w:rFonts w:ascii="Trebuchet MS" w:hAnsi="Trebuchet MS"/>
                <w:sz w:val="20"/>
                <w:szCs w:val="20"/>
              </w:rPr>
              <w:t xml:space="preserve"> </w:t>
            </w:r>
            <w:r w:rsidRPr="005A5FE1">
              <w:rPr>
                <w:rFonts w:ascii="Trebuchet MS" w:hAnsi="Trebuchet MS"/>
                <w:sz w:val="20"/>
                <w:szCs w:val="20"/>
              </w:rPr>
              <w:t>valdymo ar priežiūros organas</w:t>
            </w:r>
          </w:p>
        </w:tc>
      </w:tr>
      <w:tr w:rsidR="00C2304E" w:rsidRPr="005A5FE1" w14:paraId="7F3A33BE" w14:textId="77777777" w:rsidTr="00B403FE">
        <w:trPr>
          <w:trHeight w:val="112"/>
        </w:trPr>
        <w:tc>
          <w:tcPr>
            <w:tcW w:w="559" w:type="dxa"/>
            <w:vMerge/>
          </w:tcPr>
          <w:p w14:paraId="0F00E146" w14:textId="77777777" w:rsidR="00C2304E" w:rsidRPr="005A5FE1" w:rsidRDefault="00C2304E">
            <w:pPr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2838" w:type="dxa"/>
            <w:vMerge/>
            <w:vAlign w:val="center"/>
          </w:tcPr>
          <w:p w14:paraId="2FCF02A9" w14:textId="77777777" w:rsidR="00C2304E" w:rsidRPr="005A5FE1" w:rsidRDefault="00C2304E" w:rsidP="00B403FE">
            <w:pPr>
              <w:jc w:val="center"/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985" w:type="dxa"/>
            <w:vAlign w:val="center"/>
          </w:tcPr>
          <w:p w14:paraId="48A49022" w14:textId="77777777" w:rsidR="00C2304E" w:rsidRPr="005A5FE1" w:rsidRDefault="00C2304E" w:rsidP="00B403FE">
            <w:pPr>
              <w:jc w:val="center"/>
              <w:rPr>
                <w:rFonts w:ascii="Trebuchet MS" w:hAnsi="Trebuchet MS"/>
                <w:sz w:val="20"/>
                <w:szCs w:val="20"/>
              </w:rPr>
            </w:pPr>
            <w:r w:rsidRPr="005A5FE1">
              <w:rPr>
                <w:rFonts w:ascii="Trebuchet MS" w:hAnsi="Trebuchet MS"/>
                <w:sz w:val="20"/>
                <w:szCs w:val="20"/>
              </w:rPr>
              <w:t>Valdyba</w:t>
            </w:r>
          </w:p>
          <w:p w14:paraId="373CAFF4" w14:textId="0671236F" w:rsidR="00C2304E" w:rsidRPr="005A5FE1" w:rsidRDefault="00C2304E" w:rsidP="00B403FE">
            <w:pPr>
              <w:jc w:val="center"/>
              <w:rPr>
                <w:rFonts w:ascii="Trebuchet MS" w:hAnsi="Trebuchet MS"/>
                <w:sz w:val="20"/>
                <w:szCs w:val="20"/>
              </w:rPr>
            </w:pPr>
            <w:r w:rsidRPr="005A5FE1">
              <w:rPr>
                <w:rFonts w:ascii="Trebuchet MS" w:hAnsi="Trebuchet MS"/>
                <w:sz w:val="20"/>
                <w:szCs w:val="20"/>
              </w:rPr>
              <w:t>(Yra/Nėra)</w:t>
            </w:r>
          </w:p>
        </w:tc>
        <w:tc>
          <w:tcPr>
            <w:tcW w:w="1984" w:type="dxa"/>
            <w:vAlign w:val="center"/>
          </w:tcPr>
          <w:p w14:paraId="31404E96" w14:textId="77777777" w:rsidR="00C2304E" w:rsidRPr="005A5FE1" w:rsidRDefault="00C2304E" w:rsidP="00B403FE">
            <w:pPr>
              <w:jc w:val="center"/>
              <w:rPr>
                <w:rFonts w:ascii="Trebuchet MS" w:hAnsi="Trebuchet MS"/>
                <w:sz w:val="20"/>
                <w:szCs w:val="20"/>
              </w:rPr>
            </w:pPr>
            <w:r w:rsidRPr="005A5FE1">
              <w:rPr>
                <w:rFonts w:ascii="Trebuchet MS" w:hAnsi="Trebuchet MS"/>
                <w:sz w:val="20"/>
                <w:szCs w:val="20"/>
              </w:rPr>
              <w:t>Stebėtojų taryba</w:t>
            </w:r>
          </w:p>
          <w:p w14:paraId="3E94275C" w14:textId="0B1394D5" w:rsidR="00C2304E" w:rsidRPr="005A5FE1" w:rsidRDefault="00C2304E" w:rsidP="00B403FE">
            <w:pPr>
              <w:jc w:val="center"/>
              <w:rPr>
                <w:rFonts w:ascii="Trebuchet MS" w:hAnsi="Trebuchet MS"/>
                <w:sz w:val="20"/>
                <w:szCs w:val="20"/>
              </w:rPr>
            </w:pPr>
            <w:r w:rsidRPr="005A5FE1">
              <w:rPr>
                <w:rFonts w:ascii="Trebuchet MS" w:hAnsi="Trebuchet MS"/>
                <w:sz w:val="20"/>
                <w:szCs w:val="20"/>
              </w:rPr>
              <w:t>(Yra/Nėra)</w:t>
            </w:r>
          </w:p>
        </w:tc>
        <w:tc>
          <w:tcPr>
            <w:tcW w:w="2262" w:type="dxa"/>
            <w:vAlign w:val="center"/>
          </w:tcPr>
          <w:p w14:paraId="4291BB3F" w14:textId="7095DB72" w:rsidR="00116BA6" w:rsidRPr="005A5FE1" w:rsidRDefault="00116BA6" w:rsidP="00B403FE">
            <w:pPr>
              <w:jc w:val="center"/>
              <w:rPr>
                <w:rFonts w:ascii="Trebuchet MS" w:hAnsi="Trebuchet MS"/>
                <w:sz w:val="20"/>
                <w:szCs w:val="20"/>
              </w:rPr>
            </w:pPr>
            <w:r w:rsidRPr="005A5FE1">
              <w:rPr>
                <w:rFonts w:ascii="Trebuchet MS" w:hAnsi="Trebuchet MS"/>
                <w:sz w:val="20"/>
                <w:szCs w:val="20"/>
              </w:rPr>
              <w:t xml:space="preserve">Kiti </w:t>
            </w:r>
            <w:r w:rsidR="0080291A">
              <w:rPr>
                <w:rFonts w:ascii="Trebuchet MS" w:hAnsi="Trebuchet MS"/>
                <w:sz w:val="20"/>
                <w:szCs w:val="20"/>
              </w:rPr>
              <w:t xml:space="preserve">fiziniai </w:t>
            </w:r>
            <w:r w:rsidRPr="005A5FE1">
              <w:rPr>
                <w:rFonts w:ascii="Trebuchet MS" w:hAnsi="Trebuchet MS"/>
                <w:sz w:val="20"/>
                <w:szCs w:val="20"/>
              </w:rPr>
              <w:t xml:space="preserve">asmenys, turintys teisę atstovauti </w:t>
            </w:r>
            <w:r w:rsidR="00E7442B">
              <w:rPr>
                <w:rFonts w:ascii="Trebuchet MS" w:hAnsi="Trebuchet MS"/>
                <w:sz w:val="20"/>
                <w:szCs w:val="20"/>
              </w:rPr>
              <w:t>T</w:t>
            </w:r>
            <w:r w:rsidRPr="005A5FE1">
              <w:rPr>
                <w:rFonts w:ascii="Trebuchet MS" w:hAnsi="Trebuchet MS"/>
                <w:sz w:val="20"/>
                <w:szCs w:val="20"/>
              </w:rPr>
              <w:t>iekėjui/</w:t>
            </w:r>
            <w:r w:rsidR="00E7442B">
              <w:rPr>
                <w:rFonts w:ascii="Trebuchet MS" w:hAnsi="Trebuchet MS"/>
                <w:sz w:val="20"/>
                <w:szCs w:val="20"/>
              </w:rPr>
              <w:t>Ūkio subjektui, kurio pajėgumais remiamasi,</w:t>
            </w:r>
            <w:r w:rsidR="00E7442B" w:rsidRPr="005A5FE1">
              <w:rPr>
                <w:rFonts w:ascii="Trebuchet MS" w:hAnsi="Trebuchet MS"/>
                <w:sz w:val="20"/>
                <w:szCs w:val="20"/>
              </w:rPr>
              <w:t xml:space="preserve"> </w:t>
            </w:r>
            <w:r w:rsidRPr="005A5FE1">
              <w:rPr>
                <w:rFonts w:ascii="Trebuchet MS" w:hAnsi="Trebuchet MS"/>
                <w:sz w:val="20"/>
                <w:szCs w:val="20"/>
              </w:rPr>
              <w:t>ar jį kontroliuoti, jo vardu priimti sprendimą, sudaryti sandorį</w:t>
            </w:r>
          </w:p>
          <w:p w14:paraId="33A5EB22" w14:textId="40108ED0" w:rsidR="00C2304E" w:rsidRPr="005A5FE1" w:rsidRDefault="00C2304E" w:rsidP="00B403FE">
            <w:pPr>
              <w:jc w:val="center"/>
              <w:rPr>
                <w:rFonts w:ascii="Trebuchet MS" w:hAnsi="Trebuchet MS"/>
                <w:sz w:val="20"/>
                <w:szCs w:val="20"/>
              </w:rPr>
            </w:pPr>
            <w:r w:rsidRPr="005A5FE1">
              <w:rPr>
                <w:rFonts w:ascii="Trebuchet MS" w:hAnsi="Trebuchet MS"/>
                <w:sz w:val="20"/>
                <w:szCs w:val="20"/>
              </w:rPr>
              <w:t>(</w:t>
            </w:r>
            <w:r w:rsidR="00116BA6" w:rsidRPr="005A5FE1">
              <w:rPr>
                <w:rFonts w:ascii="Trebuchet MS" w:hAnsi="Trebuchet MS"/>
                <w:sz w:val="20"/>
                <w:szCs w:val="20"/>
              </w:rPr>
              <w:t>Yra</w:t>
            </w:r>
            <w:r w:rsidR="0080291A">
              <w:rPr>
                <w:rFonts w:ascii="Trebuchet MS" w:hAnsi="Trebuchet MS"/>
                <w:sz w:val="20"/>
                <w:szCs w:val="20"/>
              </w:rPr>
              <w:t>*</w:t>
            </w:r>
            <w:r w:rsidR="00116BA6" w:rsidRPr="005A5FE1">
              <w:rPr>
                <w:rFonts w:ascii="Trebuchet MS" w:hAnsi="Trebuchet MS"/>
                <w:sz w:val="20"/>
                <w:szCs w:val="20"/>
              </w:rPr>
              <w:t>/Nėra</w:t>
            </w:r>
            <w:r w:rsidRPr="005A5FE1">
              <w:rPr>
                <w:rFonts w:ascii="Trebuchet MS" w:hAnsi="Trebuchet MS"/>
                <w:sz w:val="20"/>
                <w:szCs w:val="20"/>
              </w:rPr>
              <w:t>)</w:t>
            </w:r>
          </w:p>
        </w:tc>
      </w:tr>
      <w:tr w:rsidR="00C2304E" w:rsidRPr="005A5FE1" w14:paraId="2F4F46A2" w14:textId="77777777" w:rsidTr="00B403FE">
        <w:tc>
          <w:tcPr>
            <w:tcW w:w="559" w:type="dxa"/>
          </w:tcPr>
          <w:p w14:paraId="55F6275C" w14:textId="77777777" w:rsidR="00C2304E" w:rsidRPr="005A5FE1" w:rsidRDefault="00C2304E">
            <w:pPr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2838" w:type="dxa"/>
          </w:tcPr>
          <w:p w14:paraId="5F50C6C4" w14:textId="182A4A81" w:rsidR="0080291A" w:rsidRPr="005A5FE1" w:rsidRDefault="0080291A">
            <w:pPr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985" w:type="dxa"/>
          </w:tcPr>
          <w:p w14:paraId="38E63EF2" w14:textId="5A0002F7" w:rsidR="00C2304E" w:rsidRPr="005A5FE1" w:rsidRDefault="00C2304E">
            <w:pPr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984" w:type="dxa"/>
          </w:tcPr>
          <w:p w14:paraId="6A47EC8E" w14:textId="34D7E885" w:rsidR="00C2304E" w:rsidRPr="005A5FE1" w:rsidRDefault="00C2304E">
            <w:pPr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2262" w:type="dxa"/>
          </w:tcPr>
          <w:p w14:paraId="74099969" w14:textId="74CB430B" w:rsidR="00C2304E" w:rsidRPr="005A5FE1" w:rsidRDefault="00C2304E">
            <w:pPr>
              <w:rPr>
                <w:rFonts w:ascii="Trebuchet MS" w:hAnsi="Trebuchet MS"/>
                <w:sz w:val="20"/>
                <w:szCs w:val="20"/>
              </w:rPr>
            </w:pPr>
          </w:p>
        </w:tc>
      </w:tr>
      <w:tr w:rsidR="00C2304E" w:rsidRPr="005A5FE1" w14:paraId="5BE640C7" w14:textId="77777777" w:rsidTr="00B403FE">
        <w:tc>
          <w:tcPr>
            <w:tcW w:w="559" w:type="dxa"/>
          </w:tcPr>
          <w:p w14:paraId="0F558780" w14:textId="77777777" w:rsidR="00C2304E" w:rsidRPr="005A5FE1" w:rsidRDefault="00C2304E">
            <w:pPr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2838" w:type="dxa"/>
          </w:tcPr>
          <w:p w14:paraId="5F3BFA63" w14:textId="77777777" w:rsidR="00C2304E" w:rsidRPr="005A5FE1" w:rsidRDefault="00C2304E">
            <w:pPr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985" w:type="dxa"/>
          </w:tcPr>
          <w:p w14:paraId="1B018D58" w14:textId="77777777" w:rsidR="00C2304E" w:rsidRPr="005A5FE1" w:rsidRDefault="00C2304E">
            <w:pPr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984" w:type="dxa"/>
          </w:tcPr>
          <w:p w14:paraId="69AF1EC5" w14:textId="77777777" w:rsidR="00C2304E" w:rsidRPr="005A5FE1" w:rsidRDefault="00C2304E">
            <w:pPr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2262" w:type="dxa"/>
          </w:tcPr>
          <w:p w14:paraId="25983998" w14:textId="6B95B78A" w:rsidR="00C2304E" w:rsidRPr="005A5FE1" w:rsidRDefault="00C2304E">
            <w:pPr>
              <w:rPr>
                <w:rFonts w:ascii="Trebuchet MS" w:hAnsi="Trebuchet MS"/>
                <w:sz w:val="20"/>
                <w:szCs w:val="20"/>
              </w:rPr>
            </w:pPr>
          </w:p>
        </w:tc>
      </w:tr>
      <w:tr w:rsidR="00C2304E" w:rsidRPr="005A5FE1" w14:paraId="148C6B77" w14:textId="77777777" w:rsidTr="00B403FE">
        <w:tc>
          <w:tcPr>
            <w:tcW w:w="559" w:type="dxa"/>
          </w:tcPr>
          <w:p w14:paraId="2B4FF3DA" w14:textId="77777777" w:rsidR="00C2304E" w:rsidRPr="005A5FE1" w:rsidRDefault="00C2304E">
            <w:pPr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2838" w:type="dxa"/>
          </w:tcPr>
          <w:p w14:paraId="354AB8B4" w14:textId="77777777" w:rsidR="00C2304E" w:rsidRPr="005A5FE1" w:rsidRDefault="00C2304E">
            <w:pPr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985" w:type="dxa"/>
          </w:tcPr>
          <w:p w14:paraId="0E9CA850" w14:textId="77777777" w:rsidR="00C2304E" w:rsidRPr="005A5FE1" w:rsidRDefault="00C2304E">
            <w:pPr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984" w:type="dxa"/>
          </w:tcPr>
          <w:p w14:paraId="0C567366" w14:textId="77777777" w:rsidR="00C2304E" w:rsidRPr="005A5FE1" w:rsidRDefault="00C2304E">
            <w:pPr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2262" w:type="dxa"/>
          </w:tcPr>
          <w:p w14:paraId="2AF1AD27" w14:textId="73728B49" w:rsidR="00C2304E" w:rsidRPr="005A5FE1" w:rsidRDefault="00C2304E">
            <w:pPr>
              <w:rPr>
                <w:rFonts w:ascii="Trebuchet MS" w:hAnsi="Trebuchet MS"/>
                <w:sz w:val="20"/>
                <w:szCs w:val="20"/>
              </w:rPr>
            </w:pPr>
          </w:p>
        </w:tc>
      </w:tr>
      <w:tr w:rsidR="00C2304E" w:rsidRPr="005A5FE1" w14:paraId="06BE1640" w14:textId="77777777" w:rsidTr="00B403FE">
        <w:tc>
          <w:tcPr>
            <w:tcW w:w="559" w:type="dxa"/>
          </w:tcPr>
          <w:p w14:paraId="6A0373D8" w14:textId="77777777" w:rsidR="00C2304E" w:rsidRPr="005A5FE1" w:rsidRDefault="00C2304E">
            <w:pPr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2838" w:type="dxa"/>
          </w:tcPr>
          <w:p w14:paraId="2180077A" w14:textId="77777777" w:rsidR="00C2304E" w:rsidRPr="005A5FE1" w:rsidRDefault="00C2304E">
            <w:pPr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985" w:type="dxa"/>
          </w:tcPr>
          <w:p w14:paraId="47AB9D46" w14:textId="77777777" w:rsidR="00C2304E" w:rsidRPr="005A5FE1" w:rsidRDefault="00C2304E">
            <w:pPr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984" w:type="dxa"/>
          </w:tcPr>
          <w:p w14:paraId="5678CD8D" w14:textId="77777777" w:rsidR="00C2304E" w:rsidRPr="005A5FE1" w:rsidRDefault="00C2304E">
            <w:pPr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2262" w:type="dxa"/>
          </w:tcPr>
          <w:p w14:paraId="1DBD6AFC" w14:textId="524FB252" w:rsidR="00C2304E" w:rsidRPr="005A5FE1" w:rsidRDefault="00C2304E">
            <w:pPr>
              <w:rPr>
                <w:rFonts w:ascii="Trebuchet MS" w:hAnsi="Trebuchet MS"/>
                <w:sz w:val="20"/>
                <w:szCs w:val="20"/>
              </w:rPr>
            </w:pPr>
          </w:p>
        </w:tc>
      </w:tr>
    </w:tbl>
    <w:p w14:paraId="6C191334" w14:textId="4A117563" w:rsidR="0080291A" w:rsidRPr="00B403FE" w:rsidRDefault="0080291A" w:rsidP="00EB3081">
      <w:pPr>
        <w:jc w:val="both"/>
        <w:rPr>
          <w:rFonts w:ascii="Trebuchet MS" w:hAnsi="Trebuchet MS"/>
          <w:b/>
          <w:bCs/>
          <w:sz w:val="18"/>
          <w:szCs w:val="18"/>
        </w:rPr>
      </w:pPr>
      <w:r w:rsidRPr="00B403FE">
        <w:rPr>
          <w:rFonts w:ascii="Trebuchet MS" w:hAnsi="Trebuchet MS"/>
          <w:b/>
          <w:bCs/>
          <w:sz w:val="18"/>
          <w:szCs w:val="18"/>
        </w:rPr>
        <w:t xml:space="preserve">* Jeigu </w:t>
      </w:r>
      <w:r w:rsidR="004D40F1" w:rsidRPr="00B403FE">
        <w:rPr>
          <w:rFonts w:ascii="Trebuchet MS" w:hAnsi="Trebuchet MS"/>
          <w:b/>
          <w:bCs/>
          <w:sz w:val="18"/>
          <w:szCs w:val="18"/>
        </w:rPr>
        <w:t>pažymima „</w:t>
      </w:r>
      <w:r w:rsidRPr="00B403FE">
        <w:rPr>
          <w:rFonts w:ascii="Trebuchet MS" w:hAnsi="Trebuchet MS"/>
          <w:b/>
          <w:bCs/>
          <w:sz w:val="18"/>
          <w:szCs w:val="18"/>
        </w:rPr>
        <w:t>Yra</w:t>
      </w:r>
      <w:r w:rsidR="004D40F1" w:rsidRPr="00B403FE">
        <w:rPr>
          <w:rFonts w:ascii="Trebuchet MS" w:hAnsi="Trebuchet MS"/>
          <w:b/>
          <w:bCs/>
          <w:sz w:val="18"/>
          <w:szCs w:val="18"/>
        </w:rPr>
        <w:t>“,</w:t>
      </w:r>
      <w:r w:rsidRPr="00B403FE">
        <w:rPr>
          <w:rFonts w:ascii="Trebuchet MS" w:hAnsi="Trebuchet MS"/>
          <w:b/>
          <w:bCs/>
          <w:sz w:val="18"/>
          <w:szCs w:val="18"/>
        </w:rPr>
        <w:t xml:space="preserve"> nurodomas asmens vardas, pavard</w:t>
      </w:r>
      <w:r w:rsidR="004D40F1" w:rsidRPr="00B403FE">
        <w:rPr>
          <w:rFonts w:ascii="Trebuchet MS" w:hAnsi="Trebuchet MS"/>
          <w:b/>
          <w:bCs/>
          <w:sz w:val="18"/>
          <w:szCs w:val="18"/>
        </w:rPr>
        <w:t>ė</w:t>
      </w:r>
      <w:r w:rsidRPr="00B403FE">
        <w:rPr>
          <w:rFonts w:ascii="Trebuchet MS" w:hAnsi="Trebuchet MS"/>
          <w:b/>
          <w:bCs/>
          <w:sz w:val="18"/>
          <w:szCs w:val="18"/>
        </w:rPr>
        <w:t xml:space="preserve"> ir atstovavimo pagrindas.</w:t>
      </w:r>
    </w:p>
    <w:p w14:paraId="0C2CF023" w14:textId="32B01D1F" w:rsidR="00C2304E" w:rsidRPr="001E3584" w:rsidRDefault="00C2304E" w:rsidP="001E3584">
      <w:pPr>
        <w:jc w:val="both"/>
        <w:rPr>
          <w:sz w:val="20"/>
          <w:szCs w:val="20"/>
        </w:rPr>
      </w:pPr>
    </w:p>
    <w:sectPr w:rsidR="00C2304E" w:rsidRPr="001E3584">
      <w:pgSz w:w="11906" w:h="16838"/>
      <w:pgMar w:top="1701" w:right="567" w:bottom="1134" w:left="1701" w:header="567" w:footer="567" w:gutter="0"/>
      <w:cols w:space="1296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950C9" w14:textId="77777777" w:rsidR="00BF3070" w:rsidRDefault="00BF3070" w:rsidP="00B403FE">
      <w:pPr>
        <w:spacing w:after="0" w:line="240" w:lineRule="auto"/>
      </w:pPr>
      <w:r>
        <w:separator/>
      </w:r>
    </w:p>
  </w:endnote>
  <w:endnote w:type="continuationSeparator" w:id="0">
    <w:p w14:paraId="79E51A85" w14:textId="77777777" w:rsidR="00BF3070" w:rsidRDefault="00BF3070" w:rsidP="00B403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BA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BA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C6253" w14:textId="77777777" w:rsidR="00BF3070" w:rsidRDefault="00BF3070" w:rsidP="00B403FE">
      <w:pPr>
        <w:spacing w:after="0" w:line="240" w:lineRule="auto"/>
      </w:pPr>
      <w:r>
        <w:separator/>
      </w:r>
    </w:p>
  </w:footnote>
  <w:footnote w:type="continuationSeparator" w:id="0">
    <w:p w14:paraId="47A8FFEE" w14:textId="77777777" w:rsidR="00BF3070" w:rsidRDefault="00BF3070" w:rsidP="00B403F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trackRevisions/>
  <w:defaultTabStop w:val="1296"/>
  <w:hyphenationZone w:val="396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04E"/>
    <w:rsid w:val="000227D6"/>
    <w:rsid w:val="00116BA6"/>
    <w:rsid w:val="00140177"/>
    <w:rsid w:val="00160171"/>
    <w:rsid w:val="00176941"/>
    <w:rsid w:val="001E3584"/>
    <w:rsid w:val="0025610B"/>
    <w:rsid w:val="002D696D"/>
    <w:rsid w:val="00382741"/>
    <w:rsid w:val="00441C47"/>
    <w:rsid w:val="00442B02"/>
    <w:rsid w:val="00470A1E"/>
    <w:rsid w:val="004921FA"/>
    <w:rsid w:val="004C7500"/>
    <w:rsid w:val="004D40F1"/>
    <w:rsid w:val="005171FE"/>
    <w:rsid w:val="00595D90"/>
    <w:rsid w:val="005A5FE1"/>
    <w:rsid w:val="00606384"/>
    <w:rsid w:val="007353AA"/>
    <w:rsid w:val="0074084F"/>
    <w:rsid w:val="007671F2"/>
    <w:rsid w:val="007D7532"/>
    <w:rsid w:val="0080291A"/>
    <w:rsid w:val="00853A7B"/>
    <w:rsid w:val="00987B42"/>
    <w:rsid w:val="0099574C"/>
    <w:rsid w:val="009B7720"/>
    <w:rsid w:val="00A922A4"/>
    <w:rsid w:val="00AC46BB"/>
    <w:rsid w:val="00B403FE"/>
    <w:rsid w:val="00BF3070"/>
    <w:rsid w:val="00C12614"/>
    <w:rsid w:val="00C2304E"/>
    <w:rsid w:val="00C431DD"/>
    <w:rsid w:val="00C5489E"/>
    <w:rsid w:val="00CC6C02"/>
    <w:rsid w:val="00CF0525"/>
    <w:rsid w:val="00D84388"/>
    <w:rsid w:val="00DA79D6"/>
    <w:rsid w:val="00E663C0"/>
    <w:rsid w:val="00E7442B"/>
    <w:rsid w:val="00EB3081"/>
    <w:rsid w:val="00ED2518"/>
    <w:rsid w:val="00F81C57"/>
    <w:rsid w:val="00FF2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F9EF1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lt-L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230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401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4017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4017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01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017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4017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0177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DA79D6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DA79D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79D6"/>
  </w:style>
  <w:style w:type="paragraph" w:styleId="Footer">
    <w:name w:val="footer"/>
    <w:basedOn w:val="Normal"/>
    <w:link w:val="FooterChar"/>
    <w:uiPriority w:val="99"/>
    <w:unhideWhenUsed/>
    <w:rsid w:val="00DA79D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79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34405ce-9876-44cb-8bd1-5c6c207e0b8f}" enabled="1" method="Privileged" siteId="{86bcf768-7bcf-4cd6-b041-b219988b7a9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536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2026-10-03T09:10:00Z</dcterms:created>
  <dcterms:modified xsi:type="dcterms:W3CDTF">2026-10-03T09:10:00Z</dcterms:modified>
</cp:coreProperties>
</file>