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7832" w14:textId="0760AE87" w:rsidR="00960244" w:rsidRPr="00960244" w:rsidRDefault="00960244" w:rsidP="00960244">
      <w:pPr>
        <w:jc w:val="center"/>
        <w:rPr>
          <w:b/>
          <w:bCs/>
          <w:sz w:val="32"/>
          <w:szCs w:val="36"/>
        </w:rPr>
      </w:pPr>
      <w:r w:rsidRPr="00960244">
        <w:rPr>
          <w:rFonts w:hint="eastAsia"/>
          <w:b/>
          <w:bCs/>
          <w:sz w:val="32"/>
          <w:szCs w:val="36"/>
        </w:rPr>
        <w:t>2020年数学建模班教学</w:t>
      </w:r>
      <w:r w:rsidR="00A54FFD">
        <w:rPr>
          <w:rFonts w:hint="eastAsia"/>
          <w:b/>
          <w:bCs/>
          <w:sz w:val="32"/>
          <w:szCs w:val="36"/>
        </w:rPr>
        <w:t>内容安排</w:t>
      </w:r>
    </w:p>
    <w:p w14:paraId="4DFB4565" w14:textId="7B44A756" w:rsidR="00974335" w:rsidRPr="00960244" w:rsidRDefault="003D19D2" w:rsidP="00A54FFD">
      <w:pPr>
        <w:pStyle w:val="a3"/>
        <w:numPr>
          <w:ilvl w:val="0"/>
          <w:numId w:val="1"/>
        </w:numPr>
        <w:adjustRightInd w:val="0"/>
        <w:ind w:left="566" w:hangingChars="202" w:hanging="566"/>
        <w:rPr>
          <w:b/>
          <w:bCs/>
          <w:sz w:val="28"/>
          <w:szCs w:val="32"/>
        </w:rPr>
      </w:pPr>
      <w:proofErr w:type="spellStart"/>
      <w:r w:rsidRPr="00960244">
        <w:rPr>
          <w:b/>
          <w:bCs/>
          <w:sz w:val="28"/>
          <w:szCs w:val="32"/>
        </w:rPr>
        <w:t>M</w:t>
      </w:r>
      <w:r w:rsidRPr="00960244">
        <w:rPr>
          <w:rFonts w:hint="eastAsia"/>
          <w:b/>
          <w:bCs/>
          <w:sz w:val="28"/>
          <w:szCs w:val="32"/>
        </w:rPr>
        <w:t>atlab</w:t>
      </w:r>
      <w:proofErr w:type="spellEnd"/>
      <w:r w:rsidRPr="00960244">
        <w:rPr>
          <w:rFonts w:hint="eastAsia"/>
          <w:b/>
          <w:bCs/>
          <w:sz w:val="28"/>
          <w:szCs w:val="32"/>
        </w:rPr>
        <w:t>入门</w:t>
      </w:r>
      <w:r w:rsidR="00345B04" w:rsidRPr="00960244">
        <w:rPr>
          <w:rFonts w:hint="eastAsia"/>
          <w:b/>
          <w:bCs/>
          <w:sz w:val="28"/>
          <w:szCs w:val="32"/>
        </w:rPr>
        <w:t>（4学时）</w:t>
      </w:r>
    </w:p>
    <w:p w14:paraId="3201EC66" w14:textId="5B8BE308" w:rsidR="00345B04" w:rsidRPr="00960244" w:rsidRDefault="00345B04" w:rsidP="00345B04">
      <w:pPr>
        <w:pStyle w:val="a3"/>
        <w:ind w:left="360" w:firstLineChars="0" w:firstLine="0"/>
        <w:rPr>
          <w:sz w:val="28"/>
          <w:szCs w:val="32"/>
        </w:rPr>
      </w:pPr>
      <w:proofErr w:type="spellStart"/>
      <w:r w:rsidRPr="00960244">
        <w:rPr>
          <w:rFonts w:hint="eastAsia"/>
          <w:sz w:val="28"/>
          <w:szCs w:val="32"/>
        </w:rPr>
        <w:t>matlab</w:t>
      </w:r>
      <w:proofErr w:type="spellEnd"/>
      <w:r w:rsidRPr="00960244">
        <w:rPr>
          <w:rFonts w:hint="eastAsia"/>
          <w:sz w:val="28"/>
          <w:szCs w:val="32"/>
        </w:rPr>
        <w:t>架构、help的使用，数据导入、预处理、结果输出</w:t>
      </w:r>
    </w:p>
    <w:p w14:paraId="2AC60A3A" w14:textId="7492BDF6" w:rsidR="003D19D2" w:rsidRPr="007F0DE6" w:rsidRDefault="003D19D2" w:rsidP="00A54FFD">
      <w:pPr>
        <w:pStyle w:val="a3"/>
        <w:numPr>
          <w:ilvl w:val="0"/>
          <w:numId w:val="1"/>
        </w:numPr>
        <w:adjustRightInd w:val="0"/>
        <w:ind w:left="566" w:hangingChars="202" w:hanging="566"/>
        <w:rPr>
          <w:b/>
          <w:bCs/>
          <w:sz w:val="28"/>
          <w:szCs w:val="32"/>
          <w:highlight w:val="yellow"/>
        </w:rPr>
      </w:pPr>
      <w:proofErr w:type="spellStart"/>
      <w:r w:rsidRPr="007F0DE6">
        <w:rPr>
          <w:b/>
          <w:bCs/>
          <w:sz w:val="28"/>
          <w:szCs w:val="32"/>
          <w:highlight w:val="yellow"/>
        </w:rPr>
        <w:t>M</w:t>
      </w:r>
      <w:r w:rsidRPr="007F0DE6">
        <w:rPr>
          <w:rFonts w:hint="eastAsia"/>
          <w:b/>
          <w:bCs/>
          <w:sz w:val="28"/>
          <w:szCs w:val="32"/>
          <w:highlight w:val="yellow"/>
        </w:rPr>
        <w:t>atlab</w:t>
      </w:r>
      <w:proofErr w:type="spellEnd"/>
      <w:r w:rsidRPr="007F0DE6">
        <w:rPr>
          <w:rFonts w:hint="eastAsia"/>
          <w:b/>
          <w:bCs/>
          <w:sz w:val="28"/>
          <w:szCs w:val="32"/>
          <w:highlight w:val="yellow"/>
        </w:rPr>
        <w:t>编程</w:t>
      </w:r>
      <w:r w:rsidR="00345B04" w:rsidRPr="007F0DE6">
        <w:rPr>
          <w:rFonts w:hint="eastAsia"/>
          <w:b/>
          <w:bCs/>
          <w:sz w:val="28"/>
          <w:szCs w:val="32"/>
          <w:highlight w:val="yellow"/>
        </w:rPr>
        <w:t>（4学时）</w:t>
      </w:r>
    </w:p>
    <w:p w14:paraId="7CBBAF52" w14:textId="14A78B70" w:rsidR="00345B04" w:rsidRPr="002A1903" w:rsidRDefault="00117AAE" w:rsidP="002A1903">
      <w:pPr>
        <w:pStyle w:val="a3"/>
        <w:adjustRightInd w:val="0"/>
        <w:ind w:left="566" w:firstLineChars="0" w:firstLine="0"/>
        <w:rPr>
          <w:sz w:val="28"/>
          <w:szCs w:val="32"/>
        </w:rPr>
      </w:pPr>
      <w:r w:rsidRPr="00117AAE">
        <w:rPr>
          <w:sz w:val="28"/>
          <w:szCs w:val="32"/>
        </w:rPr>
        <w:t>数值积分</w:t>
      </w:r>
      <w:r>
        <w:rPr>
          <w:rFonts w:hint="eastAsia"/>
          <w:sz w:val="28"/>
          <w:szCs w:val="32"/>
        </w:rPr>
        <w:t>、</w:t>
      </w:r>
      <w:r w:rsidRPr="00117AAE">
        <w:rPr>
          <w:sz w:val="28"/>
          <w:szCs w:val="32"/>
        </w:rPr>
        <w:t>数值微分</w:t>
      </w:r>
      <w:r>
        <w:rPr>
          <w:rFonts w:hint="eastAsia"/>
          <w:sz w:val="28"/>
          <w:szCs w:val="32"/>
        </w:rPr>
        <w:t>、</w:t>
      </w:r>
      <w:proofErr w:type="spellStart"/>
      <w:r w:rsidRPr="00117AAE">
        <w:rPr>
          <w:sz w:val="28"/>
          <w:szCs w:val="32"/>
        </w:rPr>
        <w:t>matlab</w:t>
      </w:r>
      <w:proofErr w:type="spellEnd"/>
      <w:r w:rsidRPr="00117AAE">
        <w:rPr>
          <w:sz w:val="28"/>
          <w:szCs w:val="32"/>
        </w:rPr>
        <w:t>求解常微分方程</w:t>
      </w:r>
      <w:r>
        <w:rPr>
          <w:rFonts w:hint="eastAsia"/>
          <w:sz w:val="28"/>
          <w:szCs w:val="32"/>
        </w:rPr>
        <w:t>、</w:t>
      </w:r>
      <w:proofErr w:type="spellStart"/>
      <w:r w:rsidRPr="00117AAE">
        <w:rPr>
          <w:sz w:val="28"/>
          <w:szCs w:val="32"/>
        </w:rPr>
        <w:t>matlab</w:t>
      </w:r>
      <w:proofErr w:type="spellEnd"/>
      <w:r w:rsidRPr="00117AAE">
        <w:rPr>
          <w:sz w:val="28"/>
          <w:szCs w:val="32"/>
        </w:rPr>
        <w:t>求解偏微分方程</w:t>
      </w:r>
      <w:r w:rsidR="00345B04" w:rsidRPr="00117AAE">
        <w:rPr>
          <w:rFonts w:hint="eastAsia"/>
          <w:sz w:val="28"/>
          <w:szCs w:val="32"/>
        </w:rPr>
        <w:t>微分方程（组）求解</w:t>
      </w:r>
      <w:r w:rsidR="002A1903">
        <w:rPr>
          <w:rFonts w:hint="eastAsia"/>
          <w:sz w:val="28"/>
          <w:szCs w:val="32"/>
        </w:rPr>
        <w:t>，应用实例：有物理或电气背景问题的求解</w:t>
      </w:r>
    </w:p>
    <w:p w14:paraId="72F9C3A5" w14:textId="48850C43" w:rsidR="003D19D2" w:rsidRPr="00960244" w:rsidRDefault="003D19D2" w:rsidP="00A54FFD">
      <w:pPr>
        <w:pStyle w:val="a3"/>
        <w:numPr>
          <w:ilvl w:val="0"/>
          <w:numId w:val="1"/>
        </w:numPr>
        <w:adjustRightInd w:val="0"/>
        <w:ind w:left="566" w:hangingChars="202" w:hanging="566"/>
        <w:rPr>
          <w:b/>
          <w:bCs/>
          <w:sz w:val="28"/>
          <w:szCs w:val="32"/>
        </w:rPr>
      </w:pPr>
      <w:proofErr w:type="spellStart"/>
      <w:r w:rsidRPr="00960244">
        <w:rPr>
          <w:rFonts w:hint="eastAsia"/>
          <w:b/>
          <w:bCs/>
          <w:sz w:val="28"/>
          <w:szCs w:val="32"/>
        </w:rPr>
        <w:t>Matlab</w:t>
      </w:r>
      <w:proofErr w:type="spellEnd"/>
      <w:r w:rsidRPr="00960244">
        <w:rPr>
          <w:rFonts w:hint="eastAsia"/>
          <w:b/>
          <w:bCs/>
          <w:sz w:val="28"/>
          <w:szCs w:val="32"/>
        </w:rPr>
        <w:t>综合实例</w:t>
      </w:r>
      <w:r w:rsidR="00345B04" w:rsidRPr="00960244">
        <w:rPr>
          <w:rFonts w:hint="eastAsia"/>
          <w:b/>
          <w:bCs/>
          <w:sz w:val="28"/>
          <w:szCs w:val="32"/>
        </w:rPr>
        <w:t>（4学时）</w:t>
      </w:r>
    </w:p>
    <w:p w14:paraId="58BEDA22" w14:textId="6432A36A" w:rsidR="003D19D2" w:rsidRPr="007F0DE6" w:rsidRDefault="003D19D2" w:rsidP="00A54FFD">
      <w:pPr>
        <w:pStyle w:val="a3"/>
        <w:numPr>
          <w:ilvl w:val="0"/>
          <w:numId w:val="1"/>
        </w:numPr>
        <w:adjustRightInd w:val="0"/>
        <w:ind w:left="566" w:hangingChars="202" w:hanging="566"/>
        <w:rPr>
          <w:b/>
          <w:bCs/>
          <w:sz w:val="28"/>
          <w:szCs w:val="32"/>
          <w:highlight w:val="yellow"/>
        </w:rPr>
      </w:pPr>
      <w:r w:rsidRPr="007F0DE6">
        <w:rPr>
          <w:rFonts w:hint="eastAsia"/>
          <w:b/>
          <w:bCs/>
          <w:sz w:val="28"/>
          <w:szCs w:val="32"/>
          <w:highlight w:val="yellow"/>
        </w:rPr>
        <w:t>数学规划问题</w:t>
      </w:r>
      <w:r w:rsidR="00345B04" w:rsidRPr="007F0DE6">
        <w:rPr>
          <w:rFonts w:hint="eastAsia"/>
          <w:b/>
          <w:bCs/>
          <w:sz w:val="28"/>
          <w:szCs w:val="32"/>
          <w:highlight w:val="yellow"/>
        </w:rPr>
        <w:t>（8学时）</w:t>
      </w:r>
    </w:p>
    <w:p w14:paraId="689EC6E0" w14:textId="77777777" w:rsidR="00A63B86" w:rsidRPr="00A63B86" w:rsidRDefault="00A63B86" w:rsidP="00A63B86">
      <w:pPr>
        <w:ind w:firstLineChars="150" w:firstLine="420"/>
        <w:rPr>
          <w:sz w:val="28"/>
          <w:szCs w:val="32"/>
        </w:rPr>
      </w:pPr>
      <w:bookmarkStart w:id="0" w:name="_Hlk33345722"/>
      <w:r w:rsidRPr="00A63B86">
        <w:rPr>
          <w:sz w:val="28"/>
          <w:szCs w:val="32"/>
        </w:rPr>
        <w:t>4.1传统优化算法：线性规划、</w:t>
      </w:r>
      <w:proofErr w:type="gramStart"/>
      <w:r w:rsidRPr="00A63B86">
        <w:rPr>
          <w:sz w:val="28"/>
          <w:szCs w:val="32"/>
        </w:rPr>
        <w:t>混整线性规划</w:t>
      </w:r>
      <w:proofErr w:type="gramEnd"/>
      <w:r w:rsidRPr="00A63B86">
        <w:rPr>
          <w:sz w:val="28"/>
          <w:szCs w:val="32"/>
        </w:rPr>
        <w:t>、非线性规划等</w:t>
      </w:r>
    </w:p>
    <w:p w14:paraId="0EEDA2D7" w14:textId="2E405ED6" w:rsidR="003D19D2" w:rsidRPr="00A63B86" w:rsidRDefault="00A63B86" w:rsidP="00A63B86">
      <w:pPr>
        <w:pStyle w:val="a3"/>
        <w:ind w:left="360" w:firstLineChars="0" w:firstLine="0"/>
        <w:rPr>
          <w:sz w:val="28"/>
          <w:szCs w:val="32"/>
        </w:rPr>
      </w:pPr>
      <w:r w:rsidRPr="00A63B86">
        <w:rPr>
          <w:sz w:val="28"/>
          <w:szCs w:val="32"/>
        </w:rPr>
        <w:t>4.2人工智能优化算法：粒子群算法等</w:t>
      </w:r>
      <w:bookmarkEnd w:id="0"/>
    </w:p>
    <w:p w14:paraId="067C500F" w14:textId="41CAC94A" w:rsidR="003D19D2" w:rsidRPr="00960244" w:rsidRDefault="003D19D2" w:rsidP="00A54FFD">
      <w:pPr>
        <w:pStyle w:val="a3"/>
        <w:numPr>
          <w:ilvl w:val="0"/>
          <w:numId w:val="1"/>
        </w:numPr>
        <w:adjustRightInd w:val="0"/>
        <w:ind w:left="566" w:hangingChars="202" w:hanging="566"/>
        <w:rPr>
          <w:b/>
          <w:bCs/>
          <w:sz w:val="28"/>
          <w:szCs w:val="32"/>
        </w:rPr>
      </w:pPr>
      <w:r w:rsidRPr="00960244">
        <w:rPr>
          <w:rFonts w:hint="eastAsia"/>
          <w:b/>
          <w:bCs/>
          <w:sz w:val="28"/>
          <w:szCs w:val="32"/>
        </w:rPr>
        <w:t>统计与预测问题</w:t>
      </w:r>
      <w:r w:rsidR="00345B04" w:rsidRPr="00960244">
        <w:rPr>
          <w:rFonts w:hint="eastAsia"/>
          <w:b/>
          <w:bCs/>
          <w:sz w:val="28"/>
          <w:szCs w:val="32"/>
        </w:rPr>
        <w:t>（8学时）</w:t>
      </w:r>
    </w:p>
    <w:p w14:paraId="3CAE1FF5" w14:textId="0A3E79D0" w:rsidR="003D19D2" w:rsidRPr="00960244" w:rsidRDefault="003D19D2" w:rsidP="003D19D2">
      <w:pPr>
        <w:pStyle w:val="a3"/>
        <w:ind w:left="360" w:firstLineChars="0" w:firstLine="0"/>
        <w:rPr>
          <w:sz w:val="28"/>
          <w:szCs w:val="32"/>
        </w:rPr>
      </w:pPr>
      <w:r w:rsidRPr="00960244">
        <w:rPr>
          <w:rFonts w:hint="eastAsia"/>
          <w:sz w:val="28"/>
          <w:szCs w:val="32"/>
        </w:rPr>
        <w:t>5.1回归分析</w:t>
      </w:r>
    </w:p>
    <w:p w14:paraId="1C57B0B7" w14:textId="4710FE0F" w:rsidR="003D19D2" w:rsidRPr="00960244" w:rsidRDefault="003D19D2" w:rsidP="003D19D2">
      <w:pPr>
        <w:pStyle w:val="a3"/>
        <w:ind w:left="360" w:firstLineChars="0" w:firstLine="0"/>
        <w:rPr>
          <w:sz w:val="28"/>
          <w:szCs w:val="32"/>
        </w:rPr>
      </w:pPr>
      <w:r w:rsidRPr="00960244">
        <w:rPr>
          <w:rFonts w:hint="eastAsia"/>
          <w:sz w:val="28"/>
          <w:szCs w:val="32"/>
        </w:rPr>
        <w:t>5.2机器学习</w:t>
      </w:r>
      <w:r w:rsidR="00A54FFD">
        <w:rPr>
          <w:rFonts w:hint="eastAsia"/>
          <w:sz w:val="28"/>
          <w:szCs w:val="32"/>
        </w:rPr>
        <w:t>：k-NN、SVM，K</w:t>
      </w:r>
      <w:r w:rsidR="00A54FFD">
        <w:rPr>
          <w:sz w:val="28"/>
          <w:szCs w:val="32"/>
        </w:rPr>
        <w:t xml:space="preserve"> </w:t>
      </w:r>
      <w:r w:rsidR="00A54FFD">
        <w:rPr>
          <w:rFonts w:hint="eastAsia"/>
          <w:sz w:val="28"/>
          <w:szCs w:val="32"/>
        </w:rPr>
        <w:t>means聚类、神经网络等</w:t>
      </w:r>
    </w:p>
    <w:p w14:paraId="78B08D89" w14:textId="054C29A1" w:rsidR="00117AAE" w:rsidRPr="00117AAE" w:rsidRDefault="00117AAE" w:rsidP="00117AAE">
      <w:pPr>
        <w:pStyle w:val="a3"/>
        <w:numPr>
          <w:ilvl w:val="0"/>
          <w:numId w:val="1"/>
        </w:numPr>
        <w:adjustRightInd w:val="0"/>
        <w:ind w:left="566" w:hangingChars="202" w:hanging="566"/>
        <w:rPr>
          <w:b/>
          <w:bCs/>
          <w:sz w:val="28"/>
          <w:szCs w:val="32"/>
          <w:highlight w:val="yellow"/>
        </w:rPr>
      </w:pPr>
      <w:r w:rsidRPr="00117AAE">
        <w:rPr>
          <w:rFonts w:hint="eastAsia"/>
          <w:b/>
          <w:bCs/>
          <w:sz w:val="28"/>
          <w:szCs w:val="32"/>
          <w:highlight w:val="yellow"/>
        </w:rPr>
        <w:t>竞赛辅导</w:t>
      </w:r>
    </w:p>
    <w:p w14:paraId="2555C727" w14:textId="77777777" w:rsidR="00ED22F5" w:rsidRDefault="00ED22F5">
      <w:pPr>
        <w:widowControl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6C655D1A" w14:textId="29CC8293" w:rsidR="00ED22F5" w:rsidRPr="00960244" w:rsidRDefault="00ED22F5" w:rsidP="00ED22F5">
      <w:pPr>
        <w:jc w:val="center"/>
        <w:rPr>
          <w:b/>
          <w:bCs/>
          <w:sz w:val="32"/>
          <w:szCs w:val="36"/>
        </w:rPr>
      </w:pPr>
      <w:r w:rsidRPr="00960244">
        <w:rPr>
          <w:rFonts w:hint="eastAsia"/>
          <w:b/>
          <w:bCs/>
          <w:sz w:val="32"/>
          <w:szCs w:val="36"/>
        </w:rPr>
        <w:lastRenderedPageBreak/>
        <w:t>2020年</w:t>
      </w:r>
      <w:r w:rsidR="003C2AB9">
        <w:rPr>
          <w:rFonts w:hint="eastAsia"/>
          <w:b/>
          <w:bCs/>
          <w:sz w:val="32"/>
          <w:szCs w:val="36"/>
        </w:rPr>
        <w:t>物理</w:t>
      </w:r>
      <w:r w:rsidRPr="00960244">
        <w:rPr>
          <w:rFonts w:hint="eastAsia"/>
          <w:b/>
          <w:bCs/>
          <w:sz w:val="32"/>
          <w:szCs w:val="36"/>
        </w:rPr>
        <w:t>建模班教学</w:t>
      </w:r>
      <w:r>
        <w:rPr>
          <w:rFonts w:hint="eastAsia"/>
          <w:b/>
          <w:bCs/>
          <w:sz w:val="32"/>
          <w:szCs w:val="36"/>
        </w:rPr>
        <w:t>内容安排</w:t>
      </w:r>
    </w:p>
    <w:p w14:paraId="07B1A9DB" w14:textId="77777777" w:rsidR="00ED22F5" w:rsidRPr="00960244" w:rsidRDefault="00ED22F5" w:rsidP="00ED22F5">
      <w:pPr>
        <w:pStyle w:val="a3"/>
        <w:numPr>
          <w:ilvl w:val="0"/>
          <w:numId w:val="3"/>
        </w:numPr>
        <w:adjustRightInd w:val="0"/>
        <w:ind w:left="566" w:hangingChars="202" w:hanging="566"/>
        <w:rPr>
          <w:b/>
          <w:bCs/>
          <w:sz w:val="28"/>
          <w:szCs w:val="32"/>
        </w:rPr>
      </w:pPr>
      <w:proofErr w:type="spellStart"/>
      <w:r w:rsidRPr="00960244">
        <w:rPr>
          <w:b/>
          <w:bCs/>
          <w:sz w:val="28"/>
          <w:szCs w:val="32"/>
        </w:rPr>
        <w:t>M</w:t>
      </w:r>
      <w:r w:rsidRPr="00960244">
        <w:rPr>
          <w:rFonts w:hint="eastAsia"/>
          <w:b/>
          <w:bCs/>
          <w:sz w:val="28"/>
          <w:szCs w:val="32"/>
        </w:rPr>
        <w:t>atlab</w:t>
      </w:r>
      <w:proofErr w:type="spellEnd"/>
      <w:r w:rsidRPr="00960244">
        <w:rPr>
          <w:rFonts w:hint="eastAsia"/>
          <w:b/>
          <w:bCs/>
          <w:sz w:val="28"/>
          <w:szCs w:val="32"/>
        </w:rPr>
        <w:t>入门（4学时）</w:t>
      </w:r>
    </w:p>
    <w:p w14:paraId="45CDF054" w14:textId="77777777" w:rsidR="00ED22F5" w:rsidRPr="00960244" w:rsidRDefault="00ED22F5" w:rsidP="00ED22F5">
      <w:pPr>
        <w:pStyle w:val="a3"/>
        <w:ind w:left="360" w:firstLineChars="0" w:firstLine="0"/>
        <w:rPr>
          <w:sz w:val="28"/>
          <w:szCs w:val="32"/>
        </w:rPr>
      </w:pPr>
      <w:proofErr w:type="spellStart"/>
      <w:r w:rsidRPr="00960244">
        <w:rPr>
          <w:rFonts w:hint="eastAsia"/>
          <w:sz w:val="28"/>
          <w:szCs w:val="32"/>
        </w:rPr>
        <w:t>matlab</w:t>
      </w:r>
      <w:proofErr w:type="spellEnd"/>
      <w:r w:rsidRPr="00960244">
        <w:rPr>
          <w:rFonts w:hint="eastAsia"/>
          <w:sz w:val="28"/>
          <w:szCs w:val="32"/>
        </w:rPr>
        <w:t>架构、help的使用，数据导入、预处理、结果输出</w:t>
      </w:r>
    </w:p>
    <w:p w14:paraId="2FAF4427" w14:textId="1B652266" w:rsidR="007F0DE6" w:rsidRDefault="007F0DE6" w:rsidP="007F0DE6">
      <w:pPr>
        <w:pStyle w:val="a3"/>
        <w:numPr>
          <w:ilvl w:val="0"/>
          <w:numId w:val="3"/>
        </w:numPr>
        <w:adjustRightInd w:val="0"/>
        <w:ind w:left="566" w:hangingChars="202" w:hanging="566"/>
        <w:rPr>
          <w:b/>
          <w:bCs/>
          <w:sz w:val="28"/>
          <w:szCs w:val="32"/>
          <w:highlight w:val="yellow"/>
        </w:rPr>
      </w:pPr>
      <w:proofErr w:type="spellStart"/>
      <w:r w:rsidRPr="007F0DE6">
        <w:rPr>
          <w:b/>
          <w:bCs/>
          <w:sz w:val="28"/>
          <w:szCs w:val="32"/>
          <w:highlight w:val="yellow"/>
        </w:rPr>
        <w:t>Matlab</w:t>
      </w:r>
      <w:proofErr w:type="spellEnd"/>
      <w:r w:rsidRPr="007F0DE6">
        <w:rPr>
          <w:b/>
          <w:bCs/>
          <w:sz w:val="28"/>
          <w:szCs w:val="32"/>
          <w:highlight w:val="yellow"/>
        </w:rPr>
        <w:t>编程（4学时）</w:t>
      </w:r>
    </w:p>
    <w:p w14:paraId="11E572EE" w14:textId="20361434" w:rsidR="00F40D54" w:rsidRPr="00F40D54" w:rsidRDefault="00F40D54" w:rsidP="00F40D54">
      <w:pPr>
        <w:pStyle w:val="a3"/>
        <w:adjustRightInd w:val="0"/>
        <w:ind w:left="360" w:firstLineChars="0" w:firstLine="0"/>
        <w:rPr>
          <w:rFonts w:hint="eastAsia"/>
          <w:sz w:val="28"/>
          <w:szCs w:val="32"/>
        </w:rPr>
      </w:pPr>
      <w:r w:rsidRPr="00ED239F">
        <w:rPr>
          <w:rFonts w:hint="eastAsia"/>
          <w:sz w:val="28"/>
          <w:szCs w:val="32"/>
        </w:rPr>
        <w:t>数值积分、数值微分、</w:t>
      </w:r>
      <w:proofErr w:type="spellStart"/>
      <w:r w:rsidRPr="00ED239F">
        <w:rPr>
          <w:sz w:val="28"/>
          <w:szCs w:val="32"/>
        </w:rPr>
        <w:t>matlab</w:t>
      </w:r>
      <w:proofErr w:type="spellEnd"/>
      <w:r w:rsidRPr="00ED239F">
        <w:rPr>
          <w:sz w:val="28"/>
          <w:szCs w:val="32"/>
        </w:rPr>
        <w:t>求解常微分方程、</w:t>
      </w:r>
      <w:proofErr w:type="spellStart"/>
      <w:r w:rsidRPr="00ED239F">
        <w:rPr>
          <w:sz w:val="28"/>
          <w:szCs w:val="32"/>
        </w:rPr>
        <w:t>matlab</w:t>
      </w:r>
      <w:proofErr w:type="spellEnd"/>
      <w:r w:rsidRPr="00ED239F">
        <w:rPr>
          <w:sz w:val="28"/>
          <w:szCs w:val="32"/>
        </w:rPr>
        <w:t>求解偏微分方程微分方程（组）求解，应用实例：有物理或电气背景问题的</w:t>
      </w:r>
      <w:bookmarkStart w:id="1" w:name="_GoBack"/>
      <w:bookmarkEnd w:id="1"/>
      <w:r w:rsidRPr="00F40D54">
        <w:rPr>
          <w:sz w:val="28"/>
          <w:szCs w:val="32"/>
        </w:rPr>
        <w:t>求解</w:t>
      </w:r>
    </w:p>
    <w:p w14:paraId="1B8C0BE7" w14:textId="16A41D6F" w:rsidR="00ED22F5" w:rsidRPr="00F40D54" w:rsidRDefault="00ED22F5" w:rsidP="00F40D54">
      <w:pPr>
        <w:pStyle w:val="a3"/>
        <w:numPr>
          <w:ilvl w:val="0"/>
          <w:numId w:val="3"/>
        </w:numPr>
        <w:adjustRightInd w:val="0"/>
        <w:ind w:left="566" w:hangingChars="202" w:hanging="566"/>
        <w:rPr>
          <w:b/>
          <w:bCs/>
          <w:sz w:val="28"/>
          <w:szCs w:val="32"/>
        </w:rPr>
      </w:pPr>
      <w:r w:rsidRPr="00F40D54">
        <w:rPr>
          <w:rFonts w:hint="eastAsia"/>
          <w:b/>
          <w:bCs/>
          <w:sz w:val="28"/>
          <w:szCs w:val="32"/>
        </w:rPr>
        <w:t>Simulink</w:t>
      </w:r>
      <w:r w:rsidR="00071ADC" w:rsidRPr="00F40D54">
        <w:rPr>
          <w:rFonts w:hint="eastAsia"/>
          <w:b/>
          <w:bCs/>
          <w:sz w:val="28"/>
          <w:szCs w:val="32"/>
        </w:rPr>
        <w:t>介绍（4学时）</w:t>
      </w:r>
    </w:p>
    <w:p w14:paraId="3E6581D5" w14:textId="032E6A55" w:rsidR="00ED22F5" w:rsidRPr="00ED22F5" w:rsidRDefault="00ED22F5" w:rsidP="00ED22F5">
      <w:pPr>
        <w:pStyle w:val="a3"/>
        <w:adjustRightInd w:val="0"/>
        <w:ind w:left="566" w:firstLineChars="0" w:firstLine="0"/>
        <w:rPr>
          <w:sz w:val="28"/>
          <w:szCs w:val="32"/>
        </w:rPr>
      </w:pPr>
      <w:r w:rsidRPr="00ED22F5">
        <w:rPr>
          <w:rFonts w:hint="eastAsia"/>
          <w:sz w:val="28"/>
          <w:szCs w:val="32"/>
        </w:rPr>
        <w:t>机电系统仿真</w:t>
      </w:r>
      <w:r>
        <w:rPr>
          <w:rFonts w:hint="eastAsia"/>
          <w:sz w:val="28"/>
          <w:szCs w:val="32"/>
        </w:rPr>
        <w:t>，</w:t>
      </w:r>
      <w:proofErr w:type="spellStart"/>
      <w:r>
        <w:rPr>
          <w:rFonts w:hint="eastAsia"/>
          <w:sz w:val="28"/>
          <w:szCs w:val="32"/>
        </w:rPr>
        <w:t>simulink</w:t>
      </w:r>
      <w:proofErr w:type="spellEnd"/>
      <w:r>
        <w:rPr>
          <w:rFonts w:hint="eastAsia"/>
          <w:sz w:val="28"/>
          <w:szCs w:val="32"/>
        </w:rPr>
        <w:t>与</w:t>
      </w:r>
      <w:proofErr w:type="spellStart"/>
      <w:r>
        <w:rPr>
          <w:rFonts w:hint="eastAsia"/>
          <w:sz w:val="28"/>
          <w:szCs w:val="32"/>
        </w:rPr>
        <w:t>matlab</w:t>
      </w:r>
      <w:proofErr w:type="spellEnd"/>
      <w:r>
        <w:rPr>
          <w:rFonts w:hint="eastAsia"/>
          <w:sz w:val="28"/>
          <w:szCs w:val="32"/>
        </w:rPr>
        <w:t>的交互</w:t>
      </w:r>
    </w:p>
    <w:p w14:paraId="69923A1A" w14:textId="7945FE9E" w:rsidR="00ED22F5" w:rsidRPr="00ED22F5" w:rsidRDefault="00ED22F5" w:rsidP="00ED22F5">
      <w:pPr>
        <w:pStyle w:val="a3"/>
        <w:numPr>
          <w:ilvl w:val="0"/>
          <w:numId w:val="3"/>
        </w:numPr>
        <w:adjustRightInd w:val="0"/>
        <w:ind w:left="566" w:hangingChars="202" w:hanging="566"/>
        <w:rPr>
          <w:b/>
          <w:bCs/>
          <w:sz w:val="28"/>
          <w:szCs w:val="32"/>
        </w:rPr>
      </w:pPr>
      <w:proofErr w:type="spellStart"/>
      <w:r w:rsidRPr="00960244">
        <w:rPr>
          <w:rFonts w:hint="eastAsia"/>
          <w:b/>
          <w:bCs/>
          <w:sz w:val="28"/>
          <w:szCs w:val="32"/>
        </w:rPr>
        <w:t>Matlab</w:t>
      </w:r>
      <w:proofErr w:type="spellEnd"/>
      <w:r w:rsidR="00071ADC">
        <w:rPr>
          <w:rFonts w:hint="eastAsia"/>
          <w:b/>
          <w:bCs/>
          <w:sz w:val="28"/>
          <w:szCs w:val="32"/>
        </w:rPr>
        <w:t>/Simulink</w:t>
      </w:r>
      <w:r w:rsidRPr="00960244">
        <w:rPr>
          <w:rFonts w:hint="eastAsia"/>
          <w:b/>
          <w:bCs/>
          <w:sz w:val="28"/>
          <w:szCs w:val="32"/>
        </w:rPr>
        <w:t>综合实例（4学时）</w:t>
      </w:r>
    </w:p>
    <w:p w14:paraId="70951FF8" w14:textId="6AB1A97A" w:rsidR="00ED22F5" w:rsidRPr="003C2AB9" w:rsidRDefault="00ED22F5" w:rsidP="003C2AB9">
      <w:pPr>
        <w:pStyle w:val="a3"/>
        <w:numPr>
          <w:ilvl w:val="0"/>
          <w:numId w:val="3"/>
        </w:numPr>
        <w:adjustRightInd w:val="0"/>
        <w:ind w:left="566" w:hangingChars="202" w:hanging="566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ANSYS静电场/传导电流场仿真</w:t>
      </w:r>
      <w:r w:rsidRPr="00960244"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4</w:t>
      </w:r>
      <w:r w:rsidRPr="00960244">
        <w:rPr>
          <w:rFonts w:hint="eastAsia"/>
          <w:b/>
          <w:bCs/>
          <w:sz w:val="28"/>
          <w:szCs w:val="32"/>
        </w:rPr>
        <w:t>学时）</w:t>
      </w:r>
    </w:p>
    <w:p w14:paraId="6784C23E" w14:textId="46A42BF2" w:rsidR="00ED22F5" w:rsidRPr="003C2AB9" w:rsidRDefault="00ED22F5" w:rsidP="003C2AB9">
      <w:pPr>
        <w:pStyle w:val="a3"/>
        <w:numPr>
          <w:ilvl w:val="0"/>
          <w:numId w:val="3"/>
        </w:numPr>
        <w:adjustRightInd w:val="0"/>
        <w:ind w:left="566" w:hangingChars="202" w:hanging="566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ANSYS静磁场仿真</w:t>
      </w:r>
      <w:r w:rsidRPr="00960244"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4</w:t>
      </w:r>
      <w:r w:rsidRPr="00960244">
        <w:rPr>
          <w:rFonts w:hint="eastAsia"/>
          <w:b/>
          <w:bCs/>
          <w:sz w:val="28"/>
          <w:szCs w:val="32"/>
        </w:rPr>
        <w:t>学时）</w:t>
      </w:r>
    </w:p>
    <w:p w14:paraId="6B1CB4D7" w14:textId="59CB2BA3" w:rsidR="00ED22F5" w:rsidRDefault="00ED22F5" w:rsidP="00ED22F5">
      <w:pPr>
        <w:pStyle w:val="a3"/>
        <w:numPr>
          <w:ilvl w:val="0"/>
          <w:numId w:val="3"/>
        </w:numPr>
        <w:adjustRightInd w:val="0"/>
        <w:ind w:left="566" w:hangingChars="202" w:hanging="566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ANSYS</w:t>
      </w:r>
      <w:proofErr w:type="gramStart"/>
      <w:r>
        <w:rPr>
          <w:rFonts w:hint="eastAsia"/>
          <w:b/>
          <w:bCs/>
          <w:sz w:val="28"/>
          <w:szCs w:val="32"/>
        </w:rPr>
        <w:t>涡流场</w:t>
      </w:r>
      <w:proofErr w:type="gramEnd"/>
      <w:r>
        <w:rPr>
          <w:rFonts w:hint="eastAsia"/>
          <w:b/>
          <w:bCs/>
          <w:sz w:val="28"/>
          <w:szCs w:val="32"/>
        </w:rPr>
        <w:t>仿真</w:t>
      </w:r>
      <w:r w:rsidRPr="00960244">
        <w:rPr>
          <w:rFonts w:hint="eastAsia"/>
          <w:b/>
          <w:bCs/>
          <w:sz w:val="28"/>
          <w:szCs w:val="32"/>
        </w:rPr>
        <w:t>（4学时）</w:t>
      </w:r>
    </w:p>
    <w:p w14:paraId="6255F5A3" w14:textId="44E558C0" w:rsidR="00ED22F5" w:rsidRPr="00960244" w:rsidRDefault="00ED22F5" w:rsidP="00ED22F5">
      <w:pPr>
        <w:pStyle w:val="a3"/>
        <w:numPr>
          <w:ilvl w:val="0"/>
          <w:numId w:val="3"/>
        </w:numPr>
        <w:adjustRightInd w:val="0"/>
        <w:ind w:left="566" w:hangingChars="202" w:hanging="566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ANSYS多物理场仿真</w:t>
      </w:r>
      <w:r w:rsidR="00071ADC">
        <w:rPr>
          <w:rFonts w:hint="eastAsia"/>
          <w:b/>
          <w:bCs/>
          <w:sz w:val="28"/>
          <w:szCs w:val="32"/>
        </w:rPr>
        <w:t>（4学时）</w:t>
      </w:r>
    </w:p>
    <w:p w14:paraId="446815E3" w14:textId="1CAC23BE" w:rsidR="003D19D2" w:rsidRDefault="003D19D2" w:rsidP="00ED22F5">
      <w:pPr>
        <w:adjustRightInd w:val="0"/>
        <w:rPr>
          <w:b/>
          <w:bCs/>
          <w:sz w:val="28"/>
          <w:szCs w:val="32"/>
        </w:rPr>
      </w:pPr>
    </w:p>
    <w:p w14:paraId="13828CA0" w14:textId="77777777" w:rsidR="001F1F6E" w:rsidRDefault="001F1F6E">
      <w:pPr>
        <w:widowControl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46B0BD8B" w14:textId="77777777" w:rsidR="001F1F6E" w:rsidRDefault="001F1F6E">
      <w:pPr>
        <w:widowControl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近期工作</w:t>
      </w:r>
    </w:p>
    <w:p w14:paraId="6D7F00BD" w14:textId="6B334409" w:rsidR="001F1F6E" w:rsidRDefault="001F1F6E" w:rsidP="001F1F6E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bCs/>
          <w:sz w:val="28"/>
          <w:szCs w:val="32"/>
        </w:rPr>
      </w:pPr>
      <w:r w:rsidRPr="001F1F6E">
        <w:rPr>
          <w:rFonts w:hint="eastAsia"/>
          <w:b/>
          <w:bCs/>
          <w:sz w:val="28"/>
          <w:szCs w:val="32"/>
        </w:rPr>
        <w:t>准备教学</w:t>
      </w:r>
      <w:r w:rsidR="00BF6E0E">
        <w:rPr>
          <w:rFonts w:hint="eastAsia"/>
          <w:b/>
          <w:bCs/>
          <w:sz w:val="28"/>
          <w:szCs w:val="32"/>
        </w:rPr>
        <w:t>录音</w:t>
      </w:r>
      <w:r w:rsidRPr="001F1F6E">
        <w:rPr>
          <w:rFonts w:hint="eastAsia"/>
          <w:b/>
          <w:bCs/>
          <w:sz w:val="28"/>
          <w:szCs w:val="32"/>
        </w:rPr>
        <w:t>ppt</w:t>
      </w:r>
      <w:r w:rsidR="00BF6E0E">
        <w:rPr>
          <w:rFonts w:hint="eastAsia"/>
          <w:b/>
          <w:bCs/>
          <w:sz w:val="28"/>
          <w:szCs w:val="32"/>
        </w:rPr>
        <w:t>（</w:t>
      </w:r>
      <w:proofErr w:type="spellStart"/>
      <w:r w:rsidR="00BF6E0E">
        <w:rPr>
          <w:rFonts w:hint="eastAsia"/>
          <w:b/>
          <w:bCs/>
          <w:sz w:val="28"/>
          <w:szCs w:val="32"/>
        </w:rPr>
        <w:t>ppt</w:t>
      </w:r>
      <w:proofErr w:type="spellEnd"/>
      <w:r w:rsidR="00BF6E0E">
        <w:rPr>
          <w:rFonts w:hint="eastAsia"/>
          <w:b/>
          <w:bCs/>
          <w:sz w:val="28"/>
          <w:szCs w:val="32"/>
        </w:rPr>
        <w:t>先准备前4周内容）</w:t>
      </w:r>
    </w:p>
    <w:p w14:paraId="7B0D2DD1" w14:textId="27AD1CA4" w:rsidR="009E1112" w:rsidRDefault="009E1112" w:rsidP="00BF6E0E">
      <w:r>
        <w:rPr>
          <w:rFonts w:hint="eastAsia"/>
        </w:rPr>
        <w:t>课程介绍ppt（10分钟内）：饶波</w:t>
      </w:r>
    </w:p>
    <w:p w14:paraId="33A850DB" w14:textId="42D185F7" w:rsidR="00BF6E0E" w:rsidRPr="00BF6E0E" w:rsidRDefault="00BF6E0E" w:rsidP="00BF6E0E">
      <w:r w:rsidRPr="00BF6E0E">
        <w:rPr>
          <w:rFonts w:hint="eastAsia"/>
        </w:rPr>
        <w:t>数学建模班各模块负责人：</w:t>
      </w:r>
    </w:p>
    <w:p w14:paraId="5B32AAE9" w14:textId="77777777" w:rsidR="00BF6E0E" w:rsidRPr="00BF6E0E" w:rsidRDefault="00BF6E0E" w:rsidP="00BF6E0E">
      <w:proofErr w:type="spellStart"/>
      <w:r w:rsidRPr="00BF6E0E">
        <w:t>matlab</w:t>
      </w:r>
      <w:proofErr w:type="spellEnd"/>
      <w:r w:rsidRPr="00BF6E0E">
        <w:t>入门（4学时）：夏冬辉</w:t>
      </w:r>
    </w:p>
    <w:p w14:paraId="41D3A62E" w14:textId="77777777" w:rsidR="00BF6E0E" w:rsidRPr="00BF6E0E" w:rsidRDefault="00BF6E0E" w:rsidP="00BF6E0E">
      <w:proofErr w:type="spellStart"/>
      <w:r w:rsidRPr="00BF6E0E">
        <w:t>matlab</w:t>
      </w:r>
      <w:proofErr w:type="spellEnd"/>
      <w:r w:rsidRPr="00BF6E0E">
        <w:t>编程（4学时）：夏冬辉</w:t>
      </w:r>
    </w:p>
    <w:p w14:paraId="6F9AFE03" w14:textId="77777777" w:rsidR="00BF6E0E" w:rsidRPr="00BF6E0E" w:rsidRDefault="00BF6E0E" w:rsidP="00BF6E0E">
      <w:proofErr w:type="spellStart"/>
      <w:r w:rsidRPr="00BF6E0E">
        <w:t>matlab</w:t>
      </w:r>
      <w:proofErr w:type="spellEnd"/>
      <w:r w:rsidRPr="00BF6E0E">
        <w:t>综合案例（4学时）：饶波</w:t>
      </w:r>
    </w:p>
    <w:p w14:paraId="280FA7FC" w14:textId="5E7C7B00" w:rsidR="00BF6E0E" w:rsidRPr="00BF6E0E" w:rsidRDefault="00BF6E0E" w:rsidP="00ED239F">
      <w:r w:rsidRPr="00BF6E0E">
        <w:rPr>
          <w:rFonts w:hint="eastAsia"/>
        </w:rPr>
        <w:t>数学规划问题（</w:t>
      </w:r>
      <w:r w:rsidRPr="00BF6E0E">
        <w:t>8学时，</w:t>
      </w:r>
      <w:r w:rsidR="00ED239F">
        <w:t>传统优化算法：线性规划、</w:t>
      </w:r>
      <w:proofErr w:type="gramStart"/>
      <w:r w:rsidR="00ED239F">
        <w:t>混整线性规划</w:t>
      </w:r>
      <w:proofErr w:type="gramEnd"/>
      <w:r w:rsidR="00ED239F">
        <w:t>、非线性规划等</w:t>
      </w:r>
      <w:r w:rsidR="00ED239F">
        <w:rPr>
          <w:rFonts w:hint="eastAsia"/>
        </w:rPr>
        <w:t>；</w:t>
      </w:r>
      <w:r w:rsidR="00ED239F">
        <w:t>人工智能优化算法：粒子群算法等</w:t>
      </w:r>
      <w:r w:rsidRPr="00BF6E0E">
        <w:t>）：艾小猛</w:t>
      </w:r>
    </w:p>
    <w:p w14:paraId="7BAC41CA" w14:textId="45702E1E" w:rsidR="00BF6E0E" w:rsidRDefault="00BF6E0E" w:rsidP="00ED239F">
      <w:r w:rsidRPr="00BF6E0E">
        <w:rPr>
          <w:rFonts w:hint="eastAsia"/>
        </w:rPr>
        <w:t>统计与预测问题（</w:t>
      </w:r>
      <w:r w:rsidRPr="00BF6E0E">
        <w:t>8学时，</w:t>
      </w:r>
      <w:r w:rsidR="00ED239F">
        <w:rPr>
          <w:rFonts w:hint="eastAsia"/>
        </w:rPr>
        <w:t>回归分析、</w:t>
      </w:r>
      <w:r w:rsidR="00ED239F">
        <w:t>机器学习</w:t>
      </w:r>
      <w:r w:rsidR="00ED239F">
        <w:rPr>
          <w:rFonts w:hint="eastAsia"/>
        </w:rPr>
        <w:t>等</w:t>
      </w:r>
      <w:r w:rsidRPr="00BF6E0E">
        <w:t>）：郑玮</w:t>
      </w:r>
    </w:p>
    <w:p w14:paraId="323A960C" w14:textId="7FF8117A" w:rsidR="00ED239F" w:rsidRPr="00BF6E0E" w:rsidRDefault="00ED239F" w:rsidP="00BF6E0E">
      <w:r>
        <w:rPr>
          <w:rFonts w:hint="eastAsia"/>
        </w:rPr>
        <w:t>竞赛辅导（4学时）</w:t>
      </w:r>
    </w:p>
    <w:p w14:paraId="1A64DB05" w14:textId="77777777" w:rsidR="00BF6E0E" w:rsidRPr="00BF6E0E" w:rsidRDefault="00BF6E0E" w:rsidP="00BF6E0E">
      <w:r w:rsidRPr="00BF6E0E">
        <w:rPr>
          <w:rFonts w:hint="eastAsia"/>
        </w:rPr>
        <w:t>物理建模班各模块负责人：</w:t>
      </w:r>
    </w:p>
    <w:p w14:paraId="2A331361" w14:textId="77777777" w:rsidR="00BF6E0E" w:rsidRPr="00BF6E0E" w:rsidRDefault="00BF6E0E" w:rsidP="00BF6E0E">
      <w:proofErr w:type="spellStart"/>
      <w:r w:rsidRPr="00BF6E0E">
        <w:t>matlab</w:t>
      </w:r>
      <w:proofErr w:type="spellEnd"/>
      <w:r w:rsidRPr="00BF6E0E">
        <w:t>入门（4学时）：夏冬辉</w:t>
      </w:r>
    </w:p>
    <w:p w14:paraId="047B2B70" w14:textId="77777777" w:rsidR="00BF6E0E" w:rsidRPr="00BF6E0E" w:rsidRDefault="00BF6E0E" w:rsidP="00BF6E0E">
      <w:proofErr w:type="spellStart"/>
      <w:r w:rsidRPr="00BF6E0E">
        <w:t>matlab</w:t>
      </w:r>
      <w:proofErr w:type="spellEnd"/>
      <w:r w:rsidRPr="00BF6E0E">
        <w:t>编程（4学时）：夏冬辉</w:t>
      </w:r>
    </w:p>
    <w:p w14:paraId="043E07D6" w14:textId="77777777" w:rsidR="00BF6E0E" w:rsidRPr="00BF6E0E" w:rsidRDefault="00BF6E0E" w:rsidP="00BF6E0E">
      <w:proofErr w:type="spellStart"/>
      <w:r w:rsidRPr="00BF6E0E">
        <w:t>matlab</w:t>
      </w:r>
      <w:proofErr w:type="spellEnd"/>
      <w:r w:rsidRPr="00BF6E0E">
        <w:t>综合案例（4学时）：饶波</w:t>
      </w:r>
    </w:p>
    <w:p w14:paraId="5ABF4D4B" w14:textId="77777777" w:rsidR="00BF6E0E" w:rsidRPr="00BF6E0E" w:rsidRDefault="00BF6E0E" w:rsidP="00BF6E0E">
      <w:proofErr w:type="spellStart"/>
      <w:r w:rsidRPr="00BF6E0E">
        <w:t>simulink</w:t>
      </w:r>
      <w:proofErr w:type="spellEnd"/>
      <w:r w:rsidRPr="00BF6E0E">
        <w:t>介绍（4学时）：饶波</w:t>
      </w:r>
    </w:p>
    <w:p w14:paraId="78052B0E" w14:textId="77777777" w:rsidR="00BF6E0E" w:rsidRPr="00BF6E0E" w:rsidRDefault="00BF6E0E" w:rsidP="00BF6E0E">
      <w:r w:rsidRPr="00BF6E0E">
        <w:rPr>
          <w:rFonts w:hint="eastAsia"/>
        </w:rPr>
        <w:t>静电</w:t>
      </w:r>
      <w:r w:rsidRPr="00BF6E0E">
        <w:t>/传导电流场（4学时）：饶波</w:t>
      </w:r>
    </w:p>
    <w:p w14:paraId="7951BF1B" w14:textId="77777777" w:rsidR="00BF6E0E" w:rsidRPr="00BF6E0E" w:rsidRDefault="00BF6E0E" w:rsidP="00BF6E0E">
      <w:r w:rsidRPr="00BF6E0E">
        <w:rPr>
          <w:rFonts w:hint="eastAsia"/>
        </w:rPr>
        <w:t>静磁场（</w:t>
      </w:r>
      <w:r w:rsidRPr="00BF6E0E">
        <w:t>4学时）：谢贤飞</w:t>
      </w:r>
    </w:p>
    <w:p w14:paraId="501D54EF" w14:textId="77777777" w:rsidR="00BF6E0E" w:rsidRPr="00BF6E0E" w:rsidRDefault="00BF6E0E" w:rsidP="00BF6E0E">
      <w:r w:rsidRPr="00BF6E0E">
        <w:rPr>
          <w:rFonts w:hint="eastAsia"/>
        </w:rPr>
        <w:t>涡流场（</w:t>
      </w:r>
      <w:r w:rsidRPr="00BF6E0E">
        <w:t>4学时）：杨勇</w:t>
      </w:r>
    </w:p>
    <w:p w14:paraId="422447E7" w14:textId="105044D8" w:rsidR="00BF6E0E" w:rsidRPr="001F1F6E" w:rsidRDefault="00BF6E0E" w:rsidP="00BF6E0E">
      <w:r w:rsidRPr="00BF6E0E">
        <w:rPr>
          <w:rFonts w:hint="eastAsia"/>
        </w:rPr>
        <w:t>多物理场（</w:t>
      </w:r>
      <w:r w:rsidRPr="00BF6E0E">
        <w:t>4学时）：杨勇</w:t>
      </w:r>
    </w:p>
    <w:p w14:paraId="5132128D" w14:textId="09BE2C58" w:rsidR="001F1F6E" w:rsidRDefault="001F1F6E" w:rsidP="001F1F6E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准备讲义</w:t>
      </w:r>
      <w:r w:rsidR="00BF6E0E">
        <w:rPr>
          <w:rFonts w:hint="eastAsia"/>
          <w:b/>
          <w:bCs/>
          <w:sz w:val="28"/>
          <w:szCs w:val="32"/>
        </w:rPr>
        <w:t>、建模示例</w:t>
      </w:r>
    </w:p>
    <w:p w14:paraId="5B3BB4EB" w14:textId="77777777" w:rsidR="009E1112" w:rsidRDefault="00CA723A" w:rsidP="00CA723A">
      <w:r>
        <w:rPr>
          <w:rFonts w:hint="eastAsia"/>
        </w:rPr>
        <w:t>讲义我们计划写成教材，为保护版权，我们可以考虑放到网上（以网页的形式给出），需要购买服务器</w:t>
      </w:r>
      <w:r w:rsidR="000F6065">
        <w:rPr>
          <w:rFonts w:hint="eastAsia"/>
        </w:rPr>
        <w:t>；</w:t>
      </w:r>
    </w:p>
    <w:p w14:paraId="20064818" w14:textId="77777777" w:rsidR="009E1112" w:rsidRDefault="007F0DE6" w:rsidP="00CA723A">
      <w:r>
        <w:rPr>
          <w:rFonts w:hint="eastAsia"/>
        </w:rPr>
        <w:t>郑玮老师帮助找一下服务器购买方法；</w:t>
      </w:r>
    </w:p>
    <w:p w14:paraId="5C169D4E" w14:textId="1C98767D" w:rsidR="00873B2D" w:rsidRDefault="000F6065" w:rsidP="00CA723A">
      <w:r>
        <w:rPr>
          <w:rFonts w:hint="eastAsia"/>
        </w:rPr>
        <w:t>建议提前一周完成，方便同组老师做准备</w:t>
      </w:r>
      <w:r w:rsidR="00CA723A">
        <w:rPr>
          <w:rFonts w:hint="eastAsia"/>
        </w:rPr>
        <w:t>。</w:t>
      </w:r>
    </w:p>
    <w:p w14:paraId="1E9FF30A" w14:textId="1871AE91" w:rsidR="001F1F6E" w:rsidRDefault="001F1F6E" w:rsidP="001F1F6E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熟悉教学平台和教学方式，建立</w:t>
      </w:r>
      <w:r w:rsidR="00970699">
        <w:rPr>
          <w:rFonts w:hint="eastAsia"/>
          <w:b/>
          <w:bCs/>
          <w:sz w:val="28"/>
          <w:szCs w:val="32"/>
        </w:rPr>
        <w:t>教学班</w:t>
      </w:r>
      <w:proofErr w:type="spellStart"/>
      <w:r>
        <w:rPr>
          <w:rFonts w:hint="eastAsia"/>
          <w:b/>
          <w:bCs/>
          <w:sz w:val="28"/>
          <w:szCs w:val="32"/>
        </w:rPr>
        <w:t>qq</w:t>
      </w:r>
      <w:proofErr w:type="spellEnd"/>
      <w:r>
        <w:rPr>
          <w:rFonts w:hint="eastAsia"/>
          <w:b/>
          <w:bCs/>
          <w:sz w:val="28"/>
          <w:szCs w:val="32"/>
        </w:rPr>
        <w:t>群</w:t>
      </w:r>
    </w:p>
    <w:p w14:paraId="5C4D091A" w14:textId="77777777" w:rsidR="009E1112" w:rsidRDefault="00BF6E0E" w:rsidP="00BF6E0E">
      <w:r>
        <w:rPr>
          <w:rFonts w:hint="eastAsia"/>
        </w:rPr>
        <w:t>ppt、讲义、作业布置和搜集</w:t>
      </w:r>
      <w:proofErr w:type="gramStart"/>
      <w:r>
        <w:rPr>
          <w:rFonts w:hint="eastAsia"/>
        </w:rPr>
        <w:t>通过超星平台</w:t>
      </w:r>
      <w:proofErr w:type="gramEnd"/>
      <w:r>
        <w:rPr>
          <w:rFonts w:hint="eastAsia"/>
        </w:rPr>
        <w:t>完成；</w:t>
      </w:r>
    </w:p>
    <w:p w14:paraId="495D15CC" w14:textId="77777777" w:rsidR="002533B8" w:rsidRDefault="00BF6E0E" w:rsidP="00BF6E0E">
      <w:r>
        <w:rPr>
          <w:rFonts w:hint="eastAsia"/>
        </w:rPr>
        <w:t>上课时间老师可通过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群共享屏幕进行讲解，</w:t>
      </w:r>
      <w:r w:rsidR="007F0DE6">
        <w:rPr>
          <w:rFonts w:hint="eastAsia"/>
        </w:rPr>
        <w:t>也可以一边播放录音ppt一边讲解，</w:t>
      </w:r>
      <w:r>
        <w:rPr>
          <w:rFonts w:hint="eastAsia"/>
        </w:rPr>
        <w:t>如果效果不好就让学生</w:t>
      </w:r>
      <w:r w:rsidR="007F0DE6">
        <w:rPr>
          <w:rFonts w:hint="eastAsia"/>
        </w:rPr>
        <w:t>看</w:t>
      </w:r>
      <w:r>
        <w:rPr>
          <w:rFonts w:hint="eastAsia"/>
        </w:rPr>
        <w:t>录音ppt，然后集中答疑；</w:t>
      </w:r>
    </w:p>
    <w:p w14:paraId="6B556217" w14:textId="77777777" w:rsidR="002533B8" w:rsidRDefault="00BF6E0E" w:rsidP="00BF6E0E">
      <w:r>
        <w:rPr>
          <w:rFonts w:hint="eastAsia"/>
        </w:rPr>
        <w:t>教学班级单独建立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群，超星系统已有学生名单，可让助教帮助添加</w:t>
      </w:r>
      <w:r w:rsidR="007F0DE6">
        <w:rPr>
          <w:rFonts w:hint="eastAsia"/>
        </w:rPr>
        <w:t>；</w:t>
      </w:r>
    </w:p>
    <w:p w14:paraId="5C42C1BF" w14:textId="131A199D" w:rsidR="00873B2D" w:rsidRDefault="007F0DE6" w:rsidP="00BF6E0E">
      <w:r>
        <w:rPr>
          <w:rFonts w:hint="eastAsia"/>
        </w:rPr>
        <w:t>助教帮助搜集整理学生的提问和老师的解答，做成文档</w:t>
      </w:r>
      <w:r w:rsidR="00BF6E0E">
        <w:rPr>
          <w:rFonts w:hint="eastAsia"/>
        </w:rPr>
        <w:t>。</w:t>
      </w:r>
    </w:p>
    <w:p w14:paraId="07055F3C" w14:textId="66EB237A" w:rsidR="001F1F6E" w:rsidRDefault="001F1F6E" w:rsidP="001F1F6E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准备课程综合作业和平时作业</w:t>
      </w:r>
    </w:p>
    <w:p w14:paraId="7E96CD97" w14:textId="00BE495A" w:rsidR="00A916D4" w:rsidRDefault="002533B8" w:rsidP="00A916D4">
      <w:r w:rsidRPr="002533B8">
        <w:rPr>
          <w:rFonts w:hint="eastAsia"/>
          <w:b/>
        </w:rPr>
        <w:t>综合作业</w:t>
      </w:r>
      <w:r>
        <w:rPr>
          <w:rFonts w:hint="eastAsia"/>
        </w:rPr>
        <w:t>：</w:t>
      </w:r>
      <w:r w:rsidR="00A916D4">
        <w:rPr>
          <w:rFonts w:hint="eastAsia"/>
        </w:rPr>
        <w:t>物理建模方向8~10道题；数学建模方向4~5道题（可以参考美国数学建模网站，</w:t>
      </w:r>
      <w:r w:rsidR="00A916D4" w:rsidRPr="00A916D4">
        <w:t>https://www.comap.com/cgi-bin/search.cgi?product_type_2=1&amp;level_4=1&amp;words=umap%20module&amp;page=1&amp;sort=relevance</w:t>
      </w:r>
      <w:r w:rsidR="00A916D4">
        <w:rPr>
          <w:rFonts w:hint="eastAsia"/>
        </w:rPr>
        <w:t>，账号：</w:t>
      </w:r>
      <w:r w:rsidR="005A6B5F">
        <w:rPr>
          <w:rStyle w:val="a9"/>
        </w:rPr>
        <w:fldChar w:fldCharType="begin"/>
      </w:r>
      <w:r w:rsidR="005A6B5F">
        <w:rPr>
          <w:rStyle w:val="a9"/>
        </w:rPr>
        <w:instrText xml:space="preserve"> HYPERLINK "mailto:borao@hust.edu.cn" </w:instrText>
      </w:r>
      <w:r w:rsidR="005A6B5F">
        <w:rPr>
          <w:rStyle w:val="a9"/>
        </w:rPr>
        <w:fldChar w:fldCharType="separate"/>
      </w:r>
      <w:r w:rsidR="00A916D4" w:rsidRPr="00FD065B">
        <w:rPr>
          <w:rStyle w:val="a9"/>
        </w:rPr>
        <w:t>borao@hust.edu.cn</w:t>
      </w:r>
      <w:r w:rsidR="005A6B5F">
        <w:rPr>
          <w:rStyle w:val="a9"/>
        </w:rPr>
        <w:fldChar w:fldCharType="end"/>
      </w:r>
      <w:r w:rsidR="00A916D4">
        <w:rPr>
          <w:rFonts w:hint="eastAsia"/>
        </w:rPr>
        <w:t>，密码：</w:t>
      </w:r>
      <w:r w:rsidR="00A916D4">
        <w:t>YangF5P3</w:t>
      </w:r>
      <w:r w:rsidR="00A916D4">
        <w:rPr>
          <w:rFonts w:hint="eastAsia"/>
        </w:rPr>
        <w:t>）。</w:t>
      </w:r>
    </w:p>
    <w:p w14:paraId="71EDFD18" w14:textId="77777777" w:rsidR="002533B8" w:rsidRDefault="002533B8" w:rsidP="00873B2D">
      <w:r w:rsidRPr="002533B8">
        <w:rPr>
          <w:rFonts w:hint="eastAsia"/>
          <w:b/>
        </w:rPr>
        <w:t>必交平时作业</w:t>
      </w:r>
      <w:r>
        <w:rPr>
          <w:rFonts w:hint="eastAsia"/>
        </w:rPr>
        <w:t>：</w:t>
      </w:r>
    </w:p>
    <w:p w14:paraId="65BCDC3B" w14:textId="77CC4131" w:rsidR="001F1F6E" w:rsidRDefault="001F1F6E" w:rsidP="00873B2D">
      <w:r>
        <w:rPr>
          <w:rFonts w:hint="eastAsia"/>
        </w:rPr>
        <w:t>将综合作业中各个子问题的</w:t>
      </w:r>
      <w:r w:rsidR="00970699">
        <w:rPr>
          <w:rFonts w:hint="eastAsia"/>
        </w:rPr>
        <w:t>解决作为</w:t>
      </w:r>
      <w:r w:rsidR="009E1112">
        <w:rPr>
          <w:rFonts w:hint="eastAsia"/>
        </w:rPr>
        <w:t>必交</w:t>
      </w:r>
      <w:r w:rsidR="00873B2D">
        <w:rPr>
          <w:rFonts w:hint="eastAsia"/>
        </w:rPr>
        <w:t>平时作业，有助于让学生将工作做得更加深入；平时作业以视频答辩的方式完成，每位组员负责一个板块，并至少完成一次答辩</w:t>
      </w:r>
      <w:r w:rsidR="00CA723A">
        <w:rPr>
          <w:rFonts w:hint="eastAsia"/>
        </w:rPr>
        <w:t>；最终是否还</w:t>
      </w:r>
      <w:r w:rsidR="00CA723A">
        <w:rPr>
          <w:rFonts w:hint="eastAsia"/>
        </w:rPr>
        <w:lastRenderedPageBreak/>
        <w:t>进行一次集中答辩（或许可取消），提交一次大报告。</w:t>
      </w:r>
    </w:p>
    <w:p w14:paraId="3A8D9A7B" w14:textId="3C5BA521" w:rsidR="00BF43A6" w:rsidRDefault="009E1112" w:rsidP="00873B2D">
      <w:r>
        <w:rPr>
          <w:rFonts w:hint="eastAsia"/>
        </w:rPr>
        <w:t>必交</w:t>
      </w:r>
      <w:r w:rsidR="007F0DE6">
        <w:rPr>
          <w:rFonts w:hint="eastAsia"/>
        </w:rPr>
        <w:t>平时作业提交时间设置2个时间段（</w:t>
      </w:r>
      <w:proofErr w:type="spellStart"/>
      <w:r w:rsidR="007F0DE6">
        <w:rPr>
          <w:rFonts w:hint="eastAsia"/>
        </w:rPr>
        <w:t>matlab</w:t>
      </w:r>
      <w:proofErr w:type="spellEnd"/>
      <w:r w:rsidR="007F0DE6">
        <w:rPr>
          <w:rFonts w:hint="eastAsia"/>
        </w:rPr>
        <w:t>教学结束</w:t>
      </w:r>
      <w:r>
        <w:rPr>
          <w:rFonts w:hint="eastAsia"/>
        </w:rPr>
        <w:t>为第一阶段，</w:t>
      </w:r>
      <w:r w:rsidR="007F0DE6">
        <w:rPr>
          <w:rFonts w:hint="eastAsia"/>
        </w:rPr>
        <w:t>最后一次课</w:t>
      </w:r>
      <w:r>
        <w:rPr>
          <w:rFonts w:hint="eastAsia"/>
        </w:rPr>
        <w:t>结束为第二阶段</w:t>
      </w:r>
      <w:r w:rsidR="007F0DE6">
        <w:rPr>
          <w:rFonts w:hint="eastAsia"/>
        </w:rPr>
        <w:t>），</w:t>
      </w:r>
      <w:r>
        <w:rPr>
          <w:rFonts w:hint="eastAsia"/>
        </w:rPr>
        <w:t>数学建模方向</w:t>
      </w:r>
      <w:r w:rsidR="001E4844">
        <w:rPr>
          <w:rFonts w:hint="eastAsia"/>
        </w:rPr>
        <w:t>报告格式</w:t>
      </w:r>
      <w:r>
        <w:rPr>
          <w:rFonts w:hint="eastAsia"/>
        </w:rPr>
        <w:t>参考建模竞赛，物理建模方向报告格式请杨勇老师根据以前的报告整理一个。</w:t>
      </w:r>
    </w:p>
    <w:p w14:paraId="3D1A9C39" w14:textId="4589EC48" w:rsidR="009E1112" w:rsidRDefault="009E1112" w:rsidP="00873B2D">
      <w:proofErr w:type="gramStart"/>
      <w:r w:rsidRPr="002533B8">
        <w:rPr>
          <w:rFonts w:hint="eastAsia"/>
          <w:b/>
        </w:rPr>
        <w:t>选交平时</w:t>
      </w:r>
      <w:proofErr w:type="gramEnd"/>
      <w:r w:rsidRPr="002533B8">
        <w:rPr>
          <w:rFonts w:hint="eastAsia"/>
          <w:b/>
        </w:rPr>
        <w:t>作业</w:t>
      </w:r>
      <w:r w:rsidR="002533B8">
        <w:rPr>
          <w:rFonts w:hint="eastAsia"/>
        </w:rPr>
        <w:t>：</w:t>
      </w:r>
      <w:r>
        <w:rPr>
          <w:rFonts w:hint="eastAsia"/>
        </w:rPr>
        <w:t>学生可将软件安装和使用中的若干值得参考的技能，课程案例的拓展，学习生活中的其它问题的求解（与课程相关），等等，录制成视频或写成报告提交，可额外获得10分以内的加分。</w:t>
      </w:r>
    </w:p>
    <w:p w14:paraId="4B5EAABB" w14:textId="22DAC093" w:rsidR="00684099" w:rsidRDefault="00684099" w:rsidP="00873B2D">
      <w:r>
        <w:rPr>
          <w:rFonts w:hint="eastAsia"/>
        </w:rPr>
        <w:t>注意锻炼学生的绘图技能，培养把图画美观的意识。</w:t>
      </w:r>
    </w:p>
    <w:p w14:paraId="6FC866E1" w14:textId="24FC991B" w:rsidR="00873B2D" w:rsidRPr="001A3234" w:rsidRDefault="00873B2D" w:rsidP="001A3234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bCs/>
          <w:sz w:val="28"/>
          <w:szCs w:val="32"/>
        </w:rPr>
      </w:pPr>
      <w:r w:rsidRPr="001A3234">
        <w:rPr>
          <w:rFonts w:hint="eastAsia"/>
          <w:b/>
          <w:bCs/>
          <w:sz w:val="28"/>
          <w:szCs w:val="32"/>
        </w:rPr>
        <w:t>找助教</w:t>
      </w:r>
    </w:p>
    <w:p w14:paraId="098A775B" w14:textId="75FE961B" w:rsidR="00873B2D" w:rsidRDefault="000F6065" w:rsidP="00873B2D">
      <w:r>
        <w:rPr>
          <w:rFonts w:hint="eastAsia"/>
        </w:rPr>
        <w:t>预计每个班1位助教，注意记录工作量，课程结束后发补助。</w:t>
      </w:r>
      <w:r w:rsidR="00873B2D">
        <w:rPr>
          <w:rFonts w:hint="eastAsia"/>
        </w:rPr>
        <w:t>目前已有人员：马一鸣、郑玮学生、</w:t>
      </w:r>
      <w:r>
        <w:rPr>
          <w:rFonts w:hint="eastAsia"/>
        </w:rPr>
        <w:t>艾小猛学生、夏冬辉学生、</w:t>
      </w:r>
      <w:r w:rsidR="001A3234">
        <w:rPr>
          <w:rFonts w:hint="eastAsia"/>
        </w:rPr>
        <w:t>李胜</w:t>
      </w:r>
      <w:r w:rsidR="009E1112">
        <w:rPr>
          <w:rFonts w:hint="eastAsia"/>
        </w:rPr>
        <w:t>、杨勇老师学生</w:t>
      </w:r>
    </w:p>
    <w:p w14:paraId="4DD274BE" w14:textId="70FE7943" w:rsidR="001F1F6E" w:rsidRDefault="001F1F6E">
      <w:pPr>
        <w:widowControl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12E4037F" w14:textId="281F33EA" w:rsidR="008B294E" w:rsidRDefault="008B294E" w:rsidP="00ED22F5">
      <w:pPr>
        <w:adjustRightIn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综合</w:t>
      </w:r>
      <w:r w:rsidR="001F1F6E">
        <w:rPr>
          <w:rFonts w:hint="eastAsia"/>
          <w:b/>
          <w:bCs/>
          <w:sz w:val="28"/>
          <w:szCs w:val="32"/>
        </w:rPr>
        <w:t>性</w:t>
      </w:r>
      <w:r>
        <w:rPr>
          <w:rFonts w:hint="eastAsia"/>
          <w:b/>
          <w:bCs/>
          <w:sz w:val="28"/>
          <w:szCs w:val="32"/>
        </w:rPr>
        <w:t>作业</w:t>
      </w:r>
      <w:r w:rsidR="002533B8">
        <w:rPr>
          <w:rFonts w:hint="eastAsia"/>
          <w:b/>
          <w:bCs/>
          <w:sz w:val="28"/>
          <w:szCs w:val="32"/>
        </w:rPr>
        <w:t>（不断完善中）</w:t>
      </w:r>
      <w:r>
        <w:rPr>
          <w:rFonts w:hint="eastAsia"/>
          <w:b/>
          <w:bCs/>
          <w:sz w:val="28"/>
          <w:szCs w:val="32"/>
        </w:rPr>
        <w:t>：</w:t>
      </w:r>
    </w:p>
    <w:p w14:paraId="1278A13F" w14:textId="07E9133C" w:rsidR="001F1F6E" w:rsidRDefault="001F1F6E" w:rsidP="004A1597">
      <w:r>
        <w:rPr>
          <w:rFonts w:hint="eastAsia"/>
        </w:rPr>
        <w:t>强调真实性、综合性</w:t>
      </w:r>
    </w:p>
    <w:p w14:paraId="7753CBF2" w14:textId="508AEA1B" w:rsidR="008B294E" w:rsidRDefault="008B294E" w:rsidP="00ED22F5">
      <w:pPr>
        <w:adjustRightInd w:val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</w:t>
      </w:r>
      <w:r>
        <w:rPr>
          <w:rFonts w:hint="eastAsia"/>
          <w:b/>
          <w:bCs/>
          <w:sz w:val="28"/>
          <w:szCs w:val="32"/>
        </w:rPr>
        <w:t>okamak纵场线圈的分析</w:t>
      </w:r>
      <w:r w:rsidR="00684099">
        <w:rPr>
          <w:rFonts w:hint="eastAsia"/>
          <w:b/>
          <w:bCs/>
          <w:sz w:val="28"/>
          <w:szCs w:val="32"/>
        </w:rPr>
        <w:t>（物理建模）</w:t>
      </w:r>
    </w:p>
    <w:p w14:paraId="4825CC99" w14:textId="698127C5" w:rsidR="008B294E" w:rsidRDefault="008B294E" w:rsidP="00B734DE">
      <w:r>
        <w:rPr>
          <w:rFonts w:hint="eastAsia"/>
        </w:rPr>
        <w:t>静磁场分析：根据线圈结构分析磁场位形特点；</w:t>
      </w:r>
    </w:p>
    <w:p w14:paraId="1ADF9739" w14:textId="0D68EA52" w:rsidR="008B294E" w:rsidRDefault="008B294E" w:rsidP="00B734DE">
      <w:r>
        <w:rPr>
          <w:rFonts w:hint="eastAsia"/>
        </w:rPr>
        <w:t>直流</w:t>
      </w:r>
      <w:proofErr w:type="gramStart"/>
      <w:r>
        <w:rPr>
          <w:rFonts w:hint="eastAsia"/>
        </w:rPr>
        <w:t>传导场</w:t>
      </w:r>
      <w:proofErr w:type="gramEnd"/>
      <w:r>
        <w:rPr>
          <w:rFonts w:hint="eastAsia"/>
        </w:rPr>
        <w:t>分析：分析线圈（含引线）的直流损耗</w:t>
      </w:r>
      <w:r w:rsidR="00B734DE">
        <w:rPr>
          <w:rFonts w:hint="eastAsia"/>
        </w:rPr>
        <w:t>；</w:t>
      </w:r>
    </w:p>
    <w:p w14:paraId="47E1A572" w14:textId="27492DE7" w:rsidR="008B294E" w:rsidRDefault="008B294E" w:rsidP="00B734DE">
      <w:r>
        <w:rPr>
          <w:rFonts w:hint="eastAsia"/>
        </w:rPr>
        <w:t>多物理场耦合分析：根据计算得的线圈电气参数，设计整流器电路参数（电路</w:t>
      </w:r>
      <w:r w:rsidR="00B734DE">
        <w:rPr>
          <w:rFonts w:hint="eastAsia"/>
        </w:rPr>
        <w:t>拓扑</w:t>
      </w:r>
      <w:r>
        <w:rPr>
          <w:rFonts w:hint="eastAsia"/>
        </w:rPr>
        <w:t>结构固定），计算脉冲工作下的发热散热、电能消耗等</w:t>
      </w:r>
    </w:p>
    <w:p w14:paraId="40B79614" w14:textId="3A31F8AC" w:rsidR="00AB11CA" w:rsidRDefault="00AB11CA" w:rsidP="00B734DE">
      <w:r>
        <w:rPr>
          <w:rFonts w:hint="eastAsia"/>
        </w:rPr>
        <w:t>主要考察利用ANSYS分析电磁场、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进行电路仿真和参数设计等</w:t>
      </w:r>
    </w:p>
    <w:p w14:paraId="5B8F19B0" w14:textId="4C54448C" w:rsidR="00E83271" w:rsidRDefault="00684099" w:rsidP="00ED22F5">
      <w:pPr>
        <w:adjustRightIn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托卡马克等离子体撕裂</w:t>
      </w:r>
      <w:proofErr w:type="gramStart"/>
      <w:r>
        <w:rPr>
          <w:rFonts w:hint="eastAsia"/>
          <w:b/>
          <w:bCs/>
          <w:sz w:val="28"/>
          <w:szCs w:val="32"/>
        </w:rPr>
        <w:t>模行为</w:t>
      </w:r>
      <w:proofErr w:type="gramEnd"/>
      <w:r>
        <w:rPr>
          <w:rFonts w:hint="eastAsia"/>
          <w:b/>
          <w:bCs/>
          <w:sz w:val="28"/>
          <w:szCs w:val="32"/>
        </w:rPr>
        <w:t>分析（物理建模）</w:t>
      </w:r>
    </w:p>
    <w:p w14:paraId="2A8BCFDE" w14:textId="6D4867A3" w:rsidR="00A57358" w:rsidRDefault="00A57358" w:rsidP="002938EB">
      <w:r>
        <w:rPr>
          <w:rFonts w:hint="eastAsia"/>
        </w:rPr>
        <w:t>撕裂模在等离子体中的运动是一个比较复杂的非线性运动，需要根据资料进行简化并建立模型，同时用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求解方程，研究运动行为与初始条件之间的非线性关系，并展示结果。</w:t>
      </w:r>
    </w:p>
    <w:p w14:paraId="5B90524B" w14:textId="28D66267" w:rsidR="00E83271" w:rsidRDefault="006003AB" w:rsidP="002938EB">
      <w:r>
        <w:rPr>
          <w:rFonts w:hint="eastAsia"/>
        </w:rPr>
        <w:t>主要</w:t>
      </w:r>
      <w:r w:rsidR="00A57358">
        <w:rPr>
          <w:rFonts w:hint="eastAsia"/>
        </w:rPr>
        <w:t>考察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进行曲线拟合，解微分方程，利用ANSYS进行运动物体电磁仿真，并将结果展示</w:t>
      </w:r>
      <w:r w:rsidR="00A57358">
        <w:rPr>
          <w:rFonts w:hint="eastAsia"/>
        </w:rPr>
        <w:t>的能力</w:t>
      </w:r>
      <w:r>
        <w:rPr>
          <w:rFonts w:hint="eastAsia"/>
        </w:rPr>
        <w:t>。</w:t>
      </w:r>
    </w:p>
    <w:p w14:paraId="7466FBE6" w14:textId="0CCAF7CA" w:rsidR="009625F8" w:rsidRDefault="009625F8" w:rsidP="00ED22F5">
      <w:pPr>
        <w:adjustRightIn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垂直单摆运动分析</w:t>
      </w:r>
      <w:r w:rsidR="00684099">
        <w:rPr>
          <w:rFonts w:hint="eastAsia"/>
          <w:b/>
          <w:bCs/>
          <w:sz w:val="28"/>
          <w:szCs w:val="32"/>
        </w:rPr>
        <w:t>（物理建模）</w:t>
      </w:r>
    </w:p>
    <w:p w14:paraId="7ABE65A9" w14:textId="351D0F71" w:rsidR="006003AB" w:rsidRDefault="006003AB" w:rsidP="00A57358">
      <w:r>
        <w:rPr>
          <w:rFonts w:hint="eastAsia"/>
        </w:rPr>
        <w:t>弧形导轨上的小球在初速度下的摆动其实是一个比较的复杂的运动：（1</w:t>
      </w:r>
      <w:r>
        <w:t>）</w:t>
      </w:r>
      <w:r>
        <w:rPr>
          <w:rFonts w:hint="eastAsia"/>
        </w:rPr>
        <w:t>在阻力作用下会逐渐减速，直至停止；（2）速度小到一定程度后小球将脱轨，变成抛物运动；小球重新落到轨道上后又会开始一段新的摆动，直至停止。</w:t>
      </w:r>
    </w:p>
    <w:p w14:paraId="24170F44" w14:textId="3DAC4259" w:rsidR="00684099" w:rsidRDefault="006003AB" w:rsidP="00A57358">
      <w:r>
        <w:rPr>
          <w:rFonts w:hint="eastAsia"/>
        </w:rPr>
        <w:t>要求计算出小球的整个运动过程，并用动画展示出来。主要考察建模思维</w:t>
      </w:r>
      <w:r w:rsidR="00A57358">
        <w:rPr>
          <w:rFonts w:hint="eastAsia"/>
        </w:rPr>
        <w:t>、</w:t>
      </w:r>
      <w:r>
        <w:rPr>
          <w:rFonts w:hint="eastAsia"/>
        </w:rPr>
        <w:t>运用</w:t>
      </w:r>
      <w:proofErr w:type="spellStart"/>
      <w:r>
        <w:rPr>
          <w:rFonts w:hint="eastAsia"/>
        </w:rPr>
        <w:t>matlab</w:t>
      </w:r>
      <w:proofErr w:type="spellEnd"/>
      <w:r w:rsidR="00A57358">
        <w:rPr>
          <w:rFonts w:hint="eastAsia"/>
        </w:rPr>
        <w:t>解方程、画图等技能。</w:t>
      </w:r>
      <w:r>
        <w:rPr>
          <w:rFonts w:hint="eastAsia"/>
        </w:rPr>
        <w:t xml:space="preserve"> </w:t>
      </w:r>
    </w:p>
    <w:p w14:paraId="32F44445" w14:textId="5FEBCA3B" w:rsidR="00F547D6" w:rsidRDefault="00F547D6" w:rsidP="00ED22F5">
      <w:pPr>
        <w:adjustRightInd w:val="0"/>
        <w:rPr>
          <w:b/>
          <w:bCs/>
          <w:sz w:val="28"/>
          <w:szCs w:val="32"/>
        </w:rPr>
      </w:pPr>
    </w:p>
    <w:p w14:paraId="73BA17FE" w14:textId="3694C9FE" w:rsidR="00F547D6" w:rsidRDefault="00F547D6" w:rsidP="00ED22F5">
      <w:pPr>
        <w:adjustRightInd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注意：无论是ANSYS还是</w:t>
      </w:r>
      <w:proofErr w:type="spellStart"/>
      <w:r>
        <w:rPr>
          <w:rFonts w:hint="eastAsia"/>
          <w:b/>
          <w:bCs/>
          <w:sz w:val="28"/>
          <w:szCs w:val="32"/>
        </w:rPr>
        <w:t>Matlab</w:t>
      </w:r>
      <w:proofErr w:type="spellEnd"/>
      <w:r>
        <w:rPr>
          <w:rFonts w:hint="eastAsia"/>
          <w:b/>
          <w:bCs/>
          <w:sz w:val="28"/>
          <w:szCs w:val="32"/>
        </w:rPr>
        <w:t>，一定要教学生如何把图画漂亮</w:t>
      </w:r>
    </w:p>
    <w:p w14:paraId="3330D662" w14:textId="0E65930A" w:rsidR="00B734DE" w:rsidRPr="008B294E" w:rsidRDefault="00B734DE" w:rsidP="009A7C83">
      <w:pPr>
        <w:widowControl/>
        <w:jc w:val="left"/>
        <w:rPr>
          <w:b/>
          <w:bCs/>
          <w:sz w:val="28"/>
          <w:szCs w:val="32"/>
        </w:rPr>
      </w:pPr>
    </w:p>
    <w:sectPr w:rsidR="00B734DE" w:rsidRPr="008B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0ECF7" w14:textId="77777777" w:rsidR="00AD7186" w:rsidRDefault="00AD7186" w:rsidP="009625F8">
      <w:r>
        <w:separator/>
      </w:r>
    </w:p>
  </w:endnote>
  <w:endnote w:type="continuationSeparator" w:id="0">
    <w:p w14:paraId="2B33B9B0" w14:textId="77777777" w:rsidR="00AD7186" w:rsidRDefault="00AD7186" w:rsidP="0096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72A5F" w14:textId="77777777" w:rsidR="00AD7186" w:rsidRDefault="00AD7186" w:rsidP="009625F8">
      <w:r>
        <w:separator/>
      </w:r>
    </w:p>
  </w:footnote>
  <w:footnote w:type="continuationSeparator" w:id="0">
    <w:p w14:paraId="0BDD7643" w14:textId="77777777" w:rsidR="00AD7186" w:rsidRDefault="00AD7186" w:rsidP="00962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7CE3"/>
    <w:multiLevelType w:val="hybridMultilevel"/>
    <w:tmpl w:val="9F36830C"/>
    <w:lvl w:ilvl="0" w:tplc="D026E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811EC"/>
    <w:multiLevelType w:val="hybridMultilevel"/>
    <w:tmpl w:val="B79C7072"/>
    <w:lvl w:ilvl="0" w:tplc="21701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4F0299"/>
    <w:multiLevelType w:val="multilevel"/>
    <w:tmpl w:val="882A262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snapToGrid w:val="0"/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700"/>
        </w:tabs>
        <w:ind w:left="3700" w:hanging="864"/>
      </w:pPr>
      <w:rPr>
        <w:rFonts w:cs="Times New Roman"/>
        <w:i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43C40030"/>
    <w:multiLevelType w:val="hybridMultilevel"/>
    <w:tmpl w:val="AA143BA2"/>
    <w:lvl w:ilvl="0" w:tplc="4380D5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51431E"/>
    <w:multiLevelType w:val="hybridMultilevel"/>
    <w:tmpl w:val="AA143BA2"/>
    <w:lvl w:ilvl="0" w:tplc="4380D5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662"/>
    <w:rsid w:val="00071ADC"/>
    <w:rsid w:val="000F6065"/>
    <w:rsid w:val="00117AAE"/>
    <w:rsid w:val="00167CDD"/>
    <w:rsid w:val="001727D1"/>
    <w:rsid w:val="001A3234"/>
    <w:rsid w:val="001E4844"/>
    <w:rsid w:val="001F1F6E"/>
    <w:rsid w:val="00247060"/>
    <w:rsid w:val="002533B8"/>
    <w:rsid w:val="002938EB"/>
    <w:rsid w:val="002A1903"/>
    <w:rsid w:val="002E7B43"/>
    <w:rsid w:val="00345B04"/>
    <w:rsid w:val="003566B6"/>
    <w:rsid w:val="003C2AB9"/>
    <w:rsid w:val="003D19D2"/>
    <w:rsid w:val="004674B3"/>
    <w:rsid w:val="00472E59"/>
    <w:rsid w:val="004A1597"/>
    <w:rsid w:val="00562DA0"/>
    <w:rsid w:val="005A6B5F"/>
    <w:rsid w:val="006003AB"/>
    <w:rsid w:val="00684099"/>
    <w:rsid w:val="006916FA"/>
    <w:rsid w:val="007F0DE6"/>
    <w:rsid w:val="00873B2D"/>
    <w:rsid w:val="008B294E"/>
    <w:rsid w:val="00960244"/>
    <w:rsid w:val="009625F8"/>
    <w:rsid w:val="00970699"/>
    <w:rsid w:val="00974335"/>
    <w:rsid w:val="009A7C83"/>
    <w:rsid w:val="009E1112"/>
    <w:rsid w:val="00A15662"/>
    <w:rsid w:val="00A54FFD"/>
    <w:rsid w:val="00A57358"/>
    <w:rsid w:val="00A63B86"/>
    <w:rsid w:val="00A916D4"/>
    <w:rsid w:val="00AB11CA"/>
    <w:rsid w:val="00AD7186"/>
    <w:rsid w:val="00B55725"/>
    <w:rsid w:val="00B734DE"/>
    <w:rsid w:val="00BF43A6"/>
    <w:rsid w:val="00BF6E0E"/>
    <w:rsid w:val="00CA723A"/>
    <w:rsid w:val="00E158C5"/>
    <w:rsid w:val="00E83271"/>
    <w:rsid w:val="00ED22F5"/>
    <w:rsid w:val="00ED239F"/>
    <w:rsid w:val="00F40D54"/>
    <w:rsid w:val="00F5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63062"/>
  <w15:chartTrackingRefBased/>
  <w15:docId w15:val="{B1B63A53-2602-4DCB-BEBC-B33847C1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1,Titre1.,Titre 24.1,Titre 1.,11,Titre1.1,Titre 24.11,Titre 1.2"/>
    <w:basedOn w:val="a"/>
    <w:next w:val="a"/>
    <w:link w:val="10"/>
    <w:uiPriority w:val="9"/>
    <w:qFormat/>
    <w:rsid w:val="001F1F6E"/>
    <w:pPr>
      <w:keepNext/>
      <w:widowControl/>
      <w:numPr>
        <w:numId w:val="4"/>
      </w:numPr>
      <w:spacing w:before="240" w:after="60" w:line="360" w:lineRule="auto"/>
      <w:ind w:left="0" w:firstLine="0"/>
      <w:outlineLvl w:val="0"/>
    </w:pPr>
    <w:rPr>
      <w:rFonts w:ascii="Times New Roman" w:eastAsia="宋体" w:hAnsi="Times New Roman" w:cs="Arial"/>
      <w:kern w:val="32"/>
      <w:sz w:val="32"/>
      <w:szCs w:val="32"/>
      <w:lang w:val="en-GB" w:eastAsia="en-GB"/>
    </w:rPr>
  </w:style>
  <w:style w:type="paragraph" w:styleId="2">
    <w:name w:val="heading 2"/>
    <w:aliases w:val="2,h2,2Level,Titre 1.1,Titre 2 Car,Titre 1.1 Car,Titre 2 Car1,Titre 2 Car Car,21,h21,2Level1,Titre 1.11,Titre 2 Car2,Titre 1.1 Car1,Titre 2 Car11,Titre 2 Car Car1"/>
    <w:basedOn w:val="a"/>
    <w:next w:val="a"/>
    <w:link w:val="20"/>
    <w:uiPriority w:val="9"/>
    <w:semiHidden/>
    <w:unhideWhenUsed/>
    <w:qFormat/>
    <w:rsid w:val="001F1F6E"/>
    <w:pPr>
      <w:keepNext/>
      <w:widowControl/>
      <w:numPr>
        <w:ilvl w:val="1"/>
        <w:numId w:val="4"/>
      </w:numPr>
      <w:spacing w:beforeLines="50" w:line="360" w:lineRule="auto"/>
      <w:ind w:firstLine="0"/>
      <w:outlineLvl w:val="1"/>
    </w:pPr>
    <w:rPr>
      <w:rFonts w:ascii="Times New Roman" w:eastAsia="宋体" w:hAnsi="Times New Roman" w:cs="Arial"/>
      <w:iCs/>
      <w:kern w:val="0"/>
      <w:sz w:val="24"/>
      <w:szCs w:val="28"/>
      <w:lang w:val="en-GB" w:eastAsia="en-GB"/>
    </w:rPr>
  </w:style>
  <w:style w:type="paragraph" w:styleId="3">
    <w:name w:val="heading 3"/>
    <w:aliases w:val="3,h3,Titre 1.1.1,Titre 3 Car,Titre 1.1.1 Car Car,Titre 1.1.1 Car Car Car Car,Titre 3 Car2,Titre 3 Car1 Car,Titre 3 Car Car Car,Titre 3 Car1,31,h31,Titre 1.1.11,Titre 3 Car3,Titre 1.1.1 Car Car1,Titre 1.1.1 Car Car Car Car1,Titre 3 Car21"/>
    <w:basedOn w:val="a"/>
    <w:next w:val="a"/>
    <w:link w:val="30"/>
    <w:uiPriority w:val="9"/>
    <w:semiHidden/>
    <w:unhideWhenUsed/>
    <w:qFormat/>
    <w:rsid w:val="001F1F6E"/>
    <w:pPr>
      <w:keepNext/>
      <w:widowControl/>
      <w:numPr>
        <w:ilvl w:val="2"/>
        <w:numId w:val="4"/>
      </w:numPr>
      <w:spacing w:beforeLines="100" w:after="60" w:line="360" w:lineRule="auto"/>
      <w:ind w:left="1440" w:firstLineChars="200" w:firstLine="200"/>
      <w:outlineLvl w:val="2"/>
    </w:pPr>
    <w:rPr>
      <w:rFonts w:ascii="Times New Roman" w:eastAsia="宋体" w:hAnsi="Times New Roman" w:cs="Arial"/>
      <w:kern w:val="0"/>
      <w:sz w:val="24"/>
      <w:szCs w:val="26"/>
      <w:lang w:val="en-GB" w:eastAsia="en-GB"/>
    </w:rPr>
  </w:style>
  <w:style w:type="paragraph" w:styleId="4">
    <w:name w:val="heading 4"/>
    <w:aliases w:val="4,h4,41,h41"/>
    <w:basedOn w:val="a"/>
    <w:next w:val="a"/>
    <w:link w:val="40"/>
    <w:uiPriority w:val="9"/>
    <w:semiHidden/>
    <w:unhideWhenUsed/>
    <w:qFormat/>
    <w:rsid w:val="001F1F6E"/>
    <w:pPr>
      <w:keepNext/>
      <w:widowControl/>
      <w:numPr>
        <w:ilvl w:val="3"/>
        <w:numId w:val="4"/>
      </w:numPr>
      <w:tabs>
        <w:tab w:val="num" w:pos="2565"/>
      </w:tabs>
      <w:spacing w:before="240" w:after="60" w:line="300" w:lineRule="auto"/>
      <w:ind w:left="2565" w:firstLineChars="200" w:firstLine="200"/>
      <w:outlineLvl w:val="3"/>
    </w:pPr>
    <w:rPr>
      <w:rFonts w:ascii="Times New Roman" w:eastAsia="宋体" w:hAnsi="Times New Roman" w:cs="Times New Roman"/>
      <w:kern w:val="0"/>
      <w:sz w:val="28"/>
      <w:szCs w:val="28"/>
      <w:lang w:val="en-GB" w:eastAsia="en-GB"/>
    </w:rPr>
  </w:style>
  <w:style w:type="paragraph" w:styleId="5">
    <w:name w:val="heading 5"/>
    <w:aliases w:val="5,51"/>
    <w:basedOn w:val="a"/>
    <w:next w:val="a"/>
    <w:link w:val="50"/>
    <w:uiPriority w:val="9"/>
    <w:semiHidden/>
    <w:unhideWhenUsed/>
    <w:qFormat/>
    <w:rsid w:val="001F1F6E"/>
    <w:pPr>
      <w:widowControl/>
      <w:numPr>
        <w:ilvl w:val="4"/>
        <w:numId w:val="4"/>
      </w:numPr>
      <w:spacing w:before="240" w:after="60" w:line="300" w:lineRule="auto"/>
      <w:ind w:firstLineChars="200" w:firstLine="200"/>
      <w:outlineLvl w:val="4"/>
    </w:pPr>
    <w:rPr>
      <w:rFonts w:ascii="Times New Roman" w:eastAsia="宋体" w:hAnsi="Times New Roman" w:cs="Times New Roman"/>
      <w:i/>
      <w:iCs/>
      <w:kern w:val="0"/>
      <w:sz w:val="26"/>
      <w:szCs w:val="26"/>
      <w:lang w:val="en-GB" w:eastAsia="en-GB"/>
    </w:rPr>
  </w:style>
  <w:style w:type="paragraph" w:styleId="6">
    <w:name w:val="heading 6"/>
    <w:aliases w:val="6,61"/>
    <w:basedOn w:val="a"/>
    <w:next w:val="a"/>
    <w:link w:val="60"/>
    <w:uiPriority w:val="9"/>
    <w:semiHidden/>
    <w:unhideWhenUsed/>
    <w:qFormat/>
    <w:rsid w:val="001F1F6E"/>
    <w:pPr>
      <w:widowControl/>
      <w:numPr>
        <w:ilvl w:val="5"/>
        <w:numId w:val="4"/>
      </w:numPr>
      <w:spacing w:before="240" w:after="60" w:line="300" w:lineRule="auto"/>
      <w:ind w:firstLineChars="200" w:firstLine="200"/>
      <w:outlineLvl w:val="5"/>
    </w:pPr>
    <w:rPr>
      <w:rFonts w:ascii="Times New Roman" w:eastAsia="宋体" w:hAnsi="Times New Roman" w:cs="Times New Roman"/>
      <w:kern w:val="0"/>
      <w:sz w:val="24"/>
      <w:lang w:val="en-GB" w:eastAsia="en-GB"/>
    </w:rPr>
  </w:style>
  <w:style w:type="paragraph" w:styleId="7">
    <w:name w:val="heading 7"/>
    <w:aliases w:val="7,71"/>
    <w:basedOn w:val="a"/>
    <w:next w:val="a"/>
    <w:link w:val="70"/>
    <w:uiPriority w:val="9"/>
    <w:semiHidden/>
    <w:unhideWhenUsed/>
    <w:qFormat/>
    <w:rsid w:val="001F1F6E"/>
    <w:pPr>
      <w:widowControl/>
      <w:numPr>
        <w:ilvl w:val="6"/>
        <w:numId w:val="4"/>
      </w:numPr>
      <w:spacing w:before="240" w:after="60" w:line="300" w:lineRule="auto"/>
      <w:ind w:firstLineChars="200" w:firstLine="200"/>
      <w:outlineLvl w:val="6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8">
    <w:name w:val="heading 8"/>
    <w:aliases w:val="8,81"/>
    <w:basedOn w:val="a"/>
    <w:next w:val="a"/>
    <w:link w:val="80"/>
    <w:uiPriority w:val="9"/>
    <w:semiHidden/>
    <w:unhideWhenUsed/>
    <w:qFormat/>
    <w:rsid w:val="001F1F6E"/>
    <w:pPr>
      <w:widowControl/>
      <w:numPr>
        <w:ilvl w:val="7"/>
        <w:numId w:val="4"/>
      </w:numPr>
      <w:spacing w:before="240" w:after="60" w:line="300" w:lineRule="auto"/>
      <w:ind w:firstLineChars="200" w:firstLine="200"/>
      <w:outlineLvl w:val="7"/>
    </w:pPr>
    <w:rPr>
      <w:rFonts w:ascii="Times New Roman" w:hAnsi="Times New Roman" w:cs="Times New Roman"/>
      <w:i/>
      <w:iCs/>
      <w:kern w:val="0"/>
      <w:sz w:val="24"/>
      <w:szCs w:val="24"/>
      <w:lang w:val="en-GB" w:eastAsia="en-GB"/>
    </w:rPr>
  </w:style>
  <w:style w:type="paragraph" w:styleId="9">
    <w:name w:val="heading 9"/>
    <w:aliases w:val="9,91"/>
    <w:basedOn w:val="a"/>
    <w:next w:val="a"/>
    <w:link w:val="90"/>
    <w:uiPriority w:val="9"/>
    <w:semiHidden/>
    <w:unhideWhenUsed/>
    <w:qFormat/>
    <w:rsid w:val="001F1F6E"/>
    <w:pPr>
      <w:widowControl/>
      <w:numPr>
        <w:ilvl w:val="8"/>
        <w:numId w:val="4"/>
      </w:numPr>
      <w:spacing w:before="240" w:after="60" w:line="300" w:lineRule="auto"/>
      <w:ind w:firstLineChars="200" w:firstLine="200"/>
      <w:outlineLvl w:val="8"/>
    </w:pPr>
    <w:rPr>
      <w:rFonts w:ascii="Times New Roman" w:hAnsi="Times New Roman" w:cs="Arial"/>
      <w:kern w:val="0"/>
      <w:sz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9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5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5F8"/>
    <w:rPr>
      <w:sz w:val="18"/>
      <w:szCs w:val="18"/>
    </w:rPr>
  </w:style>
  <w:style w:type="character" w:customStyle="1" w:styleId="10">
    <w:name w:val="标题 1 字符"/>
    <w:aliases w:val="1 字符,Titre1. 字符,Titre 24.1 字符,Titre 1. 字符,11 字符,Titre1.1 字符,Titre 24.11 字符,Titre 1.2 字符"/>
    <w:basedOn w:val="a0"/>
    <w:link w:val="1"/>
    <w:uiPriority w:val="9"/>
    <w:rsid w:val="001F1F6E"/>
    <w:rPr>
      <w:rFonts w:ascii="Times New Roman" w:eastAsia="宋体" w:hAnsi="Times New Roman" w:cs="Arial"/>
      <w:kern w:val="32"/>
      <w:sz w:val="32"/>
      <w:szCs w:val="32"/>
      <w:lang w:val="en-GB" w:eastAsia="en-GB"/>
    </w:rPr>
  </w:style>
  <w:style w:type="character" w:customStyle="1" w:styleId="20">
    <w:name w:val="标题 2 字符"/>
    <w:aliases w:val="2 字符,h2 字符,2Level 字符,Titre 1.1 字符,Titre 2 Car 字符,Titre 1.1 Car 字符,Titre 2 Car1 字符,Titre 2 Car Car 字符,21 字符,h21 字符,2Level1 字符,Titre 1.11 字符,Titre 2 Car2 字符,Titre 1.1 Car1 字符,Titre 2 Car11 字符,Titre 2 Car Car1 字符"/>
    <w:basedOn w:val="a0"/>
    <w:link w:val="2"/>
    <w:uiPriority w:val="9"/>
    <w:semiHidden/>
    <w:rsid w:val="001F1F6E"/>
    <w:rPr>
      <w:rFonts w:ascii="Times New Roman" w:eastAsia="宋体" w:hAnsi="Times New Roman" w:cs="Arial"/>
      <w:iCs/>
      <w:kern w:val="0"/>
      <w:sz w:val="24"/>
      <w:szCs w:val="28"/>
      <w:lang w:val="en-GB" w:eastAsia="en-GB"/>
    </w:rPr>
  </w:style>
  <w:style w:type="character" w:customStyle="1" w:styleId="30">
    <w:name w:val="标题 3 字符"/>
    <w:aliases w:val="3 字符,h3 字符,Titre 1.1.1 字符,Titre 3 Car 字符,Titre 1.1.1 Car Car 字符,Titre 1.1.1 Car Car Car Car 字符,Titre 3 Car2 字符,Titre 3 Car1 Car 字符,Titre 3 Car Car Car 字符,Titre 3 Car1 字符,31 字符,h31 字符,Titre 1.1.11 字符,Titre 3 Car3 字符,Titre 1.1.1 Car Car1 字符"/>
    <w:basedOn w:val="a0"/>
    <w:link w:val="3"/>
    <w:uiPriority w:val="9"/>
    <w:semiHidden/>
    <w:rsid w:val="001F1F6E"/>
    <w:rPr>
      <w:rFonts w:ascii="Times New Roman" w:eastAsia="宋体" w:hAnsi="Times New Roman" w:cs="Arial"/>
      <w:kern w:val="0"/>
      <w:sz w:val="24"/>
      <w:szCs w:val="26"/>
      <w:lang w:val="en-GB" w:eastAsia="en-GB"/>
    </w:rPr>
  </w:style>
  <w:style w:type="character" w:customStyle="1" w:styleId="40">
    <w:name w:val="标题 4 字符"/>
    <w:aliases w:val="4 字符,h4 字符,41 字符,h41 字符"/>
    <w:basedOn w:val="a0"/>
    <w:link w:val="4"/>
    <w:uiPriority w:val="9"/>
    <w:semiHidden/>
    <w:rsid w:val="001F1F6E"/>
    <w:rPr>
      <w:rFonts w:ascii="Times New Roman" w:eastAsia="宋体" w:hAnsi="Times New Roman" w:cs="Times New Roman"/>
      <w:kern w:val="0"/>
      <w:sz w:val="28"/>
      <w:szCs w:val="28"/>
      <w:lang w:val="en-GB" w:eastAsia="en-GB"/>
    </w:rPr>
  </w:style>
  <w:style w:type="character" w:customStyle="1" w:styleId="50">
    <w:name w:val="标题 5 字符"/>
    <w:aliases w:val="5 字符,51 字符"/>
    <w:basedOn w:val="a0"/>
    <w:link w:val="5"/>
    <w:uiPriority w:val="9"/>
    <w:semiHidden/>
    <w:rsid w:val="001F1F6E"/>
    <w:rPr>
      <w:rFonts w:ascii="Times New Roman" w:eastAsia="宋体" w:hAnsi="Times New Roman" w:cs="Times New Roman"/>
      <w:i/>
      <w:iCs/>
      <w:kern w:val="0"/>
      <w:sz w:val="26"/>
      <w:szCs w:val="26"/>
      <w:lang w:val="en-GB" w:eastAsia="en-GB"/>
    </w:rPr>
  </w:style>
  <w:style w:type="character" w:customStyle="1" w:styleId="60">
    <w:name w:val="标题 6 字符"/>
    <w:aliases w:val="6 字符,61 字符"/>
    <w:basedOn w:val="a0"/>
    <w:link w:val="6"/>
    <w:uiPriority w:val="9"/>
    <w:semiHidden/>
    <w:rsid w:val="001F1F6E"/>
    <w:rPr>
      <w:rFonts w:ascii="Times New Roman" w:eastAsia="宋体" w:hAnsi="Times New Roman" w:cs="Times New Roman"/>
      <w:kern w:val="0"/>
      <w:sz w:val="24"/>
      <w:lang w:val="en-GB" w:eastAsia="en-GB"/>
    </w:rPr>
  </w:style>
  <w:style w:type="character" w:customStyle="1" w:styleId="70">
    <w:name w:val="标题 7 字符"/>
    <w:aliases w:val="7 字符,71 字符"/>
    <w:basedOn w:val="a0"/>
    <w:link w:val="7"/>
    <w:uiPriority w:val="9"/>
    <w:semiHidden/>
    <w:rsid w:val="001F1F6E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80">
    <w:name w:val="标题 8 字符"/>
    <w:aliases w:val="8 字符,81 字符"/>
    <w:basedOn w:val="a0"/>
    <w:link w:val="8"/>
    <w:uiPriority w:val="9"/>
    <w:semiHidden/>
    <w:rsid w:val="001F1F6E"/>
    <w:rPr>
      <w:rFonts w:ascii="Times New Roman" w:hAnsi="Times New Roman" w:cs="Times New Roman"/>
      <w:i/>
      <w:iCs/>
      <w:kern w:val="0"/>
      <w:sz w:val="24"/>
      <w:szCs w:val="24"/>
      <w:lang w:val="en-GB" w:eastAsia="en-GB"/>
    </w:rPr>
  </w:style>
  <w:style w:type="character" w:customStyle="1" w:styleId="90">
    <w:name w:val="标题 9 字符"/>
    <w:aliases w:val="9 字符,91 字符"/>
    <w:basedOn w:val="a0"/>
    <w:link w:val="9"/>
    <w:uiPriority w:val="9"/>
    <w:semiHidden/>
    <w:rsid w:val="001F1F6E"/>
    <w:rPr>
      <w:rFonts w:ascii="Times New Roman" w:hAnsi="Times New Roman" w:cs="Arial"/>
      <w:kern w:val="0"/>
      <w:sz w:val="24"/>
      <w:lang w:val="en-GB" w:eastAsia="en-GB"/>
    </w:rPr>
  </w:style>
  <w:style w:type="paragraph" w:customStyle="1" w:styleId="a8">
    <w:name w:val="文档标题"/>
    <w:basedOn w:val="a"/>
    <w:next w:val="a"/>
    <w:qFormat/>
    <w:rsid w:val="001F1F6E"/>
    <w:pPr>
      <w:widowControl/>
      <w:spacing w:line="360" w:lineRule="auto"/>
      <w:ind w:firstLineChars="200" w:firstLine="200"/>
      <w:jc w:val="center"/>
    </w:pPr>
    <w:rPr>
      <w:rFonts w:ascii="Times New Roman" w:eastAsia="黑体" w:hAnsi="Times New Roman" w:cs="Times New Roman"/>
      <w:b/>
      <w:sz w:val="48"/>
    </w:rPr>
  </w:style>
  <w:style w:type="character" w:styleId="a9">
    <w:name w:val="Hyperlink"/>
    <w:basedOn w:val="a0"/>
    <w:uiPriority w:val="99"/>
    <w:unhideWhenUsed/>
    <w:rsid w:val="00A91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波</dc:creator>
  <cp:keywords/>
  <dc:description/>
  <cp:lastModifiedBy>xiadh</cp:lastModifiedBy>
  <cp:revision>5</cp:revision>
  <dcterms:created xsi:type="dcterms:W3CDTF">2020-02-23T00:53:00Z</dcterms:created>
  <dcterms:modified xsi:type="dcterms:W3CDTF">2020-02-23T02:26:00Z</dcterms:modified>
</cp:coreProperties>
</file>