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0194C" w14:textId="5661D00F" w:rsidR="00F659B4" w:rsidRPr="002D21E4" w:rsidRDefault="00F659B4" w:rsidP="00F659B4">
      <w:pPr>
        <w:pStyle w:val="Default"/>
        <w:jc w:val="center"/>
        <w:rPr>
          <w:rFonts w:asciiTheme="minorHAnsi" w:hAnsiTheme="minorHAnsi" w:cstheme="minorHAnsi"/>
          <w:b/>
          <w:sz w:val="28"/>
          <w:szCs w:val="22"/>
        </w:rPr>
      </w:pPr>
      <w:r w:rsidRPr="002D21E4">
        <w:rPr>
          <w:rFonts w:asciiTheme="minorHAnsi" w:hAnsiTheme="minorHAnsi" w:cstheme="minorHAnsi"/>
          <w:b/>
          <w:sz w:val="28"/>
          <w:szCs w:val="22"/>
        </w:rPr>
        <w:t>MIS 381N</w:t>
      </w:r>
    </w:p>
    <w:p w14:paraId="0177A878" w14:textId="31DB9F76" w:rsidR="00F659B4" w:rsidRPr="002D21E4" w:rsidRDefault="00F659B4" w:rsidP="00F659B4">
      <w:pPr>
        <w:pStyle w:val="Default"/>
        <w:jc w:val="center"/>
        <w:rPr>
          <w:rFonts w:asciiTheme="minorHAnsi" w:hAnsiTheme="minorHAnsi" w:cstheme="minorHAnsi"/>
          <w:b/>
          <w:sz w:val="28"/>
          <w:szCs w:val="22"/>
        </w:rPr>
      </w:pPr>
      <w:r w:rsidRPr="002D21E4">
        <w:rPr>
          <w:rFonts w:asciiTheme="minorHAnsi" w:hAnsiTheme="minorHAnsi" w:cstheme="minorHAnsi"/>
          <w:b/>
          <w:sz w:val="28"/>
          <w:szCs w:val="22"/>
        </w:rPr>
        <w:t>Stochastic Control and Optimization Homework 3</w:t>
      </w:r>
    </w:p>
    <w:p w14:paraId="5181512D" w14:textId="77777777" w:rsidR="00460BA5" w:rsidRPr="002D21E4" w:rsidRDefault="00460BA5" w:rsidP="00F659B4">
      <w:pPr>
        <w:pStyle w:val="Default"/>
        <w:jc w:val="center"/>
        <w:rPr>
          <w:rFonts w:asciiTheme="minorHAnsi" w:hAnsiTheme="minorHAnsi" w:cstheme="minorHAnsi"/>
          <w:b/>
          <w:sz w:val="28"/>
          <w:szCs w:val="22"/>
        </w:rPr>
      </w:pPr>
    </w:p>
    <w:p w14:paraId="2786D3BA" w14:textId="7A9B8E9E" w:rsidR="00F659B4" w:rsidRPr="002D21E4" w:rsidRDefault="00F659B4" w:rsidP="00F659B4">
      <w:pPr>
        <w:pStyle w:val="Default"/>
        <w:jc w:val="center"/>
        <w:rPr>
          <w:rFonts w:asciiTheme="minorHAnsi" w:hAnsiTheme="minorHAnsi" w:cstheme="minorHAnsi"/>
          <w:b/>
          <w:sz w:val="28"/>
          <w:szCs w:val="22"/>
        </w:rPr>
      </w:pPr>
      <w:r w:rsidRPr="002D21E4">
        <w:rPr>
          <w:rFonts w:asciiTheme="minorHAnsi" w:hAnsiTheme="minorHAnsi" w:cstheme="minorHAnsi"/>
          <w:b/>
          <w:sz w:val="28"/>
          <w:szCs w:val="22"/>
        </w:rPr>
        <w:t>Jushira Thelakkat (jt39634)</w:t>
      </w:r>
    </w:p>
    <w:p w14:paraId="59435776" w14:textId="77777777" w:rsidR="00F659B4" w:rsidRPr="002D21E4" w:rsidRDefault="00F659B4" w:rsidP="00F659B4">
      <w:pPr>
        <w:pStyle w:val="Default"/>
        <w:jc w:val="center"/>
        <w:rPr>
          <w:rFonts w:asciiTheme="minorHAnsi" w:hAnsiTheme="minorHAnsi" w:cstheme="minorHAnsi"/>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483"/>
      </w:tblGrid>
      <w:tr w:rsidR="00F659B4" w:rsidRPr="002D21E4" w14:paraId="042FA48B" w14:textId="77777777">
        <w:trPr>
          <w:trHeight w:val="371"/>
        </w:trPr>
        <w:tc>
          <w:tcPr>
            <w:tcW w:w="8483" w:type="dxa"/>
          </w:tcPr>
          <w:p w14:paraId="29774F74" w14:textId="077F2279" w:rsidR="00F659B4" w:rsidRPr="002D21E4" w:rsidRDefault="00F659B4">
            <w:pPr>
              <w:pStyle w:val="Default"/>
              <w:rPr>
                <w:rFonts w:asciiTheme="minorHAnsi" w:hAnsiTheme="minorHAnsi" w:cstheme="minorHAnsi"/>
                <w:b/>
                <w:szCs w:val="22"/>
              </w:rPr>
            </w:pPr>
            <w:r w:rsidRPr="002D21E4">
              <w:rPr>
                <w:rFonts w:asciiTheme="minorHAnsi" w:hAnsiTheme="minorHAnsi" w:cstheme="minorHAnsi"/>
                <w:b/>
                <w:szCs w:val="22"/>
              </w:rPr>
              <w:t xml:space="preserve">Problem 1: </w:t>
            </w:r>
          </w:p>
          <w:p w14:paraId="43A93CD3" w14:textId="798A2D78" w:rsidR="00F659B4" w:rsidRPr="002D21E4" w:rsidRDefault="00F659B4" w:rsidP="006F7A89">
            <w:pPr>
              <w:pStyle w:val="Default"/>
              <w:rPr>
                <w:rFonts w:asciiTheme="minorHAnsi" w:eastAsia="Malgun Gothic" w:hAnsiTheme="minorHAnsi" w:cstheme="minorHAnsi"/>
                <w:b/>
                <w:sz w:val="22"/>
                <w:szCs w:val="22"/>
              </w:rPr>
            </w:pPr>
            <w:r w:rsidRPr="002D21E4">
              <w:rPr>
                <w:rFonts w:asciiTheme="minorHAnsi" w:eastAsia="Malgun Gothic" w:hAnsiTheme="minorHAnsi" w:cstheme="minorHAnsi"/>
                <w:b/>
                <w:sz w:val="22"/>
                <w:szCs w:val="22"/>
              </w:rPr>
              <w:t xml:space="preserve">Use the branch and bound method to manually solve the following question. </w:t>
            </w:r>
          </w:p>
          <w:p w14:paraId="44FF5A1E" w14:textId="77777777" w:rsidR="006F7A89" w:rsidRPr="002D21E4" w:rsidRDefault="006F7A89" w:rsidP="006F7A89">
            <w:pPr>
              <w:pStyle w:val="Default"/>
              <w:ind w:left="720"/>
              <w:rPr>
                <w:rFonts w:asciiTheme="minorHAnsi" w:eastAsia="Malgun Gothic" w:hAnsiTheme="minorHAnsi" w:cstheme="minorHAnsi"/>
                <w:b/>
                <w:sz w:val="22"/>
                <w:szCs w:val="22"/>
              </w:rPr>
            </w:pPr>
          </w:p>
          <w:p w14:paraId="17DE4734" w14:textId="7988DC7A" w:rsidR="00B40151" w:rsidRPr="002D21E4" w:rsidRDefault="00B40151">
            <w:pPr>
              <w:pStyle w:val="Default"/>
              <w:rPr>
                <w:rFonts w:asciiTheme="minorHAnsi" w:eastAsia="Malgun Gothic" w:hAnsiTheme="minorHAnsi" w:cstheme="minorHAnsi"/>
                <w:sz w:val="22"/>
                <w:szCs w:val="22"/>
              </w:rPr>
            </w:pPr>
            <w:r w:rsidRPr="002D21E4">
              <w:rPr>
                <w:rFonts w:asciiTheme="minorHAnsi" w:hAnsiTheme="minorHAnsi" w:cstheme="minorHAnsi"/>
                <w:noProof/>
                <w:sz w:val="22"/>
                <w:szCs w:val="22"/>
              </w:rPr>
              <w:drawing>
                <wp:inline distT="0" distB="0" distL="0" distR="0" wp14:anchorId="127F2491" wp14:editId="1A3FDA76">
                  <wp:extent cx="5440680" cy="3711798"/>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4006" cy="3714067"/>
                          </a:xfrm>
                          <a:prstGeom prst="rect">
                            <a:avLst/>
                          </a:prstGeom>
                        </pic:spPr>
                      </pic:pic>
                    </a:graphicData>
                  </a:graphic>
                </wp:inline>
              </w:drawing>
            </w:r>
          </w:p>
          <w:p w14:paraId="74BFBB9D" w14:textId="77777777" w:rsidR="00B869B6" w:rsidRPr="002D21E4" w:rsidRDefault="00B869B6">
            <w:pPr>
              <w:pStyle w:val="Default"/>
              <w:rPr>
                <w:rFonts w:asciiTheme="minorHAnsi" w:eastAsia="Malgun Gothic" w:hAnsiTheme="minorHAnsi" w:cstheme="minorHAnsi"/>
                <w:sz w:val="22"/>
                <w:szCs w:val="22"/>
              </w:rPr>
            </w:pPr>
          </w:p>
          <w:p w14:paraId="5EE3847E" w14:textId="77777777" w:rsidR="00653F4D" w:rsidRPr="00653F4D" w:rsidRDefault="00653F4D">
            <w:pPr>
              <w:pStyle w:val="Default"/>
              <w:rPr>
                <w:rFonts w:asciiTheme="minorHAnsi" w:eastAsia="Malgun Gothic" w:hAnsiTheme="minorHAnsi" w:cstheme="minorHAnsi"/>
                <w:b/>
                <w:sz w:val="22"/>
                <w:szCs w:val="22"/>
              </w:rPr>
            </w:pPr>
            <w:r w:rsidRPr="00653F4D">
              <w:rPr>
                <w:rFonts w:asciiTheme="minorHAnsi" w:eastAsia="Malgun Gothic" w:hAnsiTheme="minorHAnsi" w:cstheme="minorHAnsi"/>
                <w:b/>
                <w:sz w:val="22"/>
                <w:szCs w:val="22"/>
              </w:rPr>
              <w:t>Check using R. Check how many feasible solutions are there</w:t>
            </w:r>
          </w:p>
          <w:p w14:paraId="268BABCE" w14:textId="77777777" w:rsidR="00653F4D" w:rsidRDefault="00653F4D">
            <w:pPr>
              <w:pStyle w:val="Default"/>
              <w:rPr>
                <w:rFonts w:asciiTheme="minorHAnsi" w:eastAsia="Malgun Gothic" w:hAnsiTheme="minorHAnsi" w:cstheme="minorHAnsi"/>
                <w:sz w:val="22"/>
                <w:szCs w:val="22"/>
              </w:rPr>
            </w:pPr>
            <w:r>
              <w:rPr>
                <w:rFonts w:asciiTheme="minorHAnsi" w:eastAsia="Malgun Gothic" w:hAnsiTheme="minorHAnsi" w:cstheme="minorHAnsi"/>
                <w:sz w:val="22"/>
                <w:szCs w:val="22"/>
              </w:rPr>
              <w:t>There are six feasible solutions</w:t>
            </w:r>
          </w:p>
          <w:p w14:paraId="612FDC9F" w14:textId="574ABE47" w:rsidR="00F659B4" w:rsidRPr="002D21E4" w:rsidRDefault="00B869B6">
            <w:pPr>
              <w:pStyle w:val="Default"/>
              <w:rPr>
                <w:rFonts w:asciiTheme="minorHAnsi" w:eastAsia="Malgun Gothic" w:hAnsiTheme="minorHAnsi" w:cstheme="minorHAnsi"/>
                <w:sz w:val="22"/>
                <w:szCs w:val="22"/>
              </w:rPr>
            </w:pPr>
            <w:r w:rsidRPr="002D21E4">
              <w:rPr>
                <w:rFonts w:asciiTheme="minorHAnsi" w:eastAsia="Malgun Gothic" w:hAnsiTheme="minorHAnsi" w:cstheme="minorHAnsi"/>
                <w:sz w:val="22"/>
                <w:szCs w:val="22"/>
              </w:rPr>
              <w:t>#Mai</w:t>
            </w:r>
            <w:r w:rsidR="006F7A89" w:rsidRPr="002D21E4">
              <w:rPr>
                <w:rFonts w:asciiTheme="minorHAnsi" w:eastAsia="Malgun Gothic" w:hAnsiTheme="minorHAnsi" w:cstheme="minorHAnsi"/>
                <w:sz w:val="22"/>
                <w:szCs w:val="22"/>
              </w:rPr>
              <w:t>n</w:t>
            </w:r>
          </w:p>
        </w:tc>
      </w:tr>
      <w:tr w:rsidR="00D470F1" w:rsidRPr="002D21E4" w14:paraId="31CBC359" w14:textId="77777777">
        <w:trPr>
          <w:trHeight w:val="371"/>
        </w:trPr>
        <w:tc>
          <w:tcPr>
            <w:tcW w:w="8483" w:type="dxa"/>
          </w:tcPr>
          <w:p w14:paraId="5AB3763C" w14:textId="1BE51AE9" w:rsidR="00D470F1" w:rsidRPr="002D21E4" w:rsidRDefault="006F7A89">
            <w:pPr>
              <w:pStyle w:val="Default"/>
              <w:rPr>
                <w:rFonts w:asciiTheme="minorHAnsi" w:hAnsiTheme="minorHAnsi" w:cstheme="minorHAnsi"/>
                <w:b/>
                <w:sz w:val="22"/>
                <w:szCs w:val="22"/>
              </w:rPr>
            </w:pPr>
            <w:r w:rsidRPr="002D21E4">
              <w:rPr>
                <w:rFonts w:asciiTheme="minorHAnsi" w:hAnsiTheme="minorHAnsi" w:cstheme="minorHAnsi"/>
                <w:noProof/>
                <w:sz w:val="22"/>
                <w:szCs w:val="22"/>
              </w:rPr>
              <w:drawing>
                <wp:inline distT="0" distB="0" distL="0" distR="0" wp14:anchorId="3F462720" wp14:editId="0157BF3C">
                  <wp:extent cx="5943600" cy="117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73480"/>
                          </a:xfrm>
                          <a:prstGeom prst="rect">
                            <a:avLst/>
                          </a:prstGeom>
                        </pic:spPr>
                      </pic:pic>
                    </a:graphicData>
                  </a:graphic>
                </wp:inline>
              </w:drawing>
            </w:r>
          </w:p>
        </w:tc>
      </w:tr>
    </w:tbl>
    <w:p w14:paraId="399DF415" w14:textId="74C21A3A" w:rsidR="00E46267" w:rsidRPr="002D21E4" w:rsidRDefault="006F528C">
      <w:pPr>
        <w:rPr>
          <w:rFonts w:cstheme="minorHAnsi"/>
        </w:rPr>
      </w:pPr>
    </w:p>
    <w:p w14:paraId="1BC7E455" w14:textId="64B4F17A" w:rsidR="00B869B6" w:rsidRPr="002D21E4" w:rsidRDefault="00B869B6">
      <w:pPr>
        <w:rPr>
          <w:rFonts w:cstheme="minorHAnsi"/>
        </w:rPr>
      </w:pPr>
      <w:r w:rsidRPr="002D21E4">
        <w:rPr>
          <w:rFonts w:cstheme="minorHAnsi"/>
        </w:rPr>
        <w:t>#Branch</w:t>
      </w:r>
      <w:r w:rsidR="004C06CB" w:rsidRPr="002D21E4">
        <w:rPr>
          <w:rFonts w:cstheme="minorHAnsi"/>
        </w:rPr>
        <w:t xml:space="preserve"> </w:t>
      </w:r>
      <w:r w:rsidRPr="002D21E4">
        <w:rPr>
          <w:rFonts w:cstheme="minorHAnsi"/>
        </w:rPr>
        <w:t>1.1</w:t>
      </w:r>
    </w:p>
    <w:p w14:paraId="288B68DB" w14:textId="3D4AB9DD" w:rsidR="00B869B6" w:rsidRPr="002D21E4" w:rsidRDefault="00B869B6">
      <w:pPr>
        <w:rPr>
          <w:rFonts w:cstheme="minorHAnsi"/>
        </w:rPr>
      </w:pPr>
      <w:r w:rsidRPr="002D21E4">
        <w:rPr>
          <w:rFonts w:cstheme="minorHAnsi"/>
          <w:noProof/>
        </w:rPr>
        <w:lastRenderedPageBreak/>
        <w:drawing>
          <wp:inline distT="0" distB="0" distL="0" distR="0" wp14:anchorId="163EEE64" wp14:editId="416D9EFC">
            <wp:extent cx="5943600" cy="1045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45845"/>
                    </a:xfrm>
                    <a:prstGeom prst="rect">
                      <a:avLst/>
                    </a:prstGeom>
                  </pic:spPr>
                </pic:pic>
              </a:graphicData>
            </a:graphic>
          </wp:inline>
        </w:drawing>
      </w:r>
    </w:p>
    <w:p w14:paraId="76C92BC6" w14:textId="0088E00E" w:rsidR="004C06CB" w:rsidRPr="002D21E4" w:rsidRDefault="004C06CB">
      <w:pPr>
        <w:rPr>
          <w:rFonts w:cstheme="minorHAnsi"/>
        </w:rPr>
      </w:pPr>
      <w:r w:rsidRPr="002D21E4">
        <w:rPr>
          <w:rFonts w:cstheme="minorHAnsi"/>
        </w:rPr>
        <w:t>#Branch 1.2</w:t>
      </w:r>
    </w:p>
    <w:p w14:paraId="1E081E1A" w14:textId="2F7B9711" w:rsidR="004C06CB" w:rsidRPr="002D21E4" w:rsidRDefault="004C06CB">
      <w:pPr>
        <w:rPr>
          <w:rFonts w:cstheme="minorHAnsi"/>
        </w:rPr>
      </w:pPr>
      <w:r w:rsidRPr="002D21E4">
        <w:rPr>
          <w:rFonts w:cstheme="minorHAnsi"/>
          <w:noProof/>
        </w:rPr>
        <w:drawing>
          <wp:inline distT="0" distB="0" distL="0" distR="0" wp14:anchorId="02AEA8E6" wp14:editId="31F0247F">
            <wp:extent cx="5943600" cy="1055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55370"/>
                    </a:xfrm>
                    <a:prstGeom prst="rect">
                      <a:avLst/>
                    </a:prstGeom>
                  </pic:spPr>
                </pic:pic>
              </a:graphicData>
            </a:graphic>
          </wp:inline>
        </w:drawing>
      </w:r>
    </w:p>
    <w:p w14:paraId="335F2465" w14:textId="6A2E426F" w:rsidR="000B4595" w:rsidRPr="002D21E4" w:rsidRDefault="000B4595">
      <w:pPr>
        <w:rPr>
          <w:rFonts w:cstheme="minorHAnsi"/>
        </w:rPr>
      </w:pPr>
      <w:r w:rsidRPr="002D21E4">
        <w:rPr>
          <w:rFonts w:cstheme="minorHAnsi"/>
        </w:rPr>
        <w:t>#Branch 1.1.1</w:t>
      </w:r>
    </w:p>
    <w:p w14:paraId="0BB79CD4" w14:textId="6CCFD3FC" w:rsidR="000B4595" w:rsidRPr="002D21E4" w:rsidRDefault="000B4595">
      <w:pPr>
        <w:rPr>
          <w:rFonts w:cstheme="minorHAnsi"/>
        </w:rPr>
      </w:pPr>
      <w:r w:rsidRPr="002D21E4">
        <w:rPr>
          <w:rFonts w:cstheme="minorHAnsi"/>
          <w:noProof/>
        </w:rPr>
        <w:drawing>
          <wp:inline distT="0" distB="0" distL="0" distR="0" wp14:anchorId="027C073C" wp14:editId="6C620EE2">
            <wp:extent cx="5943600" cy="1040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40130"/>
                    </a:xfrm>
                    <a:prstGeom prst="rect">
                      <a:avLst/>
                    </a:prstGeom>
                  </pic:spPr>
                </pic:pic>
              </a:graphicData>
            </a:graphic>
          </wp:inline>
        </w:drawing>
      </w:r>
    </w:p>
    <w:p w14:paraId="6084C40D" w14:textId="2223C242" w:rsidR="000B4595" w:rsidRPr="002D21E4" w:rsidRDefault="000B4595" w:rsidP="000B4595">
      <w:pPr>
        <w:rPr>
          <w:rFonts w:cstheme="minorHAnsi"/>
        </w:rPr>
      </w:pPr>
      <w:r w:rsidRPr="002D21E4">
        <w:rPr>
          <w:rFonts w:cstheme="minorHAnsi"/>
        </w:rPr>
        <w:t>#Branch 1.1.2</w:t>
      </w:r>
    </w:p>
    <w:p w14:paraId="50E022E9" w14:textId="4E834AE9" w:rsidR="000B4595" w:rsidRPr="002D21E4" w:rsidRDefault="000B4595" w:rsidP="000B4595">
      <w:pPr>
        <w:rPr>
          <w:rFonts w:cstheme="minorHAnsi"/>
        </w:rPr>
      </w:pPr>
      <w:r w:rsidRPr="002D21E4">
        <w:rPr>
          <w:rFonts w:cstheme="minorHAnsi"/>
        </w:rPr>
        <w:t>Infeasible</w:t>
      </w:r>
    </w:p>
    <w:p w14:paraId="1DDD9C98" w14:textId="293A63E5" w:rsidR="00A30E03" w:rsidRPr="002D21E4" w:rsidRDefault="00A30E03" w:rsidP="000B4595">
      <w:pPr>
        <w:rPr>
          <w:rFonts w:cstheme="minorHAnsi"/>
        </w:rPr>
      </w:pPr>
      <w:r w:rsidRPr="002D21E4">
        <w:rPr>
          <w:rFonts w:cstheme="minorHAnsi"/>
        </w:rPr>
        <w:t>#Branch 1.</w:t>
      </w:r>
      <w:r w:rsidR="00881C0D" w:rsidRPr="002D21E4">
        <w:rPr>
          <w:rFonts w:cstheme="minorHAnsi"/>
        </w:rPr>
        <w:t>2.1</w:t>
      </w:r>
    </w:p>
    <w:p w14:paraId="401709AE" w14:textId="44475CE4" w:rsidR="00881C0D" w:rsidRPr="002D21E4" w:rsidRDefault="00881C0D" w:rsidP="000B4595">
      <w:pPr>
        <w:rPr>
          <w:rFonts w:cstheme="minorHAnsi"/>
        </w:rPr>
      </w:pPr>
      <w:r w:rsidRPr="002D21E4">
        <w:rPr>
          <w:rFonts w:cstheme="minorHAnsi"/>
          <w:noProof/>
        </w:rPr>
        <w:drawing>
          <wp:inline distT="0" distB="0" distL="0" distR="0" wp14:anchorId="73EC1C12" wp14:editId="07658642">
            <wp:extent cx="5943600" cy="1084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84580"/>
                    </a:xfrm>
                    <a:prstGeom prst="rect">
                      <a:avLst/>
                    </a:prstGeom>
                  </pic:spPr>
                </pic:pic>
              </a:graphicData>
            </a:graphic>
          </wp:inline>
        </w:drawing>
      </w:r>
    </w:p>
    <w:p w14:paraId="00C3801B" w14:textId="550C3FFE" w:rsidR="00D22229" w:rsidRPr="002D21E4" w:rsidRDefault="00D22229" w:rsidP="000B4595">
      <w:pPr>
        <w:rPr>
          <w:rFonts w:cstheme="minorHAnsi"/>
        </w:rPr>
      </w:pPr>
      <w:r w:rsidRPr="002D21E4">
        <w:rPr>
          <w:rFonts w:cstheme="minorHAnsi"/>
        </w:rPr>
        <w:t>#Branch 1.2.2</w:t>
      </w:r>
    </w:p>
    <w:p w14:paraId="51FFE64A" w14:textId="58DCD582" w:rsidR="00D22229" w:rsidRPr="002D21E4" w:rsidRDefault="00D22229" w:rsidP="000B4595">
      <w:pPr>
        <w:rPr>
          <w:rFonts w:cstheme="minorHAnsi"/>
        </w:rPr>
      </w:pPr>
      <w:r w:rsidRPr="002D21E4">
        <w:rPr>
          <w:rFonts w:cstheme="minorHAnsi"/>
        </w:rPr>
        <w:t>Infeasible</w:t>
      </w:r>
    </w:p>
    <w:p w14:paraId="2AF7B3F8" w14:textId="6AC0E9ED" w:rsidR="006A76DD" w:rsidRPr="002D21E4" w:rsidRDefault="006A76DD" w:rsidP="000B4595">
      <w:pPr>
        <w:rPr>
          <w:rFonts w:cstheme="minorHAnsi"/>
        </w:rPr>
      </w:pPr>
      <w:r w:rsidRPr="002D21E4">
        <w:rPr>
          <w:rFonts w:cstheme="minorHAnsi"/>
        </w:rPr>
        <w:t>#Branch 1.1.1.1</w:t>
      </w:r>
    </w:p>
    <w:p w14:paraId="05DB21F6" w14:textId="2F1FE445" w:rsidR="006A76DD" w:rsidRPr="002D21E4" w:rsidRDefault="006A76DD" w:rsidP="000B4595">
      <w:pPr>
        <w:rPr>
          <w:rFonts w:cstheme="minorHAnsi"/>
        </w:rPr>
      </w:pPr>
      <w:r w:rsidRPr="002D21E4">
        <w:rPr>
          <w:rFonts w:cstheme="minorHAnsi"/>
          <w:noProof/>
        </w:rPr>
        <w:drawing>
          <wp:inline distT="0" distB="0" distL="0" distR="0" wp14:anchorId="559207AF" wp14:editId="45C19938">
            <wp:extent cx="59436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52195"/>
                    </a:xfrm>
                    <a:prstGeom prst="rect">
                      <a:avLst/>
                    </a:prstGeom>
                  </pic:spPr>
                </pic:pic>
              </a:graphicData>
            </a:graphic>
          </wp:inline>
        </w:drawing>
      </w:r>
    </w:p>
    <w:p w14:paraId="7584E642" w14:textId="5F3C086C" w:rsidR="006A76DD" w:rsidRDefault="006A76DD" w:rsidP="000B4595">
      <w:pPr>
        <w:rPr>
          <w:rFonts w:cstheme="minorHAnsi"/>
        </w:rPr>
      </w:pPr>
      <w:r w:rsidRPr="002D21E4">
        <w:rPr>
          <w:rFonts w:cstheme="minorHAnsi"/>
        </w:rPr>
        <w:lastRenderedPageBreak/>
        <w:t>#Branch 1.1.1.2</w:t>
      </w:r>
    </w:p>
    <w:p w14:paraId="1D1BFDD0" w14:textId="78C0B1AF" w:rsidR="00043387" w:rsidRDefault="00043387" w:rsidP="000B4595">
      <w:pPr>
        <w:rPr>
          <w:rFonts w:cstheme="minorHAnsi"/>
        </w:rPr>
      </w:pPr>
      <w:r w:rsidRPr="002D21E4">
        <w:rPr>
          <w:rFonts w:cstheme="minorHAnsi"/>
          <w:noProof/>
        </w:rPr>
        <w:drawing>
          <wp:inline distT="0" distB="0" distL="0" distR="0" wp14:anchorId="7CD1C8EF" wp14:editId="3481F5D5">
            <wp:extent cx="5160645" cy="9202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8504" cy="930522"/>
                    </a:xfrm>
                    <a:prstGeom prst="rect">
                      <a:avLst/>
                    </a:prstGeom>
                  </pic:spPr>
                </pic:pic>
              </a:graphicData>
            </a:graphic>
          </wp:inline>
        </w:drawing>
      </w:r>
    </w:p>
    <w:p w14:paraId="136D8774" w14:textId="066C1FD9" w:rsidR="00043387" w:rsidRPr="00653F4D" w:rsidRDefault="00043387" w:rsidP="000B4595">
      <w:pPr>
        <w:rPr>
          <w:rFonts w:cstheme="minorHAnsi"/>
          <w:b/>
        </w:rPr>
      </w:pPr>
      <w:r w:rsidRPr="00653F4D">
        <w:rPr>
          <w:rFonts w:cstheme="minorHAnsi"/>
          <w:b/>
        </w:rPr>
        <w:t>What’s the difference between the number of branches and the number of feasible solutions</w:t>
      </w:r>
    </w:p>
    <w:p w14:paraId="7D0E8B57" w14:textId="319B8D04" w:rsidR="00043387" w:rsidRDefault="00043387" w:rsidP="000B4595">
      <w:pPr>
        <w:rPr>
          <w:rFonts w:cstheme="minorHAnsi"/>
        </w:rPr>
      </w:pPr>
      <w:r>
        <w:rPr>
          <w:rFonts w:cstheme="minorHAnsi"/>
        </w:rPr>
        <w:t>There are 8 branches out of which 6 are feasible. Therefore, there are 2 infeasible solutions.</w:t>
      </w:r>
    </w:p>
    <w:p w14:paraId="377DB12A" w14:textId="77777777" w:rsidR="00653F4D" w:rsidRDefault="00653F4D" w:rsidP="000B4595">
      <w:pPr>
        <w:rPr>
          <w:rFonts w:cstheme="minorHAnsi"/>
        </w:rPr>
      </w:pPr>
    </w:p>
    <w:p w14:paraId="09F6325E" w14:textId="77777777" w:rsidR="00043387" w:rsidRPr="002D21E4" w:rsidRDefault="00043387" w:rsidP="00043387">
      <w:pPr>
        <w:pStyle w:val="Default"/>
        <w:rPr>
          <w:rFonts w:asciiTheme="minorHAnsi" w:hAnsiTheme="minorHAnsi" w:cstheme="minorHAnsi"/>
          <w:b/>
          <w:szCs w:val="22"/>
        </w:rPr>
      </w:pPr>
      <w:r w:rsidRPr="002D21E4">
        <w:rPr>
          <w:rFonts w:asciiTheme="minorHAnsi" w:hAnsiTheme="minorHAnsi" w:cstheme="minorHAnsi"/>
          <w:b/>
          <w:szCs w:val="22"/>
        </w:rPr>
        <w:t xml:space="preserve">Problem 2: </w:t>
      </w:r>
    </w:p>
    <w:p w14:paraId="44F6EB28" w14:textId="77777777" w:rsidR="00043387" w:rsidRPr="002D21E4" w:rsidRDefault="00043387" w:rsidP="00043387">
      <w:pPr>
        <w:autoSpaceDE w:val="0"/>
        <w:autoSpaceDN w:val="0"/>
        <w:adjustRightInd w:val="0"/>
        <w:spacing w:after="0" w:line="240" w:lineRule="auto"/>
        <w:rPr>
          <w:rFonts w:eastAsia="Malgun Gothic" w:cstheme="minorHAnsi"/>
          <w:b/>
        </w:rPr>
      </w:pPr>
      <w:r w:rsidRPr="002D21E4">
        <w:rPr>
          <w:rFonts w:eastAsia="Malgun Gothic" w:cstheme="minorHAnsi"/>
          <w:b/>
        </w:rPr>
        <w:t xml:space="preserve">A company is thinking about building new facilities in Austin and Dallas. Here is the relevant data. </w:t>
      </w:r>
    </w:p>
    <w:p w14:paraId="4FA84169" w14:textId="77777777" w:rsidR="00043387" w:rsidRPr="002D21E4" w:rsidRDefault="00043387" w:rsidP="00043387">
      <w:pPr>
        <w:autoSpaceDE w:val="0"/>
        <w:autoSpaceDN w:val="0"/>
        <w:adjustRightInd w:val="0"/>
        <w:spacing w:after="0" w:line="240" w:lineRule="auto"/>
        <w:rPr>
          <w:rFonts w:eastAsia="Malgun Gothic" w:cstheme="minorHAnsi"/>
          <w:b/>
        </w:rPr>
      </w:pPr>
    </w:p>
    <w:p w14:paraId="04E237DC" w14:textId="77777777" w:rsidR="00043387" w:rsidRPr="002D21E4" w:rsidRDefault="00043387" w:rsidP="00043387">
      <w:pPr>
        <w:autoSpaceDE w:val="0"/>
        <w:autoSpaceDN w:val="0"/>
        <w:adjustRightInd w:val="0"/>
        <w:spacing w:after="0" w:line="240" w:lineRule="auto"/>
        <w:rPr>
          <w:rFonts w:eastAsia="Malgun Gothic" w:cstheme="minorHAnsi"/>
        </w:rPr>
      </w:pPr>
      <w:r w:rsidRPr="002D21E4">
        <w:rPr>
          <w:rFonts w:eastAsia="Malgun Gothic" w:cstheme="minorHAnsi"/>
        </w:rPr>
        <w:t xml:space="preserve">Here, we are looking at 7 constraints – </w:t>
      </w:r>
    </w:p>
    <w:p w14:paraId="758596CF" w14:textId="77777777" w:rsidR="00043387" w:rsidRPr="002D21E4" w:rsidRDefault="00043387" w:rsidP="00043387">
      <w:pPr>
        <w:autoSpaceDE w:val="0"/>
        <w:autoSpaceDN w:val="0"/>
        <w:adjustRightInd w:val="0"/>
        <w:spacing w:after="0" w:line="240" w:lineRule="auto"/>
        <w:rPr>
          <w:rFonts w:eastAsia="Malgun Gothic" w:cstheme="minorHAnsi"/>
        </w:rPr>
      </w:pPr>
      <w:r w:rsidRPr="002D21E4">
        <w:rPr>
          <w:rFonts w:eastAsia="Malgun Gothic" w:cstheme="minorHAnsi"/>
        </w:rPr>
        <w:t xml:space="preserve">Total investment less than 11 million (1); </w:t>
      </w:r>
    </w:p>
    <w:p w14:paraId="20F783A1" w14:textId="77777777" w:rsidR="00043387" w:rsidRPr="002D21E4" w:rsidRDefault="00043387" w:rsidP="00043387">
      <w:pPr>
        <w:autoSpaceDE w:val="0"/>
        <w:autoSpaceDN w:val="0"/>
        <w:adjustRightInd w:val="0"/>
        <w:spacing w:after="0" w:line="240" w:lineRule="auto"/>
        <w:rPr>
          <w:rFonts w:eastAsia="Malgun Gothic" w:cstheme="minorHAnsi"/>
        </w:rPr>
      </w:pPr>
      <w:r w:rsidRPr="002D21E4">
        <w:rPr>
          <w:rFonts w:eastAsia="Malgun Gothic" w:cstheme="minorHAnsi"/>
        </w:rPr>
        <w:t xml:space="preserve">Factories in Austin, Dallas and Warehouses in Austin, Dallas each less than 1 (4); </w:t>
      </w:r>
      <w:proofErr w:type="spellStart"/>
      <w:r w:rsidRPr="002D21E4">
        <w:rPr>
          <w:rFonts w:eastAsia="Malgun Gothic" w:cstheme="minorHAnsi"/>
        </w:rPr>
        <w:t>Fa+Fd</w:t>
      </w:r>
      <w:proofErr w:type="spellEnd"/>
      <w:r w:rsidRPr="002D21E4">
        <w:rPr>
          <w:rFonts w:eastAsia="Malgun Gothic" w:cstheme="minorHAnsi"/>
        </w:rPr>
        <w:t xml:space="preserve"> &gt;=1 (1);</w:t>
      </w:r>
    </w:p>
    <w:p w14:paraId="528177DA" w14:textId="25262AD1" w:rsidR="00043387" w:rsidRDefault="00043387" w:rsidP="00043387">
      <w:pPr>
        <w:autoSpaceDE w:val="0"/>
        <w:autoSpaceDN w:val="0"/>
        <w:adjustRightInd w:val="0"/>
        <w:spacing w:after="0" w:line="240" w:lineRule="auto"/>
        <w:rPr>
          <w:rFonts w:eastAsia="Malgun Gothic" w:cstheme="minorHAnsi"/>
        </w:rPr>
      </w:pPr>
      <w:proofErr w:type="spellStart"/>
      <w:r w:rsidRPr="002D21E4">
        <w:rPr>
          <w:rFonts w:eastAsia="Malgun Gothic" w:cstheme="minorHAnsi"/>
        </w:rPr>
        <w:t>Wa+Wd</w:t>
      </w:r>
      <w:proofErr w:type="spellEnd"/>
      <w:r w:rsidRPr="002D21E4">
        <w:rPr>
          <w:rFonts w:eastAsia="Malgun Gothic" w:cstheme="minorHAnsi"/>
        </w:rPr>
        <w:t xml:space="preserve"> &lt;=1 (1)</w:t>
      </w:r>
    </w:p>
    <w:p w14:paraId="44456692" w14:textId="77777777" w:rsidR="009807FD" w:rsidRPr="006F7A89" w:rsidRDefault="009807FD" w:rsidP="00043387">
      <w:pPr>
        <w:autoSpaceDE w:val="0"/>
        <w:autoSpaceDN w:val="0"/>
        <w:adjustRightInd w:val="0"/>
        <w:spacing w:after="0" w:line="240" w:lineRule="auto"/>
        <w:rPr>
          <w:rFonts w:eastAsia="Malgun Gothic" w:cstheme="minorHAnsi"/>
        </w:rPr>
      </w:pPr>
    </w:p>
    <w:p w14:paraId="49DBA282" w14:textId="383DEE3E" w:rsidR="00043387" w:rsidRDefault="00043387" w:rsidP="000B4595">
      <w:pPr>
        <w:rPr>
          <w:rFonts w:cstheme="minorHAnsi"/>
        </w:rPr>
      </w:pPr>
      <w:r w:rsidRPr="002D21E4">
        <w:rPr>
          <w:rFonts w:cstheme="minorHAnsi"/>
          <w:noProof/>
        </w:rPr>
        <w:drawing>
          <wp:inline distT="0" distB="0" distL="0" distR="0" wp14:anchorId="26760213" wp14:editId="183A6B3F">
            <wp:extent cx="5092065" cy="131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65" cy="1315720"/>
                    </a:xfrm>
                    <a:prstGeom prst="rect">
                      <a:avLst/>
                    </a:prstGeom>
                  </pic:spPr>
                </pic:pic>
              </a:graphicData>
            </a:graphic>
          </wp:inline>
        </w:drawing>
      </w:r>
    </w:p>
    <w:p w14:paraId="4E103887" w14:textId="7CEFAF57" w:rsidR="00043387" w:rsidRDefault="00043387" w:rsidP="00043387">
      <w:pPr>
        <w:autoSpaceDE w:val="0"/>
        <w:autoSpaceDN w:val="0"/>
        <w:adjustRightInd w:val="0"/>
        <w:spacing w:after="0" w:line="240" w:lineRule="auto"/>
        <w:rPr>
          <w:rFonts w:cstheme="minorHAnsi"/>
          <w:noProof/>
        </w:rPr>
      </w:pPr>
      <w:r w:rsidRPr="002D21E4">
        <w:rPr>
          <w:rFonts w:cstheme="minorHAnsi"/>
          <w:noProof/>
        </w:rPr>
        <w:t>Therefore, the optimal strategy is to invest in 1 Factory each in Austin and Dallas and 1 Warehouse in Dallas giving us a maximum profit of 18 million.</w:t>
      </w:r>
    </w:p>
    <w:p w14:paraId="12269911" w14:textId="77777777" w:rsidR="004A2E7B" w:rsidRDefault="004A2E7B" w:rsidP="00043387">
      <w:pPr>
        <w:autoSpaceDE w:val="0"/>
        <w:autoSpaceDN w:val="0"/>
        <w:adjustRightInd w:val="0"/>
        <w:spacing w:after="0" w:line="240" w:lineRule="auto"/>
        <w:rPr>
          <w:rFonts w:cstheme="minorHAnsi"/>
          <w:noProof/>
        </w:rPr>
      </w:pPr>
    </w:p>
    <w:p w14:paraId="0AA71EBB" w14:textId="77777777" w:rsidR="00043387" w:rsidRPr="005D32FE" w:rsidRDefault="00043387" w:rsidP="00043387">
      <w:pPr>
        <w:pStyle w:val="Default"/>
        <w:rPr>
          <w:rFonts w:asciiTheme="minorHAnsi" w:hAnsiTheme="minorHAnsi" w:cstheme="minorHAnsi"/>
          <w:b/>
          <w:szCs w:val="23"/>
        </w:rPr>
      </w:pPr>
      <w:r w:rsidRPr="005D32FE">
        <w:rPr>
          <w:rFonts w:asciiTheme="minorHAnsi" w:hAnsiTheme="minorHAnsi" w:cstheme="minorHAnsi"/>
          <w:b/>
          <w:szCs w:val="23"/>
        </w:rPr>
        <w:t xml:space="preserve">Problem 3: </w:t>
      </w:r>
    </w:p>
    <w:p w14:paraId="4852A34E" w14:textId="1503B4C8" w:rsidR="00043387" w:rsidRDefault="00043387" w:rsidP="00043387">
      <w:pPr>
        <w:autoSpaceDE w:val="0"/>
        <w:autoSpaceDN w:val="0"/>
        <w:adjustRightInd w:val="0"/>
        <w:spacing w:after="0" w:line="240" w:lineRule="auto"/>
        <w:rPr>
          <w:b/>
          <w:szCs w:val="23"/>
        </w:rPr>
      </w:pPr>
      <w:r w:rsidRPr="00BF33E5">
        <w:rPr>
          <w:rFonts w:cstheme="minorHAnsi"/>
          <w:b/>
          <w:szCs w:val="23"/>
        </w:rPr>
        <w:t>Western Airlines wants to design a hub system in the United States. Each hub is used for connecting flights to and from cities within 1000 miles of the hub.</w:t>
      </w:r>
      <w:r w:rsidRPr="00BF33E5">
        <w:rPr>
          <w:b/>
          <w:szCs w:val="23"/>
        </w:rPr>
        <w:t xml:space="preserve"> </w:t>
      </w:r>
    </w:p>
    <w:p w14:paraId="4A3B2A22" w14:textId="77777777" w:rsidR="00BF33E5" w:rsidRPr="00BF33E5" w:rsidRDefault="00BF33E5" w:rsidP="00043387">
      <w:pPr>
        <w:autoSpaceDE w:val="0"/>
        <w:autoSpaceDN w:val="0"/>
        <w:adjustRightInd w:val="0"/>
        <w:spacing w:after="0" w:line="240" w:lineRule="auto"/>
        <w:rPr>
          <w:b/>
          <w:szCs w:val="23"/>
        </w:rPr>
      </w:pPr>
    </w:p>
    <w:p w14:paraId="360E47D0" w14:textId="77777777" w:rsidR="00043387" w:rsidRDefault="00043387" w:rsidP="00043387">
      <w:pPr>
        <w:autoSpaceDE w:val="0"/>
        <w:autoSpaceDN w:val="0"/>
        <w:adjustRightInd w:val="0"/>
        <w:spacing w:after="0" w:line="240" w:lineRule="auto"/>
        <w:rPr>
          <w:szCs w:val="23"/>
        </w:rPr>
      </w:pPr>
      <w:r>
        <w:rPr>
          <w:szCs w:val="23"/>
        </w:rPr>
        <w:t>We need minimum number of hubs. Our objective will thus be to minimize x1+x2+x3+……+x11+x12</w:t>
      </w:r>
    </w:p>
    <w:p w14:paraId="5CE5BDBE" w14:textId="482CFBDE" w:rsidR="00043387" w:rsidRDefault="00043387" w:rsidP="00043387">
      <w:pPr>
        <w:autoSpaceDE w:val="0"/>
        <w:autoSpaceDN w:val="0"/>
        <w:adjustRightInd w:val="0"/>
        <w:spacing w:after="0" w:line="240" w:lineRule="auto"/>
        <w:rPr>
          <w:szCs w:val="23"/>
        </w:rPr>
      </w:pPr>
      <w:r>
        <w:rPr>
          <w:szCs w:val="23"/>
        </w:rPr>
        <w:t>Constraints will be the binary representation of the matrix given in the problem. 1 will replace all those cities that are within 1000 miles of the hub and 0 otherwise. Since each of the 12 cities should be included; I have made each of these constraints such that at least 1 city is included by each hub</w:t>
      </w:r>
    </w:p>
    <w:p w14:paraId="00C74254" w14:textId="145DB9E9" w:rsidR="003F1BB9" w:rsidRDefault="008C683B" w:rsidP="003F1BB9">
      <w:pPr>
        <w:autoSpaceDE w:val="0"/>
        <w:autoSpaceDN w:val="0"/>
        <w:adjustRightInd w:val="0"/>
        <w:spacing w:after="0" w:line="240" w:lineRule="auto"/>
        <w:rPr>
          <w:szCs w:val="23"/>
        </w:rPr>
      </w:pPr>
      <w:r>
        <w:rPr>
          <w:noProof/>
        </w:rPr>
        <w:lastRenderedPageBreak/>
        <w:drawing>
          <wp:inline distT="0" distB="0" distL="0" distR="0" wp14:anchorId="6AB1EE18" wp14:editId="750200D8">
            <wp:extent cx="5943600" cy="4277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77360"/>
                    </a:xfrm>
                    <a:prstGeom prst="rect">
                      <a:avLst/>
                    </a:prstGeom>
                  </pic:spPr>
                </pic:pic>
              </a:graphicData>
            </a:graphic>
          </wp:inline>
        </w:drawing>
      </w:r>
    </w:p>
    <w:p w14:paraId="5FDC0E3C" w14:textId="77777777" w:rsidR="003F1BB9" w:rsidRDefault="003F1BB9" w:rsidP="003F1BB9">
      <w:pPr>
        <w:autoSpaceDE w:val="0"/>
        <w:autoSpaceDN w:val="0"/>
        <w:adjustRightInd w:val="0"/>
        <w:spacing w:after="0" w:line="240" w:lineRule="auto"/>
        <w:rPr>
          <w:szCs w:val="23"/>
        </w:rPr>
      </w:pPr>
    </w:p>
    <w:p w14:paraId="179DAFBE" w14:textId="4067700F" w:rsidR="004A2E7B" w:rsidRDefault="004A2E7B" w:rsidP="00043387">
      <w:pPr>
        <w:autoSpaceDE w:val="0"/>
        <w:autoSpaceDN w:val="0"/>
        <w:adjustRightInd w:val="0"/>
        <w:spacing w:after="0" w:line="240" w:lineRule="auto"/>
        <w:rPr>
          <w:szCs w:val="23"/>
        </w:rPr>
      </w:pPr>
      <w:r>
        <w:rPr>
          <w:noProof/>
        </w:rPr>
        <w:drawing>
          <wp:inline distT="0" distB="0" distL="0" distR="0" wp14:anchorId="7354ECCC" wp14:editId="15F4FF99">
            <wp:extent cx="5943600" cy="2993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3390"/>
                    </a:xfrm>
                    <a:prstGeom prst="rect">
                      <a:avLst/>
                    </a:prstGeom>
                  </pic:spPr>
                </pic:pic>
              </a:graphicData>
            </a:graphic>
          </wp:inline>
        </w:drawing>
      </w:r>
    </w:p>
    <w:p w14:paraId="5B42B415" w14:textId="29037228" w:rsidR="00DB3C15" w:rsidRDefault="00DB3C15" w:rsidP="00043387">
      <w:pPr>
        <w:autoSpaceDE w:val="0"/>
        <w:autoSpaceDN w:val="0"/>
        <w:adjustRightInd w:val="0"/>
        <w:spacing w:after="0" w:line="240" w:lineRule="auto"/>
        <w:rPr>
          <w:szCs w:val="23"/>
        </w:rPr>
      </w:pPr>
    </w:p>
    <w:p w14:paraId="043F2AEC" w14:textId="67F5C069" w:rsidR="00DB3C15" w:rsidRDefault="00415465" w:rsidP="00043387">
      <w:pPr>
        <w:autoSpaceDE w:val="0"/>
        <w:autoSpaceDN w:val="0"/>
        <w:adjustRightInd w:val="0"/>
        <w:spacing w:after="0" w:line="240" w:lineRule="auto"/>
        <w:rPr>
          <w:szCs w:val="23"/>
        </w:rPr>
      </w:pPr>
      <w:r>
        <w:rPr>
          <w:szCs w:val="23"/>
        </w:rPr>
        <w:t>Therefore, hubs set up in Atlanta, NY and Salt Lake City will cover all the 12 cities.</w:t>
      </w:r>
    </w:p>
    <w:p w14:paraId="59E3736E" w14:textId="441022A0" w:rsidR="00415465" w:rsidRDefault="00415465" w:rsidP="00043387">
      <w:pPr>
        <w:autoSpaceDE w:val="0"/>
        <w:autoSpaceDN w:val="0"/>
        <w:adjustRightInd w:val="0"/>
        <w:spacing w:after="0" w:line="240" w:lineRule="auto"/>
        <w:rPr>
          <w:szCs w:val="23"/>
        </w:rPr>
      </w:pPr>
      <w:r>
        <w:rPr>
          <w:szCs w:val="23"/>
        </w:rPr>
        <w:t>The minimum number of hubs required is thus 3.</w:t>
      </w:r>
    </w:p>
    <w:p w14:paraId="3A0D3D40" w14:textId="28F39406" w:rsidR="005137EA" w:rsidRDefault="005137EA" w:rsidP="00043387">
      <w:pPr>
        <w:autoSpaceDE w:val="0"/>
        <w:autoSpaceDN w:val="0"/>
        <w:adjustRightInd w:val="0"/>
        <w:spacing w:after="0" w:line="240" w:lineRule="auto"/>
        <w:rPr>
          <w:szCs w:val="23"/>
        </w:rPr>
      </w:pPr>
    </w:p>
    <w:p w14:paraId="23826081" w14:textId="6FF12630" w:rsidR="005137EA" w:rsidRPr="005137EA" w:rsidRDefault="005137EA" w:rsidP="00043387">
      <w:pPr>
        <w:autoSpaceDE w:val="0"/>
        <w:autoSpaceDN w:val="0"/>
        <w:adjustRightInd w:val="0"/>
        <w:spacing w:after="0" w:line="240" w:lineRule="auto"/>
        <w:rPr>
          <w:b/>
          <w:sz w:val="24"/>
          <w:szCs w:val="23"/>
        </w:rPr>
      </w:pPr>
      <w:r w:rsidRPr="005137EA">
        <w:rPr>
          <w:b/>
          <w:sz w:val="24"/>
          <w:szCs w:val="23"/>
        </w:rPr>
        <w:lastRenderedPageBreak/>
        <w:t>Problem 4:</w:t>
      </w:r>
    </w:p>
    <w:p w14:paraId="67327EEB" w14:textId="303DB6AF" w:rsidR="00E05A9B" w:rsidRDefault="00E05A9B" w:rsidP="00E05A9B">
      <w:pPr>
        <w:autoSpaceDE w:val="0"/>
        <w:autoSpaceDN w:val="0"/>
        <w:adjustRightInd w:val="0"/>
        <w:spacing w:after="0" w:line="240" w:lineRule="auto"/>
        <w:rPr>
          <w:b/>
          <w:szCs w:val="23"/>
        </w:rPr>
      </w:pPr>
      <w:r w:rsidRPr="00E05A9B">
        <w:rPr>
          <w:b/>
          <w:szCs w:val="23"/>
        </w:rPr>
        <w:t xml:space="preserve">A paper mill cuts the rolls of paper into different widths to exactly satisfy customers’ demand. In this problem, assume the original rolls of paper are 120 inches wide. The table below shows the orders received by the paper mill. </w:t>
      </w:r>
    </w:p>
    <w:p w14:paraId="4A962AF8" w14:textId="7DFB4C4C" w:rsidR="00194105" w:rsidRDefault="00194105" w:rsidP="00E05A9B">
      <w:pPr>
        <w:autoSpaceDE w:val="0"/>
        <w:autoSpaceDN w:val="0"/>
        <w:adjustRightInd w:val="0"/>
        <w:spacing w:after="0" w:line="240" w:lineRule="auto"/>
        <w:rPr>
          <w:b/>
          <w:szCs w:val="23"/>
        </w:rPr>
      </w:pPr>
    </w:p>
    <w:p w14:paraId="2CAB0881" w14:textId="2FA4A562" w:rsidR="00194105" w:rsidRDefault="00194105" w:rsidP="00E05A9B">
      <w:pPr>
        <w:autoSpaceDE w:val="0"/>
        <w:autoSpaceDN w:val="0"/>
        <w:adjustRightInd w:val="0"/>
        <w:spacing w:after="0" w:line="240" w:lineRule="auto"/>
        <w:rPr>
          <w:szCs w:val="23"/>
        </w:rPr>
      </w:pPr>
      <w:r>
        <w:rPr>
          <w:szCs w:val="23"/>
        </w:rPr>
        <w:t xml:space="preserve">Here I have looked at different combinations of how the 120-inch rolls can be cut with the respective amounts of waste for each combination. The objective will be to minimize the waste and </w:t>
      </w:r>
      <w:r w:rsidR="00CB4D02">
        <w:rPr>
          <w:szCs w:val="23"/>
        </w:rPr>
        <w:t>we will have three constraints will include the three quantities of the orders.</w:t>
      </w:r>
    </w:p>
    <w:p w14:paraId="5A695B1F" w14:textId="4249E600" w:rsidR="00CB4D02" w:rsidRPr="00194105" w:rsidRDefault="00CB4D02" w:rsidP="00E05A9B">
      <w:pPr>
        <w:autoSpaceDE w:val="0"/>
        <w:autoSpaceDN w:val="0"/>
        <w:adjustRightInd w:val="0"/>
        <w:spacing w:after="0" w:line="240" w:lineRule="auto"/>
        <w:rPr>
          <w:szCs w:val="23"/>
        </w:rPr>
      </w:pPr>
      <w:r>
        <w:rPr>
          <w:noProof/>
        </w:rPr>
        <w:drawing>
          <wp:inline distT="0" distB="0" distL="0" distR="0" wp14:anchorId="28095722" wp14:editId="3C40B4FB">
            <wp:extent cx="5183174"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5960" cy="2897157"/>
                    </a:xfrm>
                    <a:prstGeom prst="rect">
                      <a:avLst/>
                    </a:prstGeom>
                  </pic:spPr>
                </pic:pic>
              </a:graphicData>
            </a:graphic>
          </wp:inline>
        </w:drawing>
      </w:r>
    </w:p>
    <w:p w14:paraId="1D3878DB" w14:textId="23E6859C" w:rsidR="00415465" w:rsidRDefault="00415465" w:rsidP="00043387">
      <w:pPr>
        <w:autoSpaceDE w:val="0"/>
        <w:autoSpaceDN w:val="0"/>
        <w:adjustRightInd w:val="0"/>
        <w:spacing w:after="0" w:line="240" w:lineRule="auto"/>
        <w:rPr>
          <w:szCs w:val="23"/>
        </w:rPr>
      </w:pPr>
    </w:p>
    <w:p w14:paraId="5DA073FB" w14:textId="3EFE9B7A" w:rsidR="00806CFE" w:rsidRDefault="00806CFE" w:rsidP="00043387">
      <w:pPr>
        <w:autoSpaceDE w:val="0"/>
        <w:autoSpaceDN w:val="0"/>
        <w:adjustRightInd w:val="0"/>
        <w:spacing w:after="0" w:line="240" w:lineRule="auto"/>
        <w:rPr>
          <w:szCs w:val="23"/>
        </w:rPr>
      </w:pPr>
      <w:r>
        <w:rPr>
          <w:noProof/>
        </w:rPr>
        <w:drawing>
          <wp:inline distT="0" distB="0" distL="0" distR="0" wp14:anchorId="0F4E1CA9" wp14:editId="1159D9A0">
            <wp:extent cx="5943600" cy="114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49350"/>
                    </a:xfrm>
                    <a:prstGeom prst="rect">
                      <a:avLst/>
                    </a:prstGeom>
                  </pic:spPr>
                </pic:pic>
              </a:graphicData>
            </a:graphic>
          </wp:inline>
        </w:drawing>
      </w:r>
    </w:p>
    <w:p w14:paraId="489F74AE" w14:textId="10B94EEE" w:rsidR="00806CFE" w:rsidRDefault="00806CFE" w:rsidP="00043387">
      <w:pPr>
        <w:autoSpaceDE w:val="0"/>
        <w:autoSpaceDN w:val="0"/>
        <w:adjustRightInd w:val="0"/>
        <w:spacing w:after="0" w:line="240" w:lineRule="auto"/>
        <w:rPr>
          <w:szCs w:val="23"/>
        </w:rPr>
      </w:pPr>
    </w:p>
    <w:p w14:paraId="09BBF8EB" w14:textId="036F6B52" w:rsidR="00395563" w:rsidRPr="00395563" w:rsidRDefault="00395563" w:rsidP="00395563">
      <w:pPr>
        <w:autoSpaceDE w:val="0"/>
        <w:autoSpaceDN w:val="0"/>
        <w:adjustRightInd w:val="0"/>
        <w:spacing w:after="0" w:line="240" w:lineRule="auto"/>
        <w:rPr>
          <w:szCs w:val="23"/>
        </w:rPr>
      </w:pPr>
      <w:r w:rsidRPr="00395563">
        <w:rPr>
          <w:szCs w:val="23"/>
        </w:rPr>
        <w:t>The optimal solution is:</w:t>
      </w:r>
      <w:r w:rsidRPr="00395563">
        <w:rPr>
          <w:szCs w:val="23"/>
        </w:rPr>
        <w:br/>
        <w:t>7 rolls cut into two 54-inch pieces</w:t>
      </w:r>
      <w:r>
        <w:rPr>
          <w:szCs w:val="23"/>
        </w:rPr>
        <w:t xml:space="preserve">; </w:t>
      </w:r>
      <w:r w:rsidRPr="00395563">
        <w:rPr>
          <w:szCs w:val="23"/>
        </w:rPr>
        <w:t>3 rolls cut into three 37-inch pieces</w:t>
      </w:r>
      <w:r>
        <w:rPr>
          <w:szCs w:val="23"/>
        </w:rPr>
        <w:t xml:space="preserve">; </w:t>
      </w:r>
      <w:r w:rsidRPr="00395563">
        <w:rPr>
          <w:szCs w:val="23"/>
        </w:rPr>
        <w:t>47 rolls cut into three 25-inch pieces and one 37-inch piece</w:t>
      </w:r>
      <w:r>
        <w:rPr>
          <w:szCs w:val="23"/>
        </w:rPr>
        <w:t xml:space="preserve">; </w:t>
      </w:r>
      <w:r w:rsidRPr="00395563">
        <w:rPr>
          <w:szCs w:val="23"/>
        </w:rPr>
        <w:t>92 rolls cut into one 25-inch, one 37-inch, and one 54-inch piece</w:t>
      </w:r>
    </w:p>
    <w:p w14:paraId="0B490F70" w14:textId="4090D84D" w:rsidR="00395563" w:rsidRDefault="00395563" w:rsidP="00395563">
      <w:pPr>
        <w:autoSpaceDE w:val="0"/>
        <w:autoSpaceDN w:val="0"/>
        <w:adjustRightInd w:val="0"/>
        <w:spacing w:after="0" w:line="240" w:lineRule="auto"/>
        <w:rPr>
          <w:szCs w:val="23"/>
        </w:rPr>
      </w:pPr>
      <w:r>
        <w:rPr>
          <w:szCs w:val="23"/>
        </w:rPr>
        <w:t>Wastage is 855 inches</w:t>
      </w:r>
    </w:p>
    <w:p w14:paraId="0FC6C81C" w14:textId="57F78E3F" w:rsidR="006F1A79" w:rsidRDefault="006F1A79" w:rsidP="00395563">
      <w:pPr>
        <w:autoSpaceDE w:val="0"/>
        <w:autoSpaceDN w:val="0"/>
        <w:adjustRightInd w:val="0"/>
        <w:spacing w:after="0" w:line="240" w:lineRule="auto"/>
        <w:rPr>
          <w:szCs w:val="23"/>
        </w:rPr>
      </w:pPr>
    </w:p>
    <w:p w14:paraId="7F2992C8" w14:textId="77777777" w:rsidR="006F1A79" w:rsidRPr="006F1A79" w:rsidRDefault="006F1A79" w:rsidP="006F1A79">
      <w:pPr>
        <w:autoSpaceDE w:val="0"/>
        <w:autoSpaceDN w:val="0"/>
        <w:adjustRightInd w:val="0"/>
        <w:spacing w:after="0" w:line="240" w:lineRule="auto"/>
        <w:rPr>
          <w:b/>
          <w:sz w:val="24"/>
          <w:szCs w:val="23"/>
        </w:rPr>
      </w:pPr>
      <w:r w:rsidRPr="006F1A79">
        <w:rPr>
          <w:b/>
          <w:sz w:val="24"/>
          <w:szCs w:val="23"/>
        </w:rPr>
        <w:t xml:space="preserve">Problem 5: </w:t>
      </w:r>
    </w:p>
    <w:p w14:paraId="4F18E9F1" w14:textId="5C392FAB" w:rsidR="006F1A79" w:rsidRDefault="006F1A79" w:rsidP="006F1A79">
      <w:pPr>
        <w:autoSpaceDE w:val="0"/>
        <w:autoSpaceDN w:val="0"/>
        <w:adjustRightInd w:val="0"/>
        <w:spacing w:after="0" w:line="240" w:lineRule="auto"/>
        <w:rPr>
          <w:b/>
          <w:szCs w:val="23"/>
        </w:rPr>
      </w:pPr>
      <w:r w:rsidRPr="006F1A79">
        <w:rPr>
          <w:b/>
          <w:szCs w:val="23"/>
        </w:rPr>
        <w:t xml:space="preserve">The days-off scheduling problem must be solved routinely by businesses that operate 6 or 7 days a week. Examples include hospitals, airlines, municipal transportation companies, and the postal service. The most common example is the (5,7)-cyclic staffing problem. The objective of it is to minimize the cost of assigning workers to a 7-day cyclic </w:t>
      </w:r>
      <w:r>
        <w:rPr>
          <w:b/>
          <w:szCs w:val="23"/>
        </w:rPr>
        <w:t>schedule</w:t>
      </w:r>
      <w:r w:rsidRPr="006F1A79">
        <w:rPr>
          <w:b/>
          <w:szCs w:val="23"/>
        </w:rPr>
        <w:t xml:space="preserve"> </w:t>
      </w:r>
    </w:p>
    <w:p w14:paraId="18E6A264" w14:textId="77777777" w:rsidR="009C6138" w:rsidRDefault="009C6138" w:rsidP="006F1A79">
      <w:pPr>
        <w:autoSpaceDE w:val="0"/>
        <w:autoSpaceDN w:val="0"/>
        <w:adjustRightInd w:val="0"/>
        <w:spacing w:after="0" w:line="240" w:lineRule="auto"/>
        <w:rPr>
          <w:b/>
          <w:szCs w:val="23"/>
        </w:rPr>
      </w:pPr>
    </w:p>
    <w:p w14:paraId="25F75A68" w14:textId="4697D9F3" w:rsidR="009C6138" w:rsidRDefault="009C6138" w:rsidP="009C6138">
      <w:pPr>
        <w:autoSpaceDE w:val="0"/>
        <w:autoSpaceDN w:val="0"/>
        <w:adjustRightInd w:val="0"/>
        <w:spacing w:after="0" w:line="240" w:lineRule="auto"/>
        <w:rPr>
          <w:b/>
          <w:szCs w:val="23"/>
        </w:rPr>
      </w:pPr>
      <w:r w:rsidRPr="009C6138">
        <w:rPr>
          <w:b/>
          <w:szCs w:val="23"/>
        </w:rPr>
        <w:t xml:space="preserve">Formulate an integer programming problem to represent this problem. </w:t>
      </w:r>
    </w:p>
    <w:p w14:paraId="5666FDF5" w14:textId="0F3A6AD0" w:rsidR="00937440" w:rsidRPr="009C6138" w:rsidRDefault="00937440" w:rsidP="009C6138">
      <w:pPr>
        <w:autoSpaceDE w:val="0"/>
        <w:autoSpaceDN w:val="0"/>
        <w:adjustRightInd w:val="0"/>
        <w:spacing w:after="0" w:line="240" w:lineRule="auto"/>
        <w:rPr>
          <w:b/>
          <w:szCs w:val="23"/>
        </w:rPr>
      </w:pPr>
      <w:r>
        <w:rPr>
          <w:noProof/>
        </w:rPr>
        <w:lastRenderedPageBreak/>
        <w:drawing>
          <wp:inline distT="0" distB="0" distL="0" distR="0" wp14:anchorId="4F2066BB" wp14:editId="7C3CA6CB">
            <wp:extent cx="4975860" cy="2198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9059" cy="2199616"/>
                    </a:xfrm>
                    <a:prstGeom prst="rect">
                      <a:avLst/>
                    </a:prstGeom>
                  </pic:spPr>
                </pic:pic>
              </a:graphicData>
            </a:graphic>
          </wp:inline>
        </w:drawing>
      </w:r>
    </w:p>
    <w:p w14:paraId="765B86DE" w14:textId="77777777" w:rsidR="009C6138" w:rsidRDefault="009C6138" w:rsidP="009C6138">
      <w:pPr>
        <w:autoSpaceDE w:val="0"/>
        <w:autoSpaceDN w:val="0"/>
        <w:adjustRightInd w:val="0"/>
        <w:spacing w:after="0" w:line="240" w:lineRule="auto"/>
        <w:rPr>
          <w:b/>
          <w:szCs w:val="23"/>
        </w:rPr>
      </w:pPr>
    </w:p>
    <w:p w14:paraId="7903A582" w14:textId="1950887C" w:rsidR="009C6138" w:rsidRDefault="009C6138" w:rsidP="009C6138">
      <w:pPr>
        <w:autoSpaceDE w:val="0"/>
        <w:autoSpaceDN w:val="0"/>
        <w:adjustRightInd w:val="0"/>
        <w:spacing w:after="0" w:line="240" w:lineRule="auto"/>
        <w:rPr>
          <w:b/>
          <w:szCs w:val="23"/>
        </w:rPr>
      </w:pPr>
      <w:r w:rsidRPr="009C6138">
        <w:rPr>
          <w:b/>
          <w:szCs w:val="23"/>
        </w:rPr>
        <w:t xml:space="preserve">Solve the problem in R. </w:t>
      </w:r>
    </w:p>
    <w:p w14:paraId="371FE34D" w14:textId="5D5FD21E" w:rsidR="00212984" w:rsidRDefault="00212984" w:rsidP="006F1A79">
      <w:pPr>
        <w:autoSpaceDE w:val="0"/>
        <w:autoSpaceDN w:val="0"/>
        <w:adjustRightInd w:val="0"/>
        <w:spacing w:after="0" w:line="240" w:lineRule="auto"/>
        <w:rPr>
          <w:b/>
          <w:szCs w:val="23"/>
        </w:rPr>
      </w:pPr>
    </w:p>
    <w:p w14:paraId="400CBE3D" w14:textId="1843FD86" w:rsidR="00212984" w:rsidRDefault="00212984" w:rsidP="006F1A79">
      <w:pPr>
        <w:autoSpaceDE w:val="0"/>
        <w:autoSpaceDN w:val="0"/>
        <w:adjustRightInd w:val="0"/>
        <w:spacing w:after="0" w:line="240" w:lineRule="auto"/>
        <w:rPr>
          <w:b/>
          <w:szCs w:val="23"/>
        </w:rPr>
      </w:pPr>
      <w:r>
        <w:rPr>
          <w:noProof/>
        </w:rPr>
        <w:drawing>
          <wp:inline distT="0" distB="0" distL="0" distR="0" wp14:anchorId="31756EFC" wp14:editId="08811F8A">
            <wp:extent cx="5943600" cy="1068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68070"/>
                    </a:xfrm>
                    <a:prstGeom prst="rect">
                      <a:avLst/>
                    </a:prstGeom>
                  </pic:spPr>
                </pic:pic>
              </a:graphicData>
            </a:graphic>
          </wp:inline>
        </w:drawing>
      </w:r>
    </w:p>
    <w:p w14:paraId="0361A9AB" w14:textId="4A5C044A" w:rsidR="00A971F8" w:rsidRPr="009807FD" w:rsidRDefault="00A971F8" w:rsidP="009807FD">
      <w:pPr>
        <w:shd w:val="clear" w:color="auto" w:fill="FFFFFF"/>
        <w:spacing w:before="100" w:beforeAutospacing="1" w:after="100" w:afterAutospacing="1" w:line="240" w:lineRule="auto"/>
        <w:rPr>
          <w:rFonts w:eastAsia="Times New Roman" w:cstheme="minorHAnsi"/>
          <w:color w:val="333333"/>
        </w:rPr>
      </w:pPr>
      <w:r>
        <w:rPr>
          <w:rFonts w:eastAsia="Times New Roman" w:cstheme="minorHAnsi"/>
          <w:color w:val="333333"/>
        </w:rPr>
        <w:t xml:space="preserve">One </w:t>
      </w:r>
      <w:r w:rsidRPr="00A971F8">
        <w:rPr>
          <w:rFonts w:eastAsia="Times New Roman" w:cstheme="minorHAnsi"/>
          <w:color w:val="333333"/>
        </w:rPr>
        <w:t>person will work Sun-Thu; 8 people will work Mon-Fri; 2 people will work Tue-Sat; 3 people will work Thu-Mon</w:t>
      </w:r>
      <w:r>
        <w:rPr>
          <w:rFonts w:eastAsia="Times New Roman" w:cstheme="minorHAnsi"/>
          <w:color w:val="333333"/>
        </w:rPr>
        <w:t xml:space="preserve">; </w:t>
      </w:r>
      <w:r w:rsidRPr="00A971F8">
        <w:rPr>
          <w:rFonts w:eastAsia="Times New Roman" w:cstheme="minorHAnsi"/>
          <w:color w:val="333333"/>
        </w:rPr>
        <w:t>1 person will work Sa</w:t>
      </w:r>
      <w:r>
        <w:rPr>
          <w:rFonts w:eastAsia="Times New Roman" w:cstheme="minorHAnsi"/>
          <w:color w:val="333333"/>
        </w:rPr>
        <w:t>t</w:t>
      </w:r>
      <w:r w:rsidRPr="00A971F8">
        <w:rPr>
          <w:rFonts w:eastAsia="Times New Roman" w:cstheme="minorHAnsi"/>
          <w:color w:val="333333"/>
        </w:rPr>
        <w:t>-Wed</w:t>
      </w:r>
      <w:r w:rsidR="009807FD">
        <w:rPr>
          <w:rFonts w:eastAsia="Times New Roman" w:cstheme="minorHAnsi"/>
          <w:color w:val="333333"/>
        </w:rPr>
        <w:t xml:space="preserve">. </w:t>
      </w:r>
      <w:r>
        <w:rPr>
          <w:rFonts w:eastAsia="Times New Roman" w:cstheme="minorHAnsi"/>
          <w:color w:val="333333"/>
        </w:rPr>
        <w:t>Cost is</w:t>
      </w:r>
      <w:r w:rsidRPr="00A971F8">
        <w:rPr>
          <w:rFonts w:eastAsia="Times New Roman" w:cstheme="minorHAnsi"/>
          <w:color w:val="333333"/>
        </w:rPr>
        <w:t xml:space="preserve"> 4,830</w:t>
      </w:r>
      <w:r w:rsidR="009807FD">
        <w:rPr>
          <w:rFonts w:eastAsia="Times New Roman" w:cstheme="minorHAnsi"/>
          <w:color w:val="333333"/>
        </w:rPr>
        <w:t>.</w:t>
      </w:r>
    </w:p>
    <w:p w14:paraId="29921B86" w14:textId="6C152C93" w:rsidR="00212984" w:rsidRPr="009C6138" w:rsidRDefault="009C6138" w:rsidP="00212984">
      <w:pPr>
        <w:pStyle w:val="NormalWeb"/>
        <w:shd w:val="clear" w:color="auto" w:fill="FFFFFF"/>
        <w:spacing w:before="0" w:beforeAutospacing="0" w:after="150" w:afterAutospacing="0"/>
        <w:rPr>
          <w:rFonts w:asciiTheme="minorHAnsi" w:hAnsiTheme="minorHAnsi" w:cstheme="minorHAnsi"/>
          <w:b/>
          <w:color w:val="333333"/>
          <w:sz w:val="22"/>
          <w:szCs w:val="22"/>
        </w:rPr>
      </w:pPr>
      <w:bookmarkStart w:id="0" w:name="_GoBack"/>
      <w:bookmarkEnd w:id="0"/>
      <w:r w:rsidRPr="009C6138">
        <w:rPr>
          <w:rFonts w:asciiTheme="minorHAnsi" w:hAnsiTheme="minorHAnsi" w:cstheme="minorHAnsi"/>
          <w:b/>
          <w:color w:val="333333"/>
          <w:sz w:val="22"/>
          <w:szCs w:val="22"/>
        </w:rPr>
        <w:t>What is the best working p</w:t>
      </w:r>
      <w:r>
        <w:rPr>
          <w:rFonts w:asciiTheme="minorHAnsi" w:hAnsiTheme="minorHAnsi" w:cstheme="minorHAnsi"/>
          <w:b/>
          <w:color w:val="333333"/>
          <w:sz w:val="22"/>
          <w:szCs w:val="22"/>
        </w:rPr>
        <w:t>a</w:t>
      </w:r>
      <w:r w:rsidRPr="009C6138">
        <w:rPr>
          <w:rFonts w:asciiTheme="minorHAnsi" w:hAnsiTheme="minorHAnsi" w:cstheme="minorHAnsi"/>
          <w:b/>
          <w:color w:val="333333"/>
          <w:sz w:val="22"/>
          <w:szCs w:val="22"/>
        </w:rPr>
        <w:t>ttern?</w:t>
      </w:r>
    </w:p>
    <w:p w14:paraId="6536A28B" w14:textId="48814156" w:rsidR="00212984" w:rsidRPr="00212984" w:rsidRDefault="00212984" w:rsidP="00212984">
      <w:pPr>
        <w:pStyle w:val="NormalWeb"/>
        <w:shd w:val="clear" w:color="auto" w:fill="FFFFFF"/>
        <w:spacing w:before="0" w:beforeAutospacing="0" w:after="150" w:afterAutospacing="0"/>
        <w:rPr>
          <w:rFonts w:asciiTheme="minorHAnsi" w:hAnsiTheme="minorHAnsi" w:cstheme="minorHAnsi"/>
          <w:color w:val="333333"/>
          <w:sz w:val="22"/>
          <w:szCs w:val="22"/>
        </w:rPr>
      </w:pPr>
      <w:r w:rsidRPr="00212984">
        <w:rPr>
          <w:rFonts w:asciiTheme="minorHAnsi" w:hAnsiTheme="minorHAnsi" w:cstheme="minorHAnsi"/>
          <w:color w:val="333333"/>
          <w:sz w:val="22"/>
          <w:szCs w:val="22"/>
        </w:rPr>
        <w:t>Monday to Friday is the most</w:t>
      </w:r>
      <w:r w:rsidR="0002270D">
        <w:rPr>
          <w:rFonts w:asciiTheme="minorHAnsi" w:hAnsiTheme="minorHAnsi" w:cstheme="minorHAnsi"/>
          <w:color w:val="333333"/>
          <w:sz w:val="22"/>
          <w:szCs w:val="22"/>
        </w:rPr>
        <w:t xml:space="preserve"> common</w:t>
      </w:r>
      <w:r w:rsidRPr="00212984">
        <w:rPr>
          <w:rFonts w:asciiTheme="minorHAnsi" w:hAnsiTheme="minorHAnsi" w:cstheme="minorHAnsi"/>
          <w:color w:val="333333"/>
          <w:sz w:val="22"/>
          <w:szCs w:val="22"/>
        </w:rPr>
        <w:t xml:space="preserve"> work schedule.</w:t>
      </w:r>
    </w:p>
    <w:p w14:paraId="4DB61C90" w14:textId="77777777" w:rsidR="00806CFE" w:rsidRDefault="00806CFE" w:rsidP="00043387">
      <w:pPr>
        <w:autoSpaceDE w:val="0"/>
        <w:autoSpaceDN w:val="0"/>
        <w:adjustRightInd w:val="0"/>
        <w:spacing w:after="0" w:line="240" w:lineRule="auto"/>
        <w:rPr>
          <w:szCs w:val="23"/>
        </w:rPr>
      </w:pPr>
    </w:p>
    <w:p w14:paraId="3C37719C" w14:textId="77777777" w:rsidR="00043387" w:rsidRDefault="00043387" w:rsidP="00043387">
      <w:pPr>
        <w:autoSpaceDE w:val="0"/>
        <w:autoSpaceDN w:val="0"/>
        <w:adjustRightInd w:val="0"/>
        <w:spacing w:after="0" w:line="240" w:lineRule="auto"/>
        <w:rPr>
          <w:szCs w:val="23"/>
        </w:rPr>
      </w:pPr>
    </w:p>
    <w:p w14:paraId="3DFF6A8B" w14:textId="77777777" w:rsidR="00043387" w:rsidRDefault="00043387" w:rsidP="00043387">
      <w:pPr>
        <w:autoSpaceDE w:val="0"/>
        <w:autoSpaceDN w:val="0"/>
        <w:adjustRightInd w:val="0"/>
        <w:spacing w:after="0" w:line="240" w:lineRule="auto"/>
        <w:rPr>
          <w:rFonts w:cstheme="minorHAnsi"/>
          <w:noProof/>
        </w:rPr>
      </w:pPr>
    </w:p>
    <w:p w14:paraId="3AE98742" w14:textId="77777777" w:rsidR="00043387" w:rsidRDefault="00043387" w:rsidP="000B4595">
      <w:pPr>
        <w:rPr>
          <w:rFonts w:cstheme="minorHAnsi"/>
        </w:rPr>
      </w:pPr>
    </w:p>
    <w:p w14:paraId="456E42BA" w14:textId="0F08CA0D" w:rsidR="005C6878" w:rsidRPr="00043387" w:rsidRDefault="005C6878" w:rsidP="00043387">
      <w:pPr>
        <w:rPr>
          <w:rFonts w:cstheme="minorHAnsi"/>
        </w:rPr>
      </w:pPr>
    </w:p>
    <w:p w14:paraId="779276E4" w14:textId="6DA6205C" w:rsidR="006A76DD" w:rsidRPr="002D21E4" w:rsidRDefault="006A76DD" w:rsidP="000B4595">
      <w:pPr>
        <w:rPr>
          <w:rFonts w:cstheme="minorHAnsi"/>
        </w:rPr>
      </w:pPr>
    </w:p>
    <w:p w14:paraId="1B2EC673" w14:textId="77777777" w:rsidR="006F7A89" w:rsidRPr="006F7A89" w:rsidRDefault="006F7A89" w:rsidP="006F7A89">
      <w:pPr>
        <w:autoSpaceDE w:val="0"/>
        <w:autoSpaceDN w:val="0"/>
        <w:adjustRightInd w:val="0"/>
        <w:spacing w:after="0" w:line="240" w:lineRule="auto"/>
        <w:rPr>
          <w:rFonts w:eastAsia="Malgun Gothic" w:cstheme="minorHAnsi"/>
          <w:color w:val="000000"/>
        </w:rPr>
      </w:pPr>
    </w:p>
    <w:p w14:paraId="54B8E856" w14:textId="77777777" w:rsidR="006F7A89" w:rsidRPr="002D21E4" w:rsidRDefault="006F7A89" w:rsidP="000B4595">
      <w:pPr>
        <w:rPr>
          <w:rFonts w:cstheme="minorHAnsi"/>
        </w:rPr>
      </w:pPr>
    </w:p>
    <w:p w14:paraId="7C045B03" w14:textId="0EEB23A2" w:rsidR="000B4595" w:rsidRPr="002D21E4" w:rsidRDefault="000B4595">
      <w:pPr>
        <w:rPr>
          <w:rFonts w:cstheme="minorHAnsi"/>
        </w:rPr>
      </w:pPr>
    </w:p>
    <w:p w14:paraId="6DC2B4FF" w14:textId="34019666" w:rsidR="001651CB" w:rsidRPr="002D21E4" w:rsidRDefault="001651CB">
      <w:pPr>
        <w:rPr>
          <w:rFonts w:cstheme="minorHAnsi"/>
        </w:rPr>
      </w:pPr>
    </w:p>
    <w:p w14:paraId="3BF39102" w14:textId="77777777" w:rsidR="001651CB" w:rsidRPr="002D21E4" w:rsidRDefault="001651CB">
      <w:pPr>
        <w:rPr>
          <w:rFonts w:cstheme="minorHAnsi"/>
        </w:rPr>
      </w:pPr>
    </w:p>
    <w:sectPr w:rsidR="001651CB" w:rsidRPr="002D21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sto MT">
    <w:altName w:val="Calisto"/>
    <w:panose1 w:val="02040603050505030304"/>
    <w:charset w:val="00"/>
    <w:family w:val="roman"/>
    <w:pitch w:val="variable"/>
    <w:sig w:usb0="00000003" w:usb1="00000000" w:usb2="00000000" w:usb3="00000000" w:csb0="00000001" w:csb1="00000000"/>
  </w:font>
  <w:font w:name="Malgun Gothic">
    <w:altName w:val="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A41388"/>
    <w:multiLevelType w:val="multilevel"/>
    <w:tmpl w:val="B9F6A664"/>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B45A88"/>
    <w:multiLevelType w:val="hybridMultilevel"/>
    <w:tmpl w:val="4CCA7088"/>
    <w:lvl w:ilvl="0" w:tplc="728AAAC2">
      <w:start w:val="1"/>
      <w:numFmt w:val="lowerRoman"/>
      <w:lvlText w:val="(%1)"/>
      <w:lvlJc w:val="left"/>
      <w:pPr>
        <w:ind w:left="1080" w:hanging="72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616B2D"/>
    <w:multiLevelType w:val="hybridMultilevel"/>
    <w:tmpl w:val="3F6217D0"/>
    <w:lvl w:ilvl="0" w:tplc="9C12F3CA">
      <w:start w:val="1"/>
      <w:numFmt w:val="decimal"/>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9B4"/>
    <w:rsid w:val="0002270D"/>
    <w:rsid w:val="00043387"/>
    <w:rsid w:val="00050907"/>
    <w:rsid w:val="000B4595"/>
    <w:rsid w:val="00130D11"/>
    <w:rsid w:val="001376F6"/>
    <w:rsid w:val="00140CD4"/>
    <w:rsid w:val="001651CB"/>
    <w:rsid w:val="00194105"/>
    <w:rsid w:val="001C2C57"/>
    <w:rsid w:val="00212984"/>
    <w:rsid w:val="002D21E4"/>
    <w:rsid w:val="00395563"/>
    <w:rsid w:val="003F1BB9"/>
    <w:rsid w:val="00415465"/>
    <w:rsid w:val="00460BA5"/>
    <w:rsid w:val="00491D05"/>
    <w:rsid w:val="004A2E7B"/>
    <w:rsid w:val="004C06CB"/>
    <w:rsid w:val="005137EA"/>
    <w:rsid w:val="005C6878"/>
    <w:rsid w:val="005D32FE"/>
    <w:rsid w:val="00653F4D"/>
    <w:rsid w:val="006A76DD"/>
    <w:rsid w:val="006F1A79"/>
    <w:rsid w:val="006F528C"/>
    <w:rsid w:val="006F7A89"/>
    <w:rsid w:val="00806CFE"/>
    <w:rsid w:val="00881C0D"/>
    <w:rsid w:val="008C683B"/>
    <w:rsid w:val="00937440"/>
    <w:rsid w:val="009807FD"/>
    <w:rsid w:val="009C6138"/>
    <w:rsid w:val="00A23479"/>
    <w:rsid w:val="00A30E03"/>
    <w:rsid w:val="00A971F8"/>
    <w:rsid w:val="00B40151"/>
    <w:rsid w:val="00B869B6"/>
    <w:rsid w:val="00BF33E5"/>
    <w:rsid w:val="00CA5D55"/>
    <w:rsid w:val="00CB4D02"/>
    <w:rsid w:val="00D22229"/>
    <w:rsid w:val="00D44208"/>
    <w:rsid w:val="00D45D6C"/>
    <w:rsid w:val="00D470F1"/>
    <w:rsid w:val="00DB3C15"/>
    <w:rsid w:val="00DD3012"/>
    <w:rsid w:val="00E05A9B"/>
    <w:rsid w:val="00E37FA7"/>
    <w:rsid w:val="00EE4988"/>
    <w:rsid w:val="00F65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94275"/>
  <w15:chartTrackingRefBased/>
  <w15:docId w15:val="{0A237405-0650-4F41-B9B5-67001AE7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59B4"/>
    <w:pPr>
      <w:autoSpaceDE w:val="0"/>
      <w:autoSpaceDN w:val="0"/>
      <w:adjustRightInd w:val="0"/>
      <w:spacing w:after="0" w:line="240" w:lineRule="auto"/>
    </w:pPr>
    <w:rPr>
      <w:rFonts w:ascii="Calisto MT" w:hAnsi="Calisto MT" w:cs="Calisto MT"/>
      <w:color w:val="000000"/>
      <w:sz w:val="24"/>
      <w:szCs w:val="24"/>
    </w:rPr>
  </w:style>
  <w:style w:type="paragraph" w:styleId="ListParagraph">
    <w:name w:val="List Paragraph"/>
    <w:basedOn w:val="Normal"/>
    <w:uiPriority w:val="34"/>
    <w:qFormat/>
    <w:rsid w:val="006F7A89"/>
    <w:pPr>
      <w:ind w:left="720"/>
      <w:contextualSpacing/>
    </w:pPr>
  </w:style>
  <w:style w:type="paragraph" w:styleId="NormalWeb">
    <w:name w:val="Normal (Web)"/>
    <w:basedOn w:val="Normal"/>
    <w:uiPriority w:val="99"/>
    <w:semiHidden/>
    <w:unhideWhenUsed/>
    <w:rsid w:val="003955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987146">
      <w:bodyDiv w:val="1"/>
      <w:marLeft w:val="0"/>
      <w:marRight w:val="0"/>
      <w:marTop w:val="0"/>
      <w:marBottom w:val="0"/>
      <w:divBdr>
        <w:top w:val="none" w:sz="0" w:space="0" w:color="auto"/>
        <w:left w:val="none" w:sz="0" w:space="0" w:color="auto"/>
        <w:bottom w:val="none" w:sz="0" w:space="0" w:color="auto"/>
        <w:right w:val="none" w:sz="0" w:space="0" w:color="auto"/>
      </w:divBdr>
    </w:div>
    <w:div w:id="1887331987">
      <w:bodyDiv w:val="1"/>
      <w:marLeft w:val="0"/>
      <w:marRight w:val="0"/>
      <w:marTop w:val="0"/>
      <w:marBottom w:val="0"/>
      <w:divBdr>
        <w:top w:val="none" w:sz="0" w:space="0" w:color="auto"/>
        <w:left w:val="none" w:sz="0" w:space="0" w:color="auto"/>
        <w:bottom w:val="none" w:sz="0" w:space="0" w:color="auto"/>
        <w:right w:val="none" w:sz="0" w:space="0" w:color="auto"/>
      </w:divBdr>
    </w:div>
    <w:div w:id="204459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6</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Jushira Thelakkat</dc:creator>
  <cp:keywords/>
  <dc:description/>
  <cp:lastModifiedBy>Jushira Thelakkat</cp:lastModifiedBy>
  <cp:revision>40</cp:revision>
  <dcterms:created xsi:type="dcterms:W3CDTF">2018-02-19T18:50:00Z</dcterms:created>
  <dcterms:modified xsi:type="dcterms:W3CDTF">2018-02-20T00:18:00Z</dcterms:modified>
</cp:coreProperties>
</file>