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  <w:r>
        <w:t xml:space="preserve"> </w:t>
      </w:r>
      <w:r>
        <w:t xml:space="preserve">381N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Scroggings,</w:t>
      </w:r>
      <w:r>
        <w:t xml:space="preserve"> </w:t>
      </w:r>
      <w:r>
        <w:t xml:space="preserve">Thelakkat,</w:t>
      </w:r>
      <w:r>
        <w:t xml:space="preserve"> </w:t>
      </w:r>
      <w:r>
        <w:t xml:space="preserve">Tanwisuth,</w:t>
      </w:r>
      <w:r>
        <w:t xml:space="preserve"> </w:t>
      </w:r>
      <w:r>
        <w:t xml:space="preserve">Wooten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puts"/>
      <w:bookmarkEnd w:id="21"/>
      <w:r>
        <w:t xml:space="preserve">Inputs</w:t>
      </w:r>
    </w:p>
    <w:p>
      <w:pPr>
        <w:pStyle w:val="SourceCode"/>
      </w:pPr>
      <w:r>
        <w:rPr>
          <w:rStyle w:val="CommentTok"/>
        </w:rPr>
        <w:t xml:space="preserve">#Liabilities 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#Bond prices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#Coupons</w:t>
      </w:r>
      <w:r>
        <w:br w:type="textWrapping"/>
      </w:r>
      <w:r>
        <w:rPr>
          <w:rStyle w:val="NormalTok"/>
        </w:rPr>
        <w:t xml:space="preserve">coupons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#Maturities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q1.-formulate-portfolio-construction-problem-as-a-linear-program.-clearly-list-and-describe-the-decision-variables-the-objective-and-all-the-constraints."/>
      <w:bookmarkEnd w:id="22"/>
      <w:r>
        <w:t xml:space="preserve">Q1. Formulate portfolio construction problem as a linear program. Clearly list and describe the decision variables, the objective, and all the constraints.</w:t>
      </w:r>
    </w:p>
    <w:p>
      <w:pPr>
        <w:pStyle w:val="FirstParagraph"/>
      </w:pPr>
      <w:r>
        <w:t xml:space="preserve">Decision Variables: Amount of each of the 10 bonds i.e. x1,...,x10</w:t>
      </w:r>
    </w:p>
    <w:p>
      <w:pPr>
        <w:pStyle w:val="BodyText"/>
      </w:pPr>
      <w:r>
        <w:t xml:space="preserve">Objective: Minimize the total cost of the bonds 102x1 + 99x2 + 101x3 + 98x4 + 98x5 + 104x6 + 100x7 + 101x8 + 102x9 + 94x10</w:t>
      </w:r>
    </w:p>
    <w:p>
      <w:pPr>
        <w:pStyle w:val="BodyText"/>
      </w:pPr>
      <w:r>
        <w:t xml:space="preserve">Constraints: cash flow inward from coupon and maturity payments must equal cash flow outward to liabilities for each year (1-8)</w:t>
      </w:r>
    </w:p>
    <w:p>
      <w:pPr>
        <w:pStyle w:val="SourceCode"/>
      </w:pPr>
      <w:r>
        <w:rPr>
          <w:rStyle w:val="CommentTok"/>
        </w:rPr>
        <w:t xml:space="preserve">#Objective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rPr>
          <w:rStyle w:val="CommentTok"/>
        </w:rPr>
        <w:t xml:space="preserve">#Constraints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(coupons)){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coupons[i]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#Matrix with maturity and coupon payments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A[m[i],i]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coupons[i]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#Direction</w:t>
      </w:r>
      <w:r>
        <w:br w:type="textWrapping"/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(l))</w:t>
      </w:r>
      <w:r>
        <w:br w:type="textWrapping"/>
      </w:r>
      <w:r>
        <w:br w:type="textWrapping"/>
      </w:r>
      <w:r>
        <w:rPr>
          <w:rStyle w:val="CommentTok"/>
        </w:rPr>
        <w:t xml:space="preserve">#Constraints Vector 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</w:p>
    <w:p>
      <w:pPr>
        <w:pStyle w:val="Heading2"/>
      </w:pPr>
      <w:bookmarkStart w:id="23" w:name="q2.-solving-the-test-case"/>
      <w:bookmarkEnd w:id="23"/>
      <w:r>
        <w:t xml:space="preserve">Q2. Solving the test case</w:t>
      </w:r>
    </w:p>
    <w:p>
      <w:pPr>
        <w:pStyle w:val="SourceCode"/>
      </w:pPr>
      <w:r>
        <w:rPr>
          <w:rStyle w:val="CommentTok"/>
        </w:rPr>
        <w:t xml:space="preserve">#Solve LP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,c,A,dir,b)</w:t>
      </w:r>
      <w:r>
        <w:br w:type="textWrapping"/>
      </w:r>
      <w:r>
        <w:rPr>
          <w:rStyle w:val="NormalTok"/>
        </w:rPr>
        <w:t xml:space="preserve">sol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s$solution</w:t>
      </w:r>
      <w:r>
        <w:br w:type="textWrapping"/>
      </w:r>
      <w:r>
        <w:br w:type="textWrapping"/>
      </w:r>
      <w:r>
        <w:rPr>
          <w:rStyle w:val="CommentTok"/>
        </w:rPr>
        <w:t xml:space="preserve">#Optimal Solution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(sol)){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"Bond"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: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,sol[i],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Bond 1   :    62.13613 </w:t>
      </w:r>
      <w:r>
        <w:br w:type="textWrapping"/>
      </w:r>
      <w:r>
        <w:rPr>
          <w:rStyle w:val="VerbatimChar"/>
        </w:rPr>
        <w:t xml:space="preserve">## Bond 2   :    0 </w:t>
      </w:r>
      <w:r>
        <w:br w:type="textWrapping"/>
      </w:r>
      <w:r>
        <w:rPr>
          <w:rStyle w:val="VerbatimChar"/>
        </w:rPr>
        <w:t xml:space="preserve">## Bond 3   :    125.2429 </w:t>
      </w:r>
      <w:r>
        <w:br w:type="textWrapping"/>
      </w:r>
      <w:r>
        <w:rPr>
          <w:rStyle w:val="VerbatimChar"/>
        </w:rPr>
        <w:t xml:space="preserve">## Bond 4   :    151.5051 </w:t>
      </w:r>
      <w:r>
        <w:br w:type="textWrapping"/>
      </w:r>
      <w:r>
        <w:rPr>
          <w:rStyle w:val="VerbatimChar"/>
        </w:rPr>
        <w:t xml:space="preserve">## Bond 5   :    156.8078 </w:t>
      </w:r>
      <w:r>
        <w:br w:type="textWrapping"/>
      </w:r>
      <w:r>
        <w:rPr>
          <w:rStyle w:val="VerbatimChar"/>
        </w:rPr>
        <w:t xml:space="preserve">## Bond 6   :    123.0801 </w:t>
      </w:r>
      <w:r>
        <w:br w:type="textWrapping"/>
      </w:r>
      <w:r>
        <w:rPr>
          <w:rStyle w:val="VerbatimChar"/>
        </w:rPr>
        <w:t xml:space="preserve">## Bond 7   :    0 </w:t>
      </w:r>
      <w:r>
        <w:br w:type="textWrapping"/>
      </w:r>
      <w:r>
        <w:rPr>
          <w:rStyle w:val="VerbatimChar"/>
        </w:rPr>
        <w:t xml:space="preserve">## Bond 8   :    124.1573 </w:t>
      </w:r>
      <w:r>
        <w:br w:type="textWrapping"/>
      </w:r>
      <w:r>
        <w:rPr>
          <w:rStyle w:val="VerbatimChar"/>
        </w:rPr>
        <w:t xml:space="preserve">## Bond 9   :    104.0899 </w:t>
      </w:r>
      <w:r>
        <w:br w:type="textWrapping"/>
      </w:r>
      <w:r>
        <w:rPr>
          <w:rStyle w:val="VerbatimChar"/>
        </w:rPr>
        <w:t xml:space="preserve">## Bond 10  :    93.45794</w:t>
      </w:r>
    </w:p>
    <w:p>
      <w:pPr>
        <w:pStyle w:val="Heading2"/>
      </w:pPr>
      <w:bookmarkStart w:id="24" w:name="q3.-writing-the-function"/>
      <w:bookmarkEnd w:id="24"/>
      <w:r>
        <w:t xml:space="preserve">Q3. Writing the function</w:t>
      </w:r>
    </w:p>
    <w:p>
      <w:pPr>
        <w:pStyle w:val="FirstParagraph"/>
      </w:pPr>
      <w:r>
        <w:t xml:space="preserve">The dedicate_g3 function will construct a portfolio for any set of liabilities and bonds. The function takes four inputs: P, C, M, and L. P is the vector containing the prices of the bonds. C is the vector containing the coupon payments for the bonds. M is the vector containing the maturity (in years) for the bonds. Finally, L is the vector of non-negative liabilities for each year. The function outputs the optimal number of each bond to purchase to minimize price of bonds</w:t>
      </w:r>
    </w:p>
    <w:p>
      <w:pPr>
        <w:pStyle w:val="SourceCode"/>
      </w:pPr>
      <w:r>
        <w:rPr>
          <w:rStyle w:val="NormalTok"/>
        </w:rPr>
        <w:t xml:space="preserve">dedicate_g3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function(P,C,M,L){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#Objective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#Constraints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#Initialize constraints matrix with zeros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#Matrix with maturity and final coupon payments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A[M[i],i]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#Direction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#Constraints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#Solution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,c,A,dir,b,</w:t>
      </w:r>
      <w:r>
        <w:rPr>
          <w:rStyle w:val="DataTypeTok"/>
        </w:rPr>
        <w:t xml:space="preserve">compute.sens=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Let's test the function using our test case from problem 2.</w:t>
      </w:r>
    </w:p>
    <w:p>
      <w:pPr>
        <w:pStyle w:val="SourceCode"/>
      </w:pPr>
      <w:r>
        <w:rPr>
          <w:rStyle w:val="CommentTok"/>
        </w:rPr>
        <w:t xml:space="preserve">#Inputs</w:t>
      </w:r>
      <w:r>
        <w:br w:type="textWrapping"/>
      </w:r>
      <w:r>
        <w:rPr>
          <w:rStyle w:val="CommentTok"/>
        </w:rPr>
        <w:t xml:space="preserve">#Liabilities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#Bond prices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#Coupons</w:t>
      </w:r>
      <w:r>
        <w:br w:type="textWrapping"/>
      </w:r>
      <w:r>
        <w:rPr>
          <w:rStyle w:val="NormalTok"/>
        </w:rPr>
        <w:t xml:space="preserve">coup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#Maturities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#Calling the function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dedicate_g3</w:t>
      </w:r>
      <w:r>
        <w:rPr>
          <w:rStyle w:val="NormalTok"/>
        </w:rPr>
        <w:t xml:space="preserve">(p,coup,m,l)</w:t>
      </w:r>
      <w:r>
        <w:br w:type="textWrapping"/>
      </w:r>
      <w:r>
        <w:rPr>
          <w:rStyle w:val="NormalTok"/>
        </w:rPr>
        <w:t xml:space="preserve">sol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s$solution</w:t>
      </w:r>
      <w:r>
        <w:br w:type="textWrapping"/>
      </w:r>
      <w:r>
        <w:br w:type="textWrapping"/>
      </w:r>
      <w:r>
        <w:rPr>
          <w:rStyle w:val="CommentTok"/>
        </w:rPr>
        <w:t xml:space="preserve">#Optimal Solution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(sol)){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"Bond"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: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,sol[i],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Bond 1   :    62.13613 </w:t>
      </w:r>
      <w:r>
        <w:br w:type="textWrapping"/>
      </w:r>
      <w:r>
        <w:rPr>
          <w:rStyle w:val="VerbatimChar"/>
        </w:rPr>
        <w:t xml:space="preserve">## Bond 2   :    0 </w:t>
      </w:r>
      <w:r>
        <w:br w:type="textWrapping"/>
      </w:r>
      <w:r>
        <w:rPr>
          <w:rStyle w:val="VerbatimChar"/>
        </w:rPr>
        <w:t xml:space="preserve">## Bond 3   :    125.2429 </w:t>
      </w:r>
      <w:r>
        <w:br w:type="textWrapping"/>
      </w:r>
      <w:r>
        <w:rPr>
          <w:rStyle w:val="VerbatimChar"/>
        </w:rPr>
        <w:t xml:space="preserve">## Bond 4   :    151.5051 </w:t>
      </w:r>
      <w:r>
        <w:br w:type="textWrapping"/>
      </w:r>
      <w:r>
        <w:rPr>
          <w:rStyle w:val="VerbatimChar"/>
        </w:rPr>
        <w:t xml:space="preserve">## Bond 5   :    156.8078 </w:t>
      </w:r>
      <w:r>
        <w:br w:type="textWrapping"/>
      </w:r>
      <w:r>
        <w:rPr>
          <w:rStyle w:val="VerbatimChar"/>
        </w:rPr>
        <w:t xml:space="preserve">## Bond 6   :    123.0801 </w:t>
      </w:r>
      <w:r>
        <w:br w:type="textWrapping"/>
      </w:r>
      <w:r>
        <w:rPr>
          <w:rStyle w:val="VerbatimChar"/>
        </w:rPr>
        <w:t xml:space="preserve">## Bond 7   :    0 </w:t>
      </w:r>
      <w:r>
        <w:br w:type="textWrapping"/>
      </w:r>
      <w:r>
        <w:rPr>
          <w:rStyle w:val="VerbatimChar"/>
        </w:rPr>
        <w:t xml:space="preserve">## Bond 8   :    124.1573 </w:t>
      </w:r>
      <w:r>
        <w:br w:type="textWrapping"/>
      </w:r>
      <w:r>
        <w:rPr>
          <w:rStyle w:val="VerbatimChar"/>
        </w:rPr>
        <w:t xml:space="preserve">## Bond 9   :    104.0899 </w:t>
      </w:r>
      <w:r>
        <w:br w:type="textWrapping"/>
      </w:r>
      <w:r>
        <w:rPr>
          <w:rStyle w:val="VerbatimChar"/>
        </w:rPr>
        <w:t xml:space="preserve">## Bond 10  :    93.45794</w:t>
      </w:r>
    </w:p>
    <w:p>
      <w:pPr>
        <w:pStyle w:val="FirstParagraph"/>
      </w:pPr>
      <w:r>
        <w:t xml:space="preserve">The results match!</w:t>
      </w:r>
    </w:p>
    <w:p>
      <w:pPr>
        <w:pStyle w:val="Heading2"/>
      </w:pPr>
      <w:bookmarkStart w:id="25" w:name="q4.-construct-a-dedicated-portfolio"/>
      <w:bookmarkEnd w:id="25"/>
      <w:r>
        <w:t xml:space="preserve">Q4. Construct a dedicated portfolio</w:t>
      </w:r>
    </w:p>
    <w:p>
      <w:pPr>
        <w:pStyle w:val="FirstParagraph"/>
      </w:pPr>
      <w:r>
        <w:t xml:space="preserve">Bond information was collected from the Wall Street Journal (</w:t>
      </w:r>
      <w:hyperlink r:id="rId26">
        <w:r>
          <w:rPr>
            <w:rStyle w:val="Hyperlink"/>
          </w:rPr>
          <w:t xml:space="preserve">http://online.wsj.com/mdc/public/page/2_3020-treasury.html#treasuryB</w:t>
        </w:r>
      </w:hyperlink>
      <w:r>
        <w:t xml:space="preserve">) and stored as a csv file named "TreasuryQuotes_wsj.csv".</w:t>
      </w:r>
    </w:p>
    <w:p>
      <w:pPr>
        <w:pStyle w:val="SourceCode"/>
      </w:pPr>
      <w:r>
        <w:rPr>
          <w:rStyle w:val="CommentTok"/>
        </w:rPr>
        <w:t xml:space="preserve">#Reading bond information</w:t>
      </w:r>
      <w:r>
        <w:br w:type="textWrapping"/>
      </w:r>
      <w:r>
        <w:rPr>
          <w:rStyle w:val="NormalTok"/>
        </w:rPr>
        <w:t xml:space="preserve">Bonds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"TreasuryQuotes_wsj.csv"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input vectors</w:t>
      </w:r>
    </w:p>
    <w:p>
      <w:pPr>
        <w:pStyle w:val="SourceCode"/>
      </w:pPr>
      <w:r>
        <w:rPr>
          <w:rStyle w:val="CommentTok"/>
        </w:rPr>
        <w:t xml:space="preserve">#Limit bonds to only those that mature/pay coupons at the end of June/December</w:t>
      </w:r>
      <w:r>
        <w:br w:type="textWrapping"/>
      </w: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"6/30/2017"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"6/30/2018"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"6/30/2019"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"6/30/2020"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"6/30/2021"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"6/30/2022"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"12/31/2022"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Bonds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Bonds[Bonds$Maturity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dates,]</w:t>
      </w:r>
      <w:r>
        <w:br w:type="textWrapping"/>
      </w:r>
      <w:r>
        <w:br w:type="textWrapping"/>
      </w:r>
      <w:r>
        <w:rPr>
          <w:rStyle w:val="CommentTok"/>
        </w:rPr>
        <w:t xml:space="preserve">#Price Vector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Bonds$Asked</w:t>
      </w:r>
      <w:r>
        <w:br w:type="textWrapping"/>
      </w:r>
      <w:r>
        <w:br w:type="textWrapping"/>
      </w:r>
      <w:r>
        <w:rPr>
          <w:rStyle w:val="CommentTok"/>
        </w:rPr>
        <w:t xml:space="preserve">#Coupon Vector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Bonds$Coupon/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#Maturities Vector (in periods/half-years)</w:t>
      </w:r>
      <w:r>
        <w:br w:type="textWrapping"/>
      </w:r>
      <w:r>
        <w:rPr>
          <w:rStyle w:val="CommentTok"/>
        </w:rPr>
        <w:t xml:space="preserve">#Assign each date to period number</w:t>
      </w:r>
      <w:r>
        <w:br w:type="textWrapping"/>
      </w:r>
      <w:r>
        <w:rPr>
          <w:rStyle w:val="NormalTok"/>
        </w:rPr>
        <w:t xml:space="preserve">periods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(periods)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</w:t>
      </w:r>
      <w:r>
        <w:br w:type="textWrapping"/>
      </w:r>
      <w:r>
        <w:br w:type="textWrapping"/>
      </w:r>
      <w:r>
        <w:rPr>
          <w:rStyle w:val="CommentTok"/>
        </w:rPr>
        <w:t xml:space="preserve">#Initialize maturities vector with zeros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(Bonds$Maturity))</w:t>
      </w:r>
      <w:r>
        <w:br w:type="textWrapping"/>
      </w:r>
      <w:r>
        <w:br w:type="textWrapping"/>
      </w:r>
      <w:r>
        <w:rPr>
          <w:rStyle w:val="CommentTok"/>
        </w:rPr>
        <w:t xml:space="preserve">#Add period number corresponding to each maturity date to maturities vector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(Bonds$Maturity[i])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period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periods[date]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#Non-negative liabilities vector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 can solve for the optimal amount of each bond to purchase using the function we defined in Q3.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#Calling the function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dedicate_g3</w:t>
      </w:r>
      <w:r>
        <w:rPr>
          <w:rStyle w:val="NormalTok"/>
        </w:rPr>
        <w:t xml:space="preserve">(P,C,M,L)</w:t>
      </w:r>
      <w:r>
        <w:br w:type="textWrapping"/>
      </w:r>
      <w:r>
        <w:br w:type="textWrapping"/>
      </w:r>
      <w:r>
        <w:rPr>
          <w:rStyle w:val="NormalTok"/>
        </w:rPr>
        <w:t xml:space="preserve">optimal_solution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(Bonds$Maturity,Bonds$Coupon,Bonds$Asked,s$solution)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(optimal_solution)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"Coupon"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 to Purchase"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optimal_solution</w:t>
      </w:r>
    </w:p>
    <w:p>
      <w:pPr>
        <w:pStyle w:val="SourceCode"/>
      </w:pPr>
      <w:r>
        <w:rPr>
          <w:rStyle w:val="VerbatimChar"/>
        </w:rPr>
        <w:t xml:space="preserve">##      Maturity Coupon  Price Amount to Purchase</w:t>
      </w:r>
      <w:r>
        <w:br w:type="textWrapping"/>
      </w:r>
      <w:r>
        <w:rPr>
          <w:rStyle w:val="VerbatimChar"/>
        </w:rPr>
        <w:t xml:space="preserve">## 1   6/30/2017  0.625 100.05                  0</w:t>
      </w:r>
      <w:r>
        <w:br w:type="textWrapping"/>
      </w:r>
      <w:r>
        <w:rPr>
          <w:rStyle w:val="VerbatimChar"/>
        </w:rPr>
        <w:t xml:space="preserve">## 2   6/30/2017  0.750 100.09                  0</w:t>
      </w:r>
      <w:r>
        <w:br w:type="textWrapping"/>
      </w:r>
      <w:r>
        <w:rPr>
          <w:rStyle w:val="VerbatimChar"/>
        </w:rPr>
        <w:t xml:space="preserve">## 3   6/30/2017  2.500 100.77              80607</w:t>
      </w:r>
      <w:r>
        <w:br w:type="textWrapping"/>
      </w:r>
      <w:r>
        <w:rPr>
          <w:rStyle w:val="VerbatimChar"/>
        </w:rPr>
        <w:t xml:space="preserve">## 4  12/31/2017  0.750  99.93                  0</w:t>
      </w:r>
      <w:r>
        <w:br w:type="textWrapping"/>
      </w:r>
      <w:r>
        <w:rPr>
          <w:rStyle w:val="VerbatimChar"/>
        </w:rPr>
        <w:t xml:space="preserve">## 5  12/31/2017  1.000 100.16                  0</w:t>
      </w:r>
      <w:r>
        <w:br w:type="textWrapping"/>
      </w:r>
      <w:r>
        <w:rPr>
          <w:rStyle w:val="VerbatimChar"/>
        </w:rPr>
        <w:t xml:space="preserve">## 6  12/31/2017  2.750 101.72              81615</w:t>
      </w:r>
      <w:r>
        <w:br w:type="textWrapping"/>
      </w:r>
      <w:r>
        <w:rPr>
          <w:rStyle w:val="VerbatimChar"/>
        </w:rPr>
        <w:t xml:space="preserve">## 7   6/30/2018  0.625  99.50                  0</w:t>
      </w:r>
      <w:r>
        <w:br w:type="textWrapping"/>
      </w:r>
      <w:r>
        <w:rPr>
          <w:rStyle w:val="VerbatimChar"/>
        </w:rPr>
        <w:t xml:space="preserve">## 8   6/30/2018  1.375 100.55                  0</w:t>
      </w:r>
      <w:r>
        <w:br w:type="textWrapping"/>
      </w:r>
      <w:r>
        <w:rPr>
          <w:rStyle w:val="VerbatimChar"/>
        </w:rPr>
        <w:t xml:space="preserve">## 9   6/30/2018  2.375 101.90              92737</w:t>
      </w:r>
      <w:r>
        <w:br w:type="textWrapping"/>
      </w:r>
      <w:r>
        <w:rPr>
          <w:rStyle w:val="VerbatimChar"/>
        </w:rPr>
        <w:t xml:space="preserve">## 10 12/31/2018  1.250 100.16                  0</w:t>
      </w:r>
      <w:r>
        <w:br w:type="textWrapping"/>
      </w:r>
      <w:r>
        <w:rPr>
          <w:rStyle w:val="VerbatimChar"/>
        </w:rPr>
        <w:t xml:space="preserve">## 11 12/31/2018  1.375 100.35              93838</w:t>
      </w:r>
      <w:r>
        <w:br w:type="textWrapping"/>
      </w:r>
      <w:r>
        <w:rPr>
          <w:rStyle w:val="VerbatimChar"/>
        </w:rPr>
        <w:t xml:space="preserve">## 12 12/31/2018  1.500 100.62                  0</w:t>
      </w:r>
      <w:r>
        <w:br w:type="textWrapping"/>
      </w:r>
      <w:r>
        <w:rPr>
          <w:rStyle w:val="VerbatimChar"/>
        </w:rPr>
        <w:t xml:space="preserve">## 13  6/30/2019  1.000  99.18                  0</w:t>
      </w:r>
      <w:r>
        <w:br w:type="textWrapping"/>
      </w:r>
      <w:r>
        <w:rPr>
          <w:rStyle w:val="VerbatimChar"/>
        </w:rPr>
        <w:t xml:space="preserve">## 14  6/30/2019  1.625 100.62              54484</w:t>
      </w:r>
      <w:r>
        <w:br w:type="textWrapping"/>
      </w:r>
      <w:r>
        <w:rPr>
          <w:rStyle w:val="VerbatimChar"/>
        </w:rPr>
        <w:t xml:space="preserve">## 15 12/31/2019  1.125  99.03                  0</w:t>
      </w:r>
      <w:r>
        <w:br w:type="textWrapping"/>
      </w:r>
      <w:r>
        <w:rPr>
          <w:rStyle w:val="VerbatimChar"/>
        </w:rPr>
        <w:t xml:space="preserve">## 16 12/31/2019  1.625 100.44              54926</w:t>
      </w:r>
      <w:r>
        <w:br w:type="textWrapping"/>
      </w:r>
      <w:r>
        <w:rPr>
          <w:rStyle w:val="VerbatimChar"/>
        </w:rPr>
        <w:t xml:space="preserve">## 17  6/30/2020  1.625 100.03              85372</w:t>
      </w:r>
      <w:r>
        <w:br w:type="textWrapping"/>
      </w:r>
      <w:r>
        <w:rPr>
          <w:rStyle w:val="VerbatimChar"/>
        </w:rPr>
        <w:t xml:space="preserve">## 18  6/30/2020  1.875 100.90                  0</w:t>
      </w:r>
      <w:r>
        <w:br w:type="textWrapping"/>
      </w:r>
      <w:r>
        <w:rPr>
          <w:rStyle w:val="VerbatimChar"/>
        </w:rPr>
        <w:t xml:space="preserve">## 19 12/31/2020  1.750 100.02                  0</w:t>
      </w:r>
      <w:r>
        <w:br w:type="textWrapping"/>
      </w:r>
      <w:r>
        <w:rPr>
          <w:rStyle w:val="VerbatimChar"/>
        </w:rPr>
        <w:t xml:space="preserve">## 20 12/31/2020  2.375 102.39              86066</w:t>
      </w:r>
      <w:r>
        <w:br w:type="textWrapping"/>
      </w:r>
      <w:r>
        <w:rPr>
          <w:rStyle w:val="VerbatimChar"/>
        </w:rPr>
        <w:t xml:space="preserve">## 21  6/30/2021  1.125  96.91                  0</w:t>
      </w:r>
      <w:r>
        <w:br w:type="textWrapping"/>
      </w:r>
      <w:r>
        <w:rPr>
          <w:rStyle w:val="VerbatimChar"/>
        </w:rPr>
        <w:t xml:space="preserve">## 22  6/30/2021  2.125 101.12              97088</w:t>
      </w:r>
      <w:r>
        <w:br w:type="textWrapping"/>
      </w:r>
      <w:r>
        <w:rPr>
          <w:rStyle w:val="VerbatimChar"/>
        </w:rPr>
        <w:t xml:space="preserve">## 23 12/31/2021  2.000 100.34                  0</w:t>
      </w:r>
      <w:r>
        <w:br w:type="textWrapping"/>
      </w:r>
      <w:r>
        <w:rPr>
          <w:rStyle w:val="VerbatimChar"/>
        </w:rPr>
        <w:t xml:space="preserve">## 24 12/31/2021  2.125 100.89              98120</w:t>
      </w:r>
      <w:r>
        <w:br w:type="textWrapping"/>
      </w:r>
      <w:r>
        <w:rPr>
          <w:rStyle w:val="VerbatimChar"/>
        </w:rPr>
        <w:t xml:space="preserve">## 25  6/30/2022  2.125 100.42              49162</w:t>
      </w:r>
      <w:r>
        <w:br w:type="textWrapping"/>
      </w:r>
      <w:r>
        <w:rPr>
          <w:rStyle w:val="VerbatimChar"/>
        </w:rPr>
        <w:t xml:space="preserve">## 26 12/31/2022  2.125  99.95              29685</w:t>
      </w:r>
    </w:p>
    <w:p>
      <w:pPr>
        <w:pStyle w:val="Heading3"/>
      </w:pPr>
      <w:bookmarkStart w:id="27" w:name="sensitivity-analysis"/>
      <w:bookmarkEnd w:id="27"/>
      <w:r>
        <w:t xml:space="preserve">Sensitivity Analysis</w:t>
      </w:r>
    </w:p>
    <w:p>
      <w:pPr>
        <w:pStyle w:val="FirstParagraph"/>
      </w:pPr>
      <w:r>
        <w:t xml:space="preserve">Next we can evaluate the sensitivity of this model to the liability constraints.</w:t>
      </w:r>
    </w:p>
    <w:p>
      <w:pPr>
        <w:pStyle w:val="SourceCode"/>
      </w:pPr>
      <w:r>
        <w:rPr>
          <w:rStyle w:val="NormalTok"/>
        </w:rPr>
        <w:t xml:space="preserve">optimal_sol_sens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(dates,L,s$duals[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(L)],s$duals.from[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(L)],s$duals.to[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(optimal_sol_sens)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"Liability"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"Duals From"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"Duals To"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optimal_sol_sens</w:t>
      </w:r>
    </w:p>
    <w:p>
      <w:pPr>
        <w:pStyle w:val="SourceCode"/>
      </w:pPr>
      <w:r>
        <w:rPr>
          <w:rStyle w:val="VerbatimChar"/>
        </w:rPr>
        <w:t xml:space="preserve">##          Date Liability  Duals Duals From                        Duals To</w:t>
      </w:r>
      <w:r>
        <w:br w:type="textWrapping"/>
      </w:r>
      <w:r>
        <w:rPr>
          <w:rStyle w:val="VerbatimChar"/>
        </w:rPr>
        <w:t xml:space="preserve">## 1   6/30/2017   9000000 0.9953     838507 1000000000000000019924668064446</w:t>
      </w:r>
      <w:r>
        <w:br w:type="textWrapping"/>
      </w:r>
      <w:r>
        <w:rPr>
          <w:rStyle w:val="VerbatimChar"/>
        </w:rPr>
        <w:t xml:space="preserve">## 2  12/31/2017   9000000 0.9899     726286                       610724618</w:t>
      </w:r>
      <w:r>
        <w:br w:type="textWrapping"/>
      </w:r>
      <w:r>
        <w:rPr>
          <w:rStyle w:val="VerbatimChar"/>
        </w:rPr>
        <w:t xml:space="preserve">## 3   6/30/2018  10000000 0.9837     616161                       715007482</w:t>
      </w:r>
      <w:r>
        <w:br w:type="textWrapping"/>
      </w:r>
      <w:r>
        <w:rPr>
          <w:rStyle w:val="VerbatimChar"/>
        </w:rPr>
        <w:t xml:space="preserve">## 4  12/31/2018  10000000 0.9764     551647                      1236112160</w:t>
      </w:r>
      <w:r>
        <w:br w:type="textWrapping"/>
      </w:r>
      <w:r>
        <w:rPr>
          <w:rStyle w:val="VerbatimChar"/>
        </w:rPr>
        <w:t xml:space="preserve">## 5   6/30/2019   6000000 0.9663     507379                      1051909041</w:t>
      </w:r>
      <w:r>
        <w:br w:type="textWrapping"/>
      </w:r>
      <w:r>
        <w:rPr>
          <w:rStyle w:val="VerbatimChar"/>
        </w:rPr>
        <w:t xml:space="preserve">## 6  12/31/2019   6000000 0.9567     462752                       687507465</w:t>
      </w:r>
      <w:r>
        <w:br w:type="textWrapping"/>
      </w:r>
      <w:r>
        <w:rPr>
          <w:rStyle w:val="VerbatimChar"/>
        </w:rPr>
        <w:t xml:space="preserve">## 7   6/30/2020   9000000 0.9450     393387                       696044713</w:t>
      </w:r>
      <w:r>
        <w:br w:type="textWrapping"/>
      </w:r>
      <w:r>
        <w:rPr>
          <w:rStyle w:val="VerbatimChar"/>
        </w:rPr>
        <w:t xml:space="preserve">## 8  12/31/2020   9000000 0.9319     291183                       484665463</w:t>
      </w:r>
      <w:r>
        <w:br w:type="textWrapping"/>
      </w:r>
      <w:r>
        <w:rPr>
          <w:rStyle w:val="VerbatimChar"/>
        </w:rPr>
        <w:t xml:space="preserve">## 9   6/30/2021  10000000 0.9192     188027                       547274633</w:t>
      </w:r>
      <w:r>
        <w:br w:type="textWrapping"/>
      </w:r>
      <w:r>
        <w:rPr>
          <w:rStyle w:val="VerbatimChar"/>
        </w:rPr>
        <w:t xml:space="preserve">## 10 12/31/2021  10000000 0.9072      83775                       552983176</w:t>
      </w:r>
      <w:r>
        <w:br w:type="textWrapping"/>
      </w:r>
      <w:r>
        <w:rPr>
          <w:rStyle w:val="VerbatimChar"/>
        </w:rPr>
        <w:t xml:space="preserve">## 11  6/30/2022   5000000 0.8930      31540                       553752372</w:t>
      </w:r>
      <w:r>
        <w:br w:type="textWrapping"/>
      </w:r>
      <w:r>
        <w:rPr>
          <w:rStyle w:val="VerbatimChar"/>
        </w:rPr>
        <w:t xml:space="preserve">## 12 12/31/2022   3000000 0.8789          0                       475588235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(periods, optimal_sol_sens$Duals,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"Liability Constraint Sensitivities Over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"Liability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dates[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1_Ju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duals (i.e. sensitivity of the constraint for each half-year) can be interperted as the time value of money. In other words, 1 dollar on 12/31/2022 is worth 88 cents today. The Duals From &amp; To are the range of liabilities for that date for which the duals/sensitivity applies.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2a6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6" Target="http://online.wsj.com/mdc/public/page/2_3020-treasury.html#treasury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online.wsj.com/mdc/public/page/2_3020-treasury.html#treasury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381N - Project 1</dc:title>
  <dc:creator>Group 3 - Scroggings, Thelakkat, Tanwisuth, Wooten</dc:creator>
  <dcterms:created xsi:type="dcterms:W3CDTF">2018-02-13T15:35:45Z</dcterms:created>
  <dcterms:modified xsi:type="dcterms:W3CDTF">2018-02-13T15:35:45Z</dcterms:modified>
</cp:coreProperties>
</file>