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996CE5" w14:textId="77777777" w:rsidR="00902C70" w:rsidRPr="00D27817" w:rsidRDefault="00902C70" w:rsidP="00902C70">
      <w:pPr>
        <w:spacing w:after="0"/>
        <w:ind w:left="-5" w:right="34" w:hanging="10"/>
        <w:rPr>
          <w:rFonts w:ascii="Times New Roman" w:hAnsi="Times New Roman" w:cs="Times New Roman"/>
          <w:b/>
          <w:bCs/>
        </w:rPr>
      </w:pPr>
      <w:r w:rsidRPr="00D27817">
        <w:rPr>
          <w:rFonts w:ascii="Times New Roman" w:hAnsi="Times New Roman" w:cs="Times New Roman"/>
          <w:b/>
          <w:bCs/>
          <w:noProof/>
        </w:rPr>
        <w:drawing>
          <wp:anchor distT="0" distB="0" distL="114300" distR="114300" simplePos="0" relativeHeight="251659264" behindDoc="0" locked="0" layoutInCell="1" allowOverlap="0" wp14:anchorId="5300992A" wp14:editId="5900C722">
            <wp:simplePos x="0" y="0"/>
            <wp:positionH relativeFrom="column">
              <wp:posOffset>4198303</wp:posOffset>
            </wp:positionH>
            <wp:positionV relativeFrom="paragraph">
              <wp:posOffset>-343153</wp:posOffset>
            </wp:positionV>
            <wp:extent cx="1676400" cy="1457960"/>
            <wp:effectExtent l="0" t="0" r="0" b="0"/>
            <wp:wrapSquare wrapText="bothSides"/>
            <wp:docPr id="64" name="Picture 64"/>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5"/>
                    <a:stretch>
                      <a:fillRect/>
                    </a:stretch>
                  </pic:blipFill>
                  <pic:spPr>
                    <a:xfrm>
                      <a:off x="0" y="0"/>
                      <a:ext cx="1676400" cy="1457960"/>
                    </a:xfrm>
                    <a:prstGeom prst="rect">
                      <a:avLst/>
                    </a:prstGeom>
                  </pic:spPr>
                </pic:pic>
              </a:graphicData>
            </a:graphic>
          </wp:anchor>
        </w:drawing>
      </w:r>
      <w:r w:rsidRPr="00D27817">
        <w:rPr>
          <w:rFonts w:ascii="Times New Roman" w:eastAsia="Calibri" w:hAnsi="Times New Roman" w:cs="Times New Roman"/>
          <w:b/>
          <w:bCs/>
          <w:sz w:val="24"/>
        </w:rPr>
        <w:t xml:space="preserve">Universidad Mariano Gálvez. </w:t>
      </w:r>
    </w:p>
    <w:p w14:paraId="24F38EAB" w14:textId="77777777" w:rsidR="00902C70" w:rsidRPr="00D27817" w:rsidRDefault="00902C70" w:rsidP="00902C70">
      <w:pPr>
        <w:spacing w:after="0"/>
        <w:ind w:left="-5" w:right="34" w:hanging="10"/>
        <w:rPr>
          <w:rFonts w:ascii="Times New Roman" w:hAnsi="Times New Roman" w:cs="Times New Roman"/>
        </w:rPr>
      </w:pPr>
      <w:r w:rsidRPr="00D27817">
        <w:rPr>
          <w:rFonts w:ascii="Times New Roman" w:eastAsia="Calibri" w:hAnsi="Times New Roman" w:cs="Times New Roman"/>
          <w:b/>
          <w:bCs/>
          <w:sz w:val="24"/>
        </w:rPr>
        <w:t>Carrera:</w:t>
      </w:r>
      <w:r w:rsidRPr="00D27817">
        <w:rPr>
          <w:rFonts w:ascii="Times New Roman" w:eastAsia="Calibri" w:hAnsi="Times New Roman" w:cs="Times New Roman"/>
          <w:sz w:val="24"/>
        </w:rPr>
        <w:t xml:space="preserve"> Ingeniería en sistemas. </w:t>
      </w:r>
    </w:p>
    <w:p w14:paraId="2EB50B2B" w14:textId="4F1402FE" w:rsidR="00902C70" w:rsidRPr="00D27817" w:rsidRDefault="00902C70" w:rsidP="00902C70">
      <w:pPr>
        <w:spacing w:after="0"/>
        <w:ind w:left="-5" w:right="34" w:hanging="10"/>
        <w:rPr>
          <w:rFonts w:ascii="Times New Roman" w:eastAsia="Calibri" w:hAnsi="Times New Roman" w:cs="Times New Roman"/>
          <w:sz w:val="24"/>
        </w:rPr>
      </w:pPr>
      <w:r w:rsidRPr="00D27817">
        <w:rPr>
          <w:rFonts w:ascii="Times New Roman" w:eastAsia="Calibri" w:hAnsi="Times New Roman" w:cs="Times New Roman"/>
          <w:b/>
          <w:bCs/>
          <w:sz w:val="24"/>
        </w:rPr>
        <w:t>Curso:</w:t>
      </w:r>
      <w:r w:rsidRPr="00D27817">
        <w:rPr>
          <w:rFonts w:ascii="Times New Roman" w:eastAsia="Calibri" w:hAnsi="Times New Roman" w:cs="Times New Roman"/>
          <w:sz w:val="24"/>
        </w:rPr>
        <w:t xml:space="preserve"> </w:t>
      </w:r>
      <w:r>
        <w:rPr>
          <w:rFonts w:ascii="Times New Roman" w:eastAsia="Calibri" w:hAnsi="Times New Roman" w:cs="Times New Roman"/>
          <w:sz w:val="24"/>
        </w:rPr>
        <w:t>Programación</w:t>
      </w:r>
      <w:r>
        <w:rPr>
          <w:rFonts w:ascii="Times New Roman" w:eastAsia="Calibri" w:hAnsi="Times New Roman" w:cs="Times New Roman"/>
          <w:sz w:val="24"/>
        </w:rPr>
        <w:t xml:space="preserve"> II</w:t>
      </w:r>
      <w:r w:rsidRPr="00D27817">
        <w:rPr>
          <w:rFonts w:ascii="Times New Roman" w:eastAsia="Calibri" w:hAnsi="Times New Roman" w:cs="Times New Roman"/>
          <w:sz w:val="24"/>
        </w:rPr>
        <w:t xml:space="preserve"> </w:t>
      </w:r>
    </w:p>
    <w:p w14:paraId="727A2A50" w14:textId="006C072E" w:rsidR="00902C70" w:rsidRPr="00902C70" w:rsidRDefault="00902C70" w:rsidP="00902C70">
      <w:pPr>
        <w:spacing w:after="0"/>
        <w:ind w:left="-5" w:right="34" w:hanging="10"/>
        <w:rPr>
          <w:rFonts w:ascii="Times New Roman" w:hAnsi="Times New Roman" w:cs="Times New Roman"/>
        </w:rPr>
      </w:pPr>
      <w:r w:rsidRPr="00D27817">
        <w:rPr>
          <w:rFonts w:ascii="Times New Roman" w:eastAsia="Calibri" w:hAnsi="Times New Roman" w:cs="Times New Roman"/>
          <w:b/>
          <w:bCs/>
          <w:sz w:val="24"/>
        </w:rPr>
        <w:t>Catedrático:</w:t>
      </w:r>
      <w:r>
        <w:rPr>
          <w:rFonts w:ascii="Times New Roman" w:eastAsia="Calibri" w:hAnsi="Times New Roman" w:cs="Times New Roman"/>
          <w:b/>
          <w:bCs/>
          <w:sz w:val="24"/>
        </w:rPr>
        <w:t xml:space="preserve"> Ing. </w:t>
      </w:r>
      <w:r>
        <w:rPr>
          <w:rFonts w:ascii="Times New Roman" w:eastAsia="Calibri" w:hAnsi="Times New Roman" w:cs="Times New Roman"/>
          <w:sz w:val="24"/>
        </w:rPr>
        <w:t xml:space="preserve">David </w:t>
      </w:r>
      <w:proofErr w:type="spellStart"/>
      <w:r>
        <w:rPr>
          <w:rFonts w:ascii="Times New Roman" w:eastAsia="Calibri" w:hAnsi="Times New Roman" w:cs="Times New Roman"/>
          <w:sz w:val="24"/>
        </w:rPr>
        <w:t>Alvarez</w:t>
      </w:r>
      <w:proofErr w:type="spellEnd"/>
    </w:p>
    <w:p w14:paraId="53B63A05" w14:textId="77777777" w:rsidR="00902C70" w:rsidRPr="00D27817" w:rsidRDefault="00902C70" w:rsidP="00902C70">
      <w:pPr>
        <w:spacing w:after="176"/>
        <w:ind w:right="34"/>
        <w:rPr>
          <w:rFonts w:ascii="Times New Roman" w:hAnsi="Times New Roman" w:cs="Times New Roman"/>
        </w:rPr>
      </w:pPr>
      <w:r w:rsidRPr="00D27817">
        <w:rPr>
          <w:rFonts w:ascii="Times New Roman" w:eastAsia="Calibri" w:hAnsi="Times New Roman" w:cs="Times New Roman"/>
          <w:sz w:val="24"/>
        </w:rPr>
        <w:t xml:space="preserve"> </w:t>
      </w:r>
    </w:p>
    <w:p w14:paraId="10DCAE82" w14:textId="77777777" w:rsidR="00902C70" w:rsidRPr="00D27817" w:rsidRDefault="00902C70" w:rsidP="00902C70">
      <w:pPr>
        <w:ind w:right="34"/>
        <w:rPr>
          <w:rFonts w:ascii="Times New Roman" w:hAnsi="Times New Roman" w:cs="Times New Roman"/>
        </w:rPr>
      </w:pPr>
      <w:r w:rsidRPr="00D27817">
        <w:rPr>
          <w:rFonts w:ascii="Times New Roman" w:eastAsia="Calibri" w:hAnsi="Times New Roman" w:cs="Times New Roman"/>
          <w:sz w:val="24"/>
        </w:rPr>
        <w:t xml:space="preserve"> </w:t>
      </w:r>
      <w:r w:rsidRPr="00D27817">
        <w:rPr>
          <w:rFonts w:ascii="Times New Roman" w:eastAsia="Calibri" w:hAnsi="Times New Roman" w:cs="Times New Roman"/>
          <w:sz w:val="24"/>
        </w:rPr>
        <w:tab/>
        <w:t xml:space="preserve"> </w:t>
      </w:r>
    </w:p>
    <w:p w14:paraId="7D1F58C9" w14:textId="77777777" w:rsidR="00902C70" w:rsidRPr="00D27817" w:rsidRDefault="00902C70" w:rsidP="00902C70">
      <w:pPr>
        <w:spacing w:after="164"/>
        <w:ind w:right="724"/>
        <w:jc w:val="center"/>
        <w:rPr>
          <w:rFonts w:ascii="Times New Roman" w:hAnsi="Times New Roman" w:cs="Times New Roman"/>
        </w:rPr>
      </w:pPr>
      <w:r w:rsidRPr="00D27817">
        <w:rPr>
          <w:rFonts w:ascii="Times New Roman" w:eastAsia="Calibri" w:hAnsi="Times New Roman" w:cs="Times New Roman"/>
          <w:sz w:val="24"/>
        </w:rPr>
        <w:t xml:space="preserve"> </w:t>
      </w:r>
    </w:p>
    <w:p w14:paraId="369E13A0" w14:textId="77777777" w:rsidR="00902C70" w:rsidRPr="00D27817" w:rsidRDefault="00902C70" w:rsidP="00902C70">
      <w:pPr>
        <w:ind w:right="724"/>
        <w:jc w:val="center"/>
        <w:rPr>
          <w:rFonts w:ascii="Times New Roman" w:hAnsi="Times New Roman" w:cs="Times New Roman"/>
        </w:rPr>
      </w:pPr>
      <w:r w:rsidRPr="00D27817">
        <w:rPr>
          <w:rFonts w:ascii="Times New Roman" w:eastAsia="Calibri" w:hAnsi="Times New Roman" w:cs="Times New Roman"/>
          <w:sz w:val="24"/>
        </w:rPr>
        <w:t xml:space="preserve"> </w:t>
      </w:r>
    </w:p>
    <w:p w14:paraId="6963BDA9" w14:textId="77777777" w:rsidR="00902C70" w:rsidRPr="00D27817" w:rsidRDefault="00902C70" w:rsidP="00902C70">
      <w:pPr>
        <w:ind w:right="724"/>
        <w:jc w:val="center"/>
        <w:rPr>
          <w:rFonts w:ascii="Times New Roman" w:hAnsi="Times New Roman" w:cs="Times New Roman"/>
        </w:rPr>
      </w:pPr>
      <w:r w:rsidRPr="00D27817">
        <w:rPr>
          <w:rFonts w:ascii="Times New Roman" w:eastAsia="Calibri" w:hAnsi="Times New Roman" w:cs="Times New Roman"/>
          <w:sz w:val="24"/>
        </w:rPr>
        <w:t xml:space="preserve"> </w:t>
      </w:r>
    </w:p>
    <w:p w14:paraId="326FE2BF" w14:textId="77777777" w:rsidR="00902C70" w:rsidRPr="00D27817" w:rsidRDefault="00902C70" w:rsidP="00902C70">
      <w:pPr>
        <w:ind w:right="724"/>
        <w:jc w:val="center"/>
        <w:rPr>
          <w:rFonts w:ascii="Times New Roman" w:hAnsi="Times New Roman" w:cs="Times New Roman"/>
        </w:rPr>
      </w:pPr>
      <w:r w:rsidRPr="00D27817">
        <w:rPr>
          <w:rFonts w:ascii="Times New Roman" w:eastAsia="Calibri" w:hAnsi="Times New Roman" w:cs="Times New Roman"/>
          <w:sz w:val="24"/>
        </w:rPr>
        <w:t xml:space="preserve"> </w:t>
      </w:r>
    </w:p>
    <w:p w14:paraId="095A97E0" w14:textId="77777777" w:rsidR="00902C70" w:rsidRPr="00D27817" w:rsidRDefault="00902C70" w:rsidP="00902C70">
      <w:pPr>
        <w:ind w:right="724"/>
        <w:jc w:val="center"/>
        <w:rPr>
          <w:rFonts w:ascii="Times New Roman" w:hAnsi="Times New Roman" w:cs="Times New Roman"/>
        </w:rPr>
      </w:pPr>
      <w:r w:rsidRPr="00D27817">
        <w:rPr>
          <w:rFonts w:ascii="Times New Roman" w:eastAsia="Calibri" w:hAnsi="Times New Roman" w:cs="Times New Roman"/>
          <w:sz w:val="24"/>
        </w:rPr>
        <w:t xml:space="preserve"> </w:t>
      </w:r>
    </w:p>
    <w:p w14:paraId="738121B9" w14:textId="77777777" w:rsidR="00902C70" w:rsidRDefault="00902C70" w:rsidP="00902C70">
      <w:pPr>
        <w:ind w:right="724"/>
        <w:jc w:val="center"/>
        <w:rPr>
          <w:rFonts w:ascii="Times New Roman" w:eastAsia="Calibri" w:hAnsi="Times New Roman" w:cs="Times New Roman"/>
          <w:sz w:val="24"/>
        </w:rPr>
      </w:pPr>
      <w:r w:rsidRPr="00D27817">
        <w:rPr>
          <w:rFonts w:ascii="Times New Roman" w:eastAsia="Calibri" w:hAnsi="Times New Roman" w:cs="Times New Roman"/>
          <w:sz w:val="24"/>
        </w:rPr>
        <w:t xml:space="preserve"> </w:t>
      </w:r>
    </w:p>
    <w:p w14:paraId="3BF79CA2" w14:textId="77777777" w:rsidR="00902C70" w:rsidRPr="00D27817" w:rsidRDefault="00902C70" w:rsidP="00902C70">
      <w:pPr>
        <w:ind w:right="724"/>
        <w:jc w:val="center"/>
        <w:rPr>
          <w:rFonts w:ascii="Times New Roman" w:hAnsi="Times New Roman" w:cs="Times New Roman"/>
        </w:rPr>
      </w:pPr>
    </w:p>
    <w:p w14:paraId="2540D862" w14:textId="77777777" w:rsidR="00902C70" w:rsidRPr="00D27817" w:rsidRDefault="00902C70" w:rsidP="00902C70">
      <w:pPr>
        <w:ind w:right="724"/>
        <w:jc w:val="center"/>
        <w:rPr>
          <w:rFonts w:ascii="Times New Roman" w:hAnsi="Times New Roman" w:cs="Times New Roman"/>
        </w:rPr>
      </w:pPr>
      <w:r w:rsidRPr="00D27817">
        <w:rPr>
          <w:rFonts w:ascii="Times New Roman" w:eastAsia="Calibri" w:hAnsi="Times New Roman" w:cs="Times New Roman"/>
          <w:sz w:val="24"/>
        </w:rPr>
        <w:t xml:space="preserve"> </w:t>
      </w:r>
    </w:p>
    <w:p w14:paraId="43B9DFCC" w14:textId="77777777" w:rsidR="00902C70" w:rsidRPr="00D27817" w:rsidRDefault="00902C70" w:rsidP="00902C70">
      <w:pPr>
        <w:ind w:left="10" w:right="775" w:hanging="10"/>
        <w:jc w:val="center"/>
        <w:rPr>
          <w:rFonts w:ascii="Times New Roman" w:hAnsi="Times New Roman" w:cs="Times New Roman"/>
          <w:b/>
          <w:bCs/>
        </w:rPr>
      </w:pPr>
      <w:r w:rsidRPr="00D27817">
        <w:rPr>
          <w:rFonts w:ascii="Times New Roman" w:eastAsia="Calibri" w:hAnsi="Times New Roman" w:cs="Times New Roman"/>
          <w:b/>
          <w:bCs/>
          <w:sz w:val="24"/>
        </w:rPr>
        <w:t xml:space="preserve">Tema: </w:t>
      </w:r>
    </w:p>
    <w:p w14:paraId="4CCB77CA" w14:textId="3F2AEA59" w:rsidR="00902C70" w:rsidRDefault="00902C70" w:rsidP="00902C70">
      <w:pPr>
        <w:ind w:left="10" w:right="775" w:hanging="10"/>
        <w:jc w:val="center"/>
        <w:rPr>
          <w:rFonts w:ascii="Times New Roman" w:eastAsia="Calibri" w:hAnsi="Times New Roman" w:cs="Times New Roman"/>
          <w:sz w:val="24"/>
        </w:rPr>
      </w:pPr>
      <w:r>
        <w:rPr>
          <w:rFonts w:ascii="Times New Roman" w:eastAsia="Calibri" w:hAnsi="Times New Roman" w:cs="Times New Roman"/>
          <w:sz w:val="24"/>
        </w:rPr>
        <w:t xml:space="preserve">Control de Tarea </w:t>
      </w:r>
    </w:p>
    <w:p w14:paraId="34BF62B1" w14:textId="77777777" w:rsidR="00902C70" w:rsidRPr="00D27817" w:rsidRDefault="00902C70" w:rsidP="00902C70">
      <w:pPr>
        <w:ind w:left="10" w:right="775" w:hanging="10"/>
        <w:jc w:val="center"/>
        <w:rPr>
          <w:rFonts w:ascii="Times New Roman" w:hAnsi="Times New Roman" w:cs="Times New Roman"/>
        </w:rPr>
      </w:pPr>
    </w:p>
    <w:p w14:paraId="2D39DFC4" w14:textId="77777777" w:rsidR="00902C70" w:rsidRPr="00D27817" w:rsidRDefault="00902C70" w:rsidP="00902C70">
      <w:pPr>
        <w:ind w:right="724"/>
        <w:jc w:val="center"/>
        <w:rPr>
          <w:rFonts w:ascii="Times New Roman" w:hAnsi="Times New Roman" w:cs="Times New Roman"/>
        </w:rPr>
      </w:pPr>
      <w:r w:rsidRPr="00D27817">
        <w:rPr>
          <w:rFonts w:ascii="Times New Roman" w:eastAsia="Calibri" w:hAnsi="Times New Roman" w:cs="Times New Roman"/>
          <w:sz w:val="24"/>
        </w:rPr>
        <w:t xml:space="preserve"> </w:t>
      </w:r>
    </w:p>
    <w:p w14:paraId="204A3646" w14:textId="77777777" w:rsidR="00902C70" w:rsidRPr="00D27817" w:rsidRDefault="00902C70" w:rsidP="00902C70">
      <w:pPr>
        <w:ind w:right="724"/>
        <w:jc w:val="center"/>
        <w:rPr>
          <w:rFonts w:ascii="Times New Roman" w:hAnsi="Times New Roman" w:cs="Times New Roman"/>
        </w:rPr>
      </w:pPr>
      <w:r w:rsidRPr="00D27817">
        <w:rPr>
          <w:rFonts w:ascii="Times New Roman" w:eastAsia="Calibri" w:hAnsi="Times New Roman" w:cs="Times New Roman"/>
          <w:sz w:val="24"/>
        </w:rPr>
        <w:t xml:space="preserve"> </w:t>
      </w:r>
    </w:p>
    <w:p w14:paraId="5A10EDA0" w14:textId="77777777" w:rsidR="00902C70" w:rsidRPr="00D27817" w:rsidRDefault="00902C70" w:rsidP="00902C70">
      <w:pPr>
        <w:ind w:right="724"/>
        <w:jc w:val="center"/>
        <w:rPr>
          <w:rFonts w:ascii="Times New Roman" w:hAnsi="Times New Roman" w:cs="Times New Roman"/>
        </w:rPr>
      </w:pPr>
      <w:r w:rsidRPr="00D27817">
        <w:rPr>
          <w:rFonts w:ascii="Times New Roman" w:eastAsia="Calibri" w:hAnsi="Times New Roman" w:cs="Times New Roman"/>
          <w:sz w:val="24"/>
        </w:rPr>
        <w:t xml:space="preserve"> </w:t>
      </w:r>
    </w:p>
    <w:p w14:paraId="5678F6EE" w14:textId="77777777" w:rsidR="00902C70" w:rsidRPr="00D27817" w:rsidRDefault="00902C70" w:rsidP="00902C70">
      <w:pPr>
        <w:ind w:right="724"/>
        <w:jc w:val="center"/>
        <w:rPr>
          <w:rFonts w:ascii="Times New Roman" w:hAnsi="Times New Roman" w:cs="Times New Roman"/>
        </w:rPr>
      </w:pPr>
      <w:r w:rsidRPr="00D27817">
        <w:rPr>
          <w:rFonts w:ascii="Times New Roman" w:eastAsia="Calibri" w:hAnsi="Times New Roman" w:cs="Times New Roman"/>
          <w:sz w:val="24"/>
        </w:rPr>
        <w:t xml:space="preserve"> </w:t>
      </w:r>
    </w:p>
    <w:p w14:paraId="79A5E033" w14:textId="77777777" w:rsidR="00902C70" w:rsidRPr="00D27817" w:rsidRDefault="00902C70" w:rsidP="00902C70">
      <w:pPr>
        <w:rPr>
          <w:rFonts w:ascii="Times New Roman" w:hAnsi="Times New Roman" w:cs="Times New Roman"/>
        </w:rPr>
      </w:pPr>
      <w:r w:rsidRPr="00D27817">
        <w:rPr>
          <w:rFonts w:ascii="Times New Roman" w:eastAsia="Calibri" w:hAnsi="Times New Roman" w:cs="Times New Roman"/>
          <w:sz w:val="24"/>
        </w:rPr>
        <w:t xml:space="preserve"> </w:t>
      </w:r>
    </w:p>
    <w:p w14:paraId="6B96F943" w14:textId="77777777" w:rsidR="00902C70" w:rsidRDefault="00902C70" w:rsidP="00902C70">
      <w:pPr>
        <w:rPr>
          <w:rFonts w:ascii="Times New Roman" w:eastAsia="Calibri" w:hAnsi="Times New Roman" w:cs="Times New Roman"/>
          <w:sz w:val="24"/>
        </w:rPr>
      </w:pPr>
      <w:r w:rsidRPr="00D27817">
        <w:rPr>
          <w:rFonts w:ascii="Times New Roman" w:eastAsia="Calibri" w:hAnsi="Times New Roman" w:cs="Times New Roman"/>
          <w:sz w:val="24"/>
        </w:rPr>
        <w:t xml:space="preserve"> </w:t>
      </w:r>
    </w:p>
    <w:p w14:paraId="19E57F8B" w14:textId="77777777" w:rsidR="00902C70" w:rsidRDefault="00902C70" w:rsidP="00902C70">
      <w:pPr>
        <w:rPr>
          <w:rFonts w:ascii="Times New Roman" w:eastAsia="Calibri" w:hAnsi="Times New Roman" w:cs="Times New Roman"/>
          <w:sz w:val="24"/>
        </w:rPr>
      </w:pPr>
    </w:p>
    <w:p w14:paraId="145AC93F" w14:textId="77777777" w:rsidR="00902C70" w:rsidRPr="00D27817" w:rsidRDefault="00902C70" w:rsidP="00902C70">
      <w:pPr>
        <w:rPr>
          <w:rFonts w:ascii="Times New Roman" w:hAnsi="Times New Roman" w:cs="Times New Roman"/>
        </w:rPr>
      </w:pPr>
    </w:p>
    <w:p w14:paraId="79E72FE1" w14:textId="77777777" w:rsidR="00902C70" w:rsidRPr="00D27817" w:rsidRDefault="00902C70" w:rsidP="00902C70">
      <w:pPr>
        <w:rPr>
          <w:rFonts w:ascii="Times New Roman" w:hAnsi="Times New Roman" w:cs="Times New Roman"/>
        </w:rPr>
      </w:pPr>
      <w:r w:rsidRPr="00D27817">
        <w:rPr>
          <w:rFonts w:ascii="Times New Roman" w:eastAsia="Calibri" w:hAnsi="Times New Roman" w:cs="Times New Roman"/>
          <w:sz w:val="24"/>
        </w:rPr>
        <w:t xml:space="preserve"> </w:t>
      </w:r>
    </w:p>
    <w:p w14:paraId="3524BB35" w14:textId="77777777" w:rsidR="00902C70" w:rsidRPr="00D27817" w:rsidRDefault="00902C70" w:rsidP="00902C70">
      <w:pPr>
        <w:spacing w:after="159"/>
        <w:ind w:right="724"/>
        <w:jc w:val="right"/>
        <w:rPr>
          <w:rFonts w:ascii="Times New Roman" w:hAnsi="Times New Roman" w:cs="Times New Roman"/>
        </w:rPr>
      </w:pPr>
      <w:r w:rsidRPr="00D27817">
        <w:rPr>
          <w:rFonts w:ascii="Times New Roman" w:eastAsia="Calibri" w:hAnsi="Times New Roman" w:cs="Times New Roman"/>
          <w:sz w:val="24"/>
        </w:rPr>
        <w:t xml:space="preserve"> </w:t>
      </w:r>
    </w:p>
    <w:p w14:paraId="5D2EAC74" w14:textId="77777777" w:rsidR="00902C70" w:rsidRPr="00AA6BCD" w:rsidRDefault="00902C70" w:rsidP="00902C70">
      <w:pPr>
        <w:ind w:left="10" w:right="767" w:hanging="10"/>
        <w:jc w:val="right"/>
        <w:rPr>
          <w:rFonts w:ascii="Times New Roman" w:hAnsi="Times New Roman" w:cs="Times New Roman"/>
        </w:rPr>
      </w:pPr>
      <w:r w:rsidRPr="00AA6BCD">
        <w:rPr>
          <w:rFonts w:ascii="Times New Roman" w:eastAsia="Calibri" w:hAnsi="Times New Roman" w:cs="Times New Roman"/>
          <w:sz w:val="24"/>
        </w:rPr>
        <w:t xml:space="preserve">Jussely Saraí Mutas </w:t>
      </w:r>
      <w:proofErr w:type="spellStart"/>
      <w:r w:rsidRPr="00AA6BCD">
        <w:rPr>
          <w:rFonts w:ascii="Times New Roman" w:eastAsia="Calibri" w:hAnsi="Times New Roman" w:cs="Times New Roman"/>
          <w:sz w:val="24"/>
        </w:rPr>
        <w:t>Chitic</w:t>
      </w:r>
      <w:proofErr w:type="spellEnd"/>
      <w:r w:rsidRPr="00AA6BCD">
        <w:rPr>
          <w:rFonts w:ascii="Times New Roman" w:eastAsia="Calibri" w:hAnsi="Times New Roman" w:cs="Times New Roman"/>
          <w:sz w:val="24"/>
        </w:rPr>
        <w:t xml:space="preserve">. </w:t>
      </w:r>
    </w:p>
    <w:p w14:paraId="629AD3ED" w14:textId="157942DF" w:rsidR="00902C70" w:rsidRDefault="00902C70" w:rsidP="00902C70">
      <w:pPr>
        <w:ind w:left="10" w:right="767" w:hanging="10"/>
        <w:jc w:val="right"/>
        <w:rPr>
          <w:rFonts w:ascii="Times New Roman" w:eastAsia="Calibri" w:hAnsi="Times New Roman" w:cs="Times New Roman"/>
          <w:sz w:val="24"/>
        </w:rPr>
      </w:pPr>
      <w:r>
        <w:rPr>
          <w:rFonts w:ascii="Times New Roman" w:eastAsia="Calibri" w:hAnsi="Times New Roman" w:cs="Times New Roman"/>
          <w:sz w:val="24"/>
        </w:rPr>
        <w:t>9941-25-28221</w:t>
      </w:r>
    </w:p>
    <w:p w14:paraId="68073376" w14:textId="38BF5E6F" w:rsidR="00902C70" w:rsidRDefault="00902C70" w:rsidP="00902C70">
      <w:pPr>
        <w:ind w:left="10" w:right="767" w:hanging="10"/>
        <w:jc w:val="right"/>
        <w:rPr>
          <w:rFonts w:ascii="Times New Roman" w:eastAsia="Calibri" w:hAnsi="Times New Roman" w:cs="Times New Roman"/>
          <w:sz w:val="24"/>
        </w:rPr>
      </w:pPr>
      <w:r>
        <w:rPr>
          <w:rFonts w:ascii="Times New Roman" w:eastAsia="Calibri" w:hAnsi="Times New Roman" w:cs="Times New Roman"/>
          <w:sz w:val="24"/>
        </w:rPr>
        <w:t xml:space="preserve">Guatemala 27 de </w:t>
      </w:r>
      <w:proofErr w:type="gramStart"/>
      <w:r>
        <w:rPr>
          <w:rFonts w:ascii="Times New Roman" w:eastAsia="Calibri" w:hAnsi="Times New Roman" w:cs="Times New Roman"/>
          <w:sz w:val="24"/>
        </w:rPr>
        <w:t>Septiembre</w:t>
      </w:r>
      <w:proofErr w:type="gramEnd"/>
      <w:r>
        <w:rPr>
          <w:rFonts w:ascii="Times New Roman" w:eastAsia="Calibri" w:hAnsi="Times New Roman" w:cs="Times New Roman"/>
          <w:sz w:val="24"/>
        </w:rPr>
        <w:t xml:space="preserve"> de 2026.</w:t>
      </w:r>
    </w:p>
    <w:p w14:paraId="5AA6B186" w14:textId="77777777" w:rsidR="00902C70" w:rsidRDefault="00902C70"/>
    <w:p w14:paraId="4D704FC9" w14:textId="38F99A71" w:rsidR="008620D7" w:rsidRDefault="008620D7">
      <w:pPr>
        <w:rPr>
          <w:b/>
          <w:bCs/>
        </w:rPr>
      </w:pPr>
      <w:r>
        <w:rPr>
          <w:b/>
          <w:bCs/>
        </w:rPr>
        <w:lastRenderedPageBreak/>
        <w:t>PARTE 4 ANALISIS DE HTTP</w:t>
      </w:r>
    </w:p>
    <w:p w14:paraId="0C6E5753" w14:textId="0018BB7C" w:rsidR="009606D7" w:rsidRDefault="009606D7">
      <w:pPr>
        <w:rPr>
          <w:b/>
          <w:bCs/>
        </w:rPr>
      </w:pPr>
    </w:p>
    <w:p w14:paraId="04F11526" w14:textId="623F707C" w:rsidR="009606D7" w:rsidRPr="009606D7" w:rsidRDefault="009606D7" w:rsidP="009606D7">
      <w:pPr>
        <w:pStyle w:val="Prrafodelista"/>
        <w:numPr>
          <w:ilvl w:val="0"/>
          <w:numId w:val="5"/>
        </w:numPr>
        <w:shd w:val="clear" w:color="auto" w:fill="FFFFFF"/>
        <w:spacing w:before="100" w:beforeAutospacing="1" w:after="100" w:afterAutospacing="1" w:line="240" w:lineRule="auto"/>
        <w:jc w:val="both"/>
        <w:rPr>
          <w:rFonts w:ascii="Times New Roman" w:eastAsia="Times New Roman" w:hAnsi="Times New Roman" w:cs="Times New Roman"/>
          <w:b/>
          <w:bCs/>
          <w:color w:val="273540"/>
          <w:sz w:val="36"/>
          <w:szCs w:val="36"/>
          <w:lang w:eastAsia="es-GT"/>
        </w:rPr>
      </w:pPr>
      <w:r w:rsidRPr="009606D7">
        <w:rPr>
          <w:rFonts w:ascii="Times New Roman" w:eastAsia="Times New Roman" w:hAnsi="Times New Roman" w:cs="Times New Roman"/>
          <w:b/>
          <w:bCs/>
          <w:color w:val="273540"/>
          <w:sz w:val="36"/>
          <w:szCs w:val="36"/>
          <w:lang w:eastAsia="es-GT"/>
        </w:rPr>
        <w:t>¿Qué función cumple HTTP en una aplicación web?</w:t>
      </w:r>
    </w:p>
    <w:p w14:paraId="4754F159" w14:textId="0424F163" w:rsidR="009606D7" w:rsidRDefault="009606D7" w:rsidP="009606D7">
      <w:pPr>
        <w:jc w:val="both"/>
        <w:rPr>
          <w:rFonts w:ascii="Times New Roman" w:hAnsi="Times New Roman" w:cs="Times New Roman"/>
          <w:sz w:val="32"/>
          <w:szCs w:val="32"/>
        </w:rPr>
      </w:pPr>
      <w:r w:rsidRPr="009606D7">
        <w:rPr>
          <w:rFonts w:ascii="Times New Roman" w:hAnsi="Times New Roman" w:cs="Times New Roman"/>
          <w:sz w:val="32"/>
          <w:szCs w:val="32"/>
        </w:rPr>
        <w:t>HTTP (</w:t>
      </w:r>
      <w:proofErr w:type="spellStart"/>
      <w:r w:rsidRPr="009606D7">
        <w:rPr>
          <w:rFonts w:ascii="Times New Roman" w:hAnsi="Times New Roman" w:cs="Times New Roman"/>
          <w:sz w:val="32"/>
          <w:szCs w:val="32"/>
        </w:rPr>
        <w:t>Hypertext</w:t>
      </w:r>
      <w:proofErr w:type="spellEnd"/>
      <w:r w:rsidRPr="009606D7">
        <w:rPr>
          <w:rFonts w:ascii="Times New Roman" w:hAnsi="Times New Roman" w:cs="Times New Roman"/>
          <w:sz w:val="32"/>
          <w:szCs w:val="32"/>
        </w:rPr>
        <w:t xml:space="preserve"> Transfer </w:t>
      </w:r>
      <w:proofErr w:type="spellStart"/>
      <w:r w:rsidRPr="009606D7">
        <w:rPr>
          <w:rFonts w:ascii="Times New Roman" w:hAnsi="Times New Roman" w:cs="Times New Roman"/>
          <w:sz w:val="32"/>
          <w:szCs w:val="32"/>
        </w:rPr>
        <w:t>Protocol</w:t>
      </w:r>
      <w:proofErr w:type="spellEnd"/>
      <w:r w:rsidRPr="009606D7">
        <w:rPr>
          <w:rFonts w:ascii="Times New Roman" w:hAnsi="Times New Roman" w:cs="Times New Roman"/>
          <w:sz w:val="32"/>
          <w:szCs w:val="32"/>
        </w:rPr>
        <w:t>) es el protocolo de comunicación básico que define las reglas e intercambios de datos entre un cliente como un navegador o una app móvil y un servidor web.</w:t>
      </w:r>
    </w:p>
    <w:p w14:paraId="184D1C70" w14:textId="3D7877CB" w:rsidR="009606D7" w:rsidRPr="009606D7" w:rsidRDefault="009606D7" w:rsidP="009606D7">
      <w:pPr>
        <w:pStyle w:val="Prrafodelista"/>
        <w:numPr>
          <w:ilvl w:val="0"/>
          <w:numId w:val="5"/>
        </w:numPr>
        <w:shd w:val="clear" w:color="auto" w:fill="FFFFFF"/>
        <w:spacing w:before="100" w:beforeAutospacing="1" w:after="100" w:afterAutospacing="1" w:line="240" w:lineRule="auto"/>
        <w:jc w:val="both"/>
        <w:rPr>
          <w:rFonts w:ascii="Times New Roman" w:eastAsia="Times New Roman" w:hAnsi="Times New Roman" w:cs="Times New Roman"/>
          <w:b/>
          <w:bCs/>
          <w:color w:val="273540"/>
          <w:sz w:val="36"/>
          <w:szCs w:val="36"/>
          <w:lang w:eastAsia="es-GT"/>
        </w:rPr>
      </w:pPr>
      <w:r w:rsidRPr="009606D7">
        <w:rPr>
          <w:rFonts w:ascii="Times New Roman" w:eastAsia="Times New Roman" w:hAnsi="Times New Roman" w:cs="Times New Roman"/>
          <w:b/>
          <w:bCs/>
          <w:color w:val="273540"/>
          <w:sz w:val="36"/>
          <w:szCs w:val="36"/>
          <w:lang w:eastAsia="es-GT"/>
        </w:rPr>
        <w:t>¿Cuál es la diferencia entre una solicitud y una respuesta HTTP?</w:t>
      </w:r>
    </w:p>
    <w:p w14:paraId="3D3CAFDA" w14:textId="500683CB" w:rsidR="009606D7" w:rsidRDefault="009606D7" w:rsidP="009606D7">
      <w:pPr>
        <w:jc w:val="both"/>
        <w:rPr>
          <w:rFonts w:ascii="Times New Roman" w:hAnsi="Times New Roman" w:cs="Times New Roman"/>
          <w:sz w:val="32"/>
          <w:szCs w:val="32"/>
        </w:rPr>
      </w:pPr>
      <w:r w:rsidRPr="009606D7">
        <w:rPr>
          <w:rFonts w:ascii="Times New Roman" w:hAnsi="Times New Roman" w:cs="Times New Roman"/>
          <w:sz w:val="32"/>
          <w:szCs w:val="32"/>
        </w:rPr>
        <w:t>Una solicitud (</w:t>
      </w:r>
      <w:proofErr w:type="spellStart"/>
      <w:r w:rsidRPr="009606D7">
        <w:rPr>
          <w:rFonts w:ascii="Times New Roman" w:hAnsi="Times New Roman" w:cs="Times New Roman"/>
          <w:sz w:val="32"/>
          <w:szCs w:val="32"/>
        </w:rPr>
        <w:t>Request</w:t>
      </w:r>
      <w:proofErr w:type="spellEnd"/>
      <w:r w:rsidRPr="009606D7">
        <w:rPr>
          <w:rFonts w:ascii="Times New Roman" w:hAnsi="Times New Roman" w:cs="Times New Roman"/>
          <w:sz w:val="32"/>
          <w:szCs w:val="32"/>
        </w:rPr>
        <w:t>) es el mensaje que envía el cliente indicando qué acción desea realizar y qué recurso requiere. Una respuesta (Response) es el mensaje devuelto por el servidor indicando el estado del procesamiento y entregando los datos o archivos solicitados.</w:t>
      </w:r>
    </w:p>
    <w:p w14:paraId="3974C7AF" w14:textId="0F5ED204" w:rsidR="009606D7" w:rsidRPr="009606D7" w:rsidRDefault="009606D7" w:rsidP="009606D7">
      <w:pPr>
        <w:pStyle w:val="Prrafodelista"/>
        <w:numPr>
          <w:ilvl w:val="0"/>
          <w:numId w:val="5"/>
        </w:numPr>
        <w:shd w:val="clear" w:color="auto" w:fill="FFFFFF"/>
        <w:spacing w:before="100" w:beforeAutospacing="1" w:after="100" w:afterAutospacing="1" w:line="240" w:lineRule="auto"/>
        <w:rPr>
          <w:rFonts w:ascii="Times New Roman" w:eastAsia="Times New Roman" w:hAnsi="Times New Roman" w:cs="Times New Roman"/>
          <w:b/>
          <w:bCs/>
          <w:color w:val="273540"/>
          <w:sz w:val="36"/>
          <w:szCs w:val="36"/>
          <w:lang w:eastAsia="es-GT"/>
        </w:rPr>
      </w:pPr>
      <w:r w:rsidRPr="009606D7">
        <w:rPr>
          <w:rFonts w:ascii="Times New Roman" w:eastAsia="Times New Roman" w:hAnsi="Times New Roman" w:cs="Times New Roman"/>
          <w:b/>
          <w:bCs/>
          <w:color w:val="273540"/>
          <w:sz w:val="36"/>
          <w:szCs w:val="36"/>
          <w:lang w:eastAsia="es-GT"/>
        </w:rPr>
        <w:t>¿Qué método HTTP utilizaría para consultar todas las tareas?</w:t>
      </w:r>
    </w:p>
    <w:p w14:paraId="43AB9043" w14:textId="658CF90C" w:rsidR="009606D7" w:rsidRPr="009606D7" w:rsidRDefault="009606D7" w:rsidP="009606D7">
      <w:pPr>
        <w:shd w:val="clear" w:color="auto" w:fill="FFFFFF"/>
        <w:spacing w:before="100" w:beforeAutospacing="1" w:after="100" w:afterAutospacing="1" w:line="240" w:lineRule="auto"/>
        <w:jc w:val="both"/>
        <w:rPr>
          <w:rFonts w:ascii="Times New Roman" w:hAnsi="Times New Roman" w:cs="Times New Roman"/>
          <w:b/>
          <w:bCs/>
          <w:sz w:val="32"/>
          <w:szCs w:val="32"/>
        </w:rPr>
      </w:pPr>
      <w:r w:rsidRPr="009606D7">
        <w:rPr>
          <w:rFonts w:ascii="Times New Roman" w:hAnsi="Times New Roman" w:cs="Times New Roman"/>
          <w:sz w:val="32"/>
          <w:szCs w:val="32"/>
        </w:rPr>
        <w:t xml:space="preserve">Se utiliza el método </w:t>
      </w:r>
      <w:r w:rsidRPr="009606D7">
        <w:rPr>
          <w:rFonts w:ascii="Times New Roman" w:hAnsi="Times New Roman" w:cs="Times New Roman"/>
          <w:b/>
          <w:bCs/>
          <w:sz w:val="32"/>
          <w:szCs w:val="32"/>
        </w:rPr>
        <w:t>GET</w:t>
      </w:r>
    </w:p>
    <w:p w14:paraId="6C3B2157" w14:textId="77777777" w:rsidR="009606D7" w:rsidRPr="009606D7" w:rsidRDefault="009606D7" w:rsidP="009606D7">
      <w:pPr>
        <w:pStyle w:val="Prrafodelista"/>
        <w:shd w:val="clear" w:color="auto" w:fill="FFFFFF"/>
        <w:spacing w:before="100" w:beforeAutospacing="1" w:after="100" w:afterAutospacing="1" w:line="240" w:lineRule="auto"/>
        <w:jc w:val="both"/>
        <w:rPr>
          <w:rFonts w:ascii="Times New Roman" w:eastAsia="Times New Roman" w:hAnsi="Times New Roman" w:cs="Times New Roman"/>
          <w:color w:val="273540"/>
          <w:sz w:val="32"/>
          <w:szCs w:val="32"/>
          <w:lang w:eastAsia="es-GT"/>
        </w:rPr>
      </w:pPr>
    </w:p>
    <w:p w14:paraId="501D63CF" w14:textId="2AEA030D" w:rsidR="009606D7" w:rsidRDefault="009606D7" w:rsidP="009606D7">
      <w:pPr>
        <w:pStyle w:val="Prrafodelista"/>
        <w:numPr>
          <w:ilvl w:val="0"/>
          <w:numId w:val="5"/>
        </w:numPr>
        <w:shd w:val="clear" w:color="auto" w:fill="FFFFFF"/>
        <w:spacing w:before="100" w:beforeAutospacing="1" w:after="100" w:afterAutospacing="1" w:line="240" w:lineRule="auto"/>
        <w:rPr>
          <w:rFonts w:ascii="Times New Roman" w:eastAsia="Times New Roman" w:hAnsi="Times New Roman" w:cs="Times New Roman"/>
          <w:b/>
          <w:bCs/>
          <w:color w:val="273540"/>
          <w:sz w:val="36"/>
          <w:szCs w:val="36"/>
          <w:lang w:eastAsia="es-GT"/>
        </w:rPr>
      </w:pPr>
      <w:r w:rsidRPr="009606D7">
        <w:rPr>
          <w:rFonts w:ascii="Times New Roman" w:eastAsia="Times New Roman" w:hAnsi="Times New Roman" w:cs="Times New Roman"/>
          <w:b/>
          <w:bCs/>
          <w:color w:val="273540"/>
          <w:sz w:val="36"/>
          <w:szCs w:val="36"/>
          <w:lang w:eastAsia="es-GT"/>
        </w:rPr>
        <w:t>¿Qué método utilizaría para registrar una tarea?</w:t>
      </w:r>
    </w:p>
    <w:p w14:paraId="6E83C4B0" w14:textId="1A4E3AD9" w:rsidR="009606D7" w:rsidRPr="009606D7" w:rsidRDefault="009606D7" w:rsidP="009606D7">
      <w:pPr>
        <w:shd w:val="clear" w:color="auto" w:fill="FFFFFF"/>
        <w:spacing w:before="100" w:beforeAutospacing="1" w:after="100" w:afterAutospacing="1" w:line="240" w:lineRule="auto"/>
        <w:ind w:left="360"/>
        <w:jc w:val="both"/>
        <w:rPr>
          <w:rFonts w:ascii="Times New Roman" w:hAnsi="Times New Roman" w:cs="Times New Roman"/>
          <w:sz w:val="32"/>
          <w:szCs w:val="32"/>
        </w:rPr>
      </w:pPr>
      <w:r w:rsidRPr="009606D7">
        <w:rPr>
          <w:rFonts w:ascii="Times New Roman" w:hAnsi="Times New Roman" w:cs="Times New Roman"/>
          <w:sz w:val="32"/>
          <w:szCs w:val="32"/>
        </w:rPr>
        <w:t xml:space="preserve">Se utiliza el método </w:t>
      </w:r>
      <w:r w:rsidRPr="009606D7">
        <w:rPr>
          <w:rFonts w:ascii="Times New Roman" w:hAnsi="Times New Roman" w:cs="Times New Roman"/>
          <w:b/>
          <w:bCs/>
          <w:sz w:val="32"/>
          <w:szCs w:val="32"/>
        </w:rPr>
        <w:t>POST</w:t>
      </w:r>
      <w:r w:rsidRPr="009606D7">
        <w:rPr>
          <w:rFonts w:ascii="Times New Roman" w:hAnsi="Times New Roman" w:cs="Times New Roman"/>
          <w:sz w:val="32"/>
          <w:szCs w:val="32"/>
        </w:rPr>
        <w:t>.</w:t>
      </w:r>
    </w:p>
    <w:p w14:paraId="46344CA1" w14:textId="77777777" w:rsidR="009606D7" w:rsidRPr="009606D7" w:rsidRDefault="009606D7" w:rsidP="009606D7">
      <w:pPr>
        <w:pStyle w:val="Prrafodelista"/>
        <w:shd w:val="clear" w:color="auto" w:fill="FFFFFF"/>
        <w:spacing w:before="100" w:beforeAutospacing="1" w:after="100" w:afterAutospacing="1" w:line="240" w:lineRule="auto"/>
        <w:jc w:val="both"/>
        <w:rPr>
          <w:rFonts w:ascii="Times New Roman" w:eastAsia="Times New Roman" w:hAnsi="Times New Roman" w:cs="Times New Roman"/>
          <w:b/>
          <w:bCs/>
          <w:color w:val="273540"/>
          <w:sz w:val="32"/>
          <w:szCs w:val="32"/>
          <w:lang w:eastAsia="es-GT"/>
        </w:rPr>
      </w:pPr>
    </w:p>
    <w:p w14:paraId="128AD0DF" w14:textId="28F766CF" w:rsidR="009606D7" w:rsidRDefault="009606D7" w:rsidP="009606D7">
      <w:pPr>
        <w:pStyle w:val="Prrafodelista"/>
        <w:numPr>
          <w:ilvl w:val="0"/>
          <w:numId w:val="5"/>
        </w:numPr>
        <w:shd w:val="clear" w:color="auto" w:fill="FFFFFF"/>
        <w:spacing w:before="100" w:beforeAutospacing="1" w:after="100" w:afterAutospacing="1" w:line="240" w:lineRule="auto"/>
        <w:rPr>
          <w:rFonts w:ascii="Times New Roman" w:eastAsia="Times New Roman" w:hAnsi="Times New Roman" w:cs="Times New Roman"/>
          <w:b/>
          <w:bCs/>
          <w:color w:val="273540"/>
          <w:sz w:val="36"/>
          <w:szCs w:val="36"/>
          <w:lang w:eastAsia="es-GT"/>
        </w:rPr>
      </w:pPr>
      <w:r w:rsidRPr="009606D7">
        <w:rPr>
          <w:rFonts w:ascii="Times New Roman" w:eastAsia="Times New Roman" w:hAnsi="Times New Roman" w:cs="Times New Roman"/>
          <w:b/>
          <w:bCs/>
          <w:color w:val="273540"/>
          <w:sz w:val="36"/>
          <w:szCs w:val="36"/>
          <w:lang w:eastAsia="es-GT"/>
        </w:rPr>
        <w:t>¿Qué método utilizaría para modificar una tarea?</w:t>
      </w:r>
    </w:p>
    <w:p w14:paraId="362FDAC2" w14:textId="2836BB4B" w:rsidR="009606D7" w:rsidRPr="009606D7" w:rsidRDefault="009606D7" w:rsidP="009606D7">
      <w:pPr>
        <w:shd w:val="clear" w:color="auto" w:fill="FFFFFF"/>
        <w:spacing w:before="100" w:beforeAutospacing="1" w:after="100" w:afterAutospacing="1" w:line="240" w:lineRule="auto"/>
        <w:ind w:left="360"/>
        <w:jc w:val="both"/>
        <w:rPr>
          <w:rFonts w:ascii="Times New Roman" w:eastAsia="Times New Roman" w:hAnsi="Times New Roman" w:cs="Times New Roman"/>
          <w:b/>
          <w:bCs/>
          <w:color w:val="273540"/>
          <w:sz w:val="32"/>
          <w:szCs w:val="32"/>
          <w:lang w:eastAsia="es-GT"/>
        </w:rPr>
      </w:pPr>
      <w:r w:rsidRPr="009606D7">
        <w:rPr>
          <w:rFonts w:ascii="Times New Roman" w:hAnsi="Times New Roman" w:cs="Times New Roman"/>
          <w:sz w:val="32"/>
          <w:szCs w:val="32"/>
        </w:rPr>
        <w:t xml:space="preserve">Se utiliza el método </w:t>
      </w:r>
      <w:r w:rsidRPr="009606D7">
        <w:rPr>
          <w:rFonts w:ascii="Times New Roman" w:hAnsi="Times New Roman" w:cs="Times New Roman"/>
          <w:b/>
          <w:bCs/>
          <w:sz w:val="32"/>
          <w:szCs w:val="32"/>
        </w:rPr>
        <w:t>PUT</w:t>
      </w:r>
      <w:r w:rsidRPr="009606D7">
        <w:rPr>
          <w:rFonts w:ascii="Times New Roman" w:hAnsi="Times New Roman" w:cs="Times New Roman"/>
          <w:sz w:val="32"/>
          <w:szCs w:val="32"/>
        </w:rPr>
        <w:t xml:space="preserve"> o </w:t>
      </w:r>
      <w:r w:rsidRPr="009606D7">
        <w:rPr>
          <w:rFonts w:ascii="Times New Roman" w:hAnsi="Times New Roman" w:cs="Times New Roman"/>
          <w:b/>
          <w:bCs/>
          <w:sz w:val="32"/>
          <w:szCs w:val="32"/>
        </w:rPr>
        <w:t>PATCH</w:t>
      </w:r>
      <w:r>
        <w:rPr>
          <w:rFonts w:ascii="Times New Roman" w:hAnsi="Times New Roman" w:cs="Times New Roman"/>
          <w:sz w:val="32"/>
          <w:szCs w:val="32"/>
        </w:rPr>
        <w:t>.</w:t>
      </w:r>
    </w:p>
    <w:p w14:paraId="727BB83A" w14:textId="56BBF1B4" w:rsidR="009606D7" w:rsidRDefault="009606D7" w:rsidP="009606D7">
      <w:pPr>
        <w:pStyle w:val="Prrafodelista"/>
        <w:numPr>
          <w:ilvl w:val="0"/>
          <w:numId w:val="5"/>
        </w:numPr>
        <w:shd w:val="clear" w:color="auto" w:fill="FFFFFF"/>
        <w:spacing w:before="100" w:beforeAutospacing="1" w:after="100" w:afterAutospacing="1" w:line="240" w:lineRule="auto"/>
        <w:rPr>
          <w:rFonts w:ascii="Times New Roman" w:eastAsia="Times New Roman" w:hAnsi="Times New Roman" w:cs="Times New Roman"/>
          <w:b/>
          <w:bCs/>
          <w:color w:val="273540"/>
          <w:sz w:val="36"/>
          <w:szCs w:val="36"/>
          <w:lang w:eastAsia="es-GT"/>
        </w:rPr>
      </w:pPr>
      <w:r w:rsidRPr="009606D7">
        <w:rPr>
          <w:rFonts w:ascii="Times New Roman" w:eastAsia="Times New Roman" w:hAnsi="Times New Roman" w:cs="Times New Roman"/>
          <w:b/>
          <w:bCs/>
          <w:color w:val="273540"/>
          <w:sz w:val="36"/>
          <w:szCs w:val="36"/>
          <w:lang w:eastAsia="es-GT"/>
        </w:rPr>
        <w:t>¿Qué método utilizaría para eliminar una tarea?</w:t>
      </w:r>
    </w:p>
    <w:p w14:paraId="03346ED8" w14:textId="36934CB5" w:rsidR="009606D7" w:rsidRPr="009606D7" w:rsidRDefault="009606D7" w:rsidP="009606D7">
      <w:pPr>
        <w:shd w:val="clear" w:color="auto" w:fill="FFFFFF"/>
        <w:spacing w:before="100" w:beforeAutospacing="1" w:after="100" w:afterAutospacing="1" w:line="240" w:lineRule="auto"/>
        <w:ind w:left="360"/>
        <w:jc w:val="both"/>
        <w:rPr>
          <w:rFonts w:ascii="Times New Roman" w:eastAsia="Times New Roman" w:hAnsi="Times New Roman" w:cs="Times New Roman"/>
          <w:b/>
          <w:bCs/>
          <w:color w:val="273540"/>
          <w:sz w:val="32"/>
          <w:szCs w:val="32"/>
          <w:lang w:eastAsia="es-GT"/>
        </w:rPr>
      </w:pPr>
      <w:r w:rsidRPr="009606D7">
        <w:rPr>
          <w:rFonts w:ascii="Times New Roman" w:hAnsi="Times New Roman" w:cs="Times New Roman"/>
          <w:sz w:val="32"/>
          <w:szCs w:val="32"/>
        </w:rPr>
        <w:t xml:space="preserve">Se utiliza el método </w:t>
      </w:r>
      <w:r w:rsidRPr="009606D7">
        <w:rPr>
          <w:rFonts w:ascii="Times New Roman" w:hAnsi="Times New Roman" w:cs="Times New Roman"/>
          <w:b/>
          <w:bCs/>
          <w:sz w:val="32"/>
          <w:szCs w:val="32"/>
        </w:rPr>
        <w:t>DELETE</w:t>
      </w:r>
    </w:p>
    <w:p w14:paraId="0F577246" w14:textId="1B166A89" w:rsidR="009606D7" w:rsidRDefault="009606D7" w:rsidP="009606D7">
      <w:pPr>
        <w:pStyle w:val="Prrafodelista"/>
        <w:numPr>
          <w:ilvl w:val="0"/>
          <w:numId w:val="5"/>
        </w:numPr>
        <w:shd w:val="clear" w:color="auto" w:fill="FFFFFF"/>
        <w:spacing w:before="100" w:beforeAutospacing="1" w:after="100" w:afterAutospacing="1" w:line="240" w:lineRule="auto"/>
        <w:rPr>
          <w:rFonts w:ascii="Times New Roman" w:eastAsia="Times New Roman" w:hAnsi="Times New Roman" w:cs="Times New Roman"/>
          <w:b/>
          <w:bCs/>
          <w:color w:val="273540"/>
          <w:sz w:val="36"/>
          <w:szCs w:val="36"/>
          <w:lang w:eastAsia="es-GT"/>
        </w:rPr>
      </w:pPr>
      <w:r w:rsidRPr="009606D7">
        <w:rPr>
          <w:rFonts w:ascii="Times New Roman" w:eastAsia="Times New Roman" w:hAnsi="Times New Roman" w:cs="Times New Roman"/>
          <w:b/>
          <w:bCs/>
          <w:color w:val="273540"/>
          <w:sz w:val="36"/>
          <w:szCs w:val="36"/>
          <w:lang w:eastAsia="es-GT"/>
        </w:rPr>
        <w:lastRenderedPageBreak/>
        <w:t xml:space="preserve">¿Qué diferencia existe entre los códigos </w:t>
      </w:r>
      <w:r w:rsidRPr="009606D7">
        <w:rPr>
          <w:rFonts w:ascii="Times New Roman" w:eastAsia="Times New Roman" w:hAnsi="Times New Roman" w:cs="Times New Roman"/>
          <w:b/>
          <w:bCs/>
          <w:color w:val="C71F23"/>
          <w:sz w:val="36"/>
          <w:szCs w:val="36"/>
          <w:bdr w:val="single" w:sz="6" w:space="0" w:color="E8EAEC" w:frame="1"/>
          <w:shd w:val="clear" w:color="auto" w:fill="F2F4F4"/>
          <w:lang w:eastAsia="es-GT"/>
        </w:rPr>
        <w:t>200</w:t>
      </w:r>
      <w:r w:rsidRPr="009606D7">
        <w:rPr>
          <w:rFonts w:ascii="Times New Roman" w:eastAsia="Times New Roman" w:hAnsi="Times New Roman" w:cs="Times New Roman"/>
          <w:b/>
          <w:bCs/>
          <w:color w:val="273540"/>
          <w:sz w:val="36"/>
          <w:szCs w:val="36"/>
          <w:lang w:eastAsia="es-GT"/>
        </w:rPr>
        <w:t xml:space="preserve">, </w:t>
      </w:r>
      <w:r w:rsidRPr="009606D7">
        <w:rPr>
          <w:rFonts w:ascii="Times New Roman" w:eastAsia="Times New Roman" w:hAnsi="Times New Roman" w:cs="Times New Roman"/>
          <w:b/>
          <w:bCs/>
          <w:color w:val="C71F23"/>
          <w:sz w:val="36"/>
          <w:szCs w:val="36"/>
          <w:bdr w:val="single" w:sz="6" w:space="0" w:color="E8EAEC" w:frame="1"/>
          <w:shd w:val="clear" w:color="auto" w:fill="F2F4F4"/>
          <w:lang w:eastAsia="es-GT"/>
        </w:rPr>
        <w:t>201</w:t>
      </w:r>
      <w:r w:rsidRPr="009606D7">
        <w:rPr>
          <w:rFonts w:ascii="Times New Roman" w:eastAsia="Times New Roman" w:hAnsi="Times New Roman" w:cs="Times New Roman"/>
          <w:b/>
          <w:bCs/>
          <w:color w:val="273540"/>
          <w:sz w:val="36"/>
          <w:szCs w:val="36"/>
          <w:lang w:eastAsia="es-GT"/>
        </w:rPr>
        <w:t xml:space="preserve">, </w:t>
      </w:r>
      <w:r w:rsidRPr="009606D7">
        <w:rPr>
          <w:rFonts w:ascii="Times New Roman" w:eastAsia="Times New Roman" w:hAnsi="Times New Roman" w:cs="Times New Roman"/>
          <w:b/>
          <w:bCs/>
          <w:color w:val="C71F23"/>
          <w:sz w:val="36"/>
          <w:szCs w:val="36"/>
          <w:bdr w:val="single" w:sz="6" w:space="0" w:color="E8EAEC" w:frame="1"/>
          <w:shd w:val="clear" w:color="auto" w:fill="F2F4F4"/>
          <w:lang w:eastAsia="es-GT"/>
        </w:rPr>
        <w:t>400</w:t>
      </w:r>
      <w:r w:rsidRPr="009606D7">
        <w:rPr>
          <w:rFonts w:ascii="Times New Roman" w:eastAsia="Times New Roman" w:hAnsi="Times New Roman" w:cs="Times New Roman"/>
          <w:b/>
          <w:bCs/>
          <w:color w:val="273540"/>
          <w:sz w:val="36"/>
          <w:szCs w:val="36"/>
          <w:lang w:eastAsia="es-GT"/>
        </w:rPr>
        <w:t xml:space="preserve">, </w:t>
      </w:r>
      <w:r w:rsidRPr="009606D7">
        <w:rPr>
          <w:rFonts w:ascii="Times New Roman" w:eastAsia="Times New Roman" w:hAnsi="Times New Roman" w:cs="Times New Roman"/>
          <w:b/>
          <w:bCs/>
          <w:color w:val="C71F23"/>
          <w:sz w:val="36"/>
          <w:szCs w:val="36"/>
          <w:bdr w:val="single" w:sz="6" w:space="0" w:color="E8EAEC" w:frame="1"/>
          <w:shd w:val="clear" w:color="auto" w:fill="F2F4F4"/>
          <w:lang w:eastAsia="es-GT"/>
        </w:rPr>
        <w:t>404</w:t>
      </w:r>
      <w:r w:rsidRPr="009606D7">
        <w:rPr>
          <w:rFonts w:ascii="Times New Roman" w:eastAsia="Times New Roman" w:hAnsi="Times New Roman" w:cs="Times New Roman"/>
          <w:b/>
          <w:bCs/>
          <w:color w:val="273540"/>
          <w:sz w:val="36"/>
          <w:szCs w:val="36"/>
          <w:lang w:eastAsia="es-GT"/>
        </w:rPr>
        <w:t xml:space="preserve"> y </w:t>
      </w:r>
      <w:r w:rsidRPr="009606D7">
        <w:rPr>
          <w:rFonts w:ascii="Times New Roman" w:eastAsia="Times New Roman" w:hAnsi="Times New Roman" w:cs="Times New Roman"/>
          <w:b/>
          <w:bCs/>
          <w:color w:val="C71F23"/>
          <w:sz w:val="36"/>
          <w:szCs w:val="36"/>
          <w:bdr w:val="single" w:sz="6" w:space="0" w:color="E8EAEC" w:frame="1"/>
          <w:shd w:val="clear" w:color="auto" w:fill="F2F4F4"/>
          <w:lang w:eastAsia="es-GT"/>
        </w:rPr>
        <w:t>500</w:t>
      </w:r>
      <w:r w:rsidRPr="009606D7">
        <w:rPr>
          <w:rFonts w:ascii="Times New Roman" w:eastAsia="Times New Roman" w:hAnsi="Times New Roman" w:cs="Times New Roman"/>
          <w:b/>
          <w:bCs/>
          <w:color w:val="273540"/>
          <w:sz w:val="36"/>
          <w:szCs w:val="36"/>
          <w:lang w:eastAsia="es-GT"/>
        </w:rPr>
        <w:t>?</w:t>
      </w:r>
    </w:p>
    <w:p w14:paraId="22E7F6B0" w14:textId="07B53EA2" w:rsidR="009606D7" w:rsidRPr="009606D7" w:rsidRDefault="009606D7" w:rsidP="009606D7">
      <w:pPr>
        <w:pStyle w:val="NormalWeb"/>
        <w:numPr>
          <w:ilvl w:val="0"/>
          <w:numId w:val="6"/>
        </w:numPr>
        <w:jc w:val="both"/>
        <w:rPr>
          <w:sz w:val="32"/>
          <w:szCs w:val="32"/>
        </w:rPr>
      </w:pPr>
      <w:r w:rsidRPr="009606D7">
        <w:rPr>
          <w:b/>
          <w:bCs/>
          <w:sz w:val="32"/>
          <w:szCs w:val="32"/>
        </w:rPr>
        <w:t>200 (OK):</w:t>
      </w:r>
      <w:r w:rsidRPr="009606D7">
        <w:rPr>
          <w:sz w:val="32"/>
          <w:szCs w:val="32"/>
        </w:rPr>
        <w:t xml:space="preserve"> Petición exitosa con respuesta con datos. </w:t>
      </w:r>
    </w:p>
    <w:p w14:paraId="37EF9528" w14:textId="70A53301" w:rsidR="009606D7" w:rsidRPr="009606D7" w:rsidRDefault="009606D7" w:rsidP="009606D7">
      <w:pPr>
        <w:pStyle w:val="NormalWeb"/>
        <w:numPr>
          <w:ilvl w:val="0"/>
          <w:numId w:val="6"/>
        </w:numPr>
        <w:jc w:val="both"/>
        <w:rPr>
          <w:sz w:val="32"/>
          <w:szCs w:val="32"/>
        </w:rPr>
      </w:pPr>
      <w:r w:rsidRPr="009606D7">
        <w:rPr>
          <w:b/>
          <w:bCs/>
          <w:sz w:val="32"/>
          <w:szCs w:val="32"/>
        </w:rPr>
        <w:t>201 (</w:t>
      </w:r>
      <w:proofErr w:type="spellStart"/>
      <w:r w:rsidRPr="009606D7">
        <w:rPr>
          <w:b/>
          <w:bCs/>
          <w:sz w:val="32"/>
          <w:szCs w:val="32"/>
        </w:rPr>
        <w:t>Created</w:t>
      </w:r>
      <w:proofErr w:type="spellEnd"/>
      <w:r w:rsidRPr="009606D7">
        <w:rPr>
          <w:b/>
          <w:bCs/>
          <w:sz w:val="32"/>
          <w:szCs w:val="32"/>
        </w:rPr>
        <w:t>):</w:t>
      </w:r>
      <w:r w:rsidRPr="009606D7">
        <w:rPr>
          <w:sz w:val="32"/>
          <w:szCs w:val="32"/>
        </w:rPr>
        <w:t xml:space="preserve"> Recurso creado exitosamente en el servidor. </w:t>
      </w:r>
    </w:p>
    <w:p w14:paraId="7D39E37D" w14:textId="0CA2A3AE" w:rsidR="009606D7" w:rsidRPr="009606D7" w:rsidRDefault="009606D7" w:rsidP="009606D7">
      <w:pPr>
        <w:pStyle w:val="NormalWeb"/>
        <w:numPr>
          <w:ilvl w:val="0"/>
          <w:numId w:val="6"/>
        </w:numPr>
        <w:jc w:val="both"/>
        <w:rPr>
          <w:sz w:val="32"/>
          <w:szCs w:val="32"/>
        </w:rPr>
      </w:pPr>
      <w:r w:rsidRPr="009606D7">
        <w:rPr>
          <w:b/>
          <w:bCs/>
          <w:sz w:val="32"/>
          <w:szCs w:val="32"/>
        </w:rPr>
        <w:t>400 (</w:t>
      </w:r>
      <w:proofErr w:type="spellStart"/>
      <w:r w:rsidRPr="009606D7">
        <w:rPr>
          <w:b/>
          <w:bCs/>
          <w:sz w:val="32"/>
          <w:szCs w:val="32"/>
        </w:rPr>
        <w:t>Bad</w:t>
      </w:r>
      <w:proofErr w:type="spellEnd"/>
      <w:r w:rsidRPr="009606D7">
        <w:rPr>
          <w:b/>
          <w:bCs/>
          <w:sz w:val="32"/>
          <w:szCs w:val="32"/>
        </w:rPr>
        <w:t xml:space="preserve"> </w:t>
      </w:r>
      <w:proofErr w:type="spellStart"/>
      <w:r w:rsidRPr="009606D7">
        <w:rPr>
          <w:b/>
          <w:bCs/>
          <w:sz w:val="32"/>
          <w:szCs w:val="32"/>
        </w:rPr>
        <w:t>Request</w:t>
      </w:r>
      <w:proofErr w:type="spellEnd"/>
      <w:r w:rsidRPr="009606D7">
        <w:rPr>
          <w:b/>
          <w:bCs/>
          <w:sz w:val="32"/>
          <w:szCs w:val="32"/>
        </w:rPr>
        <w:t>):</w:t>
      </w:r>
      <w:r w:rsidRPr="009606D7">
        <w:rPr>
          <w:sz w:val="32"/>
          <w:szCs w:val="32"/>
        </w:rPr>
        <w:t xml:space="preserve"> Error del cliente por enviar datos inválidos o con formato incorrecto. </w:t>
      </w:r>
    </w:p>
    <w:p w14:paraId="30D928F3" w14:textId="566DF67E" w:rsidR="009606D7" w:rsidRPr="009606D7" w:rsidRDefault="009606D7" w:rsidP="009606D7">
      <w:pPr>
        <w:pStyle w:val="NormalWeb"/>
        <w:numPr>
          <w:ilvl w:val="0"/>
          <w:numId w:val="6"/>
        </w:numPr>
        <w:jc w:val="both"/>
        <w:rPr>
          <w:sz w:val="32"/>
          <w:szCs w:val="32"/>
        </w:rPr>
      </w:pPr>
      <w:r w:rsidRPr="009606D7">
        <w:rPr>
          <w:b/>
          <w:bCs/>
          <w:sz w:val="32"/>
          <w:szCs w:val="32"/>
        </w:rPr>
        <w:t>404 (</w:t>
      </w:r>
      <w:proofErr w:type="spellStart"/>
      <w:r w:rsidRPr="009606D7">
        <w:rPr>
          <w:b/>
          <w:bCs/>
          <w:sz w:val="32"/>
          <w:szCs w:val="32"/>
        </w:rPr>
        <w:t>Not</w:t>
      </w:r>
      <w:proofErr w:type="spellEnd"/>
      <w:r w:rsidRPr="009606D7">
        <w:rPr>
          <w:b/>
          <w:bCs/>
          <w:sz w:val="32"/>
          <w:szCs w:val="32"/>
        </w:rPr>
        <w:t xml:space="preserve"> </w:t>
      </w:r>
      <w:proofErr w:type="spellStart"/>
      <w:r w:rsidRPr="009606D7">
        <w:rPr>
          <w:b/>
          <w:bCs/>
          <w:sz w:val="32"/>
          <w:szCs w:val="32"/>
        </w:rPr>
        <w:t>Found</w:t>
      </w:r>
      <w:proofErr w:type="spellEnd"/>
      <w:r w:rsidRPr="009606D7">
        <w:rPr>
          <w:b/>
          <w:bCs/>
          <w:sz w:val="32"/>
          <w:szCs w:val="32"/>
        </w:rPr>
        <w:t>):</w:t>
      </w:r>
      <w:r w:rsidRPr="009606D7">
        <w:rPr>
          <w:sz w:val="32"/>
          <w:szCs w:val="32"/>
        </w:rPr>
        <w:t xml:space="preserve"> El recurso o la ruta solicitada no existen en el servidor. </w:t>
      </w:r>
    </w:p>
    <w:p w14:paraId="1604B38B" w14:textId="53962706" w:rsidR="009606D7" w:rsidRPr="009606D7" w:rsidRDefault="009606D7" w:rsidP="009606D7">
      <w:pPr>
        <w:pStyle w:val="NormalWeb"/>
        <w:numPr>
          <w:ilvl w:val="0"/>
          <w:numId w:val="6"/>
        </w:numPr>
        <w:jc w:val="both"/>
        <w:rPr>
          <w:sz w:val="32"/>
          <w:szCs w:val="32"/>
        </w:rPr>
      </w:pPr>
      <w:r w:rsidRPr="009606D7">
        <w:rPr>
          <w:b/>
          <w:bCs/>
          <w:sz w:val="32"/>
          <w:szCs w:val="32"/>
        </w:rPr>
        <w:t>500 (</w:t>
      </w:r>
      <w:proofErr w:type="spellStart"/>
      <w:r w:rsidRPr="009606D7">
        <w:rPr>
          <w:b/>
          <w:bCs/>
          <w:sz w:val="32"/>
          <w:szCs w:val="32"/>
        </w:rPr>
        <w:t>Internal</w:t>
      </w:r>
      <w:proofErr w:type="spellEnd"/>
      <w:r w:rsidRPr="009606D7">
        <w:rPr>
          <w:b/>
          <w:bCs/>
          <w:sz w:val="32"/>
          <w:szCs w:val="32"/>
        </w:rPr>
        <w:t xml:space="preserve"> Server Error):</w:t>
      </w:r>
      <w:r w:rsidRPr="009606D7">
        <w:rPr>
          <w:sz w:val="32"/>
          <w:szCs w:val="32"/>
        </w:rPr>
        <w:t xml:space="preserve"> Error interno e inesperado en la lógica del servidor</w:t>
      </w:r>
    </w:p>
    <w:p w14:paraId="4601C15E" w14:textId="5D0A0730" w:rsidR="009606D7" w:rsidRDefault="009606D7" w:rsidP="009606D7">
      <w:pPr>
        <w:shd w:val="clear" w:color="auto" w:fill="FFFFFF"/>
        <w:spacing w:before="100" w:beforeAutospacing="1" w:after="100" w:afterAutospacing="1" w:line="240" w:lineRule="auto"/>
        <w:jc w:val="both"/>
        <w:rPr>
          <w:rFonts w:ascii="Times New Roman" w:eastAsia="Times New Roman" w:hAnsi="Times New Roman" w:cs="Times New Roman"/>
          <w:b/>
          <w:bCs/>
          <w:color w:val="273540"/>
          <w:sz w:val="32"/>
          <w:szCs w:val="32"/>
          <w:lang w:eastAsia="es-GT"/>
        </w:rPr>
      </w:pPr>
    </w:p>
    <w:p w14:paraId="64C299F2" w14:textId="2DEDFE6F" w:rsidR="009606D7" w:rsidRDefault="009606D7" w:rsidP="009606D7">
      <w:pPr>
        <w:shd w:val="clear" w:color="auto" w:fill="FFFFFF"/>
        <w:spacing w:before="100" w:beforeAutospacing="1" w:after="100" w:afterAutospacing="1" w:line="240" w:lineRule="auto"/>
        <w:jc w:val="both"/>
        <w:rPr>
          <w:rFonts w:ascii="Times New Roman" w:eastAsia="Times New Roman" w:hAnsi="Times New Roman" w:cs="Times New Roman"/>
          <w:b/>
          <w:bCs/>
          <w:color w:val="273540"/>
          <w:sz w:val="32"/>
          <w:szCs w:val="32"/>
          <w:lang w:eastAsia="es-GT"/>
        </w:rPr>
      </w:pPr>
      <w:r>
        <w:rPr>
          <w:rFonts w:ascii="Times New Roman" w:eastAsia="Times New Roman" w:hAnsi="Times New Roman" w:cs="Times New Roman"/>
          <w:b/>
          <w:bCs/>
          <w:color w:val="273540"/>
          <w:sz w:val="32"/>
          <w:szCs w:val="32"/>
          <w:lang w:eastAsia="es-GT"/>
        </w:rPr>
        <w:t>PREGUNTAS DE RAZONAMIENTO</w:t>
      </w:r>
    </w:p>
    <w:p w14:paraId="0C174147" w14:textId="2C6A88D7" w:rsidR="009606D7" w:rsidRDefault="009606D7" w:rsidP="009606D7">
      <w:pPr>
        <w:numPr>
          <w:ilvl w:val="0"/>
          <w:numId w:val="11"/>
        </w:numPr>
        <w:shd w:val="clear" w:color="auto" w:fill="FFFFFF"/>
        <w:spacing w:before="100" w:beforeAutospacing="1" w:after="100" w:afterAutospacing="1" w:line="240" w:lineRule="auto"/>
        <w:rPr>
          <w:rFonts w:ascii="Times New Roman" w:eastAsia="Times New Roman" w:hAnsi="Times New Roman" w:cs="Times New Roman"/>
          <w:b/>
          <w:bCs/>
          <w:color w:val="273540"/>
          <w:sz w:val="36"/>
          <w:szCs w:val="36"/>
          <w:lang w:eastAsia="es-GT"/>
        </w:rPr>
      </w:pPr>
      <w:r w:rsidRPr="009606D7">
        <w:rPr>
          <w:rFonts w:ascii="Times New Roman" w:eastAsia="Times New Roman" w:hAnsi="Times New Roman" w:cs="Times New Roman"/>
          <w:b/>
          <w:bCs/>
          <w:color w:val="273540"/>
          <w:sz w:val="36"/>
          <w:szCs w:val="36"/>
          <w:lang w:eastAsia="es-GT"/>
        </w:rPr>
        <w:t xml:space="preserve">¿Por qué es preferible utilizar </w:t>
      </w:r>
      <w:r w:rsidRPr="009606D7">
        <w:rPr>
          <w:rFonts w:ascii="Times New Roman" w:eastAsia="Times New Roman" w:hAnsi="Times New Roman" w:cs="Times New Roman"/>
          <w:b/>
          <w:bCs/>
          <w:color w:val="C71F23"/>
          <w:sz w:val="36"/>
          <w:szCs w:val="36"/>
          <w:bdr w:val="single" w:sz="6" w:space="0" w:color="E8EAEC" w:frame="1"/>
          <w:shd w:val="clear" w:color="auto" w:fill="F2F4F4"/>
          <w:lang w:eastAsia="es-GT"/>
        </w:rPr>
        <w:t>/api/tareas</w:t>
      </w:r>
      <w:r w:rsidRPr="009606D7">
        <w:rPr>
          <w:rFonts w:ascii="Times New Roman" w:eastAsia="Times New Roman" w:hAnsi="Times New Roman" w:cs="Times New Roman"/>
          <w:b/>
          <w:bCs/>
          <w:color w:val="273540"/>
          <w:sz w:val="36"/>
          <w:szCs w:val="36"/>
          <w:lang w:eastAsia="es-GT"/>
        </w:rPr>
        <w:t xml:space="preserve"> y no </w:t>
      </w:r>
      <w:r w:rsidRPr="009606D7">
        <w:rPr>
          <w:rFonts w:ascii="Times New Roman" w:eastAsia="Times New Roman" w:hAnsi="Times New Roman" w:cs="Times New Roman"/>
          <w:b/>
          <w:bCs/>
          <w:color w:val="C71F23"/>
          <w:sz w:val="36"/>
          <w:szCs w:val="36"/>
          <w:bdr w:val="single" w:sz="6" w:space="0" w:color="E8EAEC" w:frame="1"/>
          <w:shd w:val="clear" w:color="auto" w:fill="F2F4F4"/>
          <w:lang w:eastAsia="es-GT"/>
        </w:rPr>
        <w:t>/api/</w:t>
      </w:r>
      <w:proofErr w:type="spellStart"/>
      <w:r w:rsidRPr="009606D7">
        <w:rPr>
          <w:rFonts w:ascii="Times New Roman" w:eastAsia="Times New Roman" w:hAnsi="Times New Roman" w:cs="Times New Roman"/>
          <w:b/>
          <w:bCs/>
          <w:color w:val="C71F23"/>
          <w:sz w:val="36"/>
          <w:szCs w:val="36"/>
          <w:bdr w:val="single" w:sz="6" w:space="0" w:color="E8EAEC" w:frame="1"/>
          <w:shd w:val="clear" w:color="auto" w:fill="F2F4F4"/>
          <w:lang w:eastAsia="es-GT"/>
        </w:rPr>
        <w:t>obtenerTodasLasTareas</w:t>
      </w:r>
      <w:proofErr w:type="spellEnd"/>
      <w:r w:rsidRPr="009606D7">
        <w:rPr>
          <w:rFonts w:ascii="Times New Roman" w:eastAsia="Times New Roman" w:hAnsi="Times New Roman" w:cs="Times New Roman"/>
          <w:b/>
          <w:bCs/>
          <w:color w:val="273540"/>
          <w:sz w:val="36"/>
          <w:szCs w:val="36"/>
          <w:lang w:eastAsia="es-GT"/>
        </w:rPr>
        <w:t>?</w:t>
      </w:r>
    </w:p>
    <w:p w14:paraId="0E107959" w14:textId="480030AD" w:rsidR="009606D7" w:rsidRPr="009D20CA" w:rsidRDefault="009606D7" w:rsidP="009D20CA">
      <w:pPr>
        <w:jc w:val="both"/>
        <w:rPr>
          <w:rFonts w:ascii="Times New Roman" w:hAnsi="Times New Roman" w:cs="Times New Roman"/>
          <w:sz w:val="32"/>
          <w:szCs w:val="32"/>
        </w:rPr>
      </w:pPr>
      <w:r w:rsidRPr="009D20CA">
        <w:rPr>
          <w:rFonts w:ascii="Times New Roman" w:hAnsi="Times New Roman" w:cs="Times New Roman"/>
          <w:sz w:val="32"/>
          <w:szCs w:val="32"/>
        </w:rPr>
        <w:t xml:space="preserve">Porque en una arquitectura REST las </w:t>
      </w:r>
      <w:proofErr w:type="spellStart"/>
      <w:r w:rsidRPr="009D20CA">
        <w:rPr>
          <w:rFonts w:ascii="Times New Roman" w:hAnsi="Times New Roman" w:cs="Times New Roman"/>
          <w:sz w:val="32"/>
          <w:szCs w:val="32"/>
        </w:rPr>
        <w:t>URIs</w:t>
      </w:r>
      <w:proofErr w:type="spellEnd"/>
      <w:r w:rsidRPr="009D20CA">
        <w:rPr>
          <w:rFonts w:ascii="Times New Roman" w:hAnsi="Times New Roman" w:cs="Times New Roman"/>
          <w:sz w:val="32"/>
          <w:szCs w:val="32"/>
        </w:rPr>
        <w:t xml:space="preserve"> deben representar recursos sustantivos, no acciones verbos. La acción a realizar sobre el recurso ya se define explícitamente mediante el método HTTP utilizado (por ejemplo, GET para obtener</w:t>
      </w:r>
      <w:r w:rsidR="009D20CA">
        <w:rPr>
          <w:rFonts w:ascii="Times New Roman" w:hAnsi="Times New Roman" w:cs="Times New Roman"/>
          <w:sz w:val="32"/>
          <w:szCs w:val="32"/>
        </w:rPr>
        <w:t>.</w:t>
      </w:r>
    </w:p>
    <w:p w14:paraId="732FEF3F" w14:textId="4A5847FF" w:rsidR="009606D7" w:rsidRDefault="009606D7" w:rsidP="009606D7">
      <w:pPr>
        <w:numPr>
          <w:ilvl w:val="0"/>
          <w:numId w:val="11"/>
        </w:numPr>
        <w:shd w:val="clear" w:color="auto" w:fill="FFFFFF"/>
        <w:spacing w:before="100" w:beforeAutospacing="1" w:after="100" w:afterAutospacing="1" w:line="240" w:lineRule="auto"/>
        <w:rPr>
          <w:rFonts w:ascii="Times New Roman" w:eastAsia="Times New Roman" w:hAnsi="Times New Roman" w:cs="Times New Roman"/>
          <w:b/>
          <w:bCs/>
          <w:color w:val="273540"/>
          <w:sz w:val="36"/>
          <w:szCs w:val="36"/>
          <w:lang w:eastAsia="es-GT"/>
        </w:rPr>
      </w:pPr>
      <w:r w:rsidRPr="009606D7">
        <w:rPr>
          <w:rFonts w:ascii="Times New Roman" w:eastAsia="Times New Roman" w:hAnsi="Times New Roman" w:cs="Times New Roman"/>
          <w:b/>
          <w:bCs/>
          <w:color w:val="273540"/>
          <w:sz w:val="36"/>
          <w:szCs w:val="36"/>
          <w:lang w:eastAsia="es-GT"/>
        </w:rPr>
        <w:t xml:space="preserve">¿Qué información representa </w:t>
      </w:r>
      <w:r w:rsidRPr="009606D7">
        <w:rPr>
          <w:rFonts w:ascii="Times New Roman" w:eastAsia="Times New Roman" w:hAnsi="Times New Roman" w:cs="Times New Roman"/>
          <w:b/>
          <w:bCs/>
          <w:color w:val="C71F23"/>
          <w:sz w:val="36"/>
          <w:szCs w:val="36"/>
          <w:bdr w:val="single" w:sz="6" w:space="0" w:color="E8EAEC" w:frame="1"/>
          <w:shd w:val="clear" w:color="auto" w:fill="F2F4F4"/>
          <w:lang w:eastAsia="es-GT"/>
        </w:rPr>
        <w:t>{id}</w:t>
      </w:r>
      <w:r w:rsidRPr="009606D7">
        <w:rPr>
          <w:rFonts w:ascii="Times New Roman" w:eastAsia="Times New Roman" w:hAnsi="Times New Roman" w:cs="Times New Roman"/>
          <w:b/>
          <w:bCs/>
          <w:color w:val="273540"/>
          <w:sz w:val="36"/>
          <w:szCs w:val="36"/>
          <w:lang w:eastAsia="es-GT"/>
        </w:rPr>
        <w:t>?</w:t>
      </w:r>
    </w:p>
    <w:p w14:paraId="37CED1BC" w14:textId="5354A7CA" w:rsidR="009D20CA" w:rsidRPr="009D20CA" w:rsidRDefault="009D20CA" w:rsidP="009D20CA">
      <w:pPr>
        <w:jc w:val="both"/>
        <w:rPr>
          <w:rFonts w:ascii="Times New Roman" w:hAnsi="Times New Roman" w:cs="Times New Roman"/>
          <w:sz w:val="32"/>
          <w:szCs w:val="32"/>
        </w:rPr>
      </w:pPr>
      <w:r w:rsidRPr="009D20CA">
        <w:rPr>
          <w:rFonts w:ascii="Times New Roman" w:hAnsi="Times New Roman" w:cs="Times New Roman"/>
          <w:sz w:val="32"/>
          <w:szCs w:val="32"/>
        </w:rPr>
        <w:t xml:space="preserve">Representa un parámetro de ruta </w:t>
      </w:r>
      <w:proofErr w:type="spellStart"/>
      <w:r w:rsidRPr="009D20CA">
        <w:rPr>
          <w:rFonts w:ascii="Times New Roman" w:hAnsi="Times New Roman" w:cs="Times New Roman"/>
          <w:sz w:val="32"/>
          <w:szCs w:val="32"/>
        </w:rPr>
        <w:t>path</w:t>
      </w:r>
      <w:proofErr w:type="spellEnd"/>
      <w:r w:rsidRPr="009D20CA">
        <w:rPr>
          <w:rFonts w:ascii="Times New Roman" w:hAnsi="Times New Roman" w:cs="Times New Roman"/>
          <w:sz w:val="32"/>
          <w:szCs w:val="32"/>
        </w:rPr>
        <w:t xml:space="preserve"> variable</w:t>
      </w:r>
      <w:r>
        <w:rPr>
          <w:rFonts w:ascii="Times New Roman" w:hAnsi="Times New Roman" w:cs="Times New Roman"/>
          <w:sz w:val="32"/>
          <w:szCs w:val="32"/>
        </w:rPr>
        <w:t xml:space="preserve"> </w:t>
      </w:r>
      <w:r w:rsidRPr="009D20CA">
        <w:rPr>
          <w:rFonts w:ascii="Times New Roman" w:hAnsi="Times New Roman" w:cs="Times New Roman"/>
          <w:sz w:val="32"/>
          <w:szCs w:val="32"/>
        </w:rPr>
        <w:t>que corresponde al identificador único de la tarea específica sobre la cual se desea operar.</w:t>
      </w:r>
    </w:p>
    <w:p w14:paraId="10FA3568" w14:textId="71B5E3B2" w:rsidR="009606D7" w:rsidRDefault="009606D7" w:rsidP="009606D7">
      <w:pPr>
        <w:numPr>
          <w:ilvl w:val="0"/>
          <w:numId w:val="11"/>
        </w:numPr>
        <w:shd w:val="clear" w:color="auto" w:fill="FFFFFF"/>
        <w:spacing w:before="100" w:beforeAutospacing="1" w:after="100" w:afterAutospacing="1" w:line="240" w:lineRule="auto"/>
        <w:rPr>
          <w:rFonts w:ascii="Times New Roman" w:eastAsia="Times New Roman" w:hAnsi="Times New Roman" w:cs="Times New Roman"/>
          <w:b/>
          <w:bCs/>
          <w:color w:val="273540"/>
          <w:sz w:val="36"/>
          <w:szCs w:val="36"/>
          <w:lang w:eastAsia="es-GT"/>
        </w:rPr>
      </w:pPr>
      <w:r w:rsidRPr="009606D7">
        <w:rPr>
          <w:rFonts w:ascii="Times New Roman" w:eastAsia="Times New Roman" w:hAnsi="Times New Roman" w:cs="Times New Roman"/>
          <w:b/>
          <w:bCs/>
          <w:color w:val="273540"/>
          <w:sz w:val="36"/>
          <w:szCs w:val="36"/>
          <w:lang w:eastAsia="es-GT"/>
        </w:rPr>
        <w:t xml:space="preserve">¿Por qué se utiliza </w:t>
      </w:r>
      <w:r w:rsidRPr="009606D7">
        <w:rPr>
          <w:rFonts w:ascii="Times New Roman" w:eastAsia="Times New Roman" w:hAnsi="Times New Roman" w:cs="Times New Roman"/>
          <w:b/>
          <w:bCs/>
          <w:color w:val="C71F23"/>
          <w:sz w:val="36"/>
          <w:szCs w:val="36"/>
          <w:bdr w:val="single" w:sz="6" w:space="0" w:color="E8EAEC" w:frame="1"/>
          <w:shd w:val="clear" w:color="auto" w:fill="F2F4F4"/>
          <w:lang w:eastAsia="es-GT"/>
        </w:rPr>
        <w:t>POST</w:t>
      </w:r>
      <w:r w:rsidRPr="009606D7">
        <w:rPr>
          <w:rFonts w:ascii="Times New Roman" w:eastAsia="Times New Roman" w:hAnsi="Times New Roman" w:cs="Times New Roman"/>
          <w:b/>
          <w:bCs/>
          <w:color w:val="273540"/>
          <w:sz w:val="36"/>
          <w:szCs w:val="36"/>
          <w:lang w:eastAsia="es-GT"/>
        </w:rPr>
        <w:t xml:space="preserve"> para registrar y no </w:t>
      </w:r>
      <w:r w:rsidRPr="009606D7">
        <w:rPr>
          <w:rFonts w:ascii="Times New Roman" w:eastAsia="Times New Roman" w:hAnsi="Times New Roman" w:cs="Times New Roman"/>
          <w:b/>
          <w:bCs/>
          <w:color w:val="C71F23"/>
          <w:sz w:val="36"/>
          <w:szCs w:val="36"/>
          <w:bdr w:val="single" w:sz="6" w:space="0" w:color="E8EAEC" w:frame="1"/>
          <w:shd w:val="clear" w:color="auto" w:fill="F2F4F4"/>
          <w:lang w:eastAsia="es-GT"/>
        </w:rPr>
        <w:t>GET</w:t>
      </w:r>
      <w:r w:rsidRPr="009606D7">
        <w:rPr>
          <w:rFonts w:ascii="Times New Roman" w:eastAsia="Times New Roman" w:hAnsi="Times New Roman" w:cs="Times New Roman"/>
          <w:b/>
          <w:bCs/>
          <w:color w:val="273540"/>
          <w:sz w:val="36"/>
          <w:szCs w:val="36"/>
          <w:lang w:eastAsia="es-GT"/>
        </w:rPr>
        <w:t>?</w:t>
      </w:r>
    </w:p>
    <w:p w14:paraId="69ED1268" w14:textId="4E7907DF" w:rsidR="009D20CA" w:rsidRPr="009D20CA" w:rsidRDefault="009D20CA" w:rsidP="009D20CA">
      <w:pPr>
        <w:jc w:val="both"/>
        <w:rPr>
          <w:rFonts w:ascii="Times New Roman" w:hAnsi="Times New Roman" w:cs="Times New Roman"/>
          <w:sz w:val="32"/>
          <w:szCs w:val="32"/>
        </w:rPr>
      </w:pPr>
      <w:r w:rsidRPr="009D20CA">
        <w:rPr>
          <w:rFonts w:ascii="Times New Roman" w:hAnsi="Times New Roman" w:cs="Times New Roman"/>
          <w:sz w:val="32"/>
          <w:szCs w:val="32"/>
        </w:rPr>
        <w:t xml:space="preserve">GET es un método seguro y de solo lectura que envía parámetros en la URL. POST permite enviar los datos del nuevo objeto de manera segura dentro del cuerpo </w:t>
      </w:r>
      <w:proofErr w:type="spellStart"/>
      <w:r w:rsidRPr="009D20CA">
        <w:rPr>
          <w:rFonts w:ascii="Times New Roman" w:hAnsi="Times New Roman" w:cs="Times New Roman"/>
          <w:sz w:val="32"/>
          <w:szCs w:val="32"/>
        </w:rPr>
        <w:t>body</w:t>
      </w:r>
      <w:proofErr w:type="spellEnd"/>
      <w:r w:rsidRPr="009D20CA">
        <w:rPr>
          <w:rFonts w:ascii="Times New Roman" w:hAnsi="Times New Roman" w:cs="Times New Roman"/>
          <w:sz w:val="32"/>
          <w:szCs w:val="32"/>
        </w:rPr>
        <w:t xml:space="preserve"> de la petición, además de modificar el estado en el servidor</w:t>
      </w:r>
    </w:p>
    <w:p w14:paraId="69DF9173" w14:textId="142FD8B2" w:rsidR="009606D7" w:rsidRDefault="009606D7" w:rsidP="009606D7">
      <w:pPr>
        <w:numPr>
          <w:ilvl w:val="0"/>
          <w:numId w:val="11"/>
        </w:numPr>
        <w:shd w:val="clear" w:color="auto" w:fill="FFFFFF"/>
        <w:spacing w:before="100" w:beforeAutospacing="1" w:after="100" w:afterAutospacing="1" w:line="240" w:lineRule="auto"/>
        <w:rPr>
          <w:rFonts w:ascii="Times New Roman" w:eastAsia="Times New Roman" w:hAnsi="Times New Roman" w:cs="Times New Roman"/>
          <w:b/>
          <w:bCs/>
          <w:color w:val="273540"/>
          <w:sz w:val="36"/>
          <w:szCs w:val="36"/>
          <w:lang w:eastAsia="es-GT"/>
        </w:rPr>
      </w:pPr>
      <w:r w:rsidRPr="009606D7">
        <w:rPr>
          <w:rFonts w:ascii="Times New Roman" w:eastAsia="Times New Roman" w:hAnsi="Times New Roman" w:cs="Times New Roman"/>
          <w:b/>
          <w:bCs/>
          <w:color w:val="273540"/>
          <w:sz w:val="36"/>
          <w:szCs w:val="36"/>
          <w:lang w:eastAsia="es-GT"/>
        </w:rPr>
        <w:lastRenderedPageBreak/>
        <w:t>¿Qué debería suceder si se intenta consultar una tarea que no existe?</w:t>
      </w:r>
    </w:p>
    <w:p w14:paraId="0A98E09C" w14:textId="5B1858D1" w:rsidR="009D20CA" w:rsidRPr="009D20CA" w:rsidRDefault="009D20CA" w:rsidP="009D20CA">
      <w:pPr>
        <w:jc w:val="both"/>
        <w:rPr>
          <w:rFonts w:ascii="Times New Roman" w:hAnsi="Times New Roman" w:cs="Times New Roman"/>
          <w:sz w:val="32"/>
          <w:szCs w:val="32"/>
        </w:rPr>
      </w:pPr>
      <w:r w:rsidRPr="009D20CA">
        <w:rPr>
          <w:rFonts w:ascii="Times New Roman" w:hAnsi="Times New Roman" w:cs="Times New Roman"/>
          <w:sz w:val="32"/>
          <w:szCs w:val="32"/>
        </w:rPr>
        <w:t xml:space="preserve">El servidor debe responder con un código de estado 404 </w:t>
      </w:r>
      <w:proofErr w:type="spellStart"/>
      <w:r w:rsidRPr="009D20CA">
        <w:rPr>
          <w:rFonts w:ascii="Times New Roman" w:hAnsi="Times New Roman" w:cs="Times New Roman"/>
          <w:sz w:val="32"/>
          <w:szCs w:val="32"/>
        </w:rPr>
        <w:t>Not</w:t>
      </w:r>
      <w:proofErr w:type="spellEnd"/>
      <w:r w:rsidRPr="009D20CA">
        <w:rPr>
          <w:rFonts w:ascii="Times New Roman" w:hAnsi="Times New Roman" w:cs="Times New Roman"/>
          <w:sz w:val="32"/>
          <w:szCs w:val="32"/>
        </w:rPr>
        <w:t xml:space="preserve"> </w:t>
      </w:r>
      <w:proofErr w:type="spellStart"/>
      <w:r w:rsidRPr="009D20CA">
        <w:rPr>
          <w:rFonts w:ascii="Times New Roman" w:hAnsi="Times New Roman" w:cs="Times New Roman"/>
          <w:sz w:val="32"/>
          <w:szCs w:val="32"/>
        </w:rPr>
        <w:t>Found</w:t>
      </w:r>
      <w:proofErr w:type="spellEnd"/>
      <w:r w:rsidRPr="009D20CA">
        <w:rPr>
          <w:rFonts w:ascii="Times New Roman" w:hAnsi="Times New Roman" w:cs="Times New Roman"/>
          <w:sz w:val="32"/>
          <w:szCs w:val="32"/>
        </w:rPr>
        <w:t>.</w:t>
      </w:r>
    </w:p>
    <w:p w14:paraId="40DBCB3C" w14:textId="006CBD27" w:rsidR="009606D7" w:rsidRDefault="009606D7" w:rsidP="009606D7">
      <w:pPr>
        <w:numPr>
          <w:ilvl w:val="0"/>
          <w:numId w:val="11"/>
        </w:numPr>
        <w:shd w:val="clear" w:color="auto" w:fill="FFFFFF"/>
        <w:spacing w:before="100" w:beforeAutospacing="1" w:after="100" w:afterAutospacing="1" w:line="240" w:lineRule="auto"/>
        <w:rPr>
          <w:rFonts w:ascii="Times New Roman" w:eastAsia="Times New Roman" w:hAnsi="Times New Roman" w:cs="Times New Roman"/>
          <w:b/>
          <w:bCs/>
          <w:color w:val="273540"/>
          <w:sz w:val="36"/>
          <w:szCs w:val="36"/>
          <w:lang w:eastAsia="es-GT"/>
        </w:rPr>
      </w:pPr>
      <w:r w:rsidRPr="009606D7">
        <w:rPr>
          <w:rFonts w:ascii="Times New Roman" w:eastAsia="Times New Roman" w:hAnsi="Times New Roman" w:cs="Times New Roman"/>
          <w:b/>
          <w:bCs/>
          <w:color w:val="273540"/>
          <w:sz w:val="36"/>
          <w:szCs w:val="36"/>
          <w:lang w:eastAsia="es-GT"/>
        </w:rPr>
        <w:t>¿Cuál sería la diferencia entre estas rutas?</w:t>
      </w:r>
    </w:p>
    <w:p w14:paraId="1BF6D316" w14:textId="793831B9" w:rsidR="009D20CA" w:rsidRDefault="009D20CA" w:rsidP="009D20CA">
      <w:pPr>
        <w:jc w:val="both"/>
        <w:rPr>
          <w:rFonts w:ascii="Times New Roman" w:hAnsi="Times New Roman" w:cs="Times New Roman"/>
          <w:sz w:val="32"/>
          <w:szCs w:val="32"/>
        </w:rPr>
      </w:pPr>
      <w:r w:rsidRPr="009D20CA">
        <w:rPr>
          <w:rFonts w:ascii="Times New Roman" w:hAnsi="Times New Roman" w:cs="Times New Roman"/>
          <w:sz w:val="32"/>
          <w:szCs w:val="32"/>
        </w:rPr>
        <w:t xml:space="preserve">GET /api/tareas obtiene la lista completa de todas las tareas registradas. En cambio, GET /api/tareas/5 obtiene únicamente el detalle de la tarea que posee el identificador número 5. </w:t>
      </w:r>
    </w:p>
    <w:p w14:paraId="7BD87AA4" w14:textId="77777777" w:rsidR="009D20CA" w:rsidRPr="009D20CA" w:rsidRDefault="009D20CA" w:rsidP="009D20CA">
      <w:pPr>
        <w:jc w:val="both"/>
        <w:rPr>
          <w:rFonts w:ascii="Times New Roman" w:hAnsi="Times New Roman" w:cs="Times New Roman"/>
          <w:sz w:val="32"/>
          <w:szCs w:val="32"/>
        </w:rPr>
      </w:pPr>
    </w:p>
    <w:p w14:paraId="66A1383D" w14:textId="3AE5F045" w:rsidR="009D20CA" w:rsidRDefault="009D20CA" w:rsidP="009D20CA">
      <w:pPr>
        <w:shd w:val="clear" w:color="auto" w:fill="FFFFFF"/>
        <w:spacing w:before="100" w:beforeAutospacing="1" w:after="100" w:afterAutospacing="1" w:line="240" w:lineRule="auto"/>
        <w:ind w:left="360"/>
        <w:rPr>
          <w:rFonts w:ascii="Times New Roman" w:eastAsia="Times New Roman" w:hAnsi="Times New Roman" w:cs="Times New Roman"/>
          <w:b/>
          <w:bCs/>
          <w:color w:val="273540"/>
          <w:sz w:val="36"/>
          <w:szCs w:val="36"/>
          <w:lang w:eastAsia="es-GT"/>
        </w:rPr>
      </w:pPr>
      <w:r w:rsidRPr="009D20CA">
        <w:rPr>
          <w:rFonts w:ascii="Times New Roman" w:eastAsia="Times New Roman" w:hAnsi="Times New Roman" w:cs="Times New Roman"/>
          <w:b/>
          <w:bCs/>
          <w:color w:val="273540"/>
          <w:sz w:val="36"/>
          <w:szCs w:val="36"/>
          <w:lang w:eastAsia="es-GT"/>
        </w:rPr>
        <w:drawing>
          <wp:inline distT="0" distB="0" distL="0" distR="0" wp14:anchorId="7644D72E" wp14:editId="49FFE670">
            <wp:extent cx="5311600" cy="4206605"/>
            <wp:effectExtent l="0" t="0" r="3810" b="381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11600" cy="4206605"/>
                    </a:xfrm>
                    <a:prstGeom prst="rect">
                      <a:avLst/>
                    </a:prstGeom>
                  </pic:spPr>
                </pic:pic>
              </a:graphicData>
            </a:graphic>
          </wp:inline>
        </w:drawing>
      </w:r>
    </w:p>
    <w:p w14:paraId="223F694D" w14:textId="4D70DD4D" w:rsidR="009D20CA" w:rsidRDefault="009D20CA" w:rsidP="009D20CA">
      <w:pPr>
        <w:shd w:val="clear" w:color="auto" w:fill="FFFFFF"/>
        <w:spacing w:before="100" w:beforeAutospacing="1" w:after="100" w:afterAutospacing="1" w:line="240" w:lineRule="auto"/>
        <w:ind w:left="360"/>
        <w:rPr>
          <w:rFonts w:ascii="Times New Roman" w:eastAsia="Times New Roman" w:hAnsi="Times New Roman" w:cs="Times New Roman"/>
          <w:b/>
          <w:bCs/>
          <w:color w:val="273540"/>
          <w:sz w:val="36"/>
          <w:szCs w:val="36"/>
          <w:lang w:eastAsia="es-GT"/>
        </w:rPr>
      </w:pPr>
    </w:p>
    <w:p w14:paraId="7DE6BB32" w14:textId="17A86068" w:rsidR="009D20CA" w:rsidRDefault="009D20CA" w:rsidP="009D20CA">
      <w:pPr>
        <w:shd w:val="clear" w:color="auto" w:fill="FFFFFF"/>
        <w:spacing w:before="100" w:beforeAutospacing="1" w:after="100" w:afterAutospacing="1" w:line="240" w:lineRule="auto"/>
        <w:ind w:left="360"/>
        <w:rPr>
          <w:rFonts w:ascii="Times New Roman" w:eastAsia="Times New Roman" w:hAnsi="Times New Roman" w:cs="Times New Roman"/>
          <w:b/>
          <w:bCs/>
          <w:color w:val="273540"/>
          <w:sz w:val="36"/>
          <w:szCs w:val="36"/>
          <w:lang w:eastAsia="es-GT"/>
        </w:rPr>
      </w:pPr>
    </w:p>
    <w:p w14:paraId="31873758" w14:textId="5D6BA1BC" w:rsidR="009D20CA" w:rsidRDefault="009D20CA" w:rsidP="009D20CA">
      <w:pPr>
        <w:shd w:val="clear" w:color="auto" w:fill="FFFFFF"/>
        <w:spacing w:before="100" w:beforeAutospacing="1" w:after="100" w:afterAutospacing="1" w:line="240" w:lineRule="auto"/>
        <w:ind w:left="360"/>
        <w:rPr>
          <w:rFonts w:ascii="Times New Roman" w:eastAsia="Times New Roman" w:hAnsi="Times New Roman" w:cs="Times New Roman"/>
          <w:b/>
          <w:bCs/>
          <w:color w:val="273540"/>
          <w:sz w:val="36"/>
          <w:szCs w:val="36"/>
          <w:lang w:eastAsia="es-GT"/>
        </w:rPr>
      </w:pPr>
      <w:r w:rsidRPr="009D20CA">
        <w:rPr>
          <w:rFonts w:ascii="Times New Roman" w:eastAsia="Times New Roman" w:hAnsi="Times New Roman" w:cs="Times New Roman"/>
          <w:b/>
          <w:bCs/>
          <w:color w:val="273540"/>
          <w:sz w:val="36"/>
          <w:szCs w:val="36"/>
          <w:lang w:eastAsia="es-GT"/>
        </w:rPr>
        <w:lastRenderedPageBreak/>
        <w:drawing>
          <wp:inline distT="0" distB="0" distL="0" distR="0" wp14:anchorId="5C5838DE" wp14:editId="3F8A7E6E">
            <wp:extent cx="4275190" cy="224809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75190" cy="2248095"/>
                    </a:xfrm>
                    <a:prstGeom prst="rect">
                      <a:avLst/>
                    </a:prstGeom>
                  </pic:spPr>
                </pic:pic>
              </a:graphicData>
            </a:graphic>
          </wp:inline>
        </w:drawing>
      </w:r>
    </w:p>
    <w:p w14:paraId="05287EB8" w14:textId="7D920F03" w:rsidR="001A178F" w:rsidRDefault="001A178F" w:rsidP="009D20CA">
      <w:pPr>
        <w:shd w:val="clear" w:color="auto" w:fill="FFFFFF"/>
        <w:spacing w:before="100" w:beforeAutospacing="1" w:after="100" w:afterAutospacing="1" w:line="240" w:lineRule="auto"/>
        <w:ind w:left="360"/>
        <w:rPr>
          <w:rFonts w:ascii="Times New Roman" w:eastAsia="Times New Roman" w:hAnsi="Times New Roman" w:cs="Times New Roman"/>
          <w:b/>
          <w:bCs/>
          <w:color w:val="273540"/>
          <w:sz w:val="36"/>
          <w:szCs w:val="36"/>
          <w:lang w:eastAsia="es-GT"/>
        </w:rPr>
      </w:pPr>
    </w:p>
    <w:p w14:paraId="0896E810" w14:textId="77777777" w:rsidR="001A178F" w:rsidRPr="001A178F" w:rsidRDefault="001A178F" w:rsidP="001A178F">
      <w:pPr>
        <w:shd w:val="clear" w:color="auto" w:fill="FFFFFF"/>
        <w:spacing w:before="100" w:beforeAutospacing="1" w:after="100" w:afterAutospacing="1" w:line="240" w:lineRule="auto"/>
        <w:ind w:left="360"/>
        <w:rPr>
          <w:rFonts w:ascii="Times New Roman" w:eastAsia="Times New Roman" w:hAnsi="Times New Roman" w:cs="Times New Roman"/>
          <w:b/>
          <w:bCs/>
          <w:color w:val="273540"/>
          <w:sz w:val="36"/>
          <w:szCs w:val="36"/>
          <w:lang w:eastAsia="es-GT"/>
        </w:rPr>
      </w:pPr>
      <w:r w:rsidRPr="001A178F">
        <w:rPr>
          <w:rFonts w:ascii="Times New Roman" w:eastAsia="Times New Roman" w:hAnsi="Times New Roman" w:cs="Times New Roman"/>
          <w:b/>
          <w:bCs/>
          <w:color w:val="273540"/>
          <w:sz w:val="36"/>
          <w:szCs w:val="36"/>
          <w:lang w:eastAsia="es-GT"/>
        </w:rPr>
        <w:t>Reflexión final</w:t>
      </w:r>
    </w:p>
    <w:p w14:paraId="6C506E16" w14:textId="1ABCA9F9" w:rsidR="001A178F" w:rsidRPr="001A178F" w:rsidRDefault="001A178F" w:rsidP="001A178F">
      <w:pPr>
        <w:rPr>
          <w:rFonts w:ascii="Times New Roman" w:hAnsi="Times New Roman" w:cs="Times New Roman"/>
          <w:b/>
          <w:bCs/>
          <w:sz w:val="36"/>
          <w:szCs w:val="36"/>
        </w:rPr>
      </w:pPr>
      <w:r w:rsidRPr="001A178F">
        <w:rPr>
          <w:rFonts w:ascii="Times New Roman" w:hAnsi="Times New Roman" w:cs="Times New Roman"/>
          <w:b/>
          <w:bCs/>
          <w:sz w:val="36"/>
          <w:szCs w:val="36"/>
        </w:rPr>
        <w:t>¿Qué problema resuelve Maven?</w:t>
      </w:r>
    </w:p>
    <w:p w14:paraId="649C4531" w14:textId="77777777" w:rsidR="001A178F" w:rsidRPr="001A178F" w:rsidRDefault="001A178F" w:rsidP="001A178F">
      <w:pPr>
        <w:jc w:val="both"/>
        <w:rPr>
          <w:rFonts w:ascii="Times New Roman" w:hAnsi="Times New Roman" w:cs="Times New Roman"/>
          <w:sz w:val="36"/>
          <w:szCs w:val="36"/>
        </w:rPr>
      </w:pPr>
      <w:r w:rsidRPr="001A178F">
        <w:rPr>
          <w:rFonts w:ascii="Times New Roman" w:hAnsi="Times New Roman" w:cs="Times New Roman"/>
          <w:sz w:val="36"/>
          <w:szCs w:val="36"/>
        </w:rPr>
        <w:t>Maven soluciona la complejidad del manejo manual de librerías y la incoherencia en la estructuración de proyectos de desarrollo. Al unificar la secuencia de construcción y gestionar la descarga automática de dependencias externas, elimina los errores por incompatibilidad de versiones y facilita que cualquier desarrollador pueda compilar el sistema de manera idéntica.</w:t>
      </w:r>
    </w:p>
    <w:p w14:paraId="5A1744BD" w14:textId="77777777" w:rsidR="001A178F" w:rsidRPr="001A178F" w:rsidRDefault="001A178F" w:rsidP="001A178F">
      <w:pPr>
        <w:rPr>
          <w:rFonts w:ascii="Times New Roman" w:hAnsi="Times New Roman" w:cs="Times New Roman"/>
          <w:sz w:val="36"/>
          <w:szCs w:val="36"/>
        </w:rPr>
      </w:pPr>
    </w:p>
    <w:p w14:paraId="3A5A8894" w14:textId="26993C17" w:rsidR="001A178F" w:rsidRPr="001A178F" w:rsidRDefault="001A178F" w:rsidP="001A178F">
      <w:pPr>
        <w:rPr>
          <w:rFonts w:ascii="Times New Roman" w:hAnsi="Times New Roman" w:cs="Times New Roman"/>
          <w:b/>
          <w:bCs/>
          <w:sz w:val="36"/>
          <w:szCs w:val="36"/>
        </w:rPr>
      </w:pPr>
      <w:r w:rsidRPr="001A178F">
        <w:rPr>
          <w:rFonts w:ascii="Times New Roman" w:hAnsi="Times New Roman" w:cs="Times New Roman"/>
          <w:b/>
          <w:bCs/>
          <w:sz w:val="36"/>
          <w:szCs w:val="36"/>
        </w:rPr>
        <w:t>¿Qué relación existe entre HTTP y REST?</w:t>
      </w:r>
    </w:p>
    <w:p w14:paraId="3E366E7B" w14:textId="77777777" w:rsidR="001A178F" w:rsidRPr="001A178F" w:rsidRDefault="001A178F" w:rsidP="001A178F">
      <w:pPr>
        <w:jc w:val="both"/>
        <w:rPr>
          <w:rFonts w:ascii="Times New Roman" w:hAnsi="Times New Roman" w:cs="Times New Roman"/>
          <w:sz w:val="36"/>
          <w:szCs w:val="36"/>
        </w:rPr>
      </w:pPr>
      <w:r w:rsidRPr="001A178F">
        <w:rPr>
          <w:rFonts w:ascii="Times New Roman" w:hAnsi="Times New Roman" w:cs="Times New Roman"/>
          <w:sz w:val="36"/>
          <w:szCs w:val="36"/>
        </w:rPr>
        <w:t>La interacción entre ambos se basa en que HTTP proporciona la infraestructura y las reglas de transmisión en la web, mientras que REST aprovecha esos mecanismos existentes (como los verbos de petición, las direcciones URL y los códigos de respuesta) para estructurar un modelo de diseño web eficiente y coherente.</w:t>
      </w:r>
    </w:p>
    <w:p w14:paraId="23B6CE97" w14:textId="5FA30516" w:rsidR="001A178F" w:rsidRPr="001A178F" w:rsidRDefault="001A178F" w:rsidP="001A178F">
      <w:pPr>
        <w:rPr>
          <w:rFonts w:ascii="Times New Roman" w:hAnsi="Times New Roman" w:cs="Times New Roman"/>
          <w:b/>
          <w:bCs/>
          <w:sz w:val="36"/>
          <w:szCs w:val="36"/>
        </w:rPr>
      </w:pPr>
      <w:r w:rsidRPr="001A178F">
        <w:rPr>
          <w:rFonts w:ascii="Times New Roman" w:hAnsi="Times New Roman" w:cs="Times New Roman"/>
          <w:b/>
          <w:bCs/>
          <w:sz w:val="36"/>
          <w:szCs w:val="36"/>
        </w:rPr>
        <w:lastRenderedPageBreak/>
        <w:t>¿Por qué una API REST trabaja con recursos?</w:t>
      </w:r>
    </w:p>
    <w:p w14:paraId="37202AB5" w14:textId="77777777" w:rsidR="001A178F" w:rsidRPr="001A178F" w:rsidRDefault="001A178F" w:rsidP="001A178F">
      <w:pPr>
        <w:jc w:val="both"/>
        <w:rPr>
          <w:rFonts w:ascii="Times New Roman" w:hAnsi="Times New Roman" w:cs="Times New Roman"/>
          <w:sz w:val="36"/>
          <w:szCs w:val="36"/>
        </w:rPr>
      </w:pPr>
      <w:r w:rsidRPr="001A178F">
        <w:rPr>
          <w:rFonts w:ascii="Times New Roman" w:hAnsi="Times New Roman" w:cs="Times New Roman"/>
          <w:sz w:val="36"/>
          <w:szCs w:val="36"/>
        </w:rPr>
        <w:t>El trabajo con recursos permite estructurar la información del sistema alrededor de los conceptos del negocio en lugar de las acciones del programa. Al asignar una ruta única a cada entidad, los datos se pueden consultar o modificar de forma consistente, lo que simplifica la integración entre distintos sistemas y reduce el acoplamiento.</w:t>
      </w:r>
    </w:p>
    <w:p w14:paraId="68132FE7" w14:textId="77777777" w:rsidR="001A178F" w:rsidRPr="001A178F" w:rsidRDefault="001A178F" w:rsidP="001A178F">
      <w:pPr>
        <w:jc w:val="both"/>
        <w:rPr>
          <w:rFonts w:ascii="Times New Roman" w:hAnsi="Times New Roman" w:cs="Times New Roman"/>
          <w:sz w:val="36"/>
          <w:szCs w:val="36"/>
        </w:rPr>
      </w:pPr>
    </w:p>
    <w:p w14:paraId="43219C11" w14:textId="77777777" w:rsidR="001A178F" w:rsidRPr="001A178F" w:rsidRDefault="001A178F" w:rsidP="001A178F">
      <w:pPr>
        <w:rPr>
          <w:rFonts w:ascii="Times New Roman" w:hAnsi="Times New Roman" w:cs="Times New Roman"/>
          <w:b/>
          <w:bCs/>
          <w:sz w:val="36"/>
          <w:szCs w:val="36"/>
        </w:rPr>
      </w:pPr>
      <w:r w:rsidRPr="001A178F">
        <w:rPr>
          <w:rFonts w:ascii="Times New Roman" w:hAnsi="Times New Roman" w:cs="Times New Roman"/>
          <w:b/>
          <w:bCs/>
          <w:sz w:val="36"/>
          <w:szCs w:val="36"/>
        </w:rPr>
        <w:t>¿Cómo podría utilizarse esta API en una aplicación real?</w:t>
      </w:r>
    </w:p>
    <w:p w14:paraId="20E345F1" w14:textId="77777777" w:rsidR="001A178F" w:rsidRPr="001A178F" w:rsidRDefault="001A178F" w:rsidP="001A178F">
      <w:pPr>
        <w:jc w:val="both"/>
        <w:rPr>
          <w:rFonts w:ascii="Times New Roman" w:hAnsi="Times New Roman" w:cs="Times New Roman"/>
          <w:sz w:val="36"/>
          <w:szCs w:val="36"/>
        </w:rPr>
      </w:pPr>
      <w:r w:rsidRPr="001A178F">
        <w:rPr>
          <w:rFonts w:ascii="Times New Roman" w:hAnsi="Times New Roman" w:cs="Times New Roman"/>
          <w:sz w:val="36"/>
          <w:szCs w:val="36"/>
        </w:rPr>
        <w:t>En un escenario de producción, este servicio actuaría como el núcleo lógico del sistema, administrando las reglas de negocio y la persistencia en base de datos. Dicha interfaz permitiría que múltiples plataformas, desde paneles web modernos hasta aplicaciones nativas en teléfonos inteligentes, consuman y actualicen las tareas de forma centralizada.</w:t>
      </w:r>
    </w:p>
    <w:p w14:paraId="49FEE03A" w14:textId="77777777" w:rsidR="001A178F" w:rsidRPr="001A178F" w:rsidRDefault="001A178F" w:rsidP="001A178F">
      <w:pPr>
        <w:rPr>
          <w:rFonts w:ascii="Times New Roman" w:hAnsi="Times New Roman" w:cs="Times New Roman"/>
          <w:sz w:val="36"/>
          <w:szCs w:val="36"/>
        </w:rPr>
      </w:pPr>
    </w:p>
    <w:p w14:paraId="51ECFB51" w14:textId="77777777" w:rsidR="001A178F" w:rsidRPr="001A178F" w:rsidRDefault="001A178F" w:rsidP="001A178F">
      <w:pPr>
        <w:rPr>
          <w:rFonts w:ascii="Times New Roman" w:hAnsi="Times New Roman" w:cs="Times New Roman"/>
          <w:b/>
          <w:bCs/>
          <w:sz w:val="36"/>
          <w:szCs w:val="36"/>
        </w:rPr>
      </w:pPr>
      <w:r w:rsidRPr="001A178F">
        <w:rPr>
          <w:rFonts w:ascii="Times New Roman" w:hAnsi="Times New Roman" w:cs="Times New Roman"/>
          <w:b/>
          <w:bCs/>
          <w:sz w:val="36"/>
          <w:szCs w:val="36"/>
        </w:rPr>
        <w:t xml:space="preserve">¿Qué espera que suceda cuando estos </w:t>
      </w:r>
      <w:proofErr w:type="spellStart"/>
      <w:r w:rsidRPr="001A178F">
        <w:rPr>
          <w:rFonts w:ascii="Times New Roman" w:hAnsi="Times New Roman" w:cs="Times New Roman"/>
          <w:b/>
          <w:bCs/>
          <w:sz w:val="36"/>
          <w:szCs w:val="36"/>
        </w:rPr>
        <w:t>endpoints</w:t>
      </w:r>
      <w:proofErr w:type="spellEnd"/>
      <w:r w:rsidRPr="001A178F">
        <w:rPr>
          <w:rFonts w:ascii="Times New Roman" w:hAnsi="Times New Roman" w:cs="Times New Roman"/>
          <w:b/>
          <w:bCs/>
          <w:sz w:val="36"/>
          <w:szCs w:val="36"/>
        </w:rPr>
        <w:t xml:space="preserve"> se implementen posteriormente con Spring </w:t>
      </w:r>
      <w:proofErr w:type="spellStart"/>
      <w:r w:rsidRPr="001A178F">
        <w:rPr>
          <w:rFonts w:ascii="Times New Roman" w:hAnsi="Times New Roman" w:cs="Times New Roman"/>
          <w:b/>
          <w:bCs/>
          <w:sz w:val="36"/>
          <w:szCs w:val="36"/>
        </w:rPr>
        <w:t>Boot</w:t>
      </w:r>
      <w:proofErr w:type="spellEnd"/>
      <w:r w:rsidRPr="001A178F">
        <w:rPr>
          <w:rFonts w:ascii="Times New Roman" w:hAnsi="Times New Roman" w:cs="Times New Roman"/>
          <w:b/>
          <w:bCs/>
          <w:sz w:val="36"/>
          <w:szCs w:val="36"/>
        </w:rPr>
        <w:t>?</w:t>
      </w:r>
    </w:p>
    <w:p w14:paraId="0B7241FF" w14:textId="77777777" w:rsidR="001A178F" w:rsidRPr="001A178F" w:rsidRDefault="001A178F" w:rsidP="001A178F">
      <w:pPr>
        <w:rPr>
          <w:rFonts w:ascii="Times New Roman" w:hAnsi="Times New Roman" w:cs="Times New Roman"/>
          <w:b/>
          <w:bCs/>
          <w:sz w:val="36"/>
          <w:szCs w:val="36"/>
        </w:rPr>
      </w:pPr>
    </w:p>
    <w:p w14:paraId="6756F2CE" w14:textId="395A98DF" w:rsidR="001A178F" w:rsidRPr="001A178F" w:rsidRDefault="001A178F" w:rsidP="001A178F">
      <w:pPr>
        <w:jc w:val="both"/>
        <w:rPr>
          <w:rFonts w:ascii="Times New Roman" w:hAnsi="Times New Roman" w:cs="Times New Roman"/>
          <w:sz w:val="36"/>
          <w:szCs w:val="36"/>
        </w:rPr>
      </w:pPr>
      <w:r w:rsidRPr="001A178F">
        <w:rPr>
          <w:rFonts w:ascii="Times New Roman" w:hAnsi="Times New Roman" w:cs="Times New Roman"/>
          <w:sz w:val="36"/>
          <w:szCs w:val="36"/>
        </w:rPr>
        <w:t xml:space="preserve">Con la adopción de Spring </w:t>
      </w:r>
      <w:proofErr w:type="spellStart"/>
      <w:r w:rsidRPr="001A178F">
        <w:rPr>
          <w:rFonts w:ascii="Times New Roman" w:hAnsi="Times New Roman" w:cs="Times New Roman"/>
          <w:sz w:val="36"/>
          <w:szCs w:val="36"/>
        </w:rPr>
        <w:t>Boot</w:t>
      </w:r>
      <w:proofErr w:type="spellEnd"/>
      <w:r w:rsidRPr="001A178F">
        <w:rPr>
          <w:rFonts w:ascii="Times New Roman" w:hAnsi="Times New Roman" w:cs="Times New Roman"/>
          <w:sz w:val="36"/>
          <w:szCs w:val="36"/>
        </w:rPr>
        <w:t>, se prevé que la especificación teórica de rutas se convierta en una aplicación web totalmente operativa. El marco de trabajo gestionará las peticiones del protocolo HTTP de entrada, ejecutará la lógica pertinente sobre la base de datos y retornará las respuestas estructuradas en formato JSON con los códigos de estado apropiados.</w:t>
      </w:r>
    </w:p>
    <w:p w14:paraId="7470B66D" w14:textId="712129E4" w:rsidR="009D20CA" w:rsidRPr="001A178F" w:rsidRDefault="009D20CA" w:rsidP="001A178F">
      <w:pPr>
        <w:rPr>
          <w:rFonts w:ascii="Times New Roman" w:hAnsi="Times New Roman" w:cs="Times New Roman"/>
          <w:b/>
          <w:bCs/>
          <w:sz w:val="36"/>
          <w:szCs w:val="36"/>
        </w:rPr>
      </w:pPr>
      <w:r w:rsidRPr="001A178F">
        <w:rPr>
          <w:rFonts w:ascii="Times New Roman" w:hAnsi="Times New Roman" w:cs="Times New Roman"/>
          <w:b/>
          <w:bCs/>
          <w:sz w:val="36"/>
          <w:szCs w:val="36"/>
        </w:rPr>
        <w:lastRenderedPageBreak/>
        <w:t>CAPTURA DE LA ESTUCTURA COMPLETA</w:t>
      </w:r>
    </w:p>
    <w:p w14:paraId="20510744" w14:textId="5403F002" w:rsidR="009D20CA" w:rsidRPr="001A178F" w:rsidRDefault="009D20CA" w:rsidP="001A178F">
      <w:r w:rsidRPr="001A178F">
        <w:drawing>
          <wp:inline distT="0" distB="0" distL="0" distR="0" wp14:anchorId="2A1A615A" wp14:editId="328FDC51">
            <wp:extent cx="5612130" cy="3006090"/>
            <wp:effectExtent l="0" t="0" r="7620"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3006090"/>
                    </a:xfrm>
                    <a:prstGeom prst="rect">
                      <a:avLst/>
                    </a:prstGeom>
                  </pic:spPr>
                </pic:pic>
              </a:graphicData>
            </a:graphic>
          </wp:inline>
        </w:drawing>
      </w:r>
    </w:p>
    <w:p w14:paraId="361B5BBD" w14:textId="48745E8A" w:rsidR="009D20CA" w:rsidRPr="001A178F" w:rsidRDefault="009D20CA" w:rsidP="001A178F"/>
    <w:p w14:paraId="21FC345A" w14:textId="6371222E" w:rsidR="009D20CA" w:rsidRDefault="009D20CA" w:rsidP="001A178F">
      <w:pPr>
        <w:shd w:val="clear" w:color="auto" w:fill="FFFFFF"/>
        <w:spacing w:before="100" w:beforeAutospacing="1" w:after="100" w:afterAutospacing="1" w:line="240" w:lineRule="auto"/>
        <w:rPr>
          <w:rFonts w:ascii="Times New Roman" w:eastAsia="Times New Roman" w:hAnsi="Times New Roman" w:cs="Times New Roman"/>
          <w:b/>
          <w:bCs/>
          <w:color w:val="273540"/>
          <w:sz w:val="36"/>
          <w:szCs w:val="36"/>
          <w:lang w:eastAsia="es-GT"/>
        </w:rPr>
      </w:pPr>
    </w:p>
    <w:p w14:paraId="0639357A" w14:textId="0FD3C612" w:rsidR="009D20CA" w:rsidRDefault="009D20CA" w:rsidP="009D20CA">
      <w:pPr>
        <w:shd w:val="clear" w:color="auto" w:fill="FFFFFF"/>
        <w:spacing w:before="100" w:beforeAutospacing="1" w:after="100" w:afterAutospacing="1" w:line="240" w:lineRule="auto"/>
        <w:ind w:left="360"/>
        <w:rPr>
          <w:rFonts w:ascii="Times New Roman" w:eastAsia="Times New Roman" w:hAnsi="Times New Roman" w:cs="Times New Roman"/>
          <w:b/>
          <w:bCs/>
          <w:color w:val="273540"/>
          <w:sz w:val="36"/>
          <w:szCs w:val="36"/>
          <w:lang w:eastAsia="es-GT"/>
        </w:rPr>
      </w:pPr>
      <w:r>
        <w:rPr>
          <w:rFonts w:ascii="Times New Roman" w:eastAsia="Times New Roman" w:hAnsi="Times New Roman" w:cs="Times New Roman"/>
          <w:b/>
          <w:bCs/>
          <w:color w:val="273540"/>
          <w:sz w:val="36"/>
          <w:szCs w:val="36"/>
          <w:lang w:eastAsia="es-GT"/>
        </w:rPr>
        <w:t>EL ARCHIVO POM.XML</w:t>
      </w:r>
    </w:p>
    <w:p w14:paraId="4A62560A" w14:textId="163C4713" w:rsidR="001A178F" w:rsidRDefault="001A178F" w:rsidP="009D20CA">
      <w:pPr>
        <w:shd w:val="clear" w:color="auto" w:fill="FFFFFF"/>
        <w:spacing w:before="100" w:beforeAutospacing="1" w:after="100" w:afterAutospacing="1" w:line="240" w:lineRule="auto"/>
        <w:ind w:left="360"/>
        <w:rPr>
          <w:rFonts w:ascii="Times New Roman" w:eastAsia="Times New Roman" w:hAnsi="Times New Roman" w:cs="Times New Roman"/>
          <w:b/>
          <w:bCs/>
          <w:color w:val="273540"/>
          <w:sz w:val="36"/>
          <w:szCs w:val="36"/>
          <w:lang w:eastAsia="es-GT"/>
        </w:rPr>
      </w:pPr>
      <w:r w:rsidRPr="001A178F">
        <w:rPr>
          <w:rFonts w:ascii="Times New Roman" w:eastAsia="Times New Roman" w:hAnsi="Times New Roman" w:cs="Times New Roman"/>
          <w:b/>
          <w:bCs/>
          <w:color w:val="273540"/>
          <w:sz w:val="36"/>
          <w:szCs w:val="36"/>
          <w:lang w:eastAsia="es-GT"/>
        </w:rPr>
        <w:drawing>
          <wp:inline distT="0" distB="0" distL="0" distR="0" wp14:anchorId="1C22C704" wp14:editId="150259D0">
            <wp:extent cx="5612130" cy="2471420"/>
            <wp:effectExtent l="0" t="0" r="7620" b="508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2471420"/>
                    </a:xfrm>
                    <a:prstGeom prst="rect">
                      <a:avLst/>
                    </a:prstGeom>
                  </pic:spPr>
                </pic:pic>
              </a:graphicData>
            </a:graphic>
          </wp:inline>
        </w:drawing>
      </w:r>
    </w:p>
    <w:p w14:paraId="217F5475" w14:textId="6791DC92" w:rsidR="001A178F" w:rsidRDefault="001A178F" w:rsidP="009D20CA">
      <w:pPr>
        <w:shd w:val="clear" w:color="auto" w:fill="FFFFFF"/>
        <w:spacing w:before="100" w:beforeAutospacing="1" w:after="100" w:afterAutospacing="1" w:line="240" w:lineRule="auto"/>
        <w:ind w:left="360"/>
        <w:rPr>
          <w:rFonts w:ascii="Times New Roman" w:eastAsia="Times New Roman" w:hAnsi="Times New Roman" w:cs="Times New Roman"/>
          <w:b/>
          <w:bCs/>
          <w:color w:val="273540"/>
          <w:sz w:val="36"/>
          <w:szCs w:val="36"/>
          <w:lang w:eastAsia="es-GT"/>
        </w:rPr>
      </w:pPr>
    </w:p>
    <w:p w14:paraId="61C7C453" w14:textId="36BCC468" w:rsidR="001A178F" w:rsidRDefault="001A178F" w:rsidP="009D20CA">
      <w:pPr>
        <w:shd w:val="clear" w:color="auto" w:fill="FFFFFF"/>
        <w:spacing w:before="100" w:beforeAutospacing="1" w:after="100" w:afterAutospacing="1" w:line="240" w:lineRule="auto"/>
        <w:ind w:left="360"/>
        <w:rPr>
          <w:rFonts w:ascii="Times New Roman" w:eastAsia="Times New Roman" w:hAnsi="Times New Roman" w:cs="Times New Roman"/>
          <w:b/>
          <w:bCs/>
          <w:color w:val="273540"/>
          <w:sz w:val="36"/>
          <w:szCs w:val="36"/>
          <w:lang w:eastAsia="es-GT"/>
        </w:rPr>
      </w:pPr>
      <w:r>
        <w:rPr>
          <w:rFonts w:ascii="Times New Roman" w:eastAsia="Times New Roman" w:hAnsi="Times New Roman" w:cs="Times New Roman"/>
          <w:b/>
          <w:bCs/>
          <w:color w:val="273540"/>
          <w:sz w:val="36"/>
          <w:szCs w:val="36"/>
          <w:lang w:eastAsia="es-GT"/>
        </w:rPr>
        <w:t xml:space="preserve">CAPTURA DEL CODIGO TAREA </w:t>
      </w:r>
    </w:p>
    <w:p w14:paraId="02C79324" w14:textId="3771AED8" w:rsidR="001A178F" w:rsidRDefault="001A178F" w:rsidP="009D20CA">
      <w:pPr>
        <w:shd w:val="clear" w:color="auto" w:fill="FFFFFF"/>
        <w:spacing w:before="100" w:beforeAutospacing="1" w:after="100" w:afterAutospacing="1" w:line="240" w:lineRule="auto"/>
        <w:ind w:left="360"/>
        <w:rPr>
          <w:rFonts w:ascii="Times New Roman" w:eastAsia="Times New Roman" w:hAnsi="Times New Roman" w:cs="Times New Roman"/>
          <w:b/>
          <w:bCs/>
          <w:color w:val="273540"/>
          <w:sz w:val="36"/>
          <w:szCs w:val="36"/>
          <w:lang w:eastAsia="es-GT"/>
        </w:rPr>
      </w:pPr>
      <w:r w:rsidRPr="001A178F">
        <w:rPr>
          <w:rFonts w:ascii="Times New Roman" w:eastAsia="Times New Roman" w:hAnsi="Times New Roman" w:cs="Times New Roman"/>
          <w:b/>
          <w:bCs/>
          <w:color w:val="273540"/>
          <w:sz w:val="36"/>
          <w:szCs w:val="36"/>
          <w:lang w:eastAsia="es-GT"/>
        </w:rPr>
        <w:lastRenderedPageBreak/>
        <w:drawing>
          <wp:inline distT="0" distB="0" distL="0" distR="0" wp14:anchorId="23E93618" wp14:editId="173A6CEE">
            <wp:extent cx="5612130" cy="2554605"/>
            <wp:effectExtent l="0" t="0" r="762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2554605"/>
                    </a:xfrm>
                    <a:prstGeom prst="rect">
                      <a:avLst/>
                    </a:prstGeom>
                  </pic:spPr>
                </pic:pic>
              </a:graphicData>
            </a:graphic>
          </wp:inline>
        </w:drawing>
      </w:r>
    </w:p>
    <w:p w14:paraId="1F4D59C8" w14:textId="172982F6" w:rsidR="001A178F" w:rsidRDefault="001A178F" w:rsidP="009D20CA">
      <w:pPr>
        <w:shd w:val="clear" w:color="auto" w:fill="FFFFFF"/>
        <w:spacing w:before="100" w:beforeAutospacing="1" w:after="100" w:afterAutospacing="1" w:line="240" w:lineRule="auto"/>
        <w:ind w:left="360"/>
        <w:rPr>
          <w:rFonts w:ascii="Times New Roman" w:eastAsia="Times New Roman" w:hAnsi="Times New Roman" w:cs="Times New Roman"/>
          <w:b/>
          <w:bCs/>
          <w:color w:val="273540"/>
          <w:sz w:val="36"/>
          <w:szCs w:val="36"/>
          <w:lang w:eastAsia="es-GT"/>
        </w:rPr>
      </w:pPr>
    </w:p>
    <w:p w14:paraId="2E91E5AB" w14:textId="2E24A3D8" w:rsidR="001A178F" w:rsidRDefault="001A178F" w:rsidP="009D20CA">
      <w:pPr>
        <w:shd w:val="clear" w:color="auto" w:fill="FFFFFF"/>
        <w:spacing w:before="100" w:beforeAutospacing="1" w:after="100" w:afterAutospacing="1" w:line="240" w:lineRule="auto"/>
        <w:ind w:left="360"/>
        <w:rPr>
          <w:rFonts w:ascii="Times New Roman" w:eastAsia="Times New Roman" w:hAnsi="Times New Roman" w:cs="Times New Roman"/>
          <w:b/>
          <w:bCs/>
          <w:color w:val="273540"/>
          <w:sz w:val="36"/>
          <w:szCs w:val="36"/>
          <w:lang w:eastAsia="es-GT"/>
        </w:rPr>
      </w:pPr>
    </w:p>
    <w:p w14:paraId="4EAE5D53" w14:textId="123F1A6A" w:rsidR="001A178F" w:rsidRDefault="001A178F" w:rsidP="009D20CA">
      <w:pPr>
        <w:shd w:val="clear" w:color="auto" w:fill="FFFFFF"/>
        <w:spacing w:before="100" w:beforeAutospacing="1" w:after="100" w:afterAutospacing="1" w:line="240" w:lineRule="auto"/>
        <w:ind w:left="360"/>
        <w:rPr>
          <w:rFonts w:ascii="Times New Roman" w:eastAsia="Times New Roman" w:hAnsi="Times New Roman" w:cs="Times New Roman"/>
          <w:b/>
          <w:bCs/>
          <w:color w:val="273540"/>
          <w:sz w:val="36"/>
          <w:szCs w:val="36"/>
          <w:lang w:eastAsia="es-GT"/>
        </w:rPr>
      </w:pPr>
    </w:p>
    <w:p w14:paraId="19E4FF25" w14:textId="79BB9860" w:rsidR="001A178F" w:rsidRDefault="001A178F" w:rsidP="009D20CA">
      <w:pPr>
        <w:shd w:val="clear" w:color="auto" w:fill="FFFFFF"/>
        <w:spacing w:before="100" w:beforeAutospacing="1" w:after="100" w:afterAutospacing="1" w:line="240" w:lineRule="auto"/>
        <w:ind w:left="360"/>
        <w:rPr>
          <w:rFonts w:ascii="Times New Roman" w:eastAsia="Times New Roman" w:hAnsi="Times New Roman" w:cs="Times New Roman"/>
          <w:b/>
          <w:bCs/>
          <w:color w:val="273540"/>
          <w:sz w:val="36"/>
          <w:szCs w:val="36"/>
          <w:lang w:eastAsia="es-GT"/>
        </w:rPr>
      </w:pPr>
      <w:r>
        <w:rPr>
          <w:rFonts w:ascii="Times New Roman" w:eastAsia="Times New Roman" w:hAnsi="Times New Roman" w:cs="Times New Roman"/>
          <w:b/>
          <w:bCs/>
          <w:color w:val="273540"/>
          <w:sz w:val="36"/>
          <w:szCs w:val="36"/>
          <w:lang w:eastAsia="es-GT"/>
        </w:rPr>
        <w:t xml:space="preserve">CAPTURA DEL MAIN </w:t>
      </w:r>
    </w:p>
    <w:p w14:paraId="2CD198D5" w14:textId="276F58F0" w:rsidR="001A178F" w:rsidRDefault="001A178F" w:rsidP="009D20CA">
      <w:pPr>
        <w:shd w:val="clear" w:color="auto" w:fill="FFFFFF"/>
        <w:spacing w:before="100" w:beforeAutospacing="1" w:after="100" w:afterAutospacing="1" w:line="240" w:lineRule="auto"/>
        <w:ind w:left="360"/>
        <w:rPr>
          <w:rFonts w:ascii="Times New Roman" w:eastAsia="Times New Roman" w:hAnsi="Times New Roman" w:cs="Times New Roman"/>
          <w:b/>
          <w:bCs/>
          <w:color w:val="273540"/>
          <w:sz w:val="36"/>
          <w:szCs w:val="36"/>
          <w:lang w:eastAsia="es-GT"/>
        </w:rPr>
      </w:pPr>
      <w:r w:rsidRPr="001A178F">
        <w:rPr>
          <w:rFonts w:ascii="Times New Roman" w:eastAsia="Times New Roman" w:hAnsi="Times New Roman" w:cs="Times New Roman"/>
          <w:b/>
          <w:bCs/>
          <w:color w:val="273540"/>
          <w:sz w:val="36"/>
          <w:szCs w:val="36"/>
          <w:lang w:eastAsia="es-GT"/>
        </w:rPr>
        <w:drawing>
          <wp:inline distT="0" distB="0" distL="0" distR="0" wp14:anchorId="1B9C007D" wp14:editId="45C165E8">
            <wp:extent cx="5612130" cy="2543175"/>
            <wp:effectExtent l="0" t="0" r="762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543175"/>
                    </a:xfrm>
                    <a:prstGeom prst="rect">
                      <a:avLst/>
                    </a:prstGeom>
                  </pic:spPr>
                </pic:pic>
              </a:graphicData>
            </a:graphic>
          </wp:inline>
        </w:drawing>
      </w:r>
    </w:p>
    <w:p w14:paraId="75B3B8FD" w14:textId="2F164E4D" w:rsidR="001A178F" w:rsidRDefault="001A178F" w:rsidP="009D20CA">
      <w:pPr>
        <w:shd w:val="clear" w:color="auto" w:fill="FFFFFF"/>
        <w:spacing w:before="100" w:beforeAutospacing="1" w:after="100" w:afterAutospacing="1" w:line="240" w:lineRule="auto"/>
        <w:ind w:left="360"/>
        <w:rPr>
          <w:rFonts w:ascii="Times New Roman" w:eastAsia="Times New Roman" w:hAnsi="Times New Roman" w:cs="Times New Roman"/>
          <w:b/>
          <w:bCs/>
          <w:color w:val="273540"/>
          <w:sz w:val="36"/>
          <w:szCs w:val="36"/>
          <w:lang w:eastAsia="es-GT"/>
        </w:rPr>
      </w:pPr>
    </w:p>
    <w:p w14:paraId="05C6B804" w14:textId="77777777" w:rsidR="001A178F" w:rsidRDefault="001A178F" w:rsidP="009D20CA">
      <w:pPr>
        <w:shd w:val="clear" w:color="auto" w:fill="FFFFFF"/>
        <w:spacing w:before="100" w:beforeAutospacing="1" w:after="100" w:afterAutospacing="1" w:line="240" w:lineRule="auto"/>
        <w:ind w:left="360"/>
        <w:rPr>
          <w:rFonts w:ascii="Times New Roman" w:eastAsia="Times New Roman" w:hAnsi="Times New Roman" w:cs="Times New Roman"/>
          <w:b/>
          <w:bCs/>
          <w:color w:val="273540"/>
          <w:sz w:val="36"/>
          <w:szCs w:val="36"/>
          <w:lang w:eastAsia="es-GT"/>
        </w:rPr>
      </w:pPr>
    </w:p>
    <w:p w14:paraId="40BA0640" w14:textId="25731A03" w:rsidR="001A178F" w:rsidRDefault="001A178F" w:rsidP="009D20CA">
      <w:pPr>
        <w:shd w:val="clear" w:color="auto" w:fill="FFFFFF"/>
        <w:spacing w:before="100" w:beforeAutospacing="1" w:after="100" w:afterAutospacing="1" w:line="240" w:lineRule="auto"/>
        <w:ind w:left="360"/>
        <w:rPr>
          <w:rFonts w:ascii="Times New Roman" w:eastAsia="Times New Roman" w:hAnsi="Times New Roman" w:cs="Times New Roman"/>
          <w:b/>
          <w:bCs/>
          <w:color w:val="273540"/>
          <w:sz w:val="36"/>
          <w:szCs w:val="36"/>
          <w:lang w:eastAsia="es-GT"/>
        </w:rPr>
      </w:pPr>
      <w:r>
        <w:rPr>
          <w:rFonts w:ascii="Times New Roman" w:eastAsia="Times New Roman" w:hAnsi="Times New Roman" w:cs="Times New Roman"/>
          <w:b/>
          <w:bCs/>
          <w:color w:val="273540"/>
          <w:sz w:val="36"/>
          <w:szCs w:val="36"/>
          <w:lang w:eastAsia="es-GT"/>
        </w:rPr>
        <w:lastRenderedPageBreak/>
        <w:t>CAPTURA DE LA EJECUCION</w:t>
      </w:r>
    </w:p>
    <w:p w14:paraId="3D4A6FD3" w14:textId="24BC0DD6" w:rsidR="009606D7" w:rsidRPr="001A178F" w:rsidRDefault="001A178F" w:rsidP="001A178F">
      <w:pPr>
        <w:shd w:val="clear" w:color="auto" w:fill="FFFFFF"/>
        <w:spacing w:before="100" w:beforeAutospacing="1" w:after="100" w:afterAutospacing="1" w:line="240" w:lineRule="auto"/>
        <w:ind w:left="360"/>
        <w:rPr>
          <w:rFonts w:ascii="Times New Roman" w:eastAsia="Times New Roman" w:hAnsi="Times New Roman" w:cs="Times New Roman"/>
          <w:b/>
          <w:bCs/>
          <w:color w:val="273540"/>
          <w:sz w:val="36"/>
          <w:szCs w:val="36"/>
          <w:lang w:eastAsia="es-GT"/>
        </w:rPr>
      </w:pPr>
      <w:r w:rsidRPr="001A178F">
        <w:rPr>
          <w:rFonts w:ascii="Times New Roman" w:eastAsia="Times New Roman" w:hAnsi="Times New Roman" w:cs="Times New Roman"/>
          <w:b/>
          <w:bCs/>
          <w:color w:val="273540"/>
          <w:sz w:val="36"/>
          <w:szCs w:val="36"/>
          <w:lang w:eastAsia="es-GT"/>
        </w:rPr>
        <w:drawing>
          <wp:inline distT="0" distB="0" distL="0" distR="0" wp14:anchorId="7012F2AB" wp14:editId="5CC33E48">
            <wp:extent cx="5612130" cy="3565525"/>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3565525"/>
                    </a:xfrm>
                    <a:prstGeom prst="rect">
                      <a:avLst/>
                    </a:prstGeom>
                  </pic:spPr>
                </pic:pic>
              </a:graphicData>
            </a:graphic>
          </wp:inline>
        </w:drawing>
      </w:r>
    </w:p>
    <w:p w14:paraId="4FDD3D97" w14:textId="77777777" w:rsidR="009606D7" w:rsidRPr="009606D7" w:rsidRDefault="009606D7">
      <w:pPr>
        <w:rPr>
          <w:b/>
          <w:bCs/>
        </w:rPr>
      </w:pPr>
    </w:p>
    <w:p w14:paraId="77A7F99F" w14:textId="6B892F32" w:rsidR="008620D7" w:rsidRPr="001A178F" w:rsidRDefault="001A178F" w:rsidP="001A178F">
      <w:pPr>
        <w:jc w:val="center"/>
        <w:rPr>
          <w:rFonts w:ascii="Times New Roman" w:hAnsi="Times New Roman" w:cs="Times New Roman"/>
          <w:b/>
          <w:bCs/>
          <w:sz w:val="40"/>
          <w:szCs w:val="40"/>
        </w:rPr>
      </w:pPr>
      <w:r w:rsidRPr="001A178F">
        <w:rPr>
          <w:rFonts w:ascii="Times New Roman" w:hAnsi="Times New Roman" w:cs="Times New Roman"/>
          <w:b/>
          <w:bCs/>
          <w:sz w:val="40"/>
          <w:szCs w:val="40"/>
        </w:rPr>
        <w:t xml:space="preserve">CAPTURA DE </w:t>
      </w:r>
      <w:r w:rsidR="008620D7" w:rsidRPr="001A178F">
        <w:rPr>
          <w:rFonts w:ascii="Times New Roman" w:hAnsi="Times New Roman" w:cs="Times New Roman"/>
          <w:b/>
          <w:bCs/>
          <w:sz w:val="40"/>
          <w:szCs w:val="40"/>
        </w:rPr>
        <w:t>C</w:t>
      </w:r>
      <w:r w:rsidRPr="001A178F">
        <w:rPr>
          <w:rFonts w:ascii="Times New Roman" w:hAnsi="Times New Roman" w:cs="Times New Roman"/>
          <w:b/>
          <w:bCs/>
          <w:sz w:val="40"/>
          <w:szCs w:val="40"/>
        </w:rPr>
        <w:t>LEAN</w:t>
      </w:r>
    </w:p>
    <w:p w14:paraId="71A113CF" w14:textId="77777777" w:rsidR="001A178F" w:rsidRDefault="001A178F"/>
    <w:p w14:paraId="293A98E5" w14:textId="338E3557" w:rsidR="008620D7" w:rsidRDefault="008620D7">
      <w:r w:rsidRPr="008620D7">
        <w:drawing>
          <wp:inline distT="0" distB="0" distL="0" distR="0" wp14:anchorId="7299A1E3" wp14:editId="6985614A">
            <wp:extent cx="5612130" cy="308610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3086100"/>
                    </a:xfrm>
                    <a:prstGeom prst="rect">
                      <a:avLst/>
                    </a:prstGeom>
                  </pic:spPr>
                </pic:pic>
              </a:graphicData>
            </a:graphic>
          </wp:inline>
        </w:drawing>
      </w:r>
    </w:p>
    <w:p w14:paraId="121B7A75" w14:textId="1F97D651" w:rsidR="008620D7" w:rsidRPr="001A178F" w:rsidRDefault="001A178F" w:rsidP="001A178F">
      <w:pPr>
        <w:jc w:val="center"/>
        <w:rPr>
          <w:rFonts w:ascii="Times New Roman" w:hAnsi="Times New Roman" w:cs="Times New Roman"/>
          <w:b/>
          <w:bCs/>
          <w:sz w:val="40"/>
          <w:szCs w:val="40"/>
        </w:rPr>
      </w:pPr>
      <w:r w:rsidRPr="001A178F">
        <w:rPr>
          <w:rFonts w:ascii="Times New Roman" w:hAnsi="Times New Roman" w:cs="Times New Roman"/>
          <w:b/>
          <w:bCs/>
          <w:sz w:val="40"/>
          <w:szCs w:val="40"/>
        </w:rPr>
        <w:lastRenderedPageBreak/>
        <w:t>CAPTURA DE COMPILE</w:t>
      </w:r>
    </w:p>
    <w:p w14:paraId="169A7DDE" w14:textId="4871C20E" w:rsidR="008620D7" w:rsidRDefault="008620D7">
      <w:r w:rsidRPr="008620D7">
        <w:drawing>
          <wp:inline distT="0" distB="0" distL="0" distR="0" wp14:anchorId="1E143B02" wp14:editId="059CDC02">
            <wp:extent cx="5612130" cy="3065780"/>
            <wp:effectExtent l="0" t="0" r="7620" b="12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3065780"/>
                    </a:xfrm>
                    <a:prstGeom prst="rect">
                      <a:avLst/>
                    </a:prstGeom>
                  </pic:spPr>
                </pic:pic>
              </a:graphicData>
            </a:graphic>
          </wp:inline>
        </w:drawing>
      </w:r>
    </w:p>
    <w:p w14:paraId="4F2E7EAF" w14:textId="569A27E3" w:rsidR="008620D7" w:rsidRDefault="008620D7"/>
    <w:p w14:paraId="72F90F85" w14:textId="596B2825" w:rsidR="008620D7" w:rsidRDefault="008620D7"/>
    <w:p w14:paraId="7EEFE748" w14:textId="5488BF2C" w:rsidR="008620D7" w:rsidRDefault="008620D7"/>
    <w:p w14:paraId="1D1AEB4E" w14:textId="2CC1CD87" w:rsidR="008620D7" w:rsidRDefault="008620D7"/>
    <w:p w14:paraId="21F684BE" w14:textId="1F05A6E3" w:rsidR="008620D7" w:rsidRPr="001A178F" w:rsidRDefault="001A178F" w:rsidP="001A178F">
      <w:pPr>
        <w:jc w:val="center"/>
        <w:rPr>
          <w:rFonts w:ascii="Times New Roman" w:hAnsi="Times New Roman" w:cs="Times New Roman"/>
          <w:b/>
          <w:bCs/>
          <w:sz w:val="40"/>
          <w:szCs w:val="40"/>
        </w:rPr>
      </w:pPr>
      <w:r w:rsidRPr="001A178F">
        <w:rPr>
          <w:rFonts w:ascii="Times New Roman" w:hAnsi="Times New Roman" w:cs="Times New Roman"/>
          <w:b/>
          <w:bCs/>
          <w:sz w:val="40"/>
          <w:szCs w:val="40"/>
        </w:rPr>
        <w:t xml:space="preserve">CAPTURA DE </w:t>
      </w:r>
      <w:r w:rsidR="008620D7" w:rsidRPr="001A178F">
        <w:rPr>
          <w:rFonts w:ascii="Times New Roman" w:hAnsi="Times New Roman" w:cs="Times New Roman"/>
          <w:b/>
          <w:bCs/>
          <w:sz w:val="40"/>
          <w:szCs w:val="40"/>
        </w:rPr>
        <w:t>TEST</w:t>
      </w:r>
    </w:p>
    <w:p w14:paraId="653C19C4" w14:textId="59A0FE7A" w:rsidR="008620D7" w:rsidRDefault="008620D7">
      <w:pPr>
        <w:rPr>
          <w:b/>
          <w:bCs/>
        </w:rPr>
      </w:pPr>
      <w:r w:rsidRPr="008620D7">
        <w:rPr>
          <w:b/>
          <w:bCs/>
        </w:rPr>
        <w:drawing>
          <wp:inline distT="0" distB="0" distL="0" distR="0" wp14:anchorId="4BFDAB6F" wp14:editId="182EE201">
            <wp:extent cx="5612130" cy="2080260"/>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2080260"/>
                    </a:xfrm>
                    <a:prstGeom prst="rect">
                      <a:avLst/>
                    </a:prstGeom>
                  </pic:spPr>
                </pic:pic>
              </a:graphicData>
            </a:graphic>
          </wp:inline>
        </w:drawing>
      </w:r>
    </w:p>
    <w:p w14:paraId="104F7E6B" w14:textId="064AB3C4" w:rsidR="008620D7" w:rsidRDefault="008620D7">
      <w:pPr>
        <w:rPr>
          <w:b/>
          <w:bCs/>
        </w:rPr>
      </w:pPr>
    </w:p>
    <w:p w14:paraId="3DBDBEB3" w14:textId="77777777" w:rsidR="001A178F" w:rsidRDefault="001A178F">
      <w:pPr>
        <w:rPr>
          <w:b/>
          <w:bCs/>
        </w:rPr>
      </w:pPr>
    </w:p>
    <w:p w14:paraId="2D8ADE62" w14:textId="77777777" w:rsidR="001A178F" w:rsidRDefault="001A178F">
      <w:pPr>
        <w:rPr>
          <w:b/>
          <w:bCs/>
        </w:rPr>
      </w:pPr>
    </w:p>
    <w:p w14:paraId="70CDDCFA" w14:textId="77777777" w:rsidR="001A178F" w:rsidRDefault="001A178F">
      <w:pPr>
        <w:rPr>
          <w:b/>
          <w:bCs/>
        </w:rPr>
      </w:pPr>
    </w:p>
    <w:p w14:paraId="7ADF1E2C" w14:textId="0081BBEA" w:rsidR="008620D7" w:rsidRPr="001A178F" w:rsidRDefault="001A178F" w:rsidP="001A178F">
      <w:pPr>
        <w:jc w:val="center"/>
        <w:rPr>
          <w:rFonts w:ascii="Times New Roman" w:hAnsi="Times New Roman" w:cs="Times New Roman"/>
          <w:b/>
          <w:bCs/>
          <w:sz w:val="40"/>
          <w:szCs w:val="40"/>
        </w:rPr>
      </w:pPr>
      <w:r w:rsidRPr="001A178F">
        <w:rPr>
          <w:rFonts w:ascii="Times New Roman" w:hAnsi="Times New Roman" w:cs="Times New Roman"/>
          <w:b/>
          <w:bCs/>
          <w:sz w:val="40"/>
          <w:szCs w:val="40"/>
        </w:rPr>
        <w:t xml:space="preserve">CAPTURA DE </w:t>
      </w:r>
      <w:r w:rsidR="008620D7" w:rsidRPr="001A178F">
        <w:rPr>
          <w:rFonts w:ascii="Times New Roman" w:hAnsi="Times New Roman" w:cs="Times New Roman"/>
          <w:b/>
          <w:bCs/>
          <w:sz w:val="40"/>
          <w:szCs w:val="40"/>
        </w:rPr>
        <w:t>PACKAGE</w:t>
      </w:r>
    </w:p>
    <w:p w14:paraId="5DDCB5BD" w14:textId="4799B328" w:rsidR="008620D7" w:rsidRPr="008620D7" w:rsidRDefault="008620D7">
      <w:pPr>
        <w:rPr>
          <w:b/>
          <w:bCs/>
        </w:rPr>
      </w:pPr>
      <w:r w:rsidRPr="008620D7">
        <w:rPr>
          <w:b/>
          <w:bCs/>
        </w:rPr>
        <w:drawing>
          <wp:inline distT="0" distB="0" distL="0" distR="0" wp14:anchorId="6E7ADA59" wp14:editId="7814D05E">
            <wp:extent cx="5612130" cy="1955165"/>
            <wp:effectExtent l="0" t="0" r="7620"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1955165"/>
                    </a:xfrm>
                    <a:prstGeom prst="rect">
                      <a:avLst/>
                    </a:prstGeom>
                  </pic:spPr>
                </pic:pic>
              </a:graphicData>
            </a:graphic>
          </wp:inline>
        </w:drawing>
      </w:r>
    </w:p>
    <w:p w14:paraId="33F5EB2E" w14:textId="0B29B9EB" w:rsidR="008620D7" w:rsidRDefault="008620D7"/>
    <w:p w14:paraId="5ACE320E" w14:textId="33631A14" w:rsidR="00902C70" w:rsidRDefault="00902C70"/>
    <w:p w14:paraId="7BEC46AE" w14:textId="7393C394" w:rsidR="00902C70" w:rsidRDefault="00902C70">
      <w:pPr>
        <w:rPr>
          <w:rFonts w:ascii="Times New Roman" w:hAnsi="Times New Roman" w:cs="Times New Roman"/>
          <w:b/>
          <w:bCs/>
          <w:sz w:val="40"/>
          <w:szCs w:val="40"/>
        </w:rPr>
      </w:pPr>
      <w:r>
        <w:rPr>
          <w:rFonts w:ascii="Times New Roman" w:hAnsi="Times New Roman" w:cs="Times New Roman"/>
          <w:b/>
          <w:bCs/>
          <w:sz w:val="40"/>
          <w:szCs w:val="40"/>
        </w:rPr>
        <w:t>CAPTURA DE ARCHIVO .JAR GENERADO</w:t>
      </w:r>
    </w:p>
    <w:p w14:paraId="06C30160" w14:textId="20BBCD07" w:rsidR="00902C70" w:rsidRPr="00902C70" w:rsidRDefault="00902C70">
      <w:pPr>
        <w:rPr>
          <w:rFonts w:ascii="Times New Roman" w:hAnsi="Times New Roman" w:cs="Times New Roman"/>
          <w:b/>
          <w:bCs/>
          <w:sz w:val="40"/>
          <w:szCs w:val="40"/>
        </w:rPr>
      </w:pPr>
      <w:r w:rsidRPr="00902C70">
        <w:rPr>
          <w:rFonts w:ascii="Times New Roman" w:hAnsi="Times New Roman" w:cs="Times New Roman"/>
          <w:b/>
          <w:bCs/>
          <w:sz w:val="40"/>
          <w:szCs w:val="40"/>
        </w:rPr>
        <w:drawing>
          <wp:inline distT="0" distB="0" distL="0" distR="0" wp14:anchorId="5FB54827" wp14:editId="0342CF79">
            <wp:extent cx="5612130" cy="1691640"/>
            <wp:effectExtent l="0" t="0" r="7620" b="381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1691640"/>
                    </a:xfrm>
                    <a:prstGeom prst="rect">
                      <a:avLst/>
                    </a:prstGeom>
                  </pic:spPr>
                </pic:pic>
              </a:graphicData>
            </a:graphic>
          </wp:inline>
        </w:drawing>
      </w:r>
    </w:p>
    <w:sectPr w:rsidR="00902C70" w:rsidRPr="00902C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31" type="#_x0000_t75" style="width:11.4pt;height:11.4pt" o:bullet="t">
        <v:imagedata r:id="rId1" o:title="mso989F"/>
      </v:shape>
    </w:pict>
  </w:numPicBullet>
  <w:abstractNum w:abstractNumId="0" w15:restartNumberingAfterBreak="0">
    <w:nsid w:val="00197873"/>
    <w:multiLevelType w:val="hybridMultilevel"/>
    <w:tmpl w:val="54024592"/>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 w15:restartNumberingAfterBreak="0">
    <w:nsid w:val="04BC4C07"/>
    <w:multiLevelType w:val="hybridMultilevel"/>
    <w:tmpl w:val="D9E49600"/>
    <w:lvl w:ilvl="0" w:tplc="100A0007">
      <w:start w:val="1"/>
      <w:numFmt w:val="bullet"/>
      <w:lvlText w:val=""/>
      <w:lvlPicBulletId w:val="0"/>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 w15:restartNumberingAfterBreak="0">
    <w:nsid w:val="0983262E"/>
    <w:multiLevelType w:val="multilevel"/>
    <w:tmpl w:val="C4464658"/>
    <w:lvl w:ilvl="0">
      <w:numFmt w:val="bullet"/>
      <w:lvlText w:val=""/>
      <w:lvlJc w:val="left"/>
      <w:pPr>
        <w:tabs>
          <w:tab w:val="num" w:pos="720"/>
        </w:tabs>
        <w:ind w:left="720" w:hanging="360"/>
      </w:pPr>
      <w:rPr>
        <w:rFonts w:ascii="Symbol" w:eastAsia="Times New Roman" w:hAnsi="Symbol"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DB6CB9"/>
    <w:multiLevelType w:val="multilevel"/>
    <w:tmpl w:val="9AF8C0CE"/>
    <w:lvl w:ilvl="0">
      <w:start w:val="1"/>
      <w:numFmt w:val="decimal"/>
      <w:lvlText w:val="%1."/>
      <w:lvlJc w:val="left"/>
      <w:pPr>
        <w:tabs>
          <w:tab w:val="num" w:pos="360"/>
        </w:tabs>
        <w:ind w:left="36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631891"/>
    <w:multiLevelType w:val="multilevel"/>
    <w:tmpl w:val="588C6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554C82"/>
    <w:multiLevelType w:val="multilevel"/>
    <w:tmpl w:val="C4464658"/>
    <w:lvl w:ilvl="0">
      <w:numFmt w:val="bullet"/>
      <w:lvlText w:val=""/>
      <w:lvlJc w:val="left"/>
      <w:pPr>
        <w:tabs>
          <w:tab w:val="num" w:pos="720"/>
        </w:tabs>
        <w:ind w:left="720" w:hanging="360"/>
      </w:pPr>
      <w:rPr>
        <w:rFonts w:ascii="Symbol" w:eastAsia="Times New Roman" w:hAnsi="Symbol"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3105C6"/>
    <w:multiLevelType w:val="multilevel"/>
    <w:tmpl w:val="3D28B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CA298E"/>
    <w:multiLevelType w:val="hybridMultilevel"/>
    <w:tmpl w:val="8750B0C4"/>
    <w:lvl w:ilvl="0" w:tplc="F5FC9054">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8" w15:restartNumberingAfterBreak="0">
    <w:nsid w:val="38E8518C"/>
    <w:multiLevelType w:val="multilevel"/>
    <w:tmpl w:val="6DD4D6B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2F12F4"/>
    <w:multiLevelType w:val="hybridMultilevel"/>
    <w:tmpl w:val="08562D9A"/>
    <w:lvl w:ilvl="0" w:tplc="D47E91F6">
      <w:numFmt w:val="bullet"/>
      <w:lvlText w:val=""/>
      <w:lvlJc w:val="left"/>
      <w:pPr>
        <w:ind w:left="720" w:hanging="360"/>
      </w:pPr>
      <w:rPr>
        <w:rFonts w:ascii="Symbol" w:eastAsia="Times New Roman" w:hAnsi="Symbol" w:cs="Times New Roman"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0" w15:restartNumberingAfterBreak="0">
    <w:nsid w:val="518117F8"/>
    <w:multiLevelType w:val="multilevel"/>
    <w:tmpl w:val="8B3CFC2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61B3675C"/>
    <w:multiLevelType w:val="multilevel"/>
    <w:tmpl w:val="EF8ED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6"/>
  </w:num>
  <w:num w:numId="3">
    <w:abstractNumId w:val="0"/>
  </w:num>
  <w:num w:numId="4">
    <w:abstractNumId w:val="4"/>
  </w:num>
  <w:num w:numId="5">
    <w:abstractNumId w:val="7"/>
  </w:num>
  <w:num w:numId="6">
    <w:abstractNumId w:val="1"/>
  </w:num>
  <w:num w:numId="7">
    <w:abstractNumId w:val="9"/>
  </w:num>
  <w:num w:numId="8">
    <w:abstractNumId w:val="11"/>
  </w:num>
  <w:num w:numId="9">
    <w:abstractNumId w:val="2"/>
  </w:num>
  <w:num w:numId="10">
    <w:abstractNumId w:val="8"/>
  </w:num>
  <w:num w:numId="11">
    <w:abstractNumId w:val="3"/>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0D7"/>
    <w:rsid w:val="001A178F"/>
    <w:rsid w:val="008620D7"/>
    <w:rsid w:val="00902C70"/>
    <w:rsid w:val="009606D7"/>
    <w:rsid w:val="009D20CA"/>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FEFA7"/>
  <w15:chartTrackingRefBased/>
  <w15:docId w15:val="{170E0D46-958F-48A2-BBE9-657815D48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606D7"/>
    <w:pPr>
      <w:ind w:left="720"/>
      <w:contextualSpacing/>
    </w:pPr>
  </w:style>
  <w:style w:type="character" w:styleId="CdigoHTML">
    <w:name w:val="HTML Code"/>
    <w:basedOn w:val="Fuentedeprrafopredeter"/>
    <w:uiPriority w:val="99"/>
    <w:semiHidden/>
    <w:unhideWhenUsed/>
    <w:rsid w:val="009606D7"/>
    <w:rPr>
      <w:rFonts w:ascii="Courier New" w:eastAsia="Times New Roman" w:hAnsi="Courier New" w:cs="Courier New"/>
      <w:sz w:val="20"/>
      <w:szCs w:val="20"/>
    </w:rPr>
  </w:style>
  <w:style w:type="paragraph" w:styleId="NormalWeb">
    <w:name w:val="Normal (Web)"/>
    <w:basedOn w:val="Normal"/>
    <w:uiPriority w:val="99"/>
    <w:semiHidden/>
    <w:unhideWhenUsed/>
    <w:rsid w:val="009606D7"/>
    <w:pPr>
      <w:spacing w:before="100" w:beforeAutospacing="1" w:after="100" w:afterAutospacing="1" w:line="240" w:lineRule="auto"/>
    </w:pPr>
    <w:rPr>
      <w:rFonts w:ascii="Times New Roman" w:eastAsia="Times New Roman" w:hAnsi="Times New Roman" w:cs="Times New Roman"/>
      <w:sz w:val="24"/>
      <w:szCs w:val="24"/>
      <w:lang w:eastAsia="es-G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166908">
      <w:bodyDiv w:val="1"/>
      <w:marLeft w:val="0"/>
      <w:marRight w:val="0"/>
      <w:marTop w:val="0"/>
      <w:marBottom w:val="0"/>
      <w:divBdr>
        <w:top w:val="none" w:sz="0" w:space="0" w:color="auto"/>
        <w:left w:val="none" w:sz="0" w:space="0" w:color="auto"/>
        <w:bottom w:val="none" w:sz="0" w:space="0" w:color="auto"/>
        <w:right w:val="none" w:sz="0" w:space="0" w:color="auto"/>
      </w:divBdr>
    </w:div>
    <w:div w:id="484510911">
      <w:bodyDiv w:val="1"/>
      <w:marLeft w:val="0"/>
      <w:marRight w:val="0"/>
      <w:marTop w:val="0"/>
      <w:marBottom w:val="0"/>
      <w:divBdr>
        <w:top w:val="none" w:sz="0" w:space="0" w:color="auto"/>
        <w:left w:val="none" w:sz="0" w:space="0" w:color="auto"/>
        <w:bottom w:val="none" w:sz="0" w:space="0" w:color="auto"/>
        <w:right w:val="none" w:sz="0" w:space="0" w:color="auto"/>
      </w:divBdr>
    </w:div>
    <w:div w:id="878712531">
      <w:bodyDiv w:val="1"/>
      <w:marLeft w:val="0"/>
      <w:marRight w:val="0"/>
      <w:marTop w:val="0"/>
      <w:marBottom w:val="0"/>
      <w:divBdr>
        <w:top w:val="none" w:sz="0" w:space="0" w:color="auto"/>
        <w:left w:val="none" w:sz="0" w:space="0" w:color="auto"/>
        <w:bottom w:val="none" w:sz="0" w:space="0" w:color="auto"/>
        <w:right w:val="none" w:sz="0" w:space="0" w:color="auto"/>
      </w:divBdr>
    </w:div>
    <w:div w:id="1003974417">
      <w:bodyDiv w:val="1"/>
      <w:marLeft w:val="0"/>
      <w:marRight w:val="0"/>
      <w:marTop w:val="0"/>
      <w:marBottom w:val="0"/>
      <w:divBdr>
        <w:top w:val="none" w:sz="0" w:space="0" w:color="auto"/>
        <w:left w:val="none" w:sz="0" w:space="0" w:color="auto"/>
        <w:bottom w:val="none" w:sz="0" w:space="0" w:color="auto"/>
        <w:right w:val="none" w:sz="0" w:space="0" w:color="auto"/>
      </w:divBdr>
    </w:div>
    <w:div w:id="1328245643">
      <w:bodyDiv w:val="1"/>
      <w:marLeft w:val="0"/>
      <w:marRight w:val="0"/>
      <w:marTop w:val="0"/>
      <w:marBottom w:val="0"/>
      <w:divBdr>
        <w:top w:val="none" w:sz="0" w:space="0" w:color="auto"/>
        <w:left w:val="none" w:sz="0" w:space="0" w:color="auto"/>
        <w:bottom w:val="none" w:sz="0" w:space="0" w:color="auto"/>
        <w:right w:val="none" w:sz="0" w:space="0" w:color="auto"/>
      </w:divBdr>
    </w:div>
    <w:div w:id="1370178555">
      <w:bodyDiv w:val="1"/>
      <w:marLeft w:val="0"/>
      <w:marRight w:val="0"/>
      <w:marTop w:val="0"/>
      <w:marBottom w:val="0"/>
      <w:divBdr>
        <w:top w:val="none" w:sz="0" w:space="0" w:color="auto"/>
        <w:left w:val="none" w:sz="0" w:space="0" w:color="auto"/>
        <w:bottom w:val="none" w:sz="0" w:space="0" w:color="auto"/>
        <w:right w:val="none" w:sz="0" w:space="0" w:color="auto"/>
      </w:divBdr>
    </w:div>
    <w:div w:id="1981106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jp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image" Target="media/image11.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11</Pages>
  <Words>777</Words>
  <Characters>4278</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Jussely Mutas</dc:creator>
  <cp:keywords/>
  <dc:description/>
  <cp:lastModifiedBy>Jussely Mutas</cp:lastModifiedBy>
  <cp:revision>1</cp:revision>
  <dcterms:created xsi:type="dcterms:W3CDTF">2026-09-28T05:11:00Z</dcterms:created>
  <dcterms:modified xsi:type="dcterms:W3CDTF">2026-09-28T06:11:00Z</dcterms:modified>
</cp:coreProperties>
</file>