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CS 499 Computer Science Capstone</w:t>
      </w:r>
    </w:p>
    <w:p>
      <w:pPr>
        <w:spacing w:before="720"/>
        <w:jc w:val="center"/>
      </w:pPr>
      <w:r>
        <w:rPr>
          <w:b/>
          <w:sz w:val="40"/>
        </w:rPr>
        <w:t>Milestone Three</w:t>
      </w:r>
    </w:p>
    <w:p>
      <w:pPr>
        <w:jc w:val="center"/>
      </w:pPr>
      <w:r>
        <w:rPr>
          <w:b/>
          <w:sz w:val="30"/>
        </w:rPr>
        <w:t>Enhancement Two: Algorithms and Data Structure</w:t>
      </w:r>
    </w:p>
    <w:p>
      <w:pPr>
        <w:spacing w:before="360"/>
        <w:jc w:val="center"/>
      </w:pPr>
      <w:r>
        <w:rPr>
          <w:i/>
          <w:sz w:val="26"/>
        </w:rPr>
        <w:t>Artifact Narrative: Travlr Getaways</w:t>
      </w:r>
    </w:p>
    <w:p>
      <w:pPr>
        <w:jc w:val="center"/>
      </w:pPr>
      <w:r>
        <w:t>Jessica Livingston</w:t>
      </w:r>
    </w:p>
    <w:p>
      <w:pPr>
        <w:jc w:val="center"/>
      </w:pPr>
      <w:r>
        <w:t>Southern New Hampshire University</w:t>
      </w:r>
    </w:p>
    <w:p>
      <w:pPr>
        <w:jc w:val="center"/>
      </w:pPr>
      <w:r>
        <w:t>September 2026</w:t>
      </w:r>
    </w:p>
    <w:p>
      <w:r>
        <w:br w:type="page"/>
      </w:r>
    </w:p>
    <w:p>
      <w:pPr>
        <w:pStyle w:val="Heading1"/>
      </w:pPr>
      <w:r>
        <w:t>Artifact Narrative</w:t>
      </w:r>
    </w:p>
    <w:p>
      <w:pPr>
        <w:pStyle w:val="Heading2"/>
      </w:pPr>
      <w:r>
        <w:t>1. Artifact Description</w:t>
      </w:r>
    </w:p>
    <w:p>
      <w:r>
        <w:t>The artifact I selected for the algorithms and data structure enhancement is Travlr Getaways, a full-stack travel application that I originally created in CS 465: Full Stack Development in 2026. Travlr uses the MEAN stack, including MongoDB, Express, Angular, and Node.js. The application contains a public-facing travel site and an administrative single-page application that retrieves trip records from a REST API and allows authorized users to manage those records. I also used Travlr for my software design and engineering enhancement in Milestone Two, which allowed me to continue improving the same artifact while focusing on a different area of computer science competency.</w:t>
      </w:r>
    </w:p>
    <w:p>
      <w:r>
        <w:t>Before this enhancement, the administrator trip list primarily retrieved an array of trip records and displayed them. Although this was functional, it did not provide a strong demonstration of algorithm selection or purposeful use of data structures. For Milestone Three, I enhanced the trip-management interface with searching, filtering, sorting, and indexing operations that make the collection easier to navigate while explicitly demonstrating algorithmic reasoning.</w:t>
      </w:r>
    </w:p>
    <w:p>
      <w:pPr>
        <w:pStyle w:val="Heading2"/>
      </w:pPr>
      <w:r>
        <w:t>2. Justification for Inclusion and Improvements</w:t>
      </w:r>
    </w:p>
    <w:p>
      <w:r>
        <w:t>I selected Travlr for this category because the existing collection of trip objects provided a practical opportunity to apply algorithms and data structures to a real application rather than demonstrating them only in an isolated exercise. The enhancement adds linear text search across multiple trip fields, resort-based filtering, a data structure for deriving unique resort values, and configurable sorting across several trip attributes. These features improve the administrator experience while also showing how data organization and algorithm choice affect application behavior.</w:t>
      </w:r>
    </w:p>
    <w:p>
      <w:r>
        <w:t>The enhanced application uses a Map to index trips by resort. Each resort key is associated with an array of matching Trip objects, which creates a reusable lookup structure instead of repeatedly scanning the entire collection for every resort selection. A Set is used to derive the unique resort values needed by the filter controls. These structures were selected because their semantics closely match the problem: Map represents a key-to-collection relationship, while Set naturally represents a collection of unique values.</w:t>
      </w:r>
    </w:p>
    <w:p>
      <w:r>
        <w:t>For text searching, I retained a linear scan of the relevant trip collection. A linear search is appropriate for the current scale because each candidate record must be examined to determine whether fields such as the trip name, code, resort, or description contain the search text. Its time complexity is O(n), where n is the number of candidate trips. Building the resort index also requires O(n) time and O(n) additional space, but repeated resort lookups can then access the indexed group efficiently rather than performing another complete scan.</w:t>
      </w:r>
    </w:p>
    <w:p>
      <w:r>
        <w:t>The most significant algorithmic enhancement is the custom stable merge sort used to order trips by name, resort, start date, price, or length in either ascending or descending order. Merge sort provides predictable O(n log n) time complexity and O(n) auxiliary space. I chose it instead of relying only on the language's built-in array sorting behavior because implementing the algorithm directly makes the comparison, divide-and-conquer process, stability behavior, and complexity trade-off visible in the artifact. Stability is useful because records that compare equally retain their relative ordering, producing more predictable results when users change sort criteria.</w:t>
      </w:r>
    </w:p>
    <w:p>
      <w:r>
        <w:t>The final processing sequence composes these operations rather than treating them as unrelated features. The application begins with the trip collection, optionally narrows the candidate set through the resort index, applies linear text search, and then performs the requested merge sort. I also added handling for no-match results and controls for resetting the search, filter, and sorting state. Together, these improvements demonstrate that algorithm and data-structure decisions can directly improve the usability and organization of an application.</w:t>
      </w:r>
    </w:p>
    <w:p>
      <w:pPr>
        <w:pStyle w:val="Heading2"/>
      </w:pPr>
      <w:r>
        <w:t>3. Course Outcomes and Coverage</w:t>
      </w:r>
    </w:p>
    <w:p>
      <w:r>
        <w:t>This enhancement most directly addresses the Computer Science program outcome requiring students to design and evaluate computing solutions using algorithmic principles, computer science practices, and appropriate data structures while managing design trade-offs. Rather than selecting structures based only on familiarity, I considered what each operation needed to accomplish. The Map improves organization and repeated keyed access at the cost of additional memory, the Set provides a natural method for maintaining unique filter values, linear search remains appropriate for substring matching across a modest collection, and merge sort provides predictable sorting performance while requiring auxiliary storage.</w:t>
      </w:r>
    </w:p>
    <w:p>
      <w:r>
        <w:t>The work also demonstrates progress toward the outcome involving well-founded computing techniques and tools. The algorithms are integrated into an existing Angular application and operate on typed Trip objects rather than being disconnected classroom examples. This required me to consider how algorithmic logic interacts with component state, API data, user-selected criteria, and presentation. The enhancement also contributes to professional communication because I documented the complexity and rationale for the selected approaches so another developer or evaluator can understand why they were used.</w:t>
      </w:r>
    </w:p>
    <w:p>
      <w:r>
        <w:t>My outcome-coverage plan remains consistent overall. Milestone Two emphasized software design, security, configuration, validation, and maintainability, while Milestone Three uses the same evolving artifact to emphasize algorithmic principles and data structures. Maintaining this separation helps demonstrate that a single application can require multiple areas of computer science expertise. The remaining database enhancement can build on this progression by focusing specifically on persistence, querying, schema design, and database performance rather than duplicating the algorithmic work completed here.</w:t>
      </w:r>
    </w:p>
    <w:p>
      <w:pPr>
        <w:pStyle w:val="Heading2"/>
      </w:pPr>
      <w:r>
        <w:t>4. Reflection on the Enhancement Process</w:t>
      </w:r>
    </w:p>
    <w:p>
      <w:r>
        <w:t>Enhancing Travlr for algorithms and data structures changed the way I thought about features that initially seemed simple. Search, filter, and sort controls can be added with only a small amount of code, but that does not necessarily demonstrate thoughtful algorithm design. The challenge was to consider how the data should be represented, how often each collection would be traversed, what performance characteristics the algorithms provided, and whether the added complexity was justified by the problem. This made the enhancement less about adding interface controls and more about understanding the computation behind those controls.</w:t>
      </w:r>
    </w:p>
    <w:p>
      <w:r>
        <w:t>One important lesson was that there is rarely one universally best data structure or algorithm. The resort Map consumes additional memory, but it creates a structure that is useful for repeated keyed filtering. Merge sort provides dependable O(n log n) behavior and stability, but it requires O(n) auxiliary space. A linear search is O(n), but for free-text matching over a relatively small in-memory collection it is straightforward, readable, and appropriate. Evaluating those trade-offs reinforced that efficiency involves selecting an approach that fits the actual problem rather than automatically choosing the most sophisticated technique.</w:t>
      </w:r>
    </w:p>
    <w:p>
      <w:r>
        <w:t>Another challenge was preserving the software design and security improvements from Milestone Two while introducing the new algorithmic layer. I treated the Milestone Two enhanced project as the starting point and isolated the collection-processing logic so the new work would be easy to identify and evaluate. Backend JavaScript syntax checks continued to pass after the enhancement. A complete Angular dependency restoration and build could not be completed in the working environment because dependency installation exceeded the available execution window, so I preserved the package configuration required to restore the project and did not represent the Angular build as fully verified.</w:t>
      </w:r>
    </w:p>
    <w:p>
      <w:r>
        <w:t>Overall, this enhancement helped me connect the algorithms and data structures concepts from earlier coursework to full-stack application development. Instead of viewing complexity analysis as something used only for assignments about abstract algorithms, I can now see how it informs everyday development decisions involving collections, search behavior, indexing, and sorting. The enhanced Travlr artifact therefore demonstrates both the functionality I can implement and the reasoning I can use to evaluate how that functionality should be implemented.</w:t>
      </w:r>
    </w:p>
    <w:p>
      <w:pPr>
        <w:pStyle w:val="Heading2"/>
      </w:pPr>
      <w:r>
        <w:t>Generative AI Use Acknowledgment</w:t>
      </w:r>
    </w:p>
    <w:p>
      <w:r>
        <w:t>I used OpenAI's ChatGPT as a support tool during this milestone to assist with code review, implementation planning, troubleshooting, complexity analysis, documentation, and organization and editing of the accompanying narrative. I reviewed the suggested changes and retained responsibility for the artifact, algorithm and data-structure decisions, and final submitted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