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1CB8" w14:textId="77777777" w:rsidR="00EC443F" w:rsidRPr="0062114E" w:rsidRDefault="00EC443F" w:rsidP="00EC443F">
      <w:pPr>
        <w:rPr>
          <w:rFonts w:ascii="Times New Roman" w:hAnsi="Times New Roman" w:cs="Times New Roman"/>
          <w:sz w:val="28"/>
          <w:szCs w:val="28"/>
        </w:rPr>
      </w:pPr>
      <w:r w:rsidRPr="0062114E">
        <w:rPr>
          <w:rFonts w:ascii="Times New Roman" w:hAnsi="Times New Roman" w:cs="Times New Roman"/>
          <w:sz w:val="28"/>
          <w:szCs w:val="28"/>
        </w:rPr>
        <w:t>Sistema: Sistema De Gestión De Cooperativa de Ahorros y Préstamos</w:t>
      </w:r>
    </w:p>
    <w:p w14:paraId="78A37F5B" w14:textId="6C92A761" w:rsidR="00A30F32" w:rsidRPr="0062114E" w:rsidRDefault="00EC443F" w:rsidP="00EC443F">
      <w:pPr>
        <w:rPr>
          <w:rFonts w:ascii="Times New Roman" w:hAnsi="Times New Roman" w:cs="Times New Roman"/>
          <w:sz w:val="28"/>
          <w:szCs w:val="28"/>
        </w:rPr>
      </w:pPr>
      <w:r w:rsidRPr="0062114E">
        <w:rPr>
          <w:rFonts w:ascii="Times New Roman" w:hAnsi="Times New Roman" w:cs="Times New Roman"/>
          <w:sz w:val="28"/>
          <w:szCs w:val="28"/>
        </w:rPr>
        <w:t>Que incluya al menos: Socios, cuentas de ahorro, depósitos/retiros, solicitudes de préstamos, evaluación, aprobación, desembolso, cuotas, intereses, pagos, mora, Usuarios y roles, Auditoría y Reportes</w:t>
      </w:r>
      <w:r w:rsidR="00A30F32" w:rsidRPr="0062114E">
        <w:rPr>
          <w:rFonts w:ascii="Times New Roman" w:hAnsi="Times New Roman" w:cs="Times New Roman"/>
          <w:sz w:val="28"/>
          <w:szCs w:val="28"/>
        </w:rPr>
        <w:t>.</w:t>
      </w:r>
    </w:p>
    <w:p w14:paraId="1E29F67F" w14:textId="1FEB65A8" w:rsidR="00BF7B72" w:rsidRPr="0062114E" w:rsidRDefault="00EC44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4E">
        <w:rPr>
          <w:rFonts w:ascii="Times New Roman" w:hAnsi="Times New Roman" w:cs="Times New Roman"/>
          <w:b/>
          <w:bCs/>
          <w:sz w:val="28"/>
          <w:szCs w:val="28"/>
        </w:rPr>
        <w:t>Alcance del proyecto</w:t>
      </w:r>
    </w:p>
    <w:p w14:paraId="5CB9EFAE" w14:textId="31FEA45D" w:rsidR="00EC443F" w:rsidRDefault="00EC443F" w:rsidP="00A30F32">
      <w:p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El sistema permitirá a una cooperativa administrar digitalmente la información de sus socios, cuentas de ahorro, operaciones financieras y préstamos</w:t>
      </w:r>
      <w:r w:rsidR="00A30F32" w:rsidRPr="0062114E">
        <w:rPr>
          <w:rFonts w:ascii="Times New Roman" w:hAnsi="Times New Roman" w:cs="Times New Roman"/>
        </w:rPr>
        <w:t xml:space="preserve"> mediante una solución tecnológica adaptable y escalable, usando buenas prácticas de desarrollo a través de componentes. </w:t>
      </w:r>
    </w:p>
    <w:p w14:paraId="5851AAFE" w14:textId="2E8F6042" w:rsidR="0062114E" w:rsidRPr="0062114E" w:rsidRDefault="0062114E" w:rsidP="00A30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se entregará en un plazo de 4 meses, con fecha estimada para diciembre siete del dos mil veintiséis (07/12/2026) para que funcione preliminarmente en computadoras personales y escale a un sistema distribuido luego de la fase preliminar.</w:t>
      </w:r>
    </w:p>
    <w:p w14:paraId="642CC1B1" w14:textId="0FBF9957" w:rsidR="00EC443F" w:rsidRPr="0062114E" w:rsidRDefault="00EC443F" w:rsidP="00EC443F">
      <w:pPr>
        <w:rPr>
          <w:rFonts w:ascii="Times New Roman" w:hAnsi="Times New Roman" w:cs="Times New Roman"/>
          <w:b/>
          <w:bCs/>
        </w:rPr>
      </w:pPr>
      <w:r w:rsidRPr="0062114E">
        <w:rPr>
          <w:rFonts w:ascii="Times New Roman" w:hAnsi="Times New Roman" w:cs="Times New Roman"/>
          <w:b/>
          <w:bCs/>
        </w:rPr>
        <w:t xml:space="preserve">El sistema incluirá los siguientes </w:t>
      </w:r>
      <w:r w:rsidR="00A30F32" w:rsidRPr="0062114E">
        <w:rPr>
          <w:rFonts w:ascii="Times New Roman" w:hAnsi="Times New Roman" w:cs="Times New Roman"/>
          <w:b/>
          <w:bCs/>
        </w:rPr>
        <w:t>entregables</w:t>
      </w:r>
      <w:r w:rsidRPr="0062114E">
        <w:rPr>
          <w:rFonts w:ascii="Times New Roman" w:hAnsi="Times New Roman" w:cs="Times New Roman"/>
          <w:b/>
          <w:bCs/>
        </w:rPr>
        <w:t>:</w:t>
      </w:r>
    </w:p>
    <w:p w14:paraId="02E44CDF" w14:textId="2D7605A9" w:rsidR="00EC443F" w:rsidRPr="0062114E" w:rsidRDefault="00EC443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1. Gestión de socios</w:t>
      </w:r>
      <w:r w:rsidR="00A30F32" w:rsidRPr="0062114E">
        <w:rPr>
          <w:rFonts w:ascii="Times New Roman" w:hAnsi="Times New Roman" w:cs="Times New Roman"/>
          <w:b/>
          <w:bCs/>
        </w:rPr>
        <w:t xml:space="preserve">. </w:t>
      </w:r>
      <w:r w:rsidR="00A30F32" w:rsidRPr="0062114E">
        <w:rPr>
          <w:rFonts w:ascii="Times New Roman" w:hAnsi="Times New Roman" w:cs="Times New Roman"/>
        </w:rPr>
        <w:t>Este módulo p</w:t>
      </w:r>
      <w:r w:rsidRPr="0062114E">
        <w:rPr>
          <w:rFonts w:ascii="Times New Roman" w:hAnsi="Times New Roman" w:cs="Times New Roman"/>
        </w:rPr>
        <w:t>ermitirá</w:t>
      </w:r>
      <w:r w:rsidR="00A30F32" w:rsidRPr="0062114E">
        <w:rPr>
          <w:rFonts w:ascii="Times New Roman" w:hAnsi="Times New Roman" w:cs="Times New Roman"/>
        </w:rPr>
        <w:t>:</w:t>
      </w:r>
    </w:p>
    <w:p w14:paraId="0B65C62E" w14:textId="77777777" w:rsidR="00EC443F" w:rsidRPr="0062114E" w:rsidRDefault="00EC443F" w:rsidP="00EC44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Registrar socios. </w:t>
      </w:r>
    </w:p>
    <w:p w14:paraId="5A708AE9" w14:textId="77777777" w:rsidR="00EC443F" w:rsidRPr="0062114E" w:rsidRDefault="00EC443F" w:rsidP="00EC44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Modificar información. </w:t>
      </w:r>
    </w:p>
    <w:p w14:paraId="2A8DDFF5" w14:textId="2B90B611" w:rsidR="00EC443F" w:rsidRPr="0062114E" w:rsidRDefault="00EC443F" w:rsidP="00EC44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Consultar</w:t>
      </w:r>
      <w:r w:rsidR="00A30F32" w:rsidRPr="0062114E">
        <w:rPr>
          <w:rFonts w:ascii="Times New Roman" w:hAnsi="Times New Roman" w:cs="Times New Roman"/>
        </w:rPr>
        <w:t xml:space="preserve"> información de los</w:t>
      </w:r>
      <w:r w:rsidRPr="0062114E">
        <w:rPr>
          <w:rFonts w:ascii="Times New Roman" w:hAnsi="Times New Roman" w:cs="Times New Roman"/>
        </w:rPr>
        <w:t xml:space="preserve"> socios. </w:t>
      </w:r>
    </w:p>
    <w:p w14:paraId="1FD583F6" w14:textId="77777777" w:rsidR="00EC443F" w:rsidRPr="0062114E" w:rsidRDefault="00EC443F" w:rsidP="00EC44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Activar/desactivar socios. </w:t>
      </w:r>
    </w:p>
    <w:p w14:paraId="5D34328E" w14:textId="21CCCE0C" w:rsidR="00EC443F" w:rsidRPr="0062114E" w:rsidRDefault="00EC443F" w:rsidP="00EC44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historial </w:t>
      </w:r>
      <w:r w:rsidR="00A30F32" w:rsidRPr="0062114E">
        <w:rPr>
          <w:rFonts w:ascii="Times New Roman" w:hAnsi="Times New Roman" w:cs="Times New Roman"/>
        </w:rPr>
        <w:t xml:space="preserve">crediticio y de transacciones </w:t>
      </w:r>
      <w:r w:rsidRPr="0062114E">
        <w:rPr>
          <w:rFonts w:ascii="Times New Roman" w:hAnsi="Times New Roman" w:cs="Times New Roman"/>
        </w:rPr>
        <w:t xml:space="preserve">del socio. </w:t>
      </w:r>
    </w:p>
    <w:p w14:paraId="35FB8FD1" w14:textId="2F826A35" w:rsidR="00EC443F" w:rsidRPr="0062114E" w:rsidRDefault="00EC443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2. Gestión de cuentas de ahorro</w:t>
      </w:r>
      <w:r w:rsidR="00C63E08" w:rsidRPr="0062114E">
        <w:rPr>
          <w:rFonts w:ascii="Times New Roman" w:hAnsi="Times New Roman" w:cs="Times New Roman"/>
          <w:b/>
          <w:bCs/>
        </w:rPr>
        <w:t xml:space="preserve">. </w:t>
      </w:r>
      <w:r w:rsidR="00C63E08" w:rsidRPr="0062114E">
        <w:rPr>
          <w:rFonts w:ascii="Times New Roman" w:hAnsi="Times New Roman" w:cs="Times New Roman"/>
        </w:rPr>
        <w:t>Este módulo p</w:t>
      </w:r>
      <w:r w:rsidRPr="0062114E">
        <w:rPr>
          <w:rFonts w:ascii="Times New Roman" w:hAnsi="Times New Roman" w:cs="Times New Roman"/>
        </w:rPr>
        <w:t>ermitirá:</w:t>
      </w:r>
    </w:p>
    <w:p w14:paraId="0EC90BD0" w14:textId="77777777" w:rsidR="00EC443F" w:rsidRPr="0062114E" w:rsidRDefault="00EC443F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Crear cuentas de ahorro. </w:t>
      </w:r>
    </w:p>
    <w:p w14:paraId="51D6D798" w14:textId="77777777" w:rsidR="00EC443F" w:rsidRPr="0062114E" w:rsidRDefault="00EC443F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Asociar cuentas a socios. </w:t>
      </w:r>
    </w:p>
    <w:p w14:paraId="3A19C26D" w14:textId="77777777" w:rsidR="00EC443F" w:rsidRPr="0062114E" w:rsidRDefault="00EC443F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balances. </w:t>
      </w:r>
    </w:p>
    <w:p w14:paraId="0944B222" w14:textId="77777777" w:rsidR="00EC443F" w:rsidRPr="0062114E" w:rsidRDefault="00EC443F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movimientos. </w:t>
      </w:r>
    </w:p>
    <w:p w14:paraId="2B72705C" w14:textId="77777777" w:rsidR="00EC443F" w:rsidRPr="0062114E" w:rsidRDefault="00EC443F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Activar/desactivar cuentas. </w:t>
      </w:r>
    </w:p>
    <w:p w14:paraId="31031EF0" w14:textId="36E3DB79" w:rsidR="00C63E08" w:rsidRPr="0062114E" w:rsidRDefault="00C63E08" w:rsidP="00EC44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Hacer transferencias con otras cuentas de ahorro de la cooperativa.</w:t>
      </w:r>
    </w:p>
    <w:p w14:paraId="387049F1" w14:textId="763D47B1" w:rsidR="00EC443F" w:rsidRPr="0062114E" w:rsidRDefault="00EC443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3. Depósitos y retiros</w:t>
      </w:r>
      <w:r w:rsidR="00C63E08" w:rsidRPr="0062114E">
        <w:rPr>
          <w:rFonts w:ascii="Times New Roman" w:hAnsi="Times New Roman" w:cs="Times New Roman"/>
          <w:b/>
          <w:bCs/>
        </w:rPr>
        <w:t xml:space="preserve">. </w:t>
      </w:r>
      <w:r w:rsidR="00C63E08" w:rsidRPr="0062114E">
        <w:rPr>
          <w:rFonts w:ascii="Times New Roman" w:hAnsi="Times New Roman" w:cs="Times New Roman"/>
        </w:rPr>
        <w:t>Este p</w:t>
      </w:r>
      <w:r w:rsidRPr="0062114E">
        <w:rPr>
          <w:rFonts w:ascii="Times New Roman" w:hAnsi="Times New Roman" w:cs="Times New Roman"/>
        </w:rPr>
        <w:t>ermitirá:</w:t>
      </w:r>
    </w:p>
    <w:p w14:paraId="46D162D7" w14:textId="77777777" w:rsidR="00EC443F" w:rsidRPr="0062114E" w:rsidRDefault="00EC443F" w:rsidP="00EC44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Registrar depósitos. </w:t>
      </w:r>
    </w:p>
    <w:p w14:paraId="77F5FEAC" w14:textId="77777777" w:rsidR="00EC443F" w:rsidRPr="0062114E" w:rsidRDefault="00EC443F" w:rsidP="00EC44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Actualizar automáticamente el balance. </w:t>
      </w:r>
    </w:p>
    <w:p w14:paraId="3337F469" w14:textId="77777777" w:rsidR="00EC443F" w:rsidRPr="0062114E" w:rsidRDefault="00EC443F" w:rsidP="00EC44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lastRenderedPageBreak/>
        <w:t xml:space="preserve">Consultar movimientos. </w:t>
      </w:r>
    </w:p>
    <w:p w14:paraId="04A83797" w14:textId="77777777" w:rsidR="00EC443F" w:rsidRPr="0062114E" w:rsidRDefault="00EC443F" w:rsidP="00EC44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Generar comprobantes. </w:t>
      </w:r>
    </w:p>
    <w:p w14:paraId="6785BA64" w14:textId="15527159" w:rsidR="00C63E08" w:rsidRPr="0062114E" w:rsidRDefault="00C63E08" w:rsidP="00C63E08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4. </w:t>
      </w:r>
      <w:r w:rsidRPr="0062114E">
        <w:rPr>
          <w:rFonts w:ascii="Times New Roman" w:hAnsi="Times New Roman" w:cs="Times New Roman"/>
          <w:b/>
          <w:bCs/>
        </w:rPr>
        <w:t>Retiros</w:t>
      </w:r>
      <w:r w:rsidRPr="0062114E">
        <w:rPr>
          <w:rFonts w:ascii="Times New Roman" w:hAnsi="Times New Roman" w:cs="Times New Roman"/>
        </w:rPr>
        <w:t>. Este permitirá:</w:t>
      </w:r>
    </w:p>
    <w:p w14:paraId="4D9B91E6" w14:textId="5F01CD1A" w:rsidR="00C63E08" w:rsidRPr="0062114E" w:rsidRDefault="00C63E08" w:rsidP="00C63E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Validar que existan fondos suficientes para retiros. </w:t>
      </w:r>
    </w:p>
    <w:p w14:paraId="3B585249" w14:textId="3F44CDE5" w:rsidR="00C63E08" w:rsidRPr="0062114E" w:rsidRDefault="00C63E08" w:rsidP="00C63E0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Registrar retiros.</w:t>
      </w:r>
    </w:p>
    <w:p w14:paraId="0B729E89" w14:textId="36746619" w:rsidR="00C63E08" w:rsidRPr="0062114E" w:rsidRDefault="00C63E08" w:rsidP="00C63E0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Actualizar automáticamente el balance.</w:t>
      </w:r>
    </w:p>
    <w:p w14:paraId="3117C1CE" w14:textId="6D4AEE28" w:rsidR="00C63E08" w:rsidRPr="0062114E" w:rsidRDefault="00C63E08" w:rsidP="00C63E0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Generar comprobantes.</w:t>
      </w:r>
    </w:p>
    <w:p w14:paraId="75D8476B" w14:textId="2D483A7A" w:rsidR="00C63E08" w:rsidRPr="0062114E" w:rsidRDefault="00C63E08" w:rsidP="00C63E0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Consultar movimientos.</w:t>
      </w:r>
    </w:p>
    <w:p w14:paraId="26651DA0" w14:textId="7655BC31" w:rsidR="00EC443F" w:rsidRPr="0062114E" w:rsidRDefault="00C63E08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5</w:t>
      </w:r>
      <w:r w:rsidR="00EC443F" w:rsidRPr="0062114E">
        <w:rPr>
          <w:rFonts w:ascii="Times New Roman" w:hAnsi="Times New Roman" w:cs="Times New Roman"/>
        </w:rPr>
        <w:t xml:space="preserve">. </w:t>
      </w:r>
      <w:r w:rsidR="00EC443F" w:rsidRPr="0062114E">
        <w:rPr>
          <w:rFonts w:ascii="Times New Roman" w:hAnsi="Times New Roman" w:cs="Times New Roman"/>
          <w:b/>
          <w:bCs/>
        </w:rPr>
        <w:t>Solicitudes de préstamos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Este permitirá a un socio</w:t>
      </w:r>
      <w:r w:rsidR="00EC443F" w:rsidRPr="0062114E">
        <w:rPr>
          <w:rFonts w:ascii="Times New Roman" w:hAnsi="Times New Roman" w:cs="Times New Roman"/>
        </w:rPr>
        <w:t xml:space="preserve"> solicitar un préstamo indicando:</w:t>
      </w:r>
    </w:p>
    <w:p w14:paraId="102E564C" w14:textId="77777777" w:rsidR="00EC443F" w:rsidRPr="0062114E" w:rsidRDefault="00EC443F" w:rsidP="00EC44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Monto. </w:t>
      </w:r>
    </w:p>
    <w:p w14:paraId="5CB16CE9" w14:textId="63640122" w:rsidR="00EC443F" w:rsidRPr="0062114E" w:rsidRDefault="00EC443F" w:rsidP="006619E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Tipo de préstamo</w:t>
      </w:r>
      <w:r w:rsidR="006619EF" w:rsidRPr="0062114E">
        <w:rPr>
          <w:rFonts w:ascii="Times New Roman" w:hAnsi="Times New Roman" w:cs="Times New Roman"/>
        </w:rPr>
        <w:t xml:space="preserve"> (cada tipo de préstamo tendrá tasas de interés diferentes preestablecidas)</w:t>
      </w:r>
      <w:r w:rsidRPr="0062114E">
        <w:rPr>
          <w:rFonts w:ascii="Times New Roman" w:hAnsi="Times New Roman" w:cs="Times New Roman"/>
        </w:rPr>
        <w:t xml:space="preserve">. </w:t>
      </w:r>
    </w:p>
    <w:p w14:paraId="1DAC158A" w14:textId="77777777" w:rsidR="00EC443F" w:rsidRPr="0062114E" w:rsidRDefault="00EC443F" w:rsidP="00EC44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Plazo. </w:t>
      </w:r>
    </w:p>
    <w:p w14:paraId="6DC32260" w14:textId="1FD3CA10" w:rsidR="00EC443F" w:rsidRPr="0062114E" w:rsidRDefault="00EC443F" w:rsidP="00EC44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Propósito. </w:t>
      </w:r>
    </w:p>
    <w:p w14:paraId="720AB582" w14:textId="2058A8C5" w:rsidR="00EC443F" w:rsidRPr="0062114E" w:rsidRDefault="00C63E08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Luego de haber solicitado el préstamo, e</w:t>
      </w:r>
      <w:r w:rsidR="00EC443F" w:rsidRPr="0062114E">
        <w:rPr>
          <w:rFonts w:ascii="Times New Roman" w:hAnsi="Times New Roman" w:cs="Times New Roman"/>
        </w:rPr>
        <w:t>l sistema registrará la solicitud con estados como:</w:t>
      </w:r>
    </w:p>
    <w:p w14:paraId="1FE22727" w14:textId="6129EC3C" w:rsidR="00EC443F" w:rsidRPr="0062114E" w:rsidRDefault="00EC443F" w:rsidP="00C63E08">
      <w:pPr>
        <w:jc w:val="center"/>
        <w:rPr>
          <w:rFonts w:ascii="Times New Roman" w:hAnsi="Times New Roman" w:cs="Times New Roman"/>
          <w:b/>
          <w:bCs/>
        </w:rPr>
      </w:pPr>
      <w:r w:rsidRPr="0062114E">
        <w:rPr>
          <w:rFonts w:ascii="Times New Roman" w:hAnsi="Times New Roman" w:cs="Times New Roman"/>
          <w:b/>
          <w:bCs/>
        </w:rPr>
        <w:t xml:space="preserve">Pendiente </w:t>
      </w:r>
      <w:r w:rsidR="006619EF" w:rsidRPr="0062114E">
        <w:rPr>
          <w:rFonts w:ascii="Times New Roman" w:hAnsi="Times New Roman" w:cs="Times New Roman"/>
          <w:b/>
          <w:bCs/>
        </w:rPr>
        <w:t xml:space="preserve">- </w:t>
      </w:r>
      <w:r w:rsidRPr="0062114E">
        <w:rPr>
          <w:rFonts w:ascii="Times New Roman" w:hAnsi="Times New Roman" w:cs="Times New Roman"/>
          <w:b/>
          <w:bCs/>
        </w:rPr>
        <w:t xml:space="preserve">En evaluación </w:t>
      </w:r>
      <w:r w:rsidR="006619EF" w:rsidRPr="0062114E">
        <w:rPr>
          <w:rFonts w:ascii="Times New Roman" w:hAnsi="Times New Roman" w:cs="Times New Roman"/>
          <w:b/>
          <w:bCs/>
        </w:rPr>
        <w:t xml:space="preserve">- </w:t>
      </w:r>
      <w:r w:rsidRPr="0062114E">
        <w:rPr>
          <w:rFonts w:ascii="Times New Roman" w:hAnsi="Times New Roman" w:cs="Times New Roman"/>
          <w:b/>
          <w:bCs/>
        </w:rPr>
        <w:t xml:space="preserve">Aprobada/Rechazada </w:t>
      </w:r>
      <w:r w:rsidR="006619EF" w:rsidRPr="0062114E">
        <w:rPr>
          <w:rFonts w:ascii="Times New Roman" w:hAnsi="Times New Roman" w:cs="Times New Roman"/>
          <w:b/>
          <w:bCs/>
        </w:rPr>
        <w:t xml:space="preserve">- </w:t>
      </w:r>
      <w:r w:rsidRPr="0062114E">
        <w:rPr>
          <w:rFonts w:ascii="Times New Roman" w:hAnsi="Times New Roman" w:cs="Times New Roman"/>
          <w:b/>
          <w:bCs/>
        </w:rPr>
        <w:t>Desembolsada</w:t>
      </w:r>
    </w:p>
    <w:p w14:paraId="7115CA0D" w14:textId="33FD45D4" w:rsidR="00EC443F" w:rsidRPr="0062114E" w:rsidRDefault="006619E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6</w:t>
      </w:r>
      <w:r w:rsidR="00EC443F" w:rsidRPr="0062114E">
        <w:rPr>
          <w:rFonts w:ascii="Times New Roman" w:hAnsi="Times New Roman" w:cs="Times New Roman"/>
          <w:b/>
          <w:bCs/>
        </w:rPr>
        <w:t>. Evaluación de préstamos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="00EC443F" w:rsidRPr="0062114E">
        <w:rPr>
          <w:rFonts w:ascii="Times New Roman" w:hAnsi="Times New Roman" w:cs="Times New Roman"/>
        </w:rPr>
        <w:t>E</w:t>
      </w:r>
      <w:r w:rsidRPr="0062114E">
        <w:rPr>
          <w:rFonts w:ascii="Times New Roman" w:hAnsi="Times New Roman" w:cs="Times New Roman"/>
        </w:rPr>
        <w:t>ste módulo permitirá a</w:t>
      </w:r>
      <w:r w:rsidR="00EC443F" w:rsidRPr="0062114E">
        <w:rPr>
          <w:rFonts w:ascii="Times New Roman" w:hAnsi="Times New Roman" w:cs="Times New Roman"/>
        </w:rPr>
        <w:t>l empleado autorizado:</w:t>
      </w:r>
    </w:p>
    <w:p w14:paraId="6BF549E8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información financiera del socio. </w:t>
      </w:r>
    </w:p>
    <w:p w14:paraId="3C214CC8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Revisar historial de préstamos. </w:t>
      </w:r>
    </w:p>
    <w:p w14:paraId="648B661A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Revisar historial de pagos. </w:t>
      </w:r>
    </w:p>
    <w:p w14:paraId="52D8DE4B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Analizar capacidad de pago. </w:t>
      </w:r>
    </w:p>
    <w:p w14:paraId="64D4BDD5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Registrar observaciones. </w:t>
      </w:r>
    </w:p>
    <w:p w14:paraId="5083855F" w14:textId="77777777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Determinar nivel de riesgo. </w:t>
      </w:r>
    </w:p>
    <w:p w14:paraId="60A0640D" w14:textId="104E0542" w:rsidR="00EC443F" w:rsidRPr="0062114E" w:rsidRDefault="00EC443F" w:rsidP="00EC44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Emitir una recomendación</w:t>
      </w:r>
      <w:r w:rsidR="006619EF" w:rsidRPr="0062114E">
        <w:rPr>
          <w:rFonts w:ascii="Times New Roman" w:hAnsi="Times New Roman" w:cs="Times New Roman"/>
        </w:rPr>
        <w:t xml:space="preserve"> para la aprobación</w:t>
      </w:r>
      <w:r w:rsidRPr="0062114E">
        <w:rPr>
          <w:rFonts w:ascii="Times New Roman" w:hAnsi="Times New Roman" w:cs="Times New Roman"/>
        </w:rPr>
        <w:t xml:space="preserve">. </w:t>
      </w:r>
    </w:p>
    <w:p w14:paraId="601DC76F" w14:textId="611A0C2F" w:rsidR="00EC443F" w:rsidRPr="0062114E" w:rsidRDefault="006619E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7</w:t>
      </w:r>
      <w:r w:rsidR="00EC443F" w:rsidRPr="0062114E">
        <w:rPr>
          <w:rFonts w:ascii="Times New Roman" w:hAnsi="Times New Roman" w:cs="Times New Roman"/>
          <w:b/>
          <w:bCs/>
        </w:rPr>
        <w:t>. Aprobación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="00EC443F" w:rsidRPr="0062114E">
        <w:rPr>
          <w:rFonts w:ascii="Times New Roman" w:hAnsi="Times New Roman" w:cs="Times New Roman"/>
        </w:rPr>
        <w:t>Un usuario con permisos adecuados podrá:</w:t>
      </w:r>
    </w:p>
    <w:p w14:paraId="7178E0F0" w14:textId="77777777" w:rsidR="00EC443F" w:rsidRPr="0062114E" w:rsidRDefault="00EC443F" w:rsidP="00EC44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Aprobar solicitudes. </w:t>
      </w:r>
    </w:p>
    <w:p w14:paraId="455A3B71" w14:textId="77777777" w:rsidR="00EC443F" w:rsidRPr="0062114E" w:rsidRDefault="00EC443F" w:rsidP="00EC44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Rechazar solicitudes. </w:t>
      </w:r>
    </w:p>
    <w:p w14:paraId="31A73964" w14:textId="77777777" w:rsidR="00EC443F" w:rsidRPr="0062114E" w:rsidRDefault="00EC443F" w:rsidP="00EC44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Registrar motivos. </w:t>
      </w:r>
    </w:p>
    <w:p w14:paraId="775174E9" w14:textId="77777777" w:rsidR="00EC443F" w:rsidRPr="0062114E" w:rsidRDefault="00EC443F" w:rsidP="00EC44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solicitudes pendientes. </w:t>
      </w:r>
    </w:p>
    <w:p w14:paraId="60C178F0" w14:textId="5F72C8C0" w:rsidR="00EC443F" w:rsidRPr="0062114E" w:rsidRDefault="006619E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lastRenderedPageBreak/>
        <w:t>8</w:t>
      </w:r>
      <w:r w:rsidR="00EC443F" w:rsidRPr="0062114E">
        <w:rPr>
          <w:rFonts w:ascii="Times New Roman" w:hAnsi="Times New Roman" w:cs="Times New Roman"/>
          <w:b/>
          <w:bCs/>
        </w:rPr>
        <w:t>. Desembolso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Este permitirá, una vez aprobado el préstamo</w:t>
      </w:r>
      <w:r w:rsidR="00EC443F" w:rsidRPr="0062114E">
        <w:rPr>
          <w:rFonts w:ascii="Times New Roman" w:hAnsi="Times New Roman" w:cs="Times New Roman"/>
        </w:rPr>
        <w:t>:</w:t>
      </w:r>
    </w:p>
    <w:p w14:paraId="794981AD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genera el préstamo. </w:t>
      </w:r>
    </w:p>
    <w:p w14:paraId="1400B8AB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registra el monto desembolsado. </w:t>
      </w:r>
    </w:p>
    <w:p w14:paraId="7AB94478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establece la tasa de interés. </w:t>
      </w:r>
    </w:p>
    <w:p w14:paraId="3084B352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genera el calendario de cuotas. </w:t>
      </w:r>
    </w:p>
    <w:p w14:paraId="6DE010DA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registra la fecha de desembolso. </w:t>
      </w:r>
    </w:p>
    <w:p w14:paraId="47F360A6" w14:textId="77777777" w:rsidR="00EC443F" w:rsidRPr="0062114E" w:rsidRDefault="00EC443F" w:rsidP="00EC44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Se actualiza la información financiera correspondiente. </w:t>
      </w:r>
    </w:p>
    <w:p w14:paraId="36894FFD" w14:textId="7B4AC23C" w:rsidR="00EC443F" w:rsidRPr="0062114E" w:rsidRDefault="006619E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9</w:t>
      </w:r>
      <w:r w:rsidR="00EC443F" w:rsidRPr="0062114E">
        <w:rPr>
          <w:rFonts w:ascii="Times New Roman" w:hAnsi="Times New Roman" w:cs="Times New Roman"/>
          <w:b/>
          <w:bCs/>
        </w:rPr>
        <w:t>. Cuotas e intereses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Aquí e</w:t>
      </w:r>
      <w:r w:rsidR="00EC443F" w:rsidRPr="0062114E">
        <w:rPr>
          <w:rFonts w:ascii="Times New Roman" w:hAnsi="Times New Roman" w:cs="Times New Roman"/>
        </w:rPr>
        <w:t>l sistema calculará:</w:t>
      </w:r>
    </w:p>
    <w:p w14:paraId="4CCE60A5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Cantidad de cuotas. </w:t>
      </w:r>
    </w:p>
    <w:p w14:paraId="245E7B93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Monto de cada cuota. </w:t>
      </w:r>
    </w:p>
    <w:p w14:paraId="57B783E1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Intereses. </w:t>
      </w:r>
    </w:p>
    <w:p w14:paraId="364B2189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Capital. </w:t>
      </w:r>
    </w:p>
    <w:p w14:paraId="7B525397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Fecha de vencimiento. </w:t>
      </w:r>
    </w:p>
    <w:p w14:paraId="205DCB5B" w14:textId="77777777" w:rsidR="00EC443F" w:rsidRPr="0062114E" w:rsidRDefault="00EC443F" w:rsidP="00EC44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Balance pendiente. </w:t>
      </w:r>
    </w:p>
    <w:p w14:paraId="74826603" w14:textId="56A42ECB" w:rsidR="00EC443F" w:rsidRPr="0062114E" w:rsidRDefault="006619E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10</w:t>
      </w:r>
      <w:r w:rsidR="00EC443F" w:rsidRPr="0062114E">
        <w:rPr>
          <w:rFonts w:ascii="Times New Roman" w:hAnsi="Times New Roman" w:cs="Times New Roman"/>
          <w:b/>
          <w:bCs/>
        </w:rPr>
        <w:t>. Pagos y mora</w:t>
      </w:r>
      <w:r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Aquí se p</w:t>
      </w:r>
      <w:r w:rsidR="00EC443F" w:rsidRPr="0062114E">
        <w:rPr>
          <w:rFonts w:ascii="Times New Roman" w:hAnsi="Times New Roman" w:cs="Times New Roman"/>
        </w:rPr>
        <w:t>ermitirá:</w:t>
      </w:r>
    </w:p>
    <w:p w14:paraId="4990754E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Registrar pagos. </w:t>
      </w:r>
    </w:p>
    <w:p w14:paraId="45F100AF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Identificar cuotas vencidas. </w:t>
      </w:r>
    </w:p>
    <w:p w14:paraId="49B42120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Calcular días de atraso. </w:t>
      </w:r>
    </w:p>
    <w:p w14:paraId="1E67A384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Calcular mora. </w:t>
      </w:r>
    </w:p>
    <w:p w14:paraId="08F8BF18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Actualizar balance. </w:t>
      </w:r>
    </w:p>
    <w:p w14:paraId="49C7C1C7" w14:textId="77777777" w:rsidR="00EC443F" w:rsidRPr="0062114E" w:rsidRDefault="00EC443F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Consultar historial de pagos. </w:t>
      </w:r>
    </w:p>
    <w:p w14:paraId="3ACBFC7A" w14:textId="4B1700E8" w:rsidR="009518CD" w:rsidRPr="0062114E" w:rsidRDefault="009518CD" w:rsidP="00EC44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Abonar a la cuota (si aplica).</w:t>
      </w:r>
    </w:p>
    <w:p w14:paraId="37BFEA6F" w14:textId="0FED2113" w:rsidR="00EC443F" w:rsidRPr="0062114E" w:rsidRDefault="00EC443F" w:rsidP="009518CD">
      <w:p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1</w:t>
      </w:r>
      <w:r w:rsidR="009518CD" w:rsidRPr="0062114E">
        <w:rPr>
          <w:rFonts w:ascii="Times New Roman" w:hAnsi="Times New Roman" w:cs="Times New Roman"/>
          <w:b/>
          <w:bCs/>
        </w:rPr>
        <w:t>1</w:t>
      </w:r>
      <w:r w:rsidRPr="0062114E">
        <w:rPr>
          <w:rFonts w:ascii="Times New Roman" w:hAnsi="Times New Roman" w:cs="Times New Roman"/>
          <w:b/>
          <w:bCs/>
        </w:rPr>
        <w:t>. Usuarios y roles</w:t>
      </w:r>
      <w:r w:rsidR="009518CD"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El sistema tendrá autenticación y autorización</w:t>
      </w:r>
      <w:r w:rsidR="009518CD" w:rsidRPr="0062114E">
        <w:rPr>
          <w:rFonts w:ascii="Times New Roman" w:hAnsi="Times New Roman" w:cs="Times New Roman"/>
        </w:rPr>
        <w:t xml:space="preserve"> que definirá los siguientes roles:</w:t>
      </w:r>
    </w:p>
    <w:p w14:paraId="280F8F00" w14:textId="77777777" w:rsidR="009518CD" w:rsidRPr="0062114E" w:rsidRDefault="00EC443F" w:rsidP="009518CD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Administrador</w:t>
      </w:r>
      <w:r w:rsidR="009518CD" w:rsidRPr="0062114E">
        <w:rPr>
          <w:rFonts w:ascii="Times New Roman" w:hAnsi="Times New Roman" w:cs="Times New Roman"/>
          <w:b/>
          <w:bCs/>
        </w:rPr>
        <w:t xml:space="preserve">, </w:t>
      </w:r>
      <w:r w:rsidR="009518CD" w:rsidRPr="0062114E">
        <w:rPr>
          <w:rFonts w:ascii="Times New Roman" w:hAnsi="Times New Roman" w:cs="Times New Roman"/>
        </w:rPr>
        <w:t>el cual maneja u</w:t>
      </w:r>
      <w:r w:rsidRPr="0062114E">
        <w:rPr>
          <w:rFonts w:ascii="Times New Roman" w:hAnsi="Times New Roman" w:cs="Times New Roman"/>
        </w:rPr>
        <w:t>suarios</w:t>
      </w:r>
      <w:r w:rsidR="009518CD" w:rsidRPr="0062114E">
        <w:rPr>
          <w:rFonts w:ascii="Times New Roman" w:hAnsi="Times New Roman" w:cs="Times New Roman"/>
        </w:rPr>
        <w:t>, r</w:t>
      </w:r>
      <w:r w:rsidRPr="0062114E">
        <w:rPr>
          <w:rFonts w:ascii="Times New Roman" w:hAnsi="Times New Roman" w:cs="Times New Roman"/>
        </w:rPr>
        <w:t>oles</w:t>
      </w:r>
      <w:r w:rsidR="009518CD" w:rsidRPr="0062114E">
        <w:rPr>
          <w:rFonts w:ascii="Times New Roman" w:hAnsi="Times New Roman" w:cs="Times New Roman"/>
        </w:rPr>
        <w:t>, c</w:t>
      </w:r>
      <w:r w:rsidRPr="0062114E">
        <w:rPr>
          <w:rFonts w:ascii="Times New Roman" w:hAnsi="Times New Roman" w:cs="Times New Roman"/>
        </w:rPr>
        <w:t>onfiguración</w:t>
      </w:r>
      <w:r w:rsidR="009518CD" w:rsidRPr="0062114E">
        <w:rPr>
          <w:rFonts w:ascii="Times New Roman" w:hAnsi="Times New Roman" w:cs="Times New Roman"/>
        </w:rPr>
        <w:t xml:space="preserve"> y tiene a</w:t>
      </w:r>
      <w:r w:rsidRPr="0062114E">
        <w:rPr>
          <w:rFonts w:ascii="Times New Roman" w:hAnsi="Times New Roman" w:cs="Times New Roman"/>
        </w:rPr>
        <w:t>cceso completo</w:t>
      </w:r>
      <w:r w:rsidR="009518CD" w:rsidRPr="0062114E">
        <w:rPr>
          <w:rFonts w:ascii="Times New Roman" w:hAnsi="Times New Roman" w:cs="Times New Roman"/>
        </w:rPr>
        <w:t xml:space="preserve"> al sistema</w:t>
      </w:r>
      <w:r w:rsidRPr="0062114E">
        <w:rPr>
          <w:rFonts w:ascii="Times New Roman" w:hAnsi="Times New Roman" w:cs="Times New Roman"/>
        </w:rPr>
        <w:t xml:space="preserve">. </w:t>
      </w:r>
    </w:p>
    <w:p w14:paraId="03FF5DBA" w14:textId="77777777" w:rsidR="009518CD" w:rsidRPr="0062114E" w:rsidRDefault="00EC443F" w:rsidP="009518CD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Cajero</w:t>
      </w:r>
      <w:r w:rsidR="009518CD" w:rsidRPr="0062114E">
        <w:rPr>
          <w:rFonts w:ascii="Times New Roman" w:hAnsi="Times New Roman" w:cs="Times New Roman"/>
          <w:b/>
          <w:bCs/>
        </w:rPr>
        <w:t xml:space="preserve">, </w:t>
      </w:r>
      <w:r w:rsidR="009518CD" w:rsidRPr="0062114E">
        <w:rPr>
          <w:rFonts w:ascii="Times New Roman" w:hAnsi="Times New Roman" w:cs="Times New Roman"/>
        </w:rPr>
        <w:t>el cual se encargará de la caja para d</w:t>
      </w:r>
      <w:r w:rsidRPr="0062114E">
        <w:rPr>
          <w:rFonts w:ascii="Times New Roman" w:hAnsi="Times New Roman" w:cs="Times New Roman"/>
        </w:rPr>
        <w:t>epósitos</w:t>
      </w:r>
      <w:r w:rsidR="009518CD" w:rsidRPr="0062114E">
        <w:rPr>
          <w:rFonts w:ascii="Times New Roman" w:hAnsi="Times New Roman" w:cs="Times New Roman"/>
        </w:rPr>
        <w:t>, r</w:t>
      </w:r>
      <w:r w:rsidRPr="0062114E">
        <w:rPr>
          <w:rFonts w:ascii="Times New Roman" w:hAnsi="Times New Roman" w:cs="Times New Roman"/>
        </w:rPr>
        <w:t>etiros</w:t>
      </w:r>
      <w:r w:rsidR="009518CD" w:rsidRPr="0062114E">
        <w:rPr>
          <w:rFonts w:ascii="Times New Roman" w:hAnsi="Times New Roman" w:cs="Times New Roman"/>
        </w:rPr>
        <w:t xml:space="preserve"> y pagos de los socios.</w:t>
      </w:r>
    </w:p>
    <w:p w14:paraId="0EFA70B0" w14:textId="77777777" w:rsidR="009518CD" w:rsidRPr="0062114E" w:rsidRDefault="009518CD" w:rsidP="009518CD">
      <w:pPr>
        <w:pStyle w:val="Prrafodelista"/>
        <w:jc w:val="both"/>
        <w:rPr>
          <w:rFonts w:ascii="Times New Roman" w:hAnsi="Times New Roman" w:cs="Times New Roman"/>
        </w:rPr>
      </w:pPr>
    </w:p>
    <w:p w14:paraId="3F48327D" w14:textId="77777777" w:rsidR="009518CD" w:rsidRPr="0062114E" w:rsidRDefault="00EC443F" w:rsidP="009518CD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lastRenderedPageBreak/>
        <w:t>Oficial de crédito</w:t>
      </w:r>
      <w:r w:rsidR="009518CD" w:rsidRPr="0062114E">
        <w:rPr>
          <w:rFonts w:ascii="Times New Roman" w:hAnsi="Times New Roman" w:cs="Times New Roman"/>
          <w:b/>
          <w:bCs/>
        </w:rPr>
        <w:t xml:space="preserve">, </w:t>
      </w:r>
      <w:r w:rsidR="009518CD" w:rsidRPr="0062114E">
        <w:rPr>
          <w:rFonts w:ascii="Times New Roman" w:hAnsi="Times New Roman" w:cs="Times New Roman"/>
        </w:rPr>
        <w:t>que evaluará solicitudes de préstamos, hará las e</w:t>
      </w:r>
      <w:r w:rsidRPr="0062114E">
        <w:rPr>
          <w:rFonts w:ascii="Times New Roman" w:hAnsi="Times New Roman" w:cs="Times New Roman"/>
        </w:rPr>
        <w:t>valuaciones</w:t>
      </w:r>
      <w:r w:rsidR="009518CD" w:rsidRPr="0062114E">
        <w:rPr>
          <w:rFonts w:ascii="Times New Roman" w:hAnsi="Times New Roman" w:cs="Times New Roman"/>
        </w:rPr>
        <w:t xml:space="preserve"> correspondientes y dará seguimiento a los préstamos vigentes</w:t>
      </w:r>
      <w:r w:rsidRPr="0062114E">
        <w:rPr>
          <w:rFonts w:ascii="Times New Roman" w:hAnsi="Times New Roman" w:cs="Times New Roman"/>
        </w:rPr>
        <w:t xml:space="preserve">. </w:t>
      </w:r>
    </w:p>
    <w:p w14:paraId="49337D40" w14:textId="77777777" w:rsidR="009518CD" w:rsidRPr="0062114E" w:rsidRDefault="00EC443F" w:rsidP="00EC443F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Gerente</w:t>
      </w:r>
      <w:r w:rsidR="009518CD" w:rsidRPr="0062114E">
        <w:rPr>
          <w:rFonts w:ascii="Times New Roman" w:hAnsi="Times New Roman" w:cs="Times New Roman"/>
          <w:b/>
          <w:bCs/>
        </w:rPr>
        <w:t xml:space="preserve">, </w:t>
      </w:r>
      <w:r w:rsidR="009518CD" w:rsidRPr="0062114E">
        <w:rPr>
          <w:rFonts w:ascii="Times New Roman" w:hAnsi="Times New Roman" w:cs="Times New Roman"/>
        </w:rPr>
        <w:t>tomará en cuenta la evaluación del oficial de crédito y hará su propia evaluación para aprobar o rechazar el préstamo. También tendrá acceso a reportes pertinentes.</w:t>
      </w:r>
      <w:r w:rsidRPr="0062114E">
        <w:rPr>
          <w:rFonts w:ascii="Times New Roman" w:hAnsi="Times New Roman" w:cs="Times New Roman"/>
        </w:rPr>
        <w:t xml:space="preserve"> </w:t>
      </w:r>
    </w:p>
    <w:p w14:paraId="1751D719" w14:textId="238D0B1F" w:rsidR="00EC443F" w:rsidRPr="0062114E" w:rsidRDefault="00EC443F" w:rsidP="009518CD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Auditor</w:t>
      </w:r>
      <w:r w:rsidR="009518CD" w:rsidRPr="0062114E">
        <w:rPr>
          <w:rFonts w:ascii="Times New Roman" w:hAnsi="Times New Roman" w:cs="Times New Roman"/>
          <w:b/>
          <w:bCs/>
        </w:rPr>
        <w:t xml:space="preserve">, </w:t>
      </w:r>
      <w:r w:rsidR="009518CD" w:rsidRPr="0062114E">
        <w:rPr>
          <w:rFonts w:ascii="Times New Roman" w:hAnsi="Times New Roman" w:cs="Times New Roman"/>
        </w:rPr>
        <w:t>podrá realizar consultas, reportes y auditoría interna del sistema mediante los permisos requeridos.</w:t>
      </w:r>
    </w:p>
    <w:p w14:paraId="4C7CC120" w14:textId="6B414308" w:rsidR="00EC443F" w:rsidRPr="0062114E" w:rsidRDefault="00EC443F" w:rsidP="009518CD">
      <w:p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1</w:t>
      </w:r>
      <w:r w:rsidR="009518CD" w:rsidRPr="0062114E">
        <w:rPr>
          <w:rFonts w:ascii="Times New Roman" w:hAnsi="Times New Roman" w:cs="Times New Roman"/>
          <w:b/>
          <w:bCs/>
        </w:rPr>
        <w:t>2</w:t>
      </w:r>
      <w:r w:rsidRPr="0062114E">
        <w:rPr>
          <w:rFonts w:ascii="Times New Roman" w:hAnsi="Times New Roman" w:cs="Times New Roman"/>
          <w:b/>
          <w:bCs/>
        </w:rPr>
        <w:t>. Auditoría</w:t>
      </w:r>
      <w:r w:rsidR="009518CD" w:rsidRPr="0062114E">
        <w:rPr>
          <w:rFonts w:ascii="Times New Roman" w:hAnsi="Times New Roman" w:cs="Times New Roman"/>
          <w:b/>
          <w:bCs/>
        </w:rPr>
        <w:t xml:space="preserve">. </w:t>
      </w:r>
      <w:r w:rsidR="009518CD" w:rsidRPr="0062114E">
        <w:rPr>
          <w:rFonts w:ascii="Times New Roman" w:hAnsi="Times New Roman" w:cs="Times New Roman"/>
        </w:rPr>
        <w:t>Dada las acciones registradas en el sistema, se hará auditoría con todas las informaciones pertinentes como de:</w:t>
      </w:r>
    </w:p>
    <w:p w14:paraId="6909CB27" w14:textId="67454AAC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Inicio de sesión</w:t>
      </w:r>
      <w:r w:rsidR="009518CD" w:rsidRPr="0062114E">
        <w:rPr>
          <w:rFonts w:ascii="Times New Roman" w:hAnsi="Times New Roman" w:cs="Times New Roman"/>
        </w:rPr>
        <w:t xml:space="preserve"> (quién hizo qué)</w:t>
      </w:r>
      <w:r w:rsidRPr="0062114E">
        <w:rPr>
          <w:rFonts w:ascii="Times New Roman" w:hAnsi="Times New Roman" w:cs="Times New Roman"/>
        </w:rPr>
        <w:t xml:space="preserve">. </w:t>
      </w:r>
    </w:p>
    <w:p w14:paraId="37C391E7" w14:textId="77777777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Registro de socio. </w:t>
      </w:r>
    </w:p>
    <w:p w14:paraId="64C1129F" w14:textId="684E8A6A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Depósito</w:t>
      </w:r>
      <w:r w:rsidR="009518CD" w:rsidRPr="0062114E">
        <w:rPr>
          <w:rFonts w:ascii="Times New Roman" w:hAnsi="Times New Roman" w:cs="Times New Roman"/>
        </w:rPr>
        <w:t>s</w:t>
      </w:r>
      <w:r w:rsidRPr="0062114E">
        <w:rPr>
          <w:rFonts w:ascii="Times New Roman" w:hAnsi="Times New Roman" w:cs="Times New Roman"/>
        </w:rPr>
        <w:t xml:space="preserve">. </w:t>
      </w:r>
    </w:p>
    <w:p w14:paraId="5DF45772" w14:textId="2820EDDC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Retiro</w:t>
      </w:r>
      <w:r w:rsidR="009518CD" w:rsidRPr="0062114E">
        <w:rPr>
          <w:rFonts w:ascii="Times New Roman" w:hAnsi="Times New Roman" w:cs="Times New Roman"/>
        </w:rPr>
        <w:t>s</w:t>
      </w:r>
      <w:r w:rsidRPr="0062114E">
        <w:rPr>
          <w:rFonts w:ascii="Times New Roman" w:hAnsi="Times New Roman" w:cs="Times New Roman"/>
        </w:rPr>
        <w:t xml:space="preserve">. </w:t>
      </w:r>
    </w:p>
    <w:p w14:paraId="01CB89A8" w14:textId="1251D33D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Creación de préstamo</w:t>
      </w:r>
      <w:r w:rsidR="009518CD" w:rsidRPr="0062114E">
        <w:rPr>
          <w:rFonts w:ascii="Times New Roman" w:hAnsi="Times New Roman" w:cs="Times New Roman"/>
        </w:rPr>
        <w:t>s</w:t>
      </w:r>
      <w:r w:rsidRPr="0062114E">
        <w:rPr>
          <w:rFonts w:ascii="Times New Roman" w:hAnsi="Times New Roman" w:cs="Times New Roman"/>
        </w:rPr>
        <w:t xml:space="preserve">. </w:t>
      </w:r>
    </w:p>
    <w:p w14:paraId="786CB251" w14:textId="77777777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Modificación de información. </w:t>
      </w:r>
    </w:p>
    <w:p w14:paraId="7D01C7C8" w14:textId="77777777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Aprobaciones. </w:t>
      </w:r>
    </w:p>
    <w:p w14:paraId="485A4C40" w14:textId="77777777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Rechazos. </w:t>
      </w:r>
    </w:p>
    <w:p w14:paraId="74C2743B" w14:textId="0A156217" w:rsidR="00EC443F" w:rsidRPr="0062114E" w:rsidRDefault="00EC443F" w:rsidP="00EC44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Pagos. </w:t>
      </w:r>
    </w:p>
    <w:p w14:paraId="767DC2E9" w14:textId="669F1E9A" w:rsidR="00EC443F" w:rsidRPr="0062114E" w:rsidRDefault="00EC443F" w:rsidP="00EC443F">
      <w:p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  <w:b/>
          <w:bCs/>
        </w:rPr>
        <w:t>1</w:t>
      </w:r>
      <w:r w:rsidR="009518CD" w:rsidRPr="0062114E">
        <w:rPr>
          <w:rFonts w:ascii="Times New Roman" w:hAnsi="Times New Roman" w:cs="Times New Roman"/>
          <w:b/>
          <w:bCs/>
        </w:rPr>
        <w:t>3</w:t>
      </w:r>
      <w:r w:rsidRPr="0062114E">
        <w:rPr>
          <w:rFonts w:ascii="Times New Roman" w:hAnsi="Times New Roman" w:cs="Times New Roman"/>
          <w:b/>
          <w:bCs/>
        </w:rPr>
        <w:t>. Reportes</w:t>
      </w:r>
      <w:r w:rsidR="009518CD" w:rsidRPr="0062114E">
        <w:rPr>
          <w:rFonts w:ascii="Times New Roman" w:hAnsi="Times New Roman" w:cs="Times New Roman"/>
          <w:b/>
          <w:bCs/>
        </w:rPr>
        <w:t xml:space="preserve">. </w:t>
      </w:r>
      <w:r w:rsidRPr="0062114E">
        <w:rPr>
          <w:rFonts w:ascii="Times New Roman" w:hAnsi="Times New Roman" w:cs="Times New Roman"/>
        </w:rPr>
        <w:t>Algunos reportes podrían ser:</w:t>
      </w:r>
    </w:p>
    <w:p w14:paraId="51AB5470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Socios registrados. </w:t>
      </w:r>
    </w:p>
    <w:p w14:paraId="34D326D4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Cuentas de ahorro. </w:t>
      </w:r>
    </w:p>
    <w:p w14:paraId="23855A33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Depósitos por período. </w:t>
      </w:r>
    </w:p>
    <w:p w14:paraId="4DE21F6F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Retiros por período. </w:t>
      </w:r>
    </w:p>
    <w:p w14:paraId="76DCB50B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Préstamos activos. </w:t>
      </w:r>
    </w:p>
    <w:p w14:paraId="0C1A7164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Préstamos aprobados/rechazados. </w:t>
      </w:r>
    </w:p>
    <w:p w14:paraId="6D7CCFAF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Préstamos en mora. </w:t>
      </w:r>
    </w:p>
    <w:p w14:paraId="68385BEA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Pagos realizados. </w:t>
      </w:r>
    </w:p>
    <w:p w14:paraId="552B1D36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Intereses generados. </w:t>
      </w:r>
    </w:p>
    <w:p w14:paraId="720C8E76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Saldos. </w:t>
      </w:r>
    </w:p>
    <w:p w14:paraId="66C229A5" w14:textId="77777777" w:rsidR="00EC443F" w:rsidRPr="0062114E" w:rsidRDefault="00EC443F" w:rsidP="00EC44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Movimientos.</w:t>
      </w:r>
    </w:p>
    <w:p w14:paraId="359F96D1" w14:textId="3E86EE80" w:rsidR="0062114E" w:rsidRPr="0062114E" w:rsidRDefault="0062114E" w:rsidP="009518CD">
      <w:p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lastRenderedPageBreak/>
        <w:t xml:space="preserve">14. </w:t>
      </w:r>
      <w:r w:rsidRPr="0062114E">
        <w:rPr>
          <w:rFonts w:ascii="Times New Roman" w:hAnsi="Times New Roman" w:cs="Times New Roman"/>
          <w:b/>
          <w:bCs/>
        </w:rPr>
        <w:t>Scoring crediticio</w:t>
      </w:r>
      <w:r w:rsidRPr="0062114E">
        <w:rPr>
          <w:rFonts w:ascii="Times New Roman" w:hAnsi="Times New Roman" w:cs="Times New Roman"/>
        </w:rPr>
        <w:t>. Este módulo permitirá generar una evaluación interna mediante algoritmos para evaluar si es conveniente aprobar o no un préstamo a un socio.</w:t>
      </w:r>
    </w:p>
    <w:p w14:paraId="4E24E4B2" w14:textId="4B447893" w:rsidR="0062114E" w:rsidRPr="0062114E" w:rsidRDefault="0062114E" w:rsidP="0062114E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>Consultar scoring de un socio.</w:t>
      </w:r>
    </w:p>
    <w:p w14:paraId="09FC181A" w14:textId="6C43B17C" w:rsidR="00EC443F" w:rsidRPr="0062114E" w:rsidRDefault="009518CD" w:rsidP="009518CD">
      <w:pPr>
        <w:jc w:val="both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Las </w:t>
      </w:r>
      <w:r w:rsidRPr="0062114E">
        <w:rPr>
          <w:rFonts w:ascii="Times New Roman" w:hAnsi="Times New Roman" w:cs="Times New Roman"/>
          <w:b/>
          <w:bCs/>
        </w:rPr>
        <w:t>actividades que estarán f</w:t>
      </w:r>
      <w:r w:rsidR="00EC443F" w:rsidRPr="0062114E">
        <w:rPr>
          <w:rFonts w:ascii="Times New Roman" w:hAnsi="Times New Roman" w:cs="Times New Roman"/>
          <w:b/>
          <w:bCs/>
        </w:rPr>
        <w:t>uera del alcance</w:t>
      </w:r>
      <w:r w:rsidRPr="0062114E">
        <w:rPr>
          <w:rFonts w:ascii="Times New Roman" w:hAnsi="Times New Roman" w:cs="Times New Roman"/>
          <w:b/>
          <w:bCs/>
        </w:rPr>
        <w:t xml:space="preserve"> del proyecto </w:t>
      </w:r>
      <w:r w:rsidRPr="0062114E">
        <w:rPr>
          <w:rFonts w:ascii="Times New Roman" w:hAnsi="Times New Roman" w:cs="Times New Roman"/>
        </w:rPr>
        <w:t>son aquellas relacionadas a t</w:t>
      </w:r>
      <w:r w:rsidR="00EC443F" w:rsidRPr="0062114E">
        <w:rPr>
          <w:rFonts w:ascii="Times New Roman" w:hAnsi="Times New Roman" w:cs="Times New Roman"/>
        </w:rPr>
        <w:t>ransferencias bancarias reales</w:t>
      </w:r>
      <w:r w:rsidRPr="0062114E">
        <w:rPr>
          <w:rFonts w:ascii="Times New Roman" w:hAnsi="Times New Roman" w:cs="Times New Roman"/>
        </w:rPr>
        <w:t xml:space="preserve"> o transferencias con otras identidades financieras, pagos con tarjetas de débito y/o crédito, aplicación móvil, nómina de empleados</w:t>
      </w:r>
      <w:r w:rsidR="0062114E" w:rsidRPr="0062114E">
        <w:rPr>
          <w:rFonts w:ascii="Times New Roman" w:hAnsi="Times New Roman" w:cs="Times New Roman"/>
        </w:rPr>
        <w:t>, uso de cajeros automáticos o de la contabilidad de la cooperativa.</w:t>
      </w:r>
    </w:p>
    <w:p w14:paraId="28DBDA59" w14:textId="543711B8" w:rsidR="00EC443F" w:rsidRPr="0062114E" w:rsidRDefault="00EC443F" w:rsidP="0062114E">
      <w:pPr>
        <w:ind w:left="720"/>
        <w:rPr>
          <w:rFonts w:ascii="Times New Roman" w:hAnsi="Times New Roman" w:cs="Times New Roman"/>
        </w:rPr>
      </w:pPr>
      <w:r w:rsidRPr="0062114E">
        <w:rPr>
          <w:rFonts w:ascii="Times New Roman" w:hAnsi="Times New Roman" w:cs="Times New Roman"/>
        </w:rPr>
        <w:t xml:space="preserve"> </w:t>
      </w:r>
    </w:p>
    <w:p w14:paraId="243EFFE3" w14:textId="77777777" w:rsidR="00EC443F" w:rsidRPr="0062114E" w:rsidRDefault="00EC443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443F" w:rsidRPr="006211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78A"/>
    <w:multiLevelType w:val="multilevel"/>
    <w:tmpl w:val="663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79C"/>
    <w:multiLevelType w:val="multilevel"/>
    <w:tmpl w:val="4BD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3D6C"/>
    <w:multiLevelType w:val="multilevel"/>
    <w:tmpl w:val="FAB8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03CA"/>
    <w:multiLevelType w:val="multilevel"/>
    <w:tmpl w:val="313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90604"/>
    <w:multiLevelType w:val="multilevel"/>
    <w:tmpl w:val="EC2E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C04"/>
    <w:multiLevelType w:val="multilevel"/>
    <w:tmpl w:val="0F1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617D8"/>
    <w:multiLevelType w:val="multilevel"/>
    <w:tmpl w:val="E27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7FEC"/>
    <w:multiLevelType w:val="multilevel"/>
    <w:tmpl w:val="BF4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B4F4D"/>
    <w:multiLevelType w:val="multilevel"/>
    <w:tmpl w:val="2366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16BEA"/>
    <w:multiLevelType w:val="hybridMultilevel"/>
    <w:tmpl w:val="9A2C0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C3913"/>
    <w:multiLevelType w:val="multilevel"/>
    <w:tmpl w:val="94F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C74D0"/>
    <w:multiLevelType w:val="hybridMultilevel"/>
    <w:tmpl w:val="3E080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D0F82"/>
    <w:multiLevelType w:val="multilevel"/>
    <w:tmpl w:val="313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F3334"/>
    <w:multiLevelType w:val="multilevel"/>
    <w:tmpl w:val="355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63E3E"/>
    <w:multiLevelType w:val="multilevel"/>
    <w:tmpl w:val="068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C6945"/>
    <w:multiLevelType w:val="multilevel"/>
    <w:tmpl w:val="8A2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60433"/>
    <w:multiLevelType w:val="multilevel"/>
    <w:tmpl w:val="85A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46408"/>
    <w:multiLevelType w:val="multilevel"/>
    <w:tmpl w:val="B51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B2DA0"/>
    <w:multiLevelType w:val="multilevel"/>
    <w:tmpl w:val="08C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35E2E"/>
    <w:multiLevelType w:val="multilevel"/>
    <w:tmpl w:val="879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87413">
    <w:abstractNumId w:val="15"/>
  </w:num>
  <w:num w:numId="2" w16cid:durableId="294986101">
    <w:abstractNumId w:val="5"/>
  </w:num>
  <w:num w:numId="3" w16cid:durableId="1672683884">
    <w:abstractNumId w:val="7"/>
  </w:num>
  <w:num w:numId="4" w16cid:durableId="885722682">
    <w:abstractNumId w:val="13"/>
  </w:num>
  <w:num w:numId="5" w16cid:durableId="1750535798">
    <w:abstractNumId w:val="0"/>
  </w:num>
  <w:num w:numId="6" w16cid:durableId="601380958">
    <w:abstractNumId w:val="19"/>
  </w:num>
  <w:num w:numId="7" w16cid:durableId="2118477436">
    <w:abstractNumId w:val="16"/>
  </w:num>
  <w:num w:numId="8" w16cid:durableId="1218591810">
    <w:abstractNumId w:val="17"/>
  </w:num>
  <w:num w:numId="9" w16cid:durableId="2059207396">
    <w:abstractNumId w:val="18"/>
  </w:num>
  <w:num w:numId="10" w16cid:durableId="1784684859">
    <w:abstractNumId w:val="2"/>
  </w:num>
  <w:num w:numId="11" w16cid:durableId="116026918">
    <w:abstractNumId w:val="3"/>
  </w:num>
  <w:num w:numId="12" w16cid:durableId="740447568">
    <w:abstractNumId w:val="1"/>
  </w:num>
  <w:num w:numId="13" w16cid:durableId="1325742165">
    <w:abstractNumId w:val="6"/>
  </w:num>
  <w:num w:numId="14" w16cid:durableId="55857261">
    <w:abstractNumId w:val="14"/>
  </w:num>
  <w:num w:numId="15" w16cid:durableId="2024933808">
    <w:abstractNumId w:val="4"/>
  </w:num>
  <w:num w:numId="16" w16cid:durableId="84543900">
    <w:abstractNumId w:val="10"/>
  </w:num>
  <w:num w:numId="17" w16cid:durableId="1860848267">
    <w:abstractNumId w:val="8"/>
  </w:num>
  <w:num w:numId="18" w16cid:durableId="234781992">
    <w:abstractNumId w:val="9"/>
  </w:num>
  <w:num w:numId="19" w16cid:durableId="1125541686">
    <w:abstractNumId w:val="11"/>
  </w:num>
  <w:num w:numId="20" w16cid:durableId="7713187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72"/>
    <w:rsid w:val="0062114E"/>
    <w:rsid w:val="006619EF"/>
    <w:rsid w:val="006F47D7"/>
    <w:rsid w:val="009518CD"/>
    <w:rsid w:val="00A30F32"/>
    <w:rsid w:val="00BF7B72"/>
    <w:rsid w:val="00C63E08"/>
    <w:rsid w:val="00EC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AD363"/>
  <w15:chartTrackingRefBased/>
  <w15:docId w15:val="{AF773160-1193-48C7-8172-6F4DF407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BF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B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B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B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B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B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0F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Rodriguez</dc:creator>
  <cp:keywords/>
  <dc:description/>
  <cp:lastModifiedBy>Eddy Rodriguez</cp:lastModifiedBy>
  <cp:revision>2</cp:revision>
  <dcterms:created xsi:type="dcterms:W3CDTF">2026-09-10T14:52:00Z</dcterms:created>
  <dcterms:modified xsi:type="dcterms:W3CDTF">2026-09-10T15:49:00Z</dcterms:modified>
</cp:coreProperties>
</file>