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987CD" w14:textId="77777777" w:rsidR="006E04B6" w:rsidRDefault="006E04B6" w:rsidP="006E04B6">
      <w:pPr>
        <w:spacing w:after="0" w:line="276" w:lineRule="auto"/>
      </w:pPr>
      <w:r>
        <w:rPr>
          <w:rFonts w:ascii="Calibri" w:eastAsia="Calibri" w:hAnsi="Calibri" w:cs="Calibri"/>
          <w:b/>
          <w:color w:val="2F5496"/>
          <w:sz w:val="46"/>
        </w:rPr>
        <w:t>Justin Singh-Atwal</w:t>
      </w:r>
    </w:p>
    <w:p w14:paraId="041B96F2" w14:textId="77777777" w:rsidR="006E04B6" w:rsidRPr="00845B12" w:rsidRDefault="006E04B6" w:rsidP="006E04B6">
      <w:pPr>
        <w:spacing w:after="0" w:line="276" w:lineRule="auto"/>
        <w:rPr>
          <w:sz w:val="32"/>
          <w:szCs w:val="32"/>
        </w:rPr>
      </w:pPr>
      <w:r>
        <w:rPr>
          <w:rFonts w:ascii="Calibri" w:eastAsia="Calibri" w:hAnsi="Calibri" w:cs="Calibri"/>
          <w:b/>
          <w:sz w:val="28"/>
        </w:rPr>
        <w:t>IT</w:t>
      </w:r>
      <w:r w:rsidRPr="00845B12">
        <w:rPr>
          <w:rFonts w:ascii="Calibri" w:eastAsia="Calibri" w:hAnsi="Calibri" w:cs="Calibri"/>
          <w:b/>
          <w:sz w:val="28"/>
          <w:szCs w:val="28"/>
        </w:rPr>
        <w:t>/AV Venue Support</w:t>
      </w:r>
      <w:r>
        <w:rPr>
          <w:rFonts w:ascii="Calibri" w:eastAsia="Calibri" w:hAnsi="Calibri" w:cs="Calibri"/>
          <w:b/>
          <w:sz w:val="28"/>
          <w:szCs w:val="28"/>
        </w:rPr>
        <w:t xml:space="preserve"> Technician</w:t>
      </w:r>
    </w:p>
    <w:p w14:paraId="317A82BA" w14:textId="77777777" w:rsidR="006E04B6" w:rsidRDefault="006E04B6" w:rsidP="006E04B6">
      <w:pPr>
        <w:spacing w:after="202" w:line="276" w:lineRule="auto"/>
      </w:pPr>
      <w:r>
        <w:rPr>
          <w:rFonts w:ascii="Calibri" w:eastAsia="Calibri" w:hAnsi="Calibri" w:cs="Calibri"/>
          <w:color w:val="666666"/>
          <w:sz w:val="18"/>
        </w:rPr>
        <w:t xml:space="preserve">15 Rosella Close, Calamvale, QLD 4116 • 0413335472 • </w:t>
      </w:r>
      <w:r>
        <w:rPr>
          <w:rFonts w:ascii="Calibri" w:eastAsia="Calibri" w:hAnsi="Calibri" w:cs="Calibri"/>
          <w:color w:val="0563C1"/>
          <w:sz w:val="18"/>
          <w:u w:val="single"/>
        </w:rPr>
        <w:t>justinsingh2004@gmail.com</w:t>
      </w:r>
      <w:r>
        <w:rPr>
          <w:rFonts w:ascii="Calibri" w:eastAsia="Calibri" w:hAnsi="Calibri" w:cs="Calibri"/>
          <w:color w:val="666666"/>
          <w:sz w:val="18"/>
        </w:rPr>
        <w:t xml:space="preserve"> • </w:t>
      </w:r>
      <w:r>
        <w:rPr>
          <w:rFonts w:ascii="Calibri" w:eastAsia="Calibri" w:hAnsi="Calibri" w:cs="Calibri"/>
          <w:color w:val="0563C1"/>
          <w:sz w:val="18"/>
          <w:u w:val="single"/>
        </w:rPr>
        <w:t>https://www.linkedin.com/in/justin-singh-atwal/</w:t>
      </w:r>
      <w:r>
        <w:rPr>
          <w:rFonts w:ascii="Calibri" w:eastAsia="Calibri" w:hAnsi="Calibri" w:cs="Calibri"/>
          <w:color w:val="666666"/>
          <w:sz w:val="18"/>
        </w:rPr>
        <w:t xml:space="preserve"> </w:t>
      </w:r>
    </w:p>
    <w:p w14:paraId="1CDE0161" w14:textId="63B646E0" w:rsidR="00411BC0" w:rsidRDefault="00F34AEE" w:rsidP="006E04B6">
      <w:pPr>
        <w:spacing w:after="11" w:line="276" w:lineRule="auto"/>
        <w:ind w:left="10"/>
        <w:rPr>
          <w:rFonts w:ascii="Calibri" w:eastAsia="Calibri" w:hAnsi="Calibri" w:cs="Calibri"/>
          <w:bCs/>
          <w:color w:val="666666"/>
          <w:sz w:val="18"/>
        </w:rPr>
      </w:pPr>
      <w:r w:rsidRPr="00F34AEE">
        <w:rPr>
          <w:rFonts w:ascii="Calibri" w:eastAsia="Calibri" w:hAnsi="Calibri" w:cs="Calibri"/>
          <w:bCs/>
          <w:color w:val="666666"/>
          <w:sz w:val="18"/>
        </w:rPr>
        <w:t>I’m an IT student with a strong interest in networking and cybersecurity. I have hands-on experience configuring Cisco routers and switches in both real-world environments (e.g. lab S513) and simulation (Cisco Packet Tracer). I’ve worked with IP addressing, subnetting, routing (static and dynamic), switching, network security, and link-local/global unicast IPv6 configuration. I’m confident using tools like Wireshark, terminal software (PuTTY), and interpreting network topologies and IP addressing tables. I stay updated on emerging technologies like 5G, SD-WAN, and IPv6, and I’m learning automation and scripting for networks. I'm eager to apply my skills in real environments and contribute to secure and efficient infrastructures.</w:t>
      </w:r>
    </w:p>
    <w:p w14:paraId="35C36AA6" w14:textId="77777777" w:rsidR="006E04B6" w:rsidRDefault="006E04B6" w:rsidP="006E04B6">
      <w:pPr>
        <w:spacing w:after="11" w:line="276" w:lineRule="auto"/>
        <w:ind w:left="10"/>
      </w:pPr>
      <w:r>
        <w:rPr>
          <w:rFonts w:ascii="Calibri" w:eastAsia="Calibri" w:hAnsi="Calibri" w:cs="Calibri"/>
          <w:color w:val="2F5496"/>
        </w:rPr>
        <w:t>WORK EXPERIENCE</w:t>
      </w:r>
    </w:p>
    <w:p w14:paraId="24DF2106" w14:textId="77777777" w:rsidR="006E04B6" w:rsidRPr="00360895" w:rsidRDefault="006E04B6" w:rsidP="006E04B6">
      <w:pPr>
        <w:spacing w:after="129" w:line="256" w:lineRule="auto"/>
        <w:ind w:left="10"/>
        <w:rPr>
          <w:rFonts w:ascii="Calibri" w:eastAsia="Calibri" w:hAnsi="Calibri" w:cs="Calibri"/>
          <w:color w:val="D9D9D9"/>
          <w:sz w:val="22"/>
        </w:rPr>
      </w:pPr>
      <w:r>
        <w:rPr>
          <w:rFonts w:ascii="Calibri" w:eastAsia="Calibri" w:hAnsi="Calibri" w:cs="Calibri"/>
          <w:color w:val="D9D9D9"/>
          <w:sz w:val="22"/>
        </w:rPr>
        <w:t>______________________________________________________________________________________</w:t>
      </w:r>
    </w:p>
    <w:p w14:paraId="1F0297EE" w14:textId="77777777" w:rsidR="006E04B6" w:rsidRDefault="006E04B6" w:rsidP="005E1F62">
      <w:pPr>
        <w:spacing w:after="10" w:line="276" w:lineRule="auto"/>
        <w:ind w:right="28"/>
        <w:rPr>
          <w:rFonts w:ascii="Calibri" w:eastAsia="Calibri" w:hAnsi="Calibri" w:cs="Calibri"/>
          <w:b/>
          <w:sz w:val="22"/>
          <w:szCs w:val="22"/>
        </w:rPr>
      </w:pPr>
    </w:p>
    <w:p w14:paraId="418B5A81" w14:textId="77777777" w:rsidR="006E04B6" w:rsidRPr="00F4142D" w:rsidRDefault="006E04B6" w:rsidP="006E04B6">
      <w:pPr>
        <w:spacing w:after="10" w:line="276" w:lineRule="auto"/>
        <w:ind w:left="10" w:right="28"/>
        <w:rPr>
          <w:b/>
          <w:sz w:val="22"/>
          <w:szCs w:val="22"/>
        </w:rPr>
      </w:pPr>
      <w:r w:rsidRPr="00F4142D">
        <w:rPr>
          <w:rFonts w:ascii="Calibri" w:eastAsia="Calibri" w:hAnsi="Calibri" w:cs="Calibri"/>
          <w:b/>
          <w:sz w:val="22"/>
          <w:szCs w:val="22"/>
        </w:rPr>
        <w:t>IT/AV Venue Support Technician</w:t>
      </w:r>
    </w:p>
    <w:p w14:paraId="1A1BE6ED" w14:textId="77777777" w:rsidR="006E04B6" w:rsidRPr="00AD2334" w:rsidRDefault="006E04B6" w:rsidP="006E04B6">
      <w:pPr>
        <w:spacing w:after="231" w:line="240" w:lineRule="auto"/>
        <w:ind w:left="20" w:right="28"/>
        <w:rPr>
          <w:rFonts w:ascii="Calibri" w:eastAsia="Calibri" w:hAnsi="Calibri" w:cs="Calibri"/>
          <w:bCs/>
          <w:color w:val="666666"/>
          <w:sz w:val="22"/>
          <w:szCs w:val="22"/>
        </w:rPr>
      </w:pPr>
      <w:r w:rsidRPr="00AD2334">
        <w:rPr>
          <w:rFonts w:ascii="Calibri" w:eastAsia="Calibri" w:hAnsi="Calibri" w:cs="Calibri"/>
          <w:bCs/>
          <w:color w:val="666666"/>
          <w:sz w:val="22"/>
          <w:szCs w:val="22"/>
        </w:rPr>
        <w:t>Clifton’s | May 2024 – Current</w:t>
      </w:r>
    </w:p>
    <w:p w14:paraId="3B76C054" w14:textId="77777777" w:rsidR="006E04B6" w:rsidRDefault="006E04B6" w:rsidP="006E04B6">
      <w:pPr>
        <w:spacing w:after="231" w:line="276" w:lineRule="auto"/>
        <w:ind w:right="28"/>
        <w:rPr>
          <w:rFonts w:ascii="Calibri" w:eastAsia="Calibri" w:hAnsi="Calibri" w:cs="Calibri"/>
          <w:bCs/>
          <w:color w:val="666666"/>
          <w:sz w:val="20"/>
          <w:szCs w:val="20"/>
        </w:rPr>
      </w:pPr>
      <w:r w:rsidRPr="00C70572">
        <w:rPr>
          <w:rFonts w:ascii="Calibri" w:eastAsia="Calibri" w:hAnsi="Calibri" w:cs="Calibri"/>
          <w:bCs/>
          <w:color w:val="666666"/>
          <w:sz w:val="20"/>
          <w:szCs w:val="20"/>
        </w:rPr>
        <w:t>As an IT Support Technician, I manage IT configurations and troubleshooting to meet client needs, ensuring systems run smoothly and efficiently. I also assist with audiovisual setups, providing reliable technical support to ensure high-quality performance.</w:t>
      </w:r>
    </w:p>
    <w:p w14:paraId="55BD3320" w14:textId="77777777" w:rsidR="006E04B6" w:rsidRPr="00C70572" w:rsidRDefault="006E04B6" w:rsidP="006E04B6">
      <w:pPr>
        <w:pStyle w:val="ListParagraph"/>
        <w:numPr>
          <w:ilvl w:val="0"/>
          <w:numId w:val="17"/>
        </w:numPr>
        <w:spacing w:after="231" w:line="276" w:lineRule="auto"/>
        <w:ind w:right="28"/>
        <w:rPr>
          <w:bCs/>
          <w:color w:val="808080" w:themeColor="background1" w:themeShade="80"/>
          <w:sz w:val="20"/>
          <w:szCs w:val="20"/>
        </w:rPr>
      </w:pPr>
      <w:r w:rsidRPr="00C70572">
        <w:rPr>
          <w:rFonts w:ascii="Calibri" w:eastAsia="Calibri" w:hAnsi="Calibri" w:cs="Calibri"/>
          <w:bCs/>
          <w:color w:val="7F7F7F"/>
          <w:sz w:val="20"/>
          <w:szCs w:val="20"/>
        </w:rPr>
        <w:t>Set up and configured network equipment, ensuring seamless connections for presentations and events.</w:t>
      </w:r>
    </w:p>
    <w:p w14:paraId="565F3FF2" w14:textId="77777777" w:rsidR="006E04B6" w:rsidRPr="00C70572" w:rsidRDefault="006E04B6" w:rsidP="006E04B6">
      <w:pPr>
        <w:pStyle w:val="ListParagraph"/>
        <w:numPr>
          <w:ilvl w:val="0"/>
          <w:numId w:val="17"/>
        </w:numPr>
        <w:spacing w:after="231" w:line="276" w:lineRule="auto"/>
        <w:ind w:right="28"/>
        <w:rPr>
          <w:bCs/>
          <w:sz w:val="20"/>
          <w:szCs w:val="20"/>
        </w:rPr>
      </w:pPr>
      <w:r w:rsidRPr="00C70572">
        <w:rPr>
          <w:bCs/>
          <w:color w:val="808080" w:themeColor="background1" w:themeShade="80"/>
          <w:sz w:val="20"/>
          <w:szCs w:val="20"/>
        </w:rPr>
        <w:t>Assisted in replacing and configuring network switches, ensuring proper network functionality.</w:t>
      </w:r>
    </w:p>
    <w:p w14:paraId="1F250148" w14:textId="77777777" w:rsidR="006E04B6" w:rsidRPr="00C70572" w:rsidRDefault="006E04B6" w:rsidP="006E04B6">
      <w:pPr>
        <w:pStyle w:val="ListParagraph"/>
        <w:numPr>
          <w:ilvl w:val="0"/>
          <w:numId w:val="17"/>
        </w:numPr>
        <w:spacing w:after="231" w:line="276" w:lineRule="auto"/>
        <w:ind w:right="28"/>
        <w:rPr>
          <w:bCs/>
          <w:sz w:val="20"/>
          <w:szCs w:val="20"/>
        </w:rPr>
      </w:pPr>
      <w:r w:rsidRPr="00C70572">
        <w:rPr>
          <w:rFonts w:ascii="Calibri" w:eastAsia="Calibri" w:hAnsi="Calibri" w:cs="Calibri"/>
          <w:bCs/>
          <w:color w:val="7F7F7F"/>
          <w:sz w:val="20"/>
          <w:szCs w:val="20"/>
        </w:rPr>
        <w:t>Conducted tests on network switches and AV equipment, ensuring everything ran smoothly for presentations and events.</w:t>
      </w:r>
    </w:p>
    <w:p w14:paraId="69AEDCE1" w14:textId="77777777" w:rsidR="006E04B6" w:rsidRPr="00C70572" w:rsidRDefault="006E04B6" w:rsidP="006E04B6">
      <w:pPr>
        <w:pStyle w:val="ListParagraph"/>
        <w:numPr>
          <w:ilvl w:val="0"/>
          <w:numId w:val="17"/>
        </w:numPr>
        <w:spacing w:after="231" w:line="276" w:lineRule="auto"/>
        <w:ind w:right="28"/>
        <w:rPr>
          <w:bCs/>
          <w:color w:val="808080" w:themeColor="background1" w:themeShade="80"/>
          <w:sz w:val="20"/>
          <w:szCs w:val="20"/>
        </w:rPr>
      </w:pPr>
      <w:r w:rsidRPr="00C70572">
        <w:rPr>
          <w:rFonts w:ascii="Calibri" w:eastAsia="Calibri" w:hAnsi="Calibri" w:cs="Calibri"/>
          <w:bCs/>
          <w:color w:val="7F7F7F"/>
          <w:sz w:val="20"/>
          <w:szCs w:val="20"/>
        </w:rPr>
        <w:t>Provided reliable IT support for setting up computers, ensuring all hardware and peripherals were tested and functioning for exams like RCPA, Acer GAMSAT, CPA, and Pearson VUE.</w:t>
      </w:r>
    </w:p>
    <w:p w14:paraId="745C86A4" w14:textId="77777777" w:rsidR="006E04B6" w:rsidRPr="00C70572" w:rsidRDefault="006E04B6" w:rsidP="006E04B6">
      <w:pPr>
        <w:pStyle w:val="ListParagraph"/>
        <w:numPr>
          <w:ilvl w:val="0"/>
          <w:numId w:val="17"/>
        </w:numPr>
        <w:spacing w:after="231" w:line="276" w:lineRule="auto"/>
        <w:ind w:right="28"/>
        <w:rPr>
          <w:bCs/>
          <w:color w:val="808080" w:themeColor="background1" w:themeShade="80"/>
          <w:sz w:val="20"/>
          <w:szCs w:val="20"/>
        </w:rPr>
      </w:pPr>
      <w:r w:rsidRPr="00C70572">
        <w:rPr>
          <w:rFonts w:ascii="Calibri" w:eastAsia="Calibri" w:hAnsi="Calibri" w:cs="Calibri"/>
          <w:bCs/>
          <w:color w:val="7F7F7F"/>
          <w:sz w:val="20"/>
          <w:szCs w:val="20"/>
        </w:rPr>
        <w:t>Delivered technical support during high-pressure situations, quickly resolving issues for exams.</w:t>
      </w:r>
    </w:p>
    <w:p w14:paraId="1CA638CB" w14:textId="77777777" w:rsidR="006E04B6" w:rsidRPr="00C70572" w:rsidRDefault="006E04B6" w:rsidP="006E04B6">
      <w:pPr>
        <w:pStyle w:val="ListParagraph"/>
        <w:numPr>
          <w:ilvl w:val="0"/>
          <w:numId w:val="17"/>
        </w:numPr>
        <w:spacing w:after="231" w:line="276" w:lineRule="auto"/>
        <w:ind w:right="28"/>
        <w:rPr>
          <w:bCs/>
          <w:color w:val="808080" w:themeColor="background1" w:themeShade="80"/>
          <w:sz w:val="20"/>
          <w:szCs w:val="20"/>
        </w:rPr>
      </w:pPr>
      <w:r w:rsidRPr="00C70572">
        <w:rPr>
          <w:bCs/>
          <w:color w:val="808080" w:themeColor="background1" w:themeShade="80"/>
          <w:sz w:val="20"/>
          <w:szCs w:val="20"/>
        </w:rPr>
        <w:t>Learned to image computers using Symantec Ghost for efficient deployment and system recovery.</w:t>
      </w:r>
    </w:p>
    <w:p w14:paraId="2FDD76EC" w14:textId="77777777" w:rsidR="006E04B6" w:rsidRDefault="006E04B6" w:rsidP="006E04B6">
      <w:pPr>
        <w:spacing w:after="75" w:line="276" w:lineRule="auto"/>
        <w:ind w:left="20"/>
        <w:rPr>
          <w:rFonts w:ascii="Calibri" w:eastAsia="Calibri" w:hAnsi="Calibri" w:cs="Calibri"/>
          <w:b/>
          <w:sz w:val="22"/>
        </w:rPr>
      </w:pPr>
    </w:p>
    <w:p w14:paraId="5E2817E5" w14:textId="77777777" w:rsidR="006E04B6" w:rsidRPr="00F4142D" w:rsidRDefault="006E04B6" w:rsidP="006E04B6">
      <w:pPr>
        <w:spacing w:after="75" w:line="276" w:lineRule="auto"/>
        <w:ind w:left="20"/>
        <w:rPr>
          <w:rFonts w:ascii="Calibri" w:eastAsia="Calibri" w:hAnsi="Calibri" w:cs="Calibri"/>
          <w:b/>
          <w:color w:val="666666"/>
          <w:sz w:val="22"/>
        </w:rPr>
      </w:pPr>
      <w:r w:rsidRPr="00F4142D">
        <w:rPr>
          <w:rFonts w:ascii="Calibri" w:eastAsia="Calibri" w:hAnsi="Calibri" w:cs="Calibri"/>
          <w:b/>
          <w:sz w:val="22"/>
        </w:rPr>
        <w:t>Customer Service (FOH) and Food Preparer (BOH)</w:t>
      </w:r>
      <w:r w:rsidRPr="00F4142D">
        <w:rPr>
          <w:rFonts w:ascii="Calibri" w:eastAsia="Calibri" w:hAnsi="Calibri" w:cs="Calibri"/>
          <w:b/>
          <w:color w:val="666666"/>
          <w:sz w:val="22"/>
        </w:rPr>
        <w:t xml:space="preserve"> </w:t>
      </w:r>
    </w:p>
    <w:p w14:paraId="43299611" w14:textId="77777777" w:rsidR="006E04B6" w:rsidRPr="00AD2334" w:rsidRDefault="006E04B6" w:rsidP="006E04B6">
      <w:pPr>
        <w:spacing w:after="75" w:line="276" w:lineRule="auto"/>
        <w:ind w:left="20"/>
        <w:rPr>
          <w:bCs/>
        </w:rPr>
      </w:pPr>
      <w:r w:rsidRPr="00AD2334">
        <w:rPr>
          <w:rFonts w:ascii="Calibri" w:eastAsia="Calibri" w:hAnsi="Calibri" w:cs="Calibri"/>
          <w:bCs/>
          <w:color w:val="666666"/>
          <w:sz w:val="22"/>
        </w:rPr>
        <w:t>Red Rooster | Dec 2019 - Current</w:t>
      </w:r>
    </w:p>
    <w:p w14:paraId="2D6ED6E7" w14:textId="77777777" w:rsidR="006E04B6" w:rsidRPr="00AD2334" w:rsidRDefault="006E04B6" w:rsidP="006E04B6">
      <w:pPr>
        <w:spacing w:after="93" w:line="276" w:lineRule="auto"/>
        <w:ind w:left="20" w:right="28"/>
        <w:rPr>
          <w:bCs/>
        </w:rPr>
      </w:pPr>
      <w:r w:rsidRPr="00AD2334">
        <w:rPr>
          <w:rFonts w:ascii="Calibri" w:eastAsia="Calibri" w:hAnsi="Calibri" w:cs="Calibri"/>
          <w:bCs/>
          <w:color w:val="666666"/>
          <w:sz w:val="20"/>
        </w:rPr>
        <w:t>Experienced in a store with 50+ employees, I adeptly mastered all aspects of its operations. Thriving in various roles, I've honed time management, teamwork, and patience skills, especially in guiding new employees.</w:t>
      </w:r>
    </w:p>
    <w:p w14:paraId="103735C3" w14:textId="77777777" w:rsidR="006E04B6" w:rsidRPr="00C70572" w:rsidRDefault="006E04B6" w:rsidP="006E04B6">
      <w:pPr>
        <w:pStyle w:val="ListParagraph"/>
        <w:numPr>
          <w:ilvl w:val="0"/>
          <w:numId w:val="13"/>
        </w:numPr>
        <w:spacing w:after="10" w:line="276" w:lineRule="auto"/>
        <w:ind w:left="1090" w:right="28"/>
        <w:rPr>
          <w:rFonts w:ascii="Calibri" w:hAnsi="Calibri" w:cs="Calibri"/>
          <w:bCs/>
          <w:color w:val="808080" w:themeColor="background1" w:themeShade="80"/>
          <w:sz w:val="20"/>
          <w:szCs w:val="20"/>
        </w:rPr>
      </w:pPr>
      <w:r w:rsidRPr="00C70572">
        <w:rPr>
          <w:rFonts w:ascii="Calibri" w:eastAsia="Calibri" w:hAnsi="Calibri" w:cs="Calibri"/>
          <w:bCs/>
          <w:color w:val="666666"/>
          <w:sz w:val="20"/>
        </w:rPr>
        <w:t>Delivered excellent customer service while efficiently handling IT issues in a fast-paced environment.</w:t>
      </w:r>
    </w:p>
    <w:p w14:paraId="31162526" w14:textId="77777777" w:rsidR="006E04B6" w:rsidRDefault="006E04B6" w:rsidP="006E04B6">
      <w:pPr>
        <w:pStyle w:val="ListParagraph"/>
        <w:numPr>
          <w:ilvl w:val="0"/>
          <w:numId w:val="13"/>
        </w:numPr>
        <w:spacing w:after="10" w:line="276" w:lineRule="auto"/>
        <w:ind w:left="1079" w:right="28"/>
        <w:rPr>
          <w:rFonts w:ascii="Calibri" w:hAnsi="Calibri" w:cs="Calibri"/>
          <w:bCs/>
          <w:color w:val="808080" w:themeColor="background1" w:themeShade="80"/>
          <w:sz w:val="20"/>
          <w:szCs w:val="20"/>
        </w:rPr>
      </w:pPr>
      <w:r w:rsidRPr="00C70572">
        <w:rPr>
          <w:rFonts w:ascii="Calibri" w:hAnsi="Calibri" w:cs="Calibri"/>
          <w:bCs/>
          <w:color w:val="808080" w:themeColor="background1" w:themeShade="80"/>
          <w:sz w:val="20"/>
          <w:szCs w:val="20"/>
        </w:rPr>
        <w:t>Diagnosed and resolved technical issues with the Summit system, assisting with device troubleshooting and setup.</w:t>
      </w:r>
    </w:p>
    <w:p w14:paraId="399BFC32" w14:textId="77777777" w:rsidR="006E04B6" w:rsidRDefault="006E04B6" w:rsidP="006E04B6">
      <w:pPr>
        <w:pStyle w:val="ListParagraph"/>
        <w:numPr>
          <w:ilvl w:val="0"/>
          <w:numId w:val="13"/>
        </w:numPr>
        <w:rPr>
          <w:rFonts w:ascii="Calibri" w:hAnsi="Calibri" w:cs="Calibri"/>
          <w:bCs/>
          <w:color w:val="808080" w:themeColor="background1" w:themeShade="80"/>
          <w:sz w:val="20"/>
          <w:szCs w:val="20"/>
        </w:rPr>
      </w:pPr>
      <w:r w:rsidRPr="00C70572">
        <w:rPr>
          <w:rFonts w:ascii="Calibri" w:hAnsi="Calibri" w:cs="Calibri"/>
          <w:bCs/>
          <w:color w:val="808080" w:themeColor="background1" w:themeShade="80"/>
          <w:sz w:val="20"/>
          <w:szCs w:val="20"/>
        </w:rPr>
        <w:t>Resolved boot-up issues by bypassing EFI Shell and restoring a PC to Windows, ensuring minimal downtime.</w:t>
      </w:r>
    </w:p>
    <w:p w14:paraId="3026D864" w14:textId="77777777" w:rsidR="006E04B6" w:rsidRPr="00C70572" w:rsidRDefault="006E04B6" w:rsidP="006E04B6">
      <w:pPr>
        <w:pStyle w:val="ListParagraph"/>
        <w:numPr>
          <w:ilvl w:val="0"/>
          <w:numId w:val="13"/>
        </w:numPr>
        <w:rPr>
          <w:rFonts w:ascii="Calibri" w:hAnsi="Calibri" w:cs="Calibri"/>
          <w:bCs/>
          <w:color w:val="808080" w:themeColor="background1" w:themeShade="80"/>
          <w:sz w:val="20"/>
          <w:szCs w:val="20"/>
        </w:rPr>
      </w:pPr>
      <w:r w:rsidRPr="00C70572">
        <w:rPr>
          <w:rFonts w:ascii="Calibri" w:eastAsia="Calibri" w:hAnsi="Calibri" w:cs="Calibri"/>
          <w:bCs/>
          <w:color w:val="666666"/>
          <w:sz w:val="20"/>
        </w:rPr>
        <w:t>Replaced faulty hardware, such as monitors, effectively fixing the issue without additional costs to the company.</w:t>
      </w:r>
    </w:p>
    <w:p w14:paraId="5D484014" w14:textId="77777777" w:rsidR="006E04B6" w:rsidRDefault="006E04B6" w:rsidP="006E04B6">
      <w:pPr>
        <w:spacing w:after="10" w:line="276" w:lineRule="auto"/>
        <w:ind w:right="28"/>
        <w:rPr>
          <w:rFonts w:ascii="Calibri" w:eastAsia="Calibri" w:hAnsi="Calibri" w:cs="Calibri"/>
          <w:b/>
          <w:sz w:val="22"/>
        </w:rPr>
      </w:pPr>
      <w:bookmarkStart w:id="0" w:name="_Hlk194440904"/>
    </w:p>
    <w:p w14:paraId="37CF319B" w14:textId="77777777" w:rsidR="006E04B6" w:rsidRDefault="006E04B6" w:rsidP="006E04B6">
      <w:pPr>
        <w:spacing w:after="10" w:line="276" w:lineRule="auto"/>
        <w:ind w:right="28"/>
      </w:pPr>
      <w:r>
        <w:rPr>
          <w:rFonts w:ascii="Calibri" w:eastAsia="Calibri" w:hAnsi="Calibri" w:cs="Calibri"/>
          <w:b/>
          <w:sz w:val="22"/>
        </w:rPr>
        <w:t>Team Captain</w:t>
      </w:r>
      <w:r>
        <w:rPr>
          <w:rFonts w:ascii="Calibri" w:eastAsia="Calibri" w:hAnsi="Calibri" w:cs="Calibri"/>
          <w:b/>
          <w:color w:val="666666"/>
          <w:sz w:val="22"/>
        </w:rPr>
        <w:tab/>
      </w:r>
    </w:p>
    <w:p w14:paraId="22AEE831" w14:textId="77777777" w:rsidR="006E04B6" w:rsidRDefault="006E04B6" w:rsidP="006E04B6">
      <w:pPr>
        <w:spacing w:after="81" w:line="276" w:lineRule="auto"/>
        <w:ind w:left="10"/>
      </w:pPr>
      <w:r>
        <w:rPr>
          <w:rFonts w:ascii="Calibri" w:eastAsia="Calibri" w:hAnsi="Calibri" w:cs="Calibri"/>
          <w:color w:val="666666"/>
          <w:sz w:val="20"/>
        </w:rPr>
        <w:t xml:space="preserve">QUT High School Esports Tournament | </w:t>
      </w:r>
      <w:r w:rsidRPr="00C3171D">
        <w:rPr>
          <w:rFonts w:ascii="Calibri" w:eastAsia="Calibri" w:hAnsi="Calibri" w:cs="Calibri"/>
          <w:color w:val="666666"/>
          <w:sz w:val="20"/>
        </w:rPr>
        <w:t>March 2022 – November 2022</w:t>
      </w:r>
    </w:p>
    <w:p w14:paraId="2B0E7452" w14:textId="77777777" w:rsidR="006E04B6" w:rsidRDefault="006E04B6" w:rsidP="006E04B6">
      <w:pPr>
        <w:spacing w:after="93" w:line="276" w:lineRule="auto"/>
        <w:ind w:left="10" w:right="28"/>
        <w:rPr>
          <w:rFonts w:ascii="Calibri" w:eastAsia="Calibri" w:hAnsi="Calibri" w:cs="Calibri"/>
          <w:color w:val="666666"/>
          <w:sz w:val="20"/>
        </w:rPr>
      </w:pPr>
      <w:r w:rsidRPr="00692251">
        <w:rPr>
          <w:rFonts w:ascii="Calibri" w:eastAsia="Calibri" w:hAnsi="Calibri" w:cs="Calibri"/>
          <w:color w:val="666666"/>
          <w:sz w:val="20"/>
        </w:rPr>
        <w:t>I</w:t>
      </w:r>
      <w:r w:rsidRPr="00047512">
        <w:rPr>
          <w:rFonts w:ascii="Calibri" w:eastAsia="Calibri" w:hAnsi="Calibri" w:cs="Calibri"/>
          <w:color w:val="666666"/>
          <w:sz w:val="20"/>
        </w:rPr>
        <w:t xml:space="preserve">n my first game tournament, my </w:t>
      </w:r>
      <w:r>
        <w:rPr>
          <w:rFonts w:ascii="Calibri" w:eastAsia="Calibri" w:hAnsi="Calibri" w:cs="Calibri"/>
          <w:color w:val="666666"/>
          <w:sz w:val="20"/>
        </w:rPr>
        <w:t xml:space="preserve">five </w:t>
      </w:r>
      <w:r w:rsidRPr="00047512">
        <w:rPr>
          <w:rFonts w:ascii="Calibri" w:eastAsia="Calibri" w:hAnsi="Calibri" w:cs="Calibri"/>
          <w:color w:val="666666"/>
          <w:sz w:val="20"/>
        </w:rPr>
        <w:t>initially disinterested teammates required considerable effort to participate. Despite the challenge, our attendance proved invigorating, sparking my enthusiasm for pushing beyond my comfort zone.</w:t>
      </w:r>
    </w:p>
    <w:p w14:paraId="6491436E" w14:textId="77777777" w:rsidR="006E04B6" w:rsidRPr="00692251" w:rsidRDefault="006E04B6" w:rsidP="006E04B6">
      <w:pPr>
        <w:pStyle w:val="ListParagraph"/>
        <w:numPr>
          <w:ilvl w:val="0"/>
          <w:numId w:val="12"/>
        </w:numPr>
        <w:spacing w:after="10" w:line="276" w:lineRule="auto"/>
        <w:ind w:right="28"/>
      </w:pPr>
      <w:r w:rsidRPr="00C23A50">
        <w:rPr>
          <w:rFonts w:ascii="Calibri" w:eastAsia="Calibri" w:hAnsi="Calibri" w:cs="Calibri"/>
          <w:color w:val="666666"/>
          <w:sz w:val="20"/>
        </w:rPr>
        <w:t>Learnt how to use different forms of encouragement to drive players to play harder, creating schedules, having personalised conversation, finding everyone’s strengths and weaknesses.</w:t>
      </w:r>
    </w:p>
    <w:p w14:paraId="33D4C467" w14:textId="77777777" w:rsidR="006E04B6" w:rsidRPr="00C23A50" w:rsidRDefault="006E04B6" w:rsidP="006E04B6">
      <w:pPr>
        <w:pStyle w:val="ListParagraph"/>
        <w:numPr>
          <w:ilvl w:val="0"/>
          <w:numId w:val="12"/>
        </w:numPr>
        <w:spacing w:after="10" w:line="276" w:lineRule="auto"/>
        <w:ind w:right="28"/>
      </w:pPr>
      <w:r w:rsidRPr="00C23A50">
        <w:rPr>
          <w:rFonts w:ascii="Calibri" w:eastAsia="Calibri" w:hAnsi="Calibri" w:cs="Calibri"/>
          <w:color w:val="666666"/>
          <w:sz w:val="20"/>
        </w:rPr>
        <w:t>Due to my hard work and dedication, we won the tournament even though it was our first time attending such a tournament, even beating teams who had been attending for 2+ years.</w:t>
      </w:r>
    </w:p>
    <w:bookmarkEnd w:id="0"/>
    <w:p w14:paraId="5A68C677" w14:textId="77777777" w:rsidR="006E04B6" w:rsidRDefault="006E04B6">
      <w:pPr>
        <w:spacing w:after="11" w:line="276" w:lineRule="auto"/>
        <w:rPr>
          <w:rFonts w:ascii="Calibri" w:eastAsia="Calibri" w:hAnsi="Calibri" w:cs="Calibri"/>
          <w:color w:val="2F5496"/>
        </w:rPr>
      </w:pPr>
    </w:p>
    <w:p w14:paraId="024458B4" w14:textId="4DA06D57" w:rsidR="00577AB7" w:rsidRDefault="003D66F1">
      <w:pPr>
        <w:spacing w:after="11" w:line="276" w:lineRule="auto"/>
      </w:pPr>
      <w:r>
        <w:rPr>
          <w:rFonts w:ascii="Calibri" w:eastAsia="Calibri" w:hAnsi="Calibri" w:cs="Calibri"/>
          <w:color w:val="2F5496"/>
        </w:rPr>
        <w:lastRenderedPageBreak/>
        <w:t>REFERENCES</w:t>
      </w:r>
    </w:p>
    <w:p w14:paraId="63ECF5B0" w14:textId="77777777" w:rsidR="009C6050" w:rsidRDefault="009C6050" w:rsidP="009C6050">
      <w:pPr>
        <w:spacing w:after="129" w:line="256" w:lineRule="auto"/>
        <w:ind w:left="10"/>
        <w:rPr>
          <w:rFonts w:ascii="Calibri" w:eastAsia="Calibri" w:hAnsi="Calibri" w:cs="Calibri"/>
          <w:color w:val="D9D9D9"/>
          <w:sz w:val="22"/>
        </w:rPr>
      </w:pPr>
      <w:r>
        <w:rPr>
          <w:rFonts w:ascii="Calibri" w:eastAsia="Calibri" w:hAnsi="Calibri" w:cs="Calibri"/>
          <w:color w:val="D9D9D9"/>
          <w:sz w:val="22"/>
        </w:rPr>
        <w:t>______________________________________________________________________________________</w:t>
      </w:r>
    </w:p>
    <w:p w14:paraId="758DC673" w14:textId="440B7198" w:rsidR="00D97AEF" w:rsidRDefault="00D97AEF" w:rsidP="00D97AEF">
      <w:pPr>
        <w:spacing w:after="0"/>
      </w:pPr>
      <w:r>
        <w:rPr>
          <w:rFonts w:ascii="Calibri" w:eastAsia="Calibri" w:hAnsi="Calibri" w:cs="Calibri"/>
          <w:b/>
          <w:sz w:val="20"/>
        </w:rPr>
        <w:t>Jackson Chambers</w:t>
      </w:r>
      <w:r>
        <w:rPr>
          <w:rFonts w:ascii="Calibri" w:eastAsia="Calibri" w:hAnsi="Calibri" w:cs="Calibri"/>
          <w:color w:val="666666"/>
          <w:sz w:val="20"/>
        </w:rPr>
        <w:t xml:space="preserve"> – Shift Supervisor</w:t>
      </w:r>
      <w:r w:rsidRPr="00692251">
        <w:rPr>
          <w:rFonts w:ascii="Calibri" w:eastAsia="Calibri" w:hAnsi="Calibri" w:cs="Calibri"/>
          <w:color w:val="666666"/>
          <w:sz w:val="20"/>
        </w:rPr>
        <w:t xml:space="preserve"> at Red Rooster Algester – </w:t>
      </w:r>
    </w:p>
    <w:p w14:paraId="5B032DCD" w14:textId="77777777" w:rsidR="00D97AEF" w:rsidRDefault="00D97AEF" w:rsidP="00D97AEF">
      <w:pPr>
        <w:spacing w:after="4" w:line="276" w:lineRule="auto"/>
        <w:ind w:right="28"/>
      </w:pPr>
    </w:p>
    <w:p w14:paraId="19BEDC65" w14:textId="55088CB9" w:rsidR="00577AB7" w:rsidRPr="0098181D" w:rsidRDefault="00D97AEF" w:rsidP="0098181D">
      <w:pPr>
        <w:spacing w:after="4" w:line="276" w:lineRule="auto"/>
        <w:ind w:right="28"/>
        <w:rPr>
          <w:rFonts w:ascii="Calibri" w:eastAsia="Calibri" w:hAnsi="Calibri" w:cs="Calibri"/>
          <w:color w:val="666666"/>
          <w:sz w:val="20"/>
        </w:rPr>
      </w:pPr>
      <w:r>
        <w:rPr>
          <w:rFonts w:ascii="Calibri" w:eastAsia="Calibri" w:hAnsi="Calibri" w:cs="Calibri"/>
          <w:b/>
          <w:sz w:val="20"/>
        </w:rPr>
        <w:t>Jackson Potts</w:t>
      </w:r>
      <w:r>
        <w:rPr>
          <w:rFonts w:ascii="Calibri" w:eastAsia="Calibri" w:hAnsi="Calibri" w:cs="Calibri"/>
          <w:b/>
          <w:color w:val="666666"/>
          <w:sz w:val="20"/>
        </w:rPr>
        <w:t xml:space="preserve"> </w:t>
      </w:r>
      <w:r>
        <w:rPr>
          <w:rFonts w:ascii="Calibri" w:eastAsia="Calibri" w:hAnsi="Calibri" w:cs="Calibri"/>
          <w:color w:val="666666"/>
          <w:sz w:val="20"/>
        </w:rPr>
        <w:t>– Assistant Manager</w:t>
      </w:r>
      <w:r w:rsidRPr="00692251">
        <w:rPr>
          <w:rFonts w:ascii="Calibri" w:eastAsia="Calibri" w:hAnsi="Calibri" w:cs="Calibri"/>
          <w:color w:val="666666"/>
          <w:sz w:val="20"/>
        </w:rPr>
        <w:t xml:space="preserve"> – </w:t>
      </w:r>
    </w:p>
    <w:p w14:paraId="4A19DBB8" w14:textId="77777777" w:rsidR="00577AB7" w:rsidRDefault="003D66F1">
      <w:pPr>
        <w:spacing w:after="11" w:line="276" w:lineRule="auto"/>
        <w:ind w:left="10"/>
      </w:pPr>
      <w:r>
        <w:rPr>
          <w:rFonts w:ascii="Calibri" w:eastAsia="Calibri" w:hAnsi="Calibri" w:cs="Calibri"/>
          <w:color w:val="2F5496"/>
        </w:rPr>
        <w:t>EDUCATION</w:t>
      </w:r>
    </w:p>
    <w:p w14:paraId="4ED1142E" w14:textId="77777777" w:rsidR="00D3772C" w:rsidRDefault="00D3772C" w:rsidP="00D3772C">
      <w:pPr>
        <w:spacing w:after="129" w:line="256" w:lineRule="auto"/>
        <w:ind w:left="10"/>
        <w:rPr>
          <w:rFonts w:ascii="Calibri" w:eastAsia="Calibri" w:hAnsi="Calibri" w:cs="Calibri"/>
          <w:color w:val="D9D9D9"/>
          <w:sz w:val="22"/>
        </w:rPr>
      </w:pPr>
      <w:r>
        <w:rPr>
          <w:rFonts w:ascii="Calibri" w:eastAsia="Calibri" w:hAnsi="Calibri" w:cs="Calibri"/>
          <w:color w:val="D9D9D9"/>
          <w:sz w:val="22"/>
        </w:rPr>
        <w:t>______________________________________________________________________________________</w:t>
      </w:r>
    </w:p>
    <w:p w14:paraId="6DC34299" w14:textId="77777777" w:rsidR="00577AB7" w:rsidRDefault="003D66F1">
      <w:pPr>
        <w:spacing w:after="6" w:line="276" w:lineRule="auto"/>
        <w:ind w:left="10"/>
      </w:pPr>
      <w:r>
        <w:rPr>
          <w:rFonts w:ascii="Calibri" w:eastAsia="Calibri" w:hAnsi="Calibri" w:cs="Calibri"/>
          <w:b/>
          <w:color w:val="666666"/>
          <w:sz w:val="22"/>
        </w:rPr>
        <w:t xml:space="preserve">Queensland University of Technology, </w:t>
      </w:r>
      <w:r>
        <w:rPr>
          <w:rFonts w:ascii="Calibri" w:eastAsia="Calibri" w:hAnsi="Calibri" w:cs="Calibri"/>
          <w:color w:val="666666"/>
          <w:sz w:val="22"/>
        </w:rPr>
        <w:t>Brisbane, QLD</w:t>
      </w:r>
    </w:p>
    <w:p w14:paraId="76DEE9A8" w14:textId="2182B657" w:rsidR="00577AB7" w:rsidRDefault="003D66F1">
      <w:pPr>
        <w:spacing w:after="242" w:line="276" w:lineRule="auto"/>
        <w:ind w:left="10"/>
      </w:pPr>
      <w:r>
        <w:rPr>
          <w:rFonts w:ascii="Calibri" w:eastAsia="Calibri" w:hAnsi="Calibri" w:cs="Calibri"/>
          <w:sz w:val="20"/>
        </w:rPr>
        <w:t>Diploma Of Information Technology</w:t>
      </w:r>
      <w:r>
        <w:rPr>
          <w:rFonts w:ascii="Calibri" w:eastAsia="Calibri" w:hAnsi="Calibri" w:cs="Calibri"/>
          <w:color w:val="666666"/>
          <w:sz w:val="20"/>
        </w:rPr>
        <w:t xml:space="preserve"> — Completed </w:t>
      </w:r>
      <w:r w:rsidR="00E5341F">
        <w:rPr>
          <w:rFonts w:ascii="Calibri" w:eastAsia="Calibri" w:hAnsi="Calibri" w:cs="Calibri"/>
          <w:color w:val="666666"/>
          <w:sz w:val="20"/>
        </w:rPr>
        <w:t>Nov</w:t>
      </w:r>
      <w:r>
        <w:rPr>
          <w:rFonts w:ascii="Calibri" w:eastAsia="Calibri" w:hAnsi="Calibri" w:cs="Calibri"/>
          <w:color w:val="666666"/>
          <w:sz w:val="20"/>
        </w:rPr>
        <w:t xml:space="preserve"> 202</w:t>
      </w:r>
      <w:r w:rsidR="00E5341F">
        <w:rPr>
          <w:rFonts w:ascii="Calibri" w:eastAsia="Calibri" w:hAnsi="Calibri" w:cs="Calibri"/>
          <w:color w:val="666666"/>
          <w:sz w:val="20"/>
        </w:rPr>
        <w:t xml:space="preserve">3 | 4.75 </w:t>
      </w:r>
      <w:r w:rsidR="007F7C79">
        <w:rPr>
          <w:rFonts w:ascii="Calibri" w:eastAsia="Calibri" w:hAnsi="Calibri" w:cs="Calibri"/>
          <w:color w:val="666666"/>
          <w:sz w:val="20"/>
        </w:rPr>
        <w:t>GPA.</w:t>
      </w:r>
    </w:p>
    <w:p w14:paraId="0F66F072" w14:textId="77777777" w:rsidR="007F7C79" w:rsidRPr="007F7C79" w:rsidRDefault="007F7C79" w:rsidP="0021136D">
      <w:pPr>
        <w:pStyle w:val="ListParagraph"/>
        <w:numPr>
          <w:ilvl w:val="0"/>
          <w:numId w:val="10"/>
        </w:numPr>
        <w:spacing w:after="4" w:line="276" w:lineRule="auto"/>
      </w:pPr>
      <w:r w:rsidRPr="0021136D">
        <w:rPr>
          <w:rFonts w:ascii="Calibri" w:eastAsia="Calibri" w:hAnsi="Calibri" w:cs="Calibri"/>
          <w:color w:val="666666"/>
          <w:sz w:val="20"/>
        </w:rPr>
        <w:t>Mastery of the OSI model, IP addressing, binary conversion, and packet functionality.</w:t>
      </w:r>
    </w:p>
    <w:p w14:paraId="0C009AC5" w14:textId="368AB481" w:rsidR="00343EAD" w:rsidRPr="00225392" w:rsidRDefault="007F7C79" w:rsidP="00343EAD">
      <w:pPr>
        <w:pStyle w:val="ListParagraph"/>
        <w:numPr>
          <w:ilvl w:val="0"/>
          <w:numId w:val="10"/>
        </w:numPr>
        <w:spacing w:after="6" w:line="276" w:lineRule="auto"/>
      </w:pPr>
      <w:r w:rsidRPr="0021136D">
        <w:rPr>
          <w:rFonts w:ascii="Calibri" w:eastAsia="Calibri" w:hAnsi="Calibri" w:cs="Calibri"/>
          <w:color w:val="666666"/>
          <w:sz w:val="20"/>
        </w:rPr>
        <w:t>In-depth understanding of device operations</w:t>
      </w:r>
      <w:r w:rsidR="00591FE8">
        <w:rPr>
          <w:rFonts w:ascii="Calibri" w:eastAsia="Calibri" w:hAnsi="Calibri" w:cs="Calibri"/>
          <w:color w:val="666666"/>
          <w:sz w:val="20"/>
        </w:rPr>
        <w:t xml:space="preserve"> and a strong</w:t>
      </w:r>
      <w:r w:rsidR="00591FE8" w:rsidRPr="0021136D">
        <w:rPr>
          <w:rFonts w:ascii="Calibri" w:eastAsia="Calibri" w:hAnsi="Calibri" w:cs="Calibri"/>
          <w:color w:val="666666"/>
          <w:sz w:val="20"/>
        </w:rPr>
        <w:t xml:space="preserve"> foundation in networking concepts and their applications.</w:t>
      </w:r>
    </w:p>
    <w:p w14:paraId="252CDAEA" w14:textId="5F2491DB" w:rsidR="00577AB7" w:rsidRDefault="003D66F1" w:rsidP="00591FE8">
      <w:pPr>
        <w:spacing w:after="4" w:line="276" w:lineRule="auto"/>
      </w:pPr>
      <w:r w:rsidRPr="00591FE8">
        <w:rPr>
          <w:rFonts w:ascii="Calibri" w:eastAsia="Calibri" w:hAnsi="Calibri" w:cs="Calibri"/>
          <w:color w:val="2F5496"/>
        </w:rPr>
        <w:t>FUTURE QUALIFICATIONS</w:t>
      </w:r>
    </w:p>
    <w:p w14:paraId="44D6FEF3" w14:textId="77777777" w:rsidR="00577AB7" w:rsidRDefault="003D66F1">
      <w:pPr>
        <w:spacing w:after="6" w:line="276" w:lineRule="auto"/>
        <w:ind w:left="10"/>
      </w:pPr>
      <w:r>
        <w:rPr>
          <w:rFonts w:ascii="Calibri" w:eastAsia="Calibri" w:hAnsi="Calibri" w:cs="Calibri"/>
          <w:b/>
          <w:color w:val="666666"/>
          <w:sz w:val="22"/>
        </w:rPr>
        <w:t xml:space="preserve">Queensland University of Technology, </w:t>
      </w:r>
      <w:r>
        <w:rPr>
          <w:rFonts w:ascii="Calibri" w:eastAsia="Calibri" w:hAnsi="Calibri" w:cs="Calibri"/>
          <w:color w:val="666666"/>
          <w:sz w:val="22"/>
        </w:rPr>
        <w:t>Brisbane, QLD</w:t>
      </w:r>
    </w:p>
    <w:p w14:paraId="06FF961C" w14:textId="56EE1C61" w:rsidR="00577AB7" w:rsidRDefault="003D66F1">
      <w:pPr>
        <w:spacing w:after="242" w:line="276" w:lineRule="auto"/>
        <w:ind w:left="10"/>
      </w:pPr>
      <w:r>
        <w:rPr>
          <w:rFonts w:ascii="Calibri" w:eastAsia="Calibri" w:hAnsi="Calibri" w:cs="Calibri"/>
          <w:sz w:val="20"/>
        </w:rPr>
        <w:t>Bachelor Of Information Technology</w:t>
      </w:r>
      <w:r>
        <w:rPr>
          <w:rFonts w:ascii="Calibri" w:eastAsia="Calibri" w:hAnsi="Calibri" w:cs="Calibri"/>
          <w:color w:val="666666"/>
          <w:sz w:val="20"/>
        </w:rPr>
        <w:t xml:space="preserve"> — Data Science, Completed By 2025</w:t>
      </w:r>
    </w:p>
    <w:p w14:paraId="28DBAFC4" w14:textId="77777777" w:rsidR="00F34AEE" w:rsidRPr="00F34AEE" w:rsidRDefault="00F34AEE" w:rsidP="00F34AEE">
      <w:pPr>
        <w:pStyle w:val="ListParagraph"/>
        <w:numPr>
          <w:ilvl w:val="0"/>
          <w:numId w:val="18"/>
        </w:numPr>
        <w:spacing w:after="6" w:line="276" w:lineRule="auto"/>
        <w:rPr>
          <w:rFonts w:ascii="Calibri" w:eastAsia="Calibri" w:hAnsi="Calibri" w:cs="Calibri"/>
          <w:color w:val="666666"/>
          <w:sz w:val="20"/>
        </w:rPr>
      </w:pPr>
      <w:r w:rsidRPr="00F34AEE">
        <w:rPr>
          <w:rFonts w:ascii="Calibri" w:eastAsia="Calibri" w:hAnsi="Calibri" w:cs="Calibri"/>
          <w:color w:val="666666"/>
          <w:sz w:val="20"/>
        </w:rPr>
        <w:t>Learned to configure Cisco routers and switches in both real-world labs (S513) and virtual environments (Cisco Packet Tracer).</w:t>
      </w:r>
    </w:p>
    <w:p w14:paraId="1117EFDD" w14:textId="77777777" w:rsidR="00F34AEE" w:rsidRPr="00F34AEE" w:rsidRDefault="00F34AEE" w:rsidP="00F34AEE">
      <w:pPr>
        <w:pStyle w:val="ListParagraph"/>
        <w:numPr>
          <w:ilvl w:val="0"/>
          <w:numId w:val="18"/>
        </w:numPr>
        <w:spacing w:after="6" w:line="276" w:lineRule="auto"/>
        <w:rPr>
          <w:rFonts w:ascii="Calibri" w:eastAsia="Calibri" w:hAnsi="Calibri" w:cs="Calibri"/>
          <w:color w:val="666666"/>
          <w:sz w:val="20"/>
        </w:rPr>
      </w:pPr>
      <w:r w:rsidRPr="00F34AEE">
        <w:rPr>
          <w:rFonts w:ascii="Calibri" w:eastAsia="Calibri" w:hAnsi="Calibri" w:cs="Calibri"/>
          <w:color w:val="666666"/>
          <w:sz w:val="20"/>
        </w:rPr>
        <w:t>Connected to routers using console cables and PuTTY to configure:</w:t>
      </w:r>
    </w:p>
    <w:p w14:paraId="3268839D" w14:textId="77777777" w:rsidR="00F34AEE" w:rsidRPr="00F34AEE" w:rsidRDefault="00F34AEE" w:rsidP="00F34AEE">
      <w:pPr>
        <w:pStyle w:val="ListParagraph"/>
        <w:numPr>
          <w:ilvl w:val="1"/>
          <w:numId w:val="18"/>
        </w:numPr>
        <w:spacing w:after="6" w:line="276" w:lineRule="auto"/>
        <w:rPr>
          <w:rFonts w:ascii="Calibri" w:eastAsia="Calibri" w:hAnsi="Calibri" w:cs="Calibri"/>
          <w:color w:val="666666"/>
          <w:sz w:val="20"/>
        </w:rPr>
      </w:pPr>
      <w:r w:rsidRPr="00F34AEE">
        <w:rPr>
          <w:rFonts w:ascii="Calibri" w:eastAsia="Calibri" w:hAnsi="Calibri" w:cs="Calibri"/>
          <w:color w:val="666666"/>
          <w:sz w:val="20"/>
        </w:rPr>
        <w:t>Hostnames, IPv6 unicast-routing, and no IP domain-lookup</w:t>
      </w:r>
    </w:p>
    <w:p w14:paraId="555FF595" w14:textId="77777777" w:rsidR="00F34AEE" w:rsidRPr="00F34AEE" w:rsidRDefault="00F34AEE" w:rsidP="00F34AEE">
      <w:pPr>
        <w:pStyle w:val="ListParagraph"/>
        <w:numPr>
          <w:ilvl w:val="1"/>
          <w:numId w:val="18"/>
        </w:numPr>
        <w:spacing w:after="6" w:line="276" w:lineRule="auto"/>
        <w:rPr>
          <w:rFonts w:ascii="Calibri" w:eastAsia="Calibri" w:hAnsi="Calibri" w:cs="Calibri"/>
          <w:color w:val="666666"/>
          <w:sz w:val="20"/>
        </w:rPr>
      </w:pPr>
      <w:r w:rsidRPr="00F34AEE">
        <w:rPr>
          <w:rFonts w:ascii="Calibri" w:eastAsia="Calibri" w:hAnsi="Calibri" w:cs="Calibri"/>
          <w:color w:val="666666"/>
          <w:sz w:val="20"/>
        </w:rPr>
        <w:t>IPv6 global unicast and link-local addressing</w:t>
      </w:r>
    </w:p>
    <w:p w14:paraId="5DF90E12" w14:textId="77777777" w:rsidR="00F34AEE" w:rsidRPr="00F34AEE" w:rsidRDefault="00F34AEE" w:rsidP="00F34AEE">
      <w:pPr>
        <w:pStyle w:val="ListParagraph"/>
        <w:numPr>
          <w:ilvl w:val="1"/>
          <w:numId w:val="18"/>
        </w:numPr>
        <w:spacing w:after="6" w:line="276" w:lineRule="auto"/>
        <w:rPr>
          <w:rFonts w:ascii="Calibri" w:eastAsia="Calibri" w:hAnsi="Calibri" w:cs="Calibri"/>
          <w:color w:val="666666"/>
          <w:sz w:val="20"/>
        </w:rPr>
      </w:pPr>
      <w:r w:rsidRPr="00F34AEE">
        <w:rPr>
          <w:rFonts w:ascii="Calibri" w:eastAsia="Calibri" w:hAnsi="Calibri" w:cs="Calibri"/>
          <w:color w:val="666666"/>
          <w:sz w:val="20"/>
        </w:rPr>
        <w:t>Serial and Ethernet interfaces with descriptions and no shutdown</w:t>
      </w:r>
    </w:p>
    <w:p w14:paraId="5A5F5E68" w14:textId="77777777" w:rsidR="00F34AEE" w:rsidRPr="00F34AEE" w:rsidRDefault="00F34AEE" w:rsidP="00F34AEE">
      <w:pPr>
        <w:pStyle w:val="ListParagraph"/>
        <w:numPr>
          <w:ilvl w:val="1"/>
          <w:numId w:val="18"/>
        </w:numPr>
        <w:spacing w:after="6" w:line="276" w:lineRule="auto"/>
        <w:rPr>
          <w:rFonts w:ascii="Calibri" w:eastAsia="Calibri" w:hAnsi="Calibri" w:cs="Calibri"/>
          <w:color w:val="666666"/>
          <w:sz w:val="20"/>
        </w:rPr>
      </w:pPr>
      <w:r w:rsidRPr="00F34AEE">
        <w:rPr>
          <w:rFonts w:ascii="Calibri" w:eastAsia="Calibri" w:hAnsi="Calibri" w:cs="Calibri"/>
          <w:color w:val="666666"/>
          <w:sz w:val="20"/>
        </w:rPr>
        <w:t>DCE/DTE configurations and clock rates</w:t>
      </w:r>
    </w:p>
    <w:p w14:paraId="2DEEB2C7" w14:textId="77777777" w:rsidR="00F34AEE" w:rsidRPr="00F34AEE" w:rsidRDefault="00F34AEE" w:rsidP="00F34AEE">
      <w:pPr>
        <w:pStyle w:val="ListParagraph"/>
        <w:numPr>
          <w:ilvl w:val="0"/>
          <w:numId w:val="18"/>
        </w:numPr>
        <w:spacing w:after="6" w:line="276" w:lineRule="auto"/>
        <w:rPr>
          <w:rFonts w:ascii="Calibri" w:eastAsia="Calibri" w:hAnsi="Calibri" w:cs="Calibri"/>
          <w:color w:val="666666"/>
          <w:sz w:val="20"/>
        </w:rPr>
      </w:pPr>
      <w:r w:rsidRPr="00F34AEE">
        <w:rPr>
          <w:rFonts w:ascii="Calibri" w:eastAsia="Calibri" w:hAnsi="Calibri" w:cs="Calibri"/>
          <w:color w:val="666666"/>
          <w:sz w:val="20"/>
        </w:rPr>
        <w:t>Implemented and verified:</w:t>
      </w:r>
    </w:p>
    <w:p w14:paraId="64F9FE86" w14:textId="77777777" w:rsidR="00F34AEE" w:rsidRPr="00F34AEE" w:rsidRDefault="00F34AEE" w:rsidP="00F34AEE">
      <w:pPr>
        <w:pStyle w:val="ListParagraph"/>
        <w:numPr>
          <w:ilvl w:val="1"/>
          <w:numId w:val="18"/>
        </w:numPr>
        <w:spacing w:after="6" w:line="276" w:lineRule="auto"/>
        <w:rPr>
          <w:rFonts w:ascii="Calibri" w:eastAsia="Calibri" w:hAnsi="Calibri" w:cs="Calibri"/>
          <w:color w:val="666666"/>
          <w:sz w:val="20"/>
        </w:rPr>
      </w:pPr>
      <w:r w:rsidRPr="00F34AEE">
        <w:rPr>
          <w:rFonts w:ascii="Calibri" w:eastAsia="Calibri" w:hAnsi="Calibri" w:cs="Calibri"/>
          <w:color w:val="666666"/>
          <w:sz w:val="20"/>
        </w:rPr>
        <w:t>IPv6 static routing</w:t>
      </w:r>
    </w:p>
    <w:p w14:paraId="3821F6FC" w14:textId="77777777" w:rsidR="00F34AEE" w:rsidRPr="00F34AEE" w:rsidRDefault="00F34AEE" w:rsidP="00F34AEE">
      <w:pPr>
        <w:pStyle w:val="ListParagraph"/>
        <w:numPr>
          <w:ilvl w:val="1"/>
          <w:numId w:val="18"/>
        </w:numPr>
        <w:spacing w:after="6" w:line="276" w:lineRule="auto"/>
        <w:rPr>
          <w:rFonts w:ascii="Calibri" w:eastAsia="Calibri" w:hAnsi="Calibri" w:cs="Calibri"/>
          <w:color w:val="666666"/>
          <w:sz w:val="20"/>
        </w:rPr>
      </w:pPr>
      <w:r w:rsidRPr="00F34AEE">
        <w:rPr>
          <w:rFonts w:ascii="Calibri" w:eastAsia="Calibri" w:hAnsi="Calibri" w:cs="Calibri"/>
          <w:color w:val="666666"/>
          <w:sz w:val="20"/>
        </w:rPr>
        <w:t>Dynamic routing protocols: RIPng, OSPFv3, EIGRP</w:t>
      </w:r>
    </w:p>
    <w:p w14:paraId="2CD030C3" w14:textId="77777777" w:rsidR="00F34AEE" w:rsidRPr="00F34AEE" w:rsidRDefault="00F34AEE" w:rsidP="00F34AEE">
      <w:pPr>
        <w:pStyle w:val="ListParagraph"/>
        <w:numPr>
          <w:ilvl w:val="0"/>
          <w:numId w:val="18"/>
        </w:numPr>
        <w:spacing w:after="6" w:line="276" w:lineRule="auto"/>
        <w:rPr>
          <w:rFonts w:ascii="Calibri" w:eastAsia="Calibri" w:hAnsi="Calibri" w:cs="Calibri"/>
          <w:color w:val="666666"/>
          <w:sz w:val="20"/>
        </w:rPr>
      </w:pPr>
      <w:r w:rsidRPr="00F34AEE">
        <w:rPr>
          <w:rFonts w:ascii="Calibri" w:eastAsia="Calibri" w:hAnsi="Calibri" w:cs="Calibri"/>
          <w:color w:val="666666"/>
          <w:sz w:val="20"/>
        </w:rPr>
        <w:t>Gained the ability to:</w:t>
      </w:r>
    </w:p>
    <w:p w14:paraId="69353393" w14:textId="77777777" w:rsidR="00F34AEE" w:rsidRPr="00F34AEE" w:rsidRDefault="00F34AEE" w:rsidP="00F34AEE">
      <w:pPr>
        <w:pStyle w:val="ListParagraph"/>
        <w:numPr>
          <w:ilvl w:val="1"/>
          <w:numId w:val="18"/>
        </w:numPr>
        <w:spacing w:after="6" w:line="276" w:lineRule="auto"/>
        <w:rPr>
          <w:rFonts w:ascii="Calibri" w:eastAsia="Calibri" w:hAnsi="Calibri" w:cs="Calibri"/>
          <w:color w:val="666666"/>
          <w:sz w:val="20"/>
        </w:rPr>
      </w:pPr>
      <w:r w:rsidRPr="00F34AEE">
        <w:rPr>
          <w:rFonts w:ascii="Calibri" w:eastAsia="Calibri" w:hAnsi="Calibri" w:cs="Calibri"/>
          <w:color w:val="666666"/>
          <w:sz w:val="20"/>
        </w:rPr>
        <w:t>Read and design network topologies and IP addressing tables</w:t>
      </w:r>
    </w:p>
    <w:p w14:paraId="00B5E710" w14:textId="77777777" w:rsidR="00F34AEE" w:rsidRPr="005E1F62" w:rsidRDefault="00F34AEE" w:rsidP="005E1F62">
      <w:pPr>
        <w:pStyle w:val="ListParagraph"/>
        <w:numPr>
          <w:ilvl w:val="1"/>
          <w:numId w:val="18"/>
        </w:numPr>
        <w:spacing w:after="6" w:line="276" w:lineRule="auto"/>
        <w:rPr>
          <w:rFonts w:ascii="Calibri" w:eastAsia="Calibri" w:hAnsi="Calibri" w:cs="Calibri"/>
          <w:color w:val="666666"/>
          <w:sz w:val="20"/>
        </w:rPr>
      </w:pPr>
      <w:r w:rsidRPr="005E1F62">
        <w:rPr>
          <w:rFonts w:ascii="Calibri" w:eastAsia="Calibri" w:hAnsi="Calibri" w:cs="Calibri"/>
          <w:color w:val="666666"/>
          <w:sz w:val="20"/>
        </w:rPr>
        <w:t>Troubleshoot and verify connectivity using ping, traceroute, show commands</w:t>
      </w:r>
    </w:p>
    <w:p w14:paraId="6087B874" w14:textId="0B4D7C65" w:rsidR="0021136D" w:rsidRDefault="0021136D" w:rsidP="0021136D">
      <w:pPr>
        <w:spacing w:after="6" w:line="276" w:lineRule="auto"/>
        <w:ind w:left="10"/>
      </w:pPr>
      <w:r>
        <w:rPr>
          <w:rFonts w:ascii="Calibri" w:eastAsia="Calibri" w:hAnsi="Calibri" w:cs="Calibri"/>
          <w:b/>
          <w:color w:val="666666"/>
          <w:sz w:val="22"/>
        </w:rPr>
        <w:t xml:space="preserve">Cisco Learning Academy, </w:t>
      </w:r>
      <w:r>
        <w:rPr>
          <w:rFonts w:ascii="Calibri" w:eastAsia="Calibri" w:hAnsi="Calibri" w:cs="Calibri"/>
          <w:color w:val="666666"/>
          <w:sz w:val="22"/>
        </w:rPr>
        <w:t>Brisbane, QLD</w:t>
      </w:r>
    </w:p>
    <w:p w14:paraId="42C74AEE" w14:textId="77777777" w:rsidR="00F34AEE" w:rsidRDefault="0021136D" w:rsidP="00F34AEE">
      <w:pPr>
        <w:spacing w:after="242" w:line="276" w:lineRule="auto"/>
        <w:ind w:left="10"/>
      </w:pPr>
      <w:r>
        <w:rPr>
          <w:rFonts w:ascii="Calibri" w:eastAsia="Calibri" w:hAnsi="Calibri" w:cs="Calibri"/>
          <w:sz w:val="20"/>
        </w:rPr>
        <w:t>CCNA</w:t>
      </w:r>
      <w:r>
        <w:rPr>
          <w:rFonts w:ascii="Calibri" w:eastAsia="Calibri" w:hAnsi="Calibri" w:cs="Calibri"/>
          <w:color w:val="666666"/>
          <w:sz w:val="20"/>
        </w:rPr>
        <w:t xml:space="preserve"> — Completed by Ju</w:t>
      </w:r>
      <w:r w:rsidR="00483EC4">
        <w:rPr>
          <w:rFonts w:ascii="Calibri" w:eastAsia="Calibri" w:hAnsi="Calibri" w:cs="Calibri"/>
          <w:color w:val="666666"/>
          <w:sz w:val="20"/>
        </w:rPr>
        <w:t>n</w:t>
      </w:r>
      <w:r>
        <w:rPr>
          <w:rFonts w:ascii="Calibri" w:eastAsia="Calibri" w:hAnsi="Calibri" w:cs="Calibri"/>
          <w:color w:val="666666"/>
          <w:sz w:val="20"/>
        </w:rPr>
        <w:t xml:space="preserve"> 202</w:t>
      </w:r>
      <w:r w:rsidR="00EB71EF">
        <w:rPr>
          <w:rFonts w:ascii="Calibri" w:eastAsia="Calibri" w:hAnsi="Calibri" w:cs="Calibri"/>
          <w:color w:val="666666"/>
          <w:sz w:val="20"/>
        </w:rPr>
        <w:t>5</w:t>
      </w:r>
    </w:p>
    <w:p w14:paraId="75FC9279" w14:textId="72926A1E" w:rsidR="00F34AEE" w:rsidRPr="00F34AEE" w:rsidRDefault="00F34AEE" w:rsidP="00F34AEE">
      <w:pPr>
        <w:pStyle w:val="ListParagraph"/>
        <w:numPr>
          <w:ilvl w:val="0"/>
          <w:numId w:val="19"/>
        </w:numPr>
        <w:spacing w:after="242" w:line="276" w:lineRule="auto"/>
      </w:pPr>
      <w:r w:rsidRPr="00F34AEE">
        <w:rPr>
          <w:rFonts w:ascii="Calibri" w:eastAsia="Calibri" w:hAnsi="Calibri" w:cs="Calibri"/>
          <w:color w:val="666666"/>
          <w:sz w:val="20"/>
        </w:rPr>
        <w:t>Master Cisco switch/router configuration, diagnostics, and IPv4/IPv6 networking.</w:t>
      </w:r>
    </w:p>
    <w:p w14:paraId="1E874479" w14:textId="77777777" w:rsidR="00F34AEE" w:rsidRPr="00F34AEE" w:rsidRDefault="00F34AEE" w:rsidP="00F34AEE">
      <w:pPr>
        <w:pStyle w:val="ListParagraph"/>
        <w:numPr>
          <w:ilvl w:val="0"/>
          <w:numId w:val="19"/>
        </w:numPr>
        <w:spacing w:after="11" w:line="256" w:lineRule="auto"/>
        <w:rPr>
          <w:rFonts w:ascii="Calibri" w:eastAsia="Calibri" w:hAnsi="Calibri" w:cs="Calibri"/>
          <w:color w:val="666666"/>
          <w:sz w:val="20"/>
        </w:rPr>
      </w:pPr>
      <w:r w:rsidRPr="00F34AEE">
        <w:rPr>
          <w:rFonts w:ascii="Calibri" w:eastAsia="Calibri" w:hAnsi="Calibri" w:cs="Calibri"/>
          <w:color w:val="666666"/>
          <w:sz w:val="20"/>
        </w:rPr>
        <w:t>Practice advanced routing, VLANs, NAT, ACLs, and IP performance optimization.</w:t>
      </w:r>
    </w:p>
    <w:p w14:paraId="1190DDD6" w14:textId="1ACF51F1" w:rsidR="00577AB7" w:rsidRDefault="003D66F1" w:rsidP="00F34AEE">
      <w:pPr>
        <w:spacing w:after="11" w:line="256" w:lineRule="auto"/>
        <w:ind w:left="10"/>
      </w:pPr>
      <w:r>
        <w:rPr>
          <w:rFonts w:ascii="Calibri" w:eastAsia="Calibri" w:hAnsi="Calibri" w:cs="Calibri"/>
          <w:color w:val="2F5496"/>
        </w:rPr>
        <w:t>SKILLS &amp; OTHER</w:t>
      </w:r>
    </w:p>
    <w:p w14:paraId="435A4B0A" w14:textId="0599DF2F" w:rsidR="00577AB7" w:rsidRDefault="003D66F1">
      <w:pPr>
        <w:spacing w:after="4" w:line="261" w:lineRule="auto"/>
        <w:ind w:left="10" w:right="28"/>
      </w:pPr>
      <w:r>
        <w:rPr>
          <w:rFonts w:ascii="Calibri" w:eastAsia="Calibri" w:hAnsi="Calibri" w:cs="Calibri"/>
          <w:b/>
          <w:sz w:val="22"/>
        </w:rPr>
        <w:t>Interests</w:t>
      </w:r>
      <w:r>
        <w:rPr>
          <w:rFonts w:ascii="Calibri" w:eastAsia="Calibri" w:hAnsi="Calibri" w:cs="Calibri"/>
          <w:sz w:val="22"/>
        </w:rPr>
        <w:t>:</w:t>
      </w:r>
      <w:r>
        <w:rPr>
          <w:rFonts w:ascii="Calibri" w:eastAsia="Calibri" w:hAnsi="Calibri" w:cs="Calibri"/>
          <w:color w:val="808080"/>
          <w:sz w:val="22"/>
        </w:rPr>
        <w:t xml:space="preserve"> </w:t>
      </w:r>
      <w:r w:rsidR="005E1F62" w:rsidRPr="005E1F62">
        <w:rPr>
          <w:rFonts w:ascii="Calibri" w:eastAsia="Calibri" w:hAnsi="Calibri" w:cs="Calibri"/>
          <w:color w:val="808080"/>
          <w:sz w:val="22"/>
        </w:rPr>
        <w:t>Exploring Automation &amp; Scripting for Networking, Cybersecurity &amp; Network Security, Emerging Tech (5G, SD-WAN, IPv6), Troubleshooting, Constant Learning &amp; Upskilling.</w:t>
      </w:r>
    </w:p>
    <w:p w14:paraId="79FD8909" w14:textId="77777777" w:rsidR="00577AB7" w:rsidRPr="00343EAD" w:rsidRDefault="00577AB7">
      <w:pPr>
        <w:spacing w:after="4" w:line="261" w:lineRule="auto"/>
        <w:ind w:left="10" w:right="28"/>
        <w:rPr>
          <w:sz w:val="20"/>
          <w:szCs w:val="20"/>
        </w:rPr>
      </w:pPr>
    </w:p>
    <w:p w14:paraId="0E7F0646" w14:textId="048D3E52" w:rsidR="00577AB7" w:rsidRDefault="006E04B6" w:rsidP="00591FE8">
      <w:pPr>
        <w:spacing w:after="4" w:line="261" w:lineRule="auto"/>
        <w:ind w:right="28"/>
      </w:pPr>
      <w:r w:rsidRPr="006E04B6">
        <w:rPr>
          <w:rFonts w:ascii="Calibri" w:eastAsia="Calibri" w:hAnsi="Calibri" w:cs="Calibri"/>
          <w:b/>
          <w:sz w:val="22"/>
        </w:rPr>
        <w:t xml:space="preserve">Soft Skills: </w:t>
      </w:r>
      <w:r w:rsidRPr="006E04B6">
        <w:rPr>
          <w:rFonts w:ascii="Calibri" w:eastAsia="Calibri" w:hAnsi="Calibri" w:cs="Calibri"/>
          <w:bCs/>
          <w:color w:val="747474" w:themeColor="background2" w:themeShade="80"/>
          <w:sz w:val="22"/>
        </w:rPr>
        <w:t>Excellent Problem-Solving Skills, Effective Communication Skills, Teamwork &amp; Collaboration, Strong Time Management Skills, Attention to Detail, Adaptability &amp; Flexibility, Patience &amp; Persistence, Critical Thinking, Stress Management.</w:t>
      </w:r>
    </w:p>
    <w:p w14:paraId="3A206367" w14:textId="77777777" w:rsidR="00577AB7" w:rsidRPr="00343EAD" w:rsidRDefault="00577AB7">
      <w:pPr>
        <w:spacing w:after="4" w:line="261" w:lineRule="auto"/>
        <w:ind w:left="10" w:right="28"/>
        <w:rPr>
          <w:sz w:val="20"/>
          <w:szCs w:val="20"/>
        </w:rPr>
      </w:pPr>
    </w:p>
    <w:p w14:paraId="39A39C3F" w14:textId="58FD8AB2" w:rsidR="00577AB7" w:rsidRPr="00EB71EF" w:rsidRDefault="00EB71EF" w:rsidP="00EB71EF">
      <w:pPr>
        <w:spacing w:after="4" w:line="261" w:lineRule="auto"/>
        <w:ind w:left="10" w:right="28"/>
        <w:rPr>
          <w:bCs/>
        </w:rPr>
      </w:pPr>
      <w:r w:rsidRPr="00EB71EF">
        <w:rPr>
          <w:rFonts w:ascii="Calibri" w:eastAsia="Calibri" w:hAnsi="Calibri" w:cs="Calibri"/>
          <w:b/>
          <w:sz w:val="22"/>
        </w:rPr>
        <w:t>Hard Skills:</w:t>
      </w:r>
      <w:r w:rsidRPr="00EB71EF">
        <w:rPr>
          <w:rFonts w:ascii="Calibri" w:eastAsia="Calibri" w:hAnsi="Calibri" w:cs="Calibri"/>
          <w:bCs/>
          <w:sz w:val="22"/>
        </w:rPr>
        <w:t xml:space="preserve"> </w:t>
      </w:r>
      <w:r w:rsidR="005E1F62" w:rsidRPr="005E1F62">
        <w:rPr>
          <w:rFonts w:ascii="Calibri" w:eastAsia="Calibri" w:hAnsi="Calibri" w:cs="Calibri"/>
          <w:bCs/>
          <w:color w:val="747474" w:themeColor="background2" w:themeShade="80"/>
          <w:sz w:val="22"/>
        </w:rPr>
        <w:t>Snort, Wireshark, Cisco Packet Tracer, Symantec Ghost, IP addressing, subnetting, static routing, RIPng, EIGRP, OSPFv3, IPv6 unicast and link-local configuration, router CLI via console cable and PuTTY, serial and Ethernet interface setup, network topologies, IP addressing tables, network switch configuration and replacement, virtualization, firewalls, hardware diagnostics, hardware maintenance, Quality of Service (QoS), imaging computers, config file management, hands-on lab experience with Cisco routers and real hardware environments.</w:t>
      </w:r>
    </w:p>
    <w:sectPr w:rsidR="00577AB7" w:rsidRPr="00EB71EF">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516FC"/>
    <w:multiLevelType w:val="hybridMultilevel"/>
    <w:tmpl w:val="7436A0DC"/>
    <w:lvl w:ilvl="0" w:tplc="8BC0E996">
      <w:start w:val="1"/>
      <w:numFmt w:val="bullet"/>
      <w:lvlText w:val=""/>
      <w:lvlJc w:val="left"/>
      <w:pPr>
        <w:ind w:left="730" w:hanging="360"/>
      </w:pPr>
      <w:rPr>
        <w:rFonts w:ascii="Symbol" w:hAnsi="Symbol" w:hint="default"/>
        <w:color w:val="auto"/>
      </w:rPr>
    </w:lvl>
    <w:lvl w:ilvl="1" w:tplc="0C090003" w:tentative="1">
      <w:start w:val="1"/>
      <w:numFmt w:val="bullet"/>
      <w:lvlText w:val="o"/>
      <w:lvlJc w:val="left"/>
      <w:pPr>
        <w:ind w:left="1450" w:hanging="360"/>
      </w:pPr>
      <w:rPr>
        <w:rFonts w:ascii="Courier New" w:hAnsi="Courier New" w:cs="Courier New" w:hint="default"/>
      </w:rPr>
    </w:lvl>
    <w:lvl w:ilvl="2" w:tplc="0C090005" w:tentative="1">
      <w:start w:val="1"/>
      <w:numFmt w:val="bullet"/>
      <w:lvlText w:val=""/>
      <w:lvlJc w:val="left"/>
      <w:pPr>
        <w:ind w:left="2170" w:hanging="360"/>
      </w:pPr>
      <w:rPr>
        <w:rFonts w:ascii="Wingdings" w:hAnsi="Wingdings" w:hint="default"/>
      </w:rPr>
    </w:lvl>
    <w:lvl w:ilvl="3" w:tplc="0C090001" w:tentative="1">
      <w:start w:val="1"/>
      <w:numFmt w:val="bullet"/>
      <w:lvlText w:val=""/>
      <w:lvlJc w:val="left"/>
      <w:pPr>
        <w:ind w:left="2890" w:hanging="360"/>
      </w:pPr>
      <w:rPr>
        <w:rFonts w:ascii="Symbol" w:hAnsi="Symbol" w:hint="default"/>
      </w:rPr>
    </w:lvl>
    <w:lvl w:ilvl="4" w:tplc="0C090003" w:tentative="1">
      <w:start w:val="1"/>
      <w:numFmt w:val="bullet"/>
      <w:lvlText w:val="o"/>
      <w:lvlJc w:val="left"/>
      <w:pPr>
        <w:ind w:left="3610" w:hanging="360"/>
      </w:pPr>
      <w:rPr>
        <w:rFonts w:ascii="Courier New" w:hAnsi="Courier New" w:cs="Courier New" w:hint="default"/>
      </w:rPr>
    </w:lvl>
    <w:lvl w:ilvl="5" w:tplc="0C090005" w:tentative="1">
      <w:start w:val="1"/>
      <w:numFmt w:val="bullet"/>
      <w:lvlText w:val=""/>
      <w:lvlJc w:val="left"/>
      <w:pPr>
        <w:ind w:left="4330" w:hanging="360"/>
      </w:pPr>
      <w:rPr>
        <w:rFonts w:ascii="Wingdings" w:hAnsi="Wingdings" w:hint="default"/>
      </w:rPr>
    </w:lvl>
    <w:lvl w:ilvl="6" w:tplc="0C090001" w:tentative="1">
      <w:start w:val="1"/>
      <w:numFmt w:val="bullet"/>
      <w:lvlText w:val=""/>
      <w:lvlJc w:val="left"/>
      <w:pPr>
        <w:ind w:left="5050" w:hanging="360"/>
      </w:pPr>
      <w:rPr>
        <w:rFonts w:ascii="Symbol" w:hAnsi="Symbol" w:hint="default"/>
      </w:rPr>
    </w:lvl>
    <w:lvl w:ilvl="7" w:tplc="0C090003" w:tentative="1">
      <w:start w:val="1"/>
      <w:numFmt w:val="bullet"/>
      <w:lvlText w:val="o"/>
      <w:lvlJc w:val="left"/>
      <w:pPr>
        <w:ind w:left="5770" w:hanging="360"/>
      </w:pPr>
      <w:rPr>
        <w:rFonts w:ascii="Courier New" w:hAnsi="Courier New" w:cs="Courier New" w:hint="default"/>
      </w:rPr>
    </w:lvl>
    <w:lvl w:ilvl="8" w:tplc="0C090005" w:tentative="1">
      <w:start w:val="1"/>
      <w:numFmt w:val="bullet"/>
      <w:lvlText w:val=""/>
      <w:lvlJc w:val="left"/>
      <w:pPr>
        <w:ind w:left="6490" w:hanging="360"/>
      </w:pPr>
      <w:rPr>
        <w:rFonts w:ascii="Wingdings" w:hAnsi="Wingdings" w:hint="default"/>
      </w:rPr>
    </w:lvl>
  </w:abstractNum>
  <w:abstractNum w:abstractNumId="1" w15:restartNumberingAfterBreak="0">
    <w:nsid w:val="09A40E2C"/>
    <w:multiLevelType w:val="hybridMultilevel"/>
    <w:tmpl w:val="E4E85D2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B087683"/>
    <w:multiLevelType w:val="hybridMultilevel"/>
    <w:tmpl w:val="7E8E8CAA"/>
    <w:lvl w:ilvl="0" w:tplc="E11EB8C6">
      <w:start w:val="1"/>
      <w:numFmt w:val="bullet"/>
      <w:lvlText w:val="●"/>
      <w:lvlJc w:val="left"/>
      <w:pPr>
        <w:ind w:left="720" w:hanging="360"/>
      </w:pPr>
      <w:rPr>
        <w:u w:val="none"/>
      </w:rPr>
    </w:lvl>
    <w:lvl w:ilvl="1" w:tplc="35740310">
      <w:start w:val="1"/>
      <w:numFmt w:val="bullet"/>
      <w:lvlText w:val="○"/>
      <w:lvlJc w:val="left"/>
      <w:pPr>
        <w:ind w:left="1440" w:hanging="360"/>
      </w:pPr>
      <w:rPr>
        <w:u w:val="none"/>
      </w:rPr>
    </w:lvl>
    <w:lvl w:ilvl="2" w:tplc="D1729C18">
      <w:start w:val="1"/>
      <w:numFmt w:val="bullet"/>
      <w:lvlText w:val="■"/>
      <w:lvlJc w:val="left"/>
      <w:pPr>
        <w:ind w:left="2160" w:hanging="360"/>
      </w:pPr>
      <w:rPr>
        <w:u w:val="none"/>
      </w:rPr>
    </w:lvl>
    <w:lvl w:ilvl="3" w:tplc="C2663D22">
      <w:start w:val="1"/>
      <w:numFmt w:val="bullet"/>
      <w:lvlText w:val="●"/>
      <w:lvlJc w:val="left"/>
      <w:pPr>
        <w:ind w:left="2880" w:hanging="360"/>
      </w:pPr>
      <w:rPr>
        <w:u w:val="none"/>
      </w:rPr>
    </w:lvl>
    <w:lvl w:ilvl="4" w:tplc="BBB006E2">
      <w:start w:val="1"/>
      <w:numFmt w:val="bullet"/>
      <w:lvlText w:val="○"/>
      <w:lvlJc w:val="left"/>
      <w:pPr>
        <w:ind w:left="3600" w:hanging="360"/>
      </w:pPr>
      <w:rPr>
        <w:u w:val="none"/>
      </w:rPr>
    </w:lvl>
    <w:lvl w:ilvl="5" w:tplc="8CE82DDA">
      <w:start w:val="1"/>
      <w:numFmt w:val="bullet"/>
      <w:lvlText w:val="■"/>
      <w:lvlJc w:val="left"/>
      <w:pPr>
        <w:ind w:left="4320" w:hanging="360"/>
      </w:pPr>
      <w:rPr>
        <w:u w:val="none"/>
      </w:rPr>
    </w:lvl>
    <w:lvl w:ilvl="6" w:tplc="64B83CC8">
      <w:start w:val="1"/>
      <w:numFmt w:val="bullet"/>
      <w:lvlText w:val="●"/>
      <w:lvlJc w:val="left"/>
      <w:pPr>
        <w:ind w:left="5040" w:hanging="360"/>
      </w:pPr>
      <w:rPr>
        <w:u w:val="none"/>
      </w:rPr>
    </w:lvl>
    <w:lvl w:ilvl="7" w:tplc="16ECA8B8">
      <w:start w:val="1"/>
      <w:numFmt w:val="bullet"/>
      <w:lvlText w:val="○"/>
      <w:lvlJc w:val="left"/>
      <w:pPr>
        <w:ind w:left="5760" w:hanging="360"/>
      </w:pPr>
      <w:rPr>
        <w:u w:val="none"/>
      </w:rPr>
    </w:lvl>
    <w:lvl w:ilvl="8" w:tplc="319A3D44">
      <w:start w:val="1"/>
      <w:numFmt w:val="bullet"/>
      <w:lvlText w:val="■"/>
      <w:lvlJc w:val="left"/>
      <w:pPr>
        <w:ind w:left="6480" w:hanging="360"/>
      </w:pPr>
      <w:rPr>
        <w:u w:val="none"/>
      </w:rPr>
    </w:lvl>
  </w:abstractNum>
  <w:abstractNum w:abstractNumId="3" w15:restartNumberingAfterBreak="0">
    <w:nsid w:val="28C129B4"/>
    <w:multiLevelType w:val="hybridMultilevel"/>
    <w:tmpl w:val="83AE0978"/>
    <w:lvl w:ilvl="0" w:tplc="9D78A020">
      <w:start w:val="1"/>
      <w:numFmt w:val="bullet"/>
      <w:lvlText w:val=""/>
      <w:lvlJc w:val="left"/>
      <w:pPr>
        <w:ind w:left="1800" w:hanging="360"/>
      </w:pPr>
      <w:rPr>
        <w:rFonts w:ascii="Symbol" w:hAnsi="Symbol" w:hint="default"/>
        <w:color w:val="000000" w:themeColor="text1"/>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2B616B0C"/>
    <w:multiLevelType w:val="hybridMultilevel"/>
    <w:tmpl w:val="EBD4ED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22D2E23"/>
    <w:multiLevelType w:val="hybridMultilevel"/>
    <w:tmpl w:val="46DA9B2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DE1227F"/>
    <w:multiLevelType w:val="hybridMultilevel"/>
    <w:tmpl w:val="32C86896"/>
    <w:lvl w:ilvl="0" w:tplc="C1209A98">
      <w:start w:val="1"/>
      <w:numFmt w:val="decimal"/>
      <w:lvlText w:val="%1."/>
      <w:lvlJc w:val="left"/>
      <w:pPr>
        <w:ind w:left="720" w:hanging="360"/>
      </w:pPr>
      <w:rPr>
        <w:u w:val="none"/>
      </w:rPr>
    </w:lvl>
    <w:lvl w:ilvl="1" w:tplc="2D86E1BE">
      <w:start w:val="1"/>
      <w:numFmt w:val="lowerLetter"/>
      <w:lvlText w:val="%2."/>
      <w:lvlJc w:val="left"/>
      <w:pPr>
        <w:ind w:left="1440" w:hanging="360"/>
      </w:pPr>
      <w:rPr>
        <w:u w:val="none"/>
      </w:rPr>
    </w:lvl>
    <w:lvl w:ilvl="2" w:tplc="F0023B2A">
      <w:start w:val="1"/>
      <w:numFmt w:val="lowerRoman"/>
      <w:lvlText w:val="%3."/>
      <w:lvlJc w:val="right"/>
      <w:pPr>
        <w:ind w:left="2160" w:hanging="360"/>
      </w:pPr>
      <w:rPr>
        <w:u w:val="none"/>
      </w:rPr>
    </w:lvl>
    <w:lvl w:ilvl="3" w:tplc="21CE444E">
      <w:start w:val="1"/>
      <w:numFmt w:val="decimal"/>
      <w:lvlText w:val="%4."/>
      <w:lvlJc w:val="left"/>
      <w:pPr>
        <w:ind w:left="2880" w:hanging="360"/>
      </w:pPr>
      <w:rPr>
        <w:u w:val="none"/>
      </w:rPr>
    </w:lvl>
    <w:lvl w:ilvl="4" w:tplc="CCB6141E">
      <w:start w:val="1"/>
      <w:numFmt w:val="lowerLetter"/>
      <w:lvlText w:val="%5."/>
      <w:lvlJc w:val="left"/>
      <w:pPr>
        <w:ind w:left="3600" w:hanging="360"/>
      </w:pPr>
      <w:rPr>
        <w:u w:val="none"/>
      </w:rPr>
    </w:lvl>
    <w:lvl w:ilvl="5" w:tplc="360CF160">
      <w:start w:val="1"/>
      <w:numFmt w:val="lowerRoman"/>
      <w:lvlText w:val="%6."/>
      <w:lvlJc w:val="right"/>
      <w:pPr>
        <w:ind w:left="4320" w:hanging="360"/>
      </w:pPr>
      <w:rPr>
        <w:u w:val="none"/>
      </w:rPr>
    </w:lvl>
    <w:lvl w:ilvl="6" w:tplc="8EB42544">
      <w:start w:val="1"/>
      <w:numFmt w:val="decimal"/>
      <w:lvlText w:val="%7."/>
      <w:lvlJc w:val="left"/>
      <w:pPr>
        <w:ind w:left="5040" w:hanging="360"/>
      </w:pPr>
      <w:rPr>
        <w:u w:val="none"/>
      </w:rPr>
    </w:lvl>
    <w:lvl w:ilvl="7" w:tplc="10B06E38">
      <w:start w:val="1"/>
      <w:numFmt w:val="lowerLetter"/>
      <w:lvlText w:val="%8."/>
      <w:lvlJc w:val="left"/>
      <w:pPr>
        <w:ind w:left="5760" w:hanging="360"/>
      </w:pPr>
      <w:rPr>
        <w:u w:val="none"/>
      </w:rPr>
    </w:lvl>
    <w:lvl w:ilvl="8" w:tplc="D04221C4">
      <w:start w:val="1"/>
      <w:numFmt w:val="lowerRoman"/>
      <w:lvlText w:val="%9."/>
      <w:lvlJc w:val="right"/>
      <w:pPr>
        <w:ind w:left="6480" w:hanging="360"/>
      </w:pPr>
      <w:rPr>
        <w:u w:val="none"/>
      </w:rPr>
    </w:lvl>
  </w:abstractNum>
  <w:abstractNum w:abstractNumId="7" w15:restartNumberingAfterBreak="0">
    <w:nsid w:val="4B9723BF"/>
    <w:multiLevelType w:val="hybridMultilevel"/>
    <w:tmpl w:val="25BAA96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113151F"/>
    <w:multiLevelType w:val="hybridMultilevel"/>
    <w:tmpl w:val="6B7E2932"/>
    <w:lvl w:ilvl="0" w:tplc="A664D17E">
      <w:start w:val="1"/>
      <w:numFmt w:val="bullet"/>
      <w:lvlText w:val=""/>
      <w:lvlJc w:val="left"/>
      <w:pPr>
        <w:ind w:left="1080" w:hanging="360"/>
      </w:pPr>
      <w:rPr>
        <w:rFonts w:ascii="Symbol" w:hAnsi="Symbol" w:hint="default"/>
        <w:color w:val="000000" w:themeColor="text1"/>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58213F6B"/>
    <w:multiLevelType w:val="hybridMultilevel"/>
    <w:tmpl w:val="4698C83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59956C01"/>
    <w:multiLevelType w:val="hybridMultilevel"/>
    <w:tmpl w:val="0022795E"/>
    <w:lvl w:ilvl="0" w:tplc="801C3F3E">
      <w:start w:val="1"/>
      <w:numFmt w:val="bullet"/>
      <w:lvlText w:val=""/>
      <w:lvlJc w:val="left"/>
      <w:pPr>
        <w:ind w:left="730" w:hanging="360"/>
      </w:pPr>
      <w:rPr>
        <w:rFonts w:ascii="Symbol" w:hAnsi="Symbol" w:hint="default"/>
        <w:color w:val="auto"/>
      </w:rPr>
    </w:lvl>
    <w:lvl w:ilvl="1" w:tplc="BBBA6956">
      <w:start w:val="1"/>
      <w:numFmt w:val="bullet"/>
      <w:lvlText w:val="o"/>
      <w:lvlJc w:val="left"/>
      <w:pPr>
        <w:ind w:left="1450" w:hanging="360"/>
      </w:pPr>
      <w:rPr>
        <w:rFonts w:ascii="Courier New" w:hAnsi="Courier New" w:cs="Courier New" w:hint="default"/>
        <w:color w:val="auto"/>
      </w:rPr>
    </w:lvl>
    <w:lvl w:ilvl="2" w:tplc="0C090005" w:tentative="1">
      <w:start w:val="1"/>
      <w:numFmt w:val="bullet"/>
      <w:lvlText w:val=""/>
      <w:lvlJc w:val="left"/>
      <w:pPr>
        <w:ind w:left="2170" w:hanging="360"/>
      </w:pPr>
      <w:rPr>
        <w:rFonts w:ascii="Wingdings" w:hAnsi="Wingdings" w:hint="default"/>
      </w:rPr>
    </w:lvl>
    <w:lvl w:ilvl="3" w:tplc="0C090001" w:tentative="1">
      <w:start w:val="1"/>
      <w:numFmt w:val="bullet"/>
      <w:lvlText w:val=""/>
      <w:lvlJc w:val="left"/>
      <w:pPr>
        <w:ind w:left="2890" w:hanging="360"/>
      </w:pPr>
      <w:rPr>
        <w:rFonts w:ascii="Symbol" w:hAnsi="Symbol" w:hint="default"/>
      </w:rPr>
    </w:lvl>
    <w:lvl w:ilvl="4" w:tplc="0C090003" w:tentative="1">
      <w:start w:val="1"/>
      <w:numFmt w:val="bullet"/>
      <w:lvlText w:val="o"/>
      <w:lvlJc w:val="left"/>
      <w:pPr>
        <w:ind w:left="3610" w:hanging="360"/>
      </w:pPr>
      <w:rPr>
        <w:rFonts w:ascii="Courier New" w:hAnsi="Courier New" w:cs="Courier New" w:hint="default"/>
      </w:rPr>
    </w:lvl>
    <w:lvl w:ilvl="5" w:tplc="0C090005" w:tentative="1">
      <w:start w:val="1"/>
      <w:numFmt w:val="bullet"/>
      <w:lvlText w:val=""/>
      <w:lvlJc w:val="left"/>
      <w:pPr>
        <w:ind w:left="4330" w:hanging="360"/>
      </w:pPr>
      <w:rPr>
        <w:rFonts w:ascii="Wingdings" w:hAnsi="Wingdings" w:hint="default"/>
      </w:rPr>
    </w:lvl>
    <w:lvl w:ilvl="6" w:tplc="0C090001" w:tentative="1">
      <w:start w:val="1"/>
      <w:numFmt w:val="bullet"/>
      <w:lvlText w:val=""/>
      <w:lvlJc w:val="left"/>
      <w:pPr>
        <w:ind w:left="5050" w:hanging="360"/>
      </w:pPr>
      <w:rPr>
        <w:rFonts w:ascii="Symbol" w:hAnsi="Symbol" w:hint="default"/>
      </w:rPr>
    </w:lvl>
    <w:lvl w:ilvl="7" w:tplc="0C090003" w:tentative="1">
      <w:start w:val="1"/>
      <w:numFmt w:val="bullet"/>
      <w:lvlText w:val="o"/>
      <w:lvlJc w:val="left"/>
      <w:pPr>
        <w:ind w:left="5770" w:hanging="360"/>
      </w:pPr>
      <w:rPr>
        <w:rFonts w:ascii="Courier New" w:hAnsi="Courier New" w:cs="Courier New" w:hint="default"/>
      </w:rPr>
    </w:lvl>
    <w:lvl w:ilvl="8" w:tplc="0C090005" w:tentative="1">
      <w:start w:val="1"/>
      <w:numFmt w:val="bullet"/>
      <w:lvlText w:val=""/>
      <w:lvlJc w:val="left"/>
      <w:pPr>
        <w:ind w:left="6490" w:hanging="360"/>
      </w:pPr>
      <w:rPr>
        <w:rFonts w:ascii="Wingdings" w:hAnsi="Wingdings" w:hint="default"/>
      </w:rPr>
    </w:lvl>
  </w:abstractNum>
  <w:abstractNum w:abstractNumId="11" w15:restartNumberingAfterBreak="0">
    <w:nsid w:val="59EF5F30"/>
    <w:multiLevelType w:val="hybridMultilevel"/>
    <w:tmpl w:val="D898B9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651B009D"/>
    <w:multiLevelType w:val="hybridMultilevel"/>
    <w:tmpl w:val="23E8F3F0"/>
    <w:lvl w:ilvl="0" w:tplc="089833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EF35BA"/>
    <w:multiLevelType w:val="hybridMultilevel"/>
    <w:tmpl w:val="AC2A77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7EA4EE1"/>
    <w:multiLevelType w:val="hybridMultilevel"/>
    <w:tmpl w:val="9266C7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68457138"/>
    <w:multiLevelType w:val="hybridMultilevel"/>
    <w:tmpl w:val="74BA6B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6AFD2D4E"/>
    <w:multiLevelType w:val="hybridMultilevel"/>
    <w:tmpl w:val="73AC1C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721A3297"/>
    <w:multiLevelType w:val="hybridMultilevel"/>
    <w:tmpl w:val="099AC2B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7C371A02"/>
    <w:multiLevelType w:val="hybridMultilevel"/>
    <w:tmpl w:val="E4E6EF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905526872">
    <w:abstractNumId w:val="2"/>
  </w:num>
  <w:num w:numId="2" w16cid:durableId="1898398714">
    <w:abstractNumId w:val="6"/>
  </w:num>
  <w:num w:numId="3" w16cid:durableId="2035887089">
    <w:abstractNumId w:val="14"/>
  </w:num>
  <w:num w:numId="4" w16cid:durableId="263420525">
    <w:abstractNumId w:val="15"/>
  </w:num>
  <w:num w:numId="5" w16cid:durableId="230234962">
    <w:abstractNumId w:val="9"/>
  </w:num>
  <w:num w:numId="6" w16cid:durableId="680591479">
    <w:abstractNumId w:val="17"/>
  </w:num>
  <w:num w:numId="7" w16cid:durableId="1970823429">
    <w:abstractNumId w:val="7"/>
  </w:num>
  <w:num w:numId="8" w16cid:durableId="505636439">
    <w:abstractNumId w:val="16"/>
  </w:num>
  <w:num w:numId="9" w16cid:durableId="52703211">
    <w:abstractNumId w:val="1"/>
  </w:num>
  <w:num w:numId="10" w16cid:durableId="2062166513">
    <w:abstractNumId w:val="4"/>
  </w:num>
  <w:num w:numId="11" w16cid:durableId="1400521347">
    <w:abstractNumId w:val="13"/>
  </w:num>
  <w:num w:numId="12" w16cid:durableId="602302595">
    <w:abstractNumId w:val="5"/>
  </w:num>
  <w:num w:numId="13" w16cid:durableId="160776461">
    <w:abstractNumId w:val="8"/>
  </w:num>
  <w:num w:numId="14" w16cid:durableId="2113938784">
    <w:abstractNumId w:val="18"/>
  </w:num>
  <w:num w:numId="15" w16cid:durableId="1024524599">
    <w:abstractNumId w:val="11"/>
  </w:num>
  <w:num w:numId="16" w16cid:durableId="1329944719">
    <w:abstractNumId w:val="3"/>
  </w:num>
  <w:num w:numId="17" w16cid:durableId="1035082542">
    <w:abstractNumId w:val="12"/>
  </w:num>
  <w:num w:numId="18" w16cid:durableId="2026595206">
    <w:abstractNumId w:val="10"/>
  </w:num>
  <w:num w:numId="19" w16cid:durableId="1882400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77AB7"/>
    <w:rsid w:val="00047512"/>
    <w:rsid w:val="000C5C2E"/>
    <w:rsid w:val="00100FAA"/>
    <w:rsid w:val="001C44AA"/>
    <w:rsid w:val="0021136D"/>
    <w:rsid w:val="00225392"/>
    <w:rsid w:val="0025179E"/>
    <w:rsid w:val="002862B3"/>
    <w:rsid w:val="002D2534"/>
    <w:rsid w:val="002E1621"/>
    <w:rsid w:val="00314280"/>
    <w:rsid w:val="00322B02"/>
    <w:rsid w:val="00343EAD"/>
    <w:rsid w:val="003A7825"/>
    <w:rsid w:val="003D66F1"/>
    <w:rsid w:val="003E34EF"/>
    <w:rsid w:val="003F2000"/>
    <w:rsid w:val="00411BC0"/>
    <w:rsid w:val="00430326"/>
    <w:rsid w:val="004405F0"/>
    <w:rsid w:val="00483EC4"/>
    <w:rsid w:val="0049072F"/>
    <w:rsid w:val="00495C41"/>
    <w:rsid w:val="0053149D"/>
    <w:rsid w:val="00546553"/>
    <w:rsid w:val="00561E11"/>
    <w:rsid w:val="00577AB7"/>
    <w:rsid w:val="00581687"/>
    <w:rsid w:val="00591FE8"/>
    <w:rsid w:val="005E1F62"/>
    <w:rsid w:val="0062690B"/>
    <w:rsid w:val="00664F7C"/>
    <w:rsid w:val="0068733E"/>
    <w:rsid w:val="00692251"/>
    <w:rsid w:val="006C0437"/>
    <w:rsid w:val="006E04B6"/>
    <w:rsid w:val="006E5E6C"/>
    <w:rsid w:val="006F59EE"/>
    <w:rsid w:val="006F62D3"/>
    <w:rsid w:val="0070541F"/>
    <w:rsid w:val="00733AF9"/>
    <w:rsid w:val="007F7C79"/>
    <w:rsid w:val="0085492C"/>
    <w:rsid w:val="0098181D"/>
    <w:rsid w:val="009C6050"/>
    <w:rsid w:val="009D3494"/>
    <w:rsid w:val="009E3A1A"/>
    <w:rsid w:val="00B31832"/>
    <w:rsid w:val="00B576DD"/>
    <w:rsid w:val="00B708F0"/>
    <w:rsid w:val="00D3772C"/>
    <w:rsid w:val="00D900BD"/>
    <w:rsid w:val="00D97AEF"/>
    <w:rsid w:val="00DC70E5"/>
    <w:rsid w:val="00DE4588"/>
    <w:rsid w:val="00DF6F02"/>
    <w:rsid w:val="00E5341F"/>
    <w:rsid w:val="00E57444"/>
    <w:rsid w:val="00EB71EF"/>
    <w:rsid w:val="00F2597D"/>
    <w:rsid w:val="00F34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15D3"/>
  <w15:docId w15:val="{7A943ED7-75A2-4200-A11E-45C5B7BF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Justin Singh-Atwal</cp:lastModifiedBy>
  <cp:revision>50</cp:revision>
  <dcterms:created xsi:type="dcterms:W3CDTF">2024-01-22T15:00:00Z</dcterms:created>
  <dcterms:modified xsi:type="dcterms:W3CDTF">2025-04-13T12:33:00Z</dcterms:modified>
</cp:coreProperties>
</file>