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4"/>
        </w:rPr>
      </w:pPr>
      <w:r>
        <w:rPr>
          <w:rFonts w:hint="eastAsia" w:ascii="宋体"/>
          <w:b/>
          <w:sz w:val="44"/>
        </w:rPr>
        <w:t>深 圳 大 学 实 验 报 告</w:t>
      </w:r>
    </w:p>
    <w:p>
      <w:pPr>
        <w:rPr>
          <w:b/>
          <w:sz w:val="28"/>
        </w:rPr>
      </w:pPr>
    </w:p>
    <w:p>
      <w:pPr>
        <w:rPr>
          <w:b/>
          <w:sz w:val="28"/>
        </w:rPr>
      </w:pPr>
    </w:p>
    <w:p>
      <w:pPr>
        <w:rPr>
          <w:b/>
          <w:sz w:val="28"/>
          <w:u w:val="single"/>
        </w:rPr>
      </w:pPr>
      <w:r>
        <w:rPr>
          <w:b/>
          <w:sz w:val="28"/>
        </w:rPr>
        <w:t xml:space="preserve">      </w:t>
      </w:r>
      <w:r>
        <w:rPr>
          <w:rFonts w:hint="eastAsia"/>
          <w:b/>
          <w:sz w:val="28"/>
        </w:rPr>
        <w:t>课程名称：</w:t>
      </w:r>
      <w:r>
        <w:rPr>
          <w:b/>
          <w:sz w:val="28"/>
        </w:rPr>
        <w:softHyphen/>
      </w:r>
      <w:r>
        <w:rPr>
          <w:b/>
          <w:sz w:val="28"/>
          <w:u w:val="single"/>
        </w:rPr>
        <w:t xml:space="preserve">          </w:t>
      </w:r>
      <w:r>
        <w:rPr>
          <w:rFonts w:hint="eastAsia"/>
          <w:b/>
          <w:sz w:val="28"/>
          <w:u w:val="single"/>
          <w:lang w:val="en-US" w:eastAsia="zh-CN"/>
        </w:rPr>
        <w:t>概率论与数理统计</w:t>
      </w:r>
      <w:r>
        <w:rPr>
          <w:b/>
          <w:sz w:val="28"/>
          <w:u w:val="single"/>
        </w:rPr>
        <w:t xml:space="preserve">   </w:t>
      </w:r>
      <w:r>
        <w:rPr>
          <w:rFonts w:hint="eastAsia"/>
          <w:b/>
          <w:sz w:val="28"/>
          <w:u w:val="single"/>
          <w:lang w:val="en-US" w:eastAsia="zh-CN"/>
        </w:rPr>
        <w:t xml:space="preserve">          </w:t>
      </w:r>
      <w:r>
        <w:rPr>
          <w:b/>
          <w:sz w:val="28"/>
          <w:u w:val="single"/>
        </w:rPr>
        <w:tab/>
      </w:r>
      <w:r>
        <w:rPr>
          <w:b/>
          <w:sz w:val="28"/>
          <w:u w:val="single"/>
        </w:rPr>
        <w:t xml:space="preserve">  </w:t>
      </w:r>
      <w:r>
        <w:rPr>
          <w:rFonts w:hint="eastAsia"/>
          <w:b/>
          <w:sz w:val="28"/>
          <w:u w:val="single"/>
        </w:rPr>
        <w:t xml:space="preserve"> </w:t>
      </w:r>
      <w:r>
        <w:rPr>
          <w:b/>
          <w:sz w:val="28"/>
          <w:u w:val="single"/>
        </w:rPr>
        <w:t xml:space="preserve">                           </w:t>
      </w:r>
    </w:p>
    <w:p>
      <w:pPr>
        <w:rPr>
          <w:b/>
          <w:sz w:val="28"/>
        </w:rPr>
      </w:pPr>
    </w:p>
    <w:p>
      <w:pPr>
        <w:rPr>
          <w:b/>
          <w:sz w:val="28"/>
          <w:u w:val="single"/>
        </w:rPr>
      </w:pPr>
      <w:r>
        <w:rPr>
          <w:b/>
          <w:sz w:val="28"/>
        </w:rPr>
        <w:t xml:space="preserve">      </w:t>
      </w:r>
      <w:r>
        <w:rPr>
          <w:rFonts w:hint="eastAsia"/>
          <w:b/>
          <w:sz w:val="28"/>
        </w:rPr>
        <w:t>实验项目名称</w:t>
      </w:r>
      <w:r>
        <w:rPr>
          <w:rFonts w:hint="eastAsia"/>
          <w:b/>
          <w:sz w:val="28"/>
          <w:u w:val="single"/>
        </w:rPr>
        <w:t>：</w:t>
      </w:r>
      <w:r>
        <w:rPr>
          <w:b/>
          <w:sz w:val="28"/>
          <w:u w:val="single"/>
        </w:rPr>
        <w:t xml:space="preserve">   </w:t>
      </w:r>
      <w:r>
        <w:rPr>
          <w:rFonts w:hint="eastAsia"/>
          <w:b/>
          <w:sz w:val="28"/>
          <w:u w:val="single"/>
          <w:lang w:val="en-US" w:eastAsia="zh-CN"/>
        </w:rPr>
        <w:t xml:space="preserve"> T</w:t>
      </w:r>
      <w:r>
        <w:rPr>
          <w:rFonts w:hint="eastAsia"/>
          <w:b/>
          <w:sz w:val="28"/>
          <w:u w:val="single"/>
        </w:rPr>
        <w:t>he central limit theorem</w:t>
      </w:r>
      <w:r>
        <w:rPr>
          <w:rFonts w:hint="eastAsia"/>
          <w:b/>
          <w:sz w:val="28"/>
          <w:u w:val="single"/>
          <w:lang w:val="en-US" w:eastAsia="zh-CN"/>
        </w:rPr>
        <w:t xml:space="preserve">  </w:t>
      </w:r>
      <w:r>
        <w:rPr>
          <w:b/>
          <w:sz w:val="28"/>
          <w:u w:val="single"/>
        </w:rPr>
        <w:t xml:space="preserve"> </w:t>
      </w:r>
      <w:r>
        <w:rPr>
          <w:rFonts w:hint="eastAsia"/>
          <w:b/>
          <w:sz w:val="28"/>
          <w:u w:val="single"/>
          <w:lang w:val="en-US" w:eastAsia="zh-CN"/>
        </w:rPr>
        <w:t xml:space="preserve">     </w:t>
      </w:r>
      <w:r>
        <w:rPr>
          <w:b/>
          <w:sz w:val="28"/>
          <w:u w:val="single"/>
        </w:rPr>
        <w:t xml:space="preserve"> </w:t>
      </w:r>
      <w:r>
        <w:rPr>
          <w:b/>
          <w:sz w:val="28"/>
          <w:u w:val="single"/>
        </w:rPr>
        <w:tab/>
      </w:r>
      <w:r>
        <w:rPr>
          <w:b/>
          <w:sz w:val="28"/>
          <w:u w:val="single"/>
        </w:rPr>
        <w:t xml:space="preserve">                           </w:t>
      </w:r>
    </w:p>
    <w:p>
      <w:pPr>
        <w:rPr>
          <w:b/>
          <w:sz w:val="28"/>
        </w:rPr>
      </w:pPr>
      <w:r>
        <w:rPr>
          <w:b/>
          <w:sz w:val="28"/>
        </w:rPr>
        <w:t xml:space="preserve">               </w:t>
      </w:r>
    </w:p>
    <w:p>
      <w:pPr>
        <w:ind w:left="899" w:leftChars="428"/>
        <w:rPr>
          <w:b/>
          <w:sz w:val="28"/>
          <w:u w:val="single"/>
        </w:rPr>
      </w:pPr>
      <w:r>
        <w:rPr>
          <w:rFonts w:hint="eastAsia"/>
          <w:b/>
          <w:sz w:val="28"/>
        </w:rPr>
        <w:t>学院</w:t>
      </w:r>
      <w:r>
        <w:rPr>
          <w:rFonts w:hint="eastAsia"/>
          <w:b/>
          <w:sz w:val="28"/>
          <w:u w:val="single"/>
        </w:rPr>
        <w:t>：</w:t>
      </w:r>
      <w:r>
        <w:rPr>
          <w:b/>
          <w:sz w:val="28"/>
          <w:u w:val="single"/>
        </w:rPr>
        <w:t xml:space="preserve">          </w:t>
      </w:r>
      <w:r>
        <w:rPr>
          <w:rFonts w:hint="eastAsia"/>
          <w:b/>
          <w:sz w:val="28"/>
          <w:u w:val="single"/>
          <w:lang w:val="en-US" w:eastAsia="zh-CN"/>
        </w:rPr>
        <w:t xml:space="preserve"> </w:t>
      </w:r>
      <w:r>
        <w:rPr>
          <w:rFonts w:hint="eastAsia"/>
          <w:b/>
          <w:sz w:val="28"/>
          <w:u w:val="single"/>
        </w:rPr>
        <w:t>电子与信息工程学院</w:t>
      </w:r>
      <w:r>
        <w:rPr>
          <w:b/>
          <w:sz w:val="28"/>
          <w:u w:val="single"/>
        </w:rPr>
        <w:t xml:space="preserve">  </w:t>
      </w:r>
      <w:r>
        <w:rPr>
          <w:rFonts w:hint="eastAsia"/>
          <w:b/>
          <w:sz w:val="28"/>
          <w:u w:val="single"/>
          <w:lang w:val="en-US" w:eastAsia="zh-CN"/>
        </w:rPr>
        <w:t xml:space="preserve">           </w:t>
      </w:r>
      <w:r>
        <w:rPr>
          <w:b/>
          <w:sz w:val="28"/>
          <w:u w:val="single"/>
        </w:rPr>
        <w:tab/>
      </w:r>
      <w:r>
        <w:rPr>
          <w:rFonts w:hint="eastAsia"/>
          <w:b/>
          <w:sz w:val="28"/>
          <w:u w:val="none"/>
          <w:lang w:val="en-US" w:eastAsia="zh-CN"/>
        </w:rPr>
        <w:t xml:space="preserve">     </w:t>
      </w:r>
      <w:r>
        <w:rPr>
          <w:b/>
          <w:sz w:val="28"/>
          <w:u w:val="none"/>
        </w:rPr>
        <w:t xml:space="preserve">  </w:t>
      </w:r>
      <w:r>
        <w:rPr>
          <w:b/>
          <w:sz w:val="28"/>
          <w:u w:val="single"/>
        </w:rPr>
        <w:t xml:space="preserve">  </w:t>
      </w:r>
      <w:r>
        <w:rPr>
          <w:rFonts w:hint="eastAsia"/>
          <w:b/>
          <w:sz w:val="28"/>
          <w:u w:val="single"/>
          <w:lang w:val="en-US" w:eastAsia="zh-CN"/>
        </w:rPr>
        <w:t xml:space="preserve"> </w:t>
      </w:r>
      <w:r>
        <w:rPr>
          <w:rFonts w:hint="eastAsia"/>
          <w:b/>
          <w:sz w:val="28"/>
          <w:u w:val="none"/>
          <w:lang w:val="en-US" w:eastAsia="zh-CN"/>
        </w:rPr>
        <w:t xml:space="preserve"> </w:t>
      </w:r>
      <w:r>
        <w:rPr>
          <w:b/>
          <w:sz w:val="28"/>
          <w:u w:val="none"/>
        </w:rPr>
        <w:t xml:space="preserve"> </w:t>
      </w:r>
      <w:r>
        <w:rPr>
          <w:rFonts w:hint="eastAsia"/>
          <w:b/>
          <w:sz w:val="28"/>
          <w:u w:val="none"/>
          <w:lang w:val="en-US" w:eastAsia="zh-CN"/>
        </w:rPr>
        <w:t xml:space="preserve"> </w:t>
      </w:r>
      <w:r>
        <w:rPr>
          <w:b/>
          <w:sz w:val="28"/>
          <w:u w:val="none"/>
        </w:rPr>
        <w:t xml:space="preserve">      </w:t>
      </w:r>
      <w:r>
        <w:rPr>
          <w:b/>
          <w:sz w:val="28"/>
          <w:u w:val="single"/>
        </w:rPr>
        <w:t xml:space="preserve">                       </w:t>
      </w:r>
    </w:p>
    <w:p>
      <w:pPr>
        <w:rPr>
          <w:b/>
          <w:sz w:val="28"/>
        </w:rPr>
      </w:pPr>
      <w:r>
        <w:rPr>
          <w:b/>
          <w:sz w:val="28"/>
        </w:rPr>
        <w:t xml:space="preserve">         </w:t>
      </w:r>
    </w:p>
    <w:p>
      <w:pPr>
        <w:rPr>
          <w:b/>
          <w:sz w:val="28"/>
        </w:rPr>
      </w:pPr>
      <w:r>
        <w:rPr>
          <w:b/>
          <w:sz w:val="28"/>
        </w:rPr>
        <w:t xml:space="preserve">      </w:t>
      </w:r>
      <w:r>
        <w:rPr>
          <w:rFonts w:hint="eastAsia"/>
          <w:b/>
          <w:sz w:val="28"/>
        </w:rPr>
        <w:t>专业</w:t>
      </w:r>
      <w:r>
        <w:rPr>
          <w:rFonts w:hint="eastAsia"/>
          <w:b/>
          <w:sz w:val="28"/>
          <w:u w:val="single"/>
        </w:rPr>
        <w:t>：</w:t>
      </w:r>
      <w:r>
        <w:rPr>
          <w:b/>
          <w:sz w:val="28"/>
          <w:u w:val="single"/>
        </w:rPr>
        <w:t xml:space="preserve">           </w:t>
      </w:r>
      <w:r>
        <w:rPr>
          <w:rFonts w:hint="eastAsia"/>
          <w:b/>
          <w:sz w:val="28"/>
          <w:u w:val="single"/>
          <w:lang w:val="en-US" w:eastAsia="zh-CN"/>
        </w:rPr>
        <w:t xml:space="preserve">    电子信息工程</w:t>
      </w:r>
      <w:r>
        <w:rPr>
          <w:b/>
          <w:sz w:val="28"/>
          <w:u w:val="single"/>
        </w:rPr>
        <w:t xml:space="preserve"> </w:t>
      </w:r>
      <w:r>
        <w:rPr>
          <w:rFonts w:hint="eastAsia"/>
          <w:b/>
          <w:sz w:val="28"/>
          <w:u w:val="single"/>
          <w:lang w:val="en-US" w:eastAsia="zh-CN"/>
        </w:rPr>
        <w:t xml:space="preserve">         </w:t>
      </w:r>
      <w:r>
        <w:rPr>
          <w:b/>
          <w:sz w:val="28"/>
          <w:u w:val="single"/>
        </w:rPr>
        <w:t xml:space="preserve">  </w:t>
      </w:r>
      <w:r>
        <w:rPr>
          <w:rFonts w:hint="eastAsia"/>
          <w:b/>
          <w:sz w:val="28"/>
          <w:u w:val="single"/>
          <w:lang w:val="en-US" w:eastAsia="zh-CN"/>
        </w:rPr>
        <w:t xml:space="preserve">   </w:t>
      </w:r>
      <w:r>
        <w:rPr>
          <w:b/>
          <w:sz w:val="28"/>
          <w:u w:val="single"/>
        </w:rPr>
        <w:tab/>
      </w:r>
      <w:r>
        <w:rPr>
          <w:rFonts w:hint="eastAsia"/>
          <w:b/>
          <w:sz w:val="28"/>
          <w:u w:val="single"/>
          <w:lang w:val="en-US" w:eastAsia="zh-CN"/>
        </w:rPr>
        <w:t xml:space="preserve">        </w:t>
      </w:r>
      <w:r>
        <w:rPr>
          <w:b/>
          <w:sz w:val="28"/>
          <w:u w:val="single"/>
        </w:rPr>
        <w:t xml:space="preserve">                              </w:t>
      </w:r>
      <w:r>
        <w:rPr>
          <w:b/>
          <w:sz w:val="28"/>
        </w:rPr>
        <w:t xml:space="preserve">  </w:t>
      </w:r>
    </w:p>
    <w:p>
      <w:pPr>
        <w:rPr>
          <w:b/>
          <w:sz w:val="28"/>
        </w:rPr>
      </w:pPr>
      <w:r>
        <w:rPr>
          <w:b/>
          <w:sz w:val="28"/>
        </w:rPr>
        <w:t xml:space="preserve">         </w:t>
      </w:r>
    </w:p>
    <w:p>
      <w:pPr>
        <w:rPr>
          <w:b/>
          <w:sz w:val="28"/>
          <w:u w:val="single"/>
        </w:rPr>
      </w:pPr>
      <w:r>
        <w:rPr>
          <w:b/>
          <w:sz w:val="28"/>
        </w:rPr>
        <w:t xml:space="preserve">      </w:t>
      </w:r>
      <w:r>
        <w:rPr>
          <w:rFonts w:hint="eastAsia"/>
          <w:b/>
          <w:sz w:val="28"/>
        </w:rPr>
        <w:t>指导教师</w:t>
      </w:r>
      <w:r>
        <w:rPr>
          <w:rFonts w:hint="eastAsia"/>
          <w:b/>
          <w:sz w:val="28"/>
          <w:u w:val="single"/>
        </w:rPr>
        <w:t>：</w:t>
      </w:r>
      <w:r>
        <w:rPr>
          <w:b/>
          <w:sz w:val="28"/>
          <w:u w:val="single"/>
        </w:rPr>
        <w:t xml:space="preserve">        </w:t>
      </w:r>
      <w:r>
        <w:rPr>
          <w:rFonts w:hint="eastAsia"/>
          <w:b/>
          <w:sz w:val="28"/>
          <w:u w:val="single"/>
        </w:rPr>
        <w:t xml:space="preserve"> </w:t>
      </w:r>
      <w:r>
        <w:rPr>
          <w:rFonts w:hint="eastAsia"/>
          <w:b/>
          <w:sz w:val="28"/>
          <w:u w:val="single"/>
          <w:lang w:val="en-US" w:eastAsia="zh-CN"/>
        </w:rPr>
        <w:t xml:space="preserve"> </w:t>
      </w:r>
      <w:r>
        <w:rPr>
          <w:b/>
          <w:sz w:val="28"/>
          <w:u w:val="single"/>
        </w:rPr>
        <w:t xml:space="preserve">  </w:t>
      </w:r>
      <w:r>
        <w:rPr>
          <w:rFonts w:hint="eastAsia"/>
          <w:b/>
          <w:sz w:val="28"/>
          <w:u w:val="single"/>
          <w:lang w:val="en-US" w:eastAsia="zh-CN"/>
        </w:rPr>
        <w:t>陈昌盛老师</w:t>
      </w:r>
      <w:r>
        <w:rPr>
          <w:b/>
          <w:sz w:val="28"/>
          <w:u w:val="single"/>
        </w:rPr>
        <w:t xml:space="preserve">  </w:t>
      </w:r>
      <w:r>
        <w:rPr>
          <w:rFonts w:hint="eastAsia"/>
          <w:b/>
          <w:sz w:val="28"/>
          <w:u w:val="single"/>
          <w:lang w:val="en-US" w:eastAsia="zh-CN"/>
        </w:rPr>
        <w:t xml:space="preserve">              </w:t>
      </w:r>
      <w:r>
        <w:rPr>
          <w:b/>
          <w:sz w:val="28"/>
          <w:u w:val="single"/>
        </w:rPr>
        <w:tab/>
      </w:r>
      <w:r>
        <w:rPr>
          <w:rFonts w:hint="eastAsia"/>
          <w:b/>
          <w:sz w:val="28"/>
          <w:u w:val="single"/>
          <w:lang w:val="en-US" w:eastAsia="zh-CN"/>
        </w:rPr>
        <w:t xml:space="preserve">    </w:t>
      </w:r>
      <w:r>
        <w:rPr>
          <w:b/>
          <w:sz w:val="28"/>
          <w:u w:val="single"/>
        </w:rPr>
        <w:t xml:space="preserve">                                  </w:t>
      </w:r>
    </w:p>
    <w:p>
      <w:pPr>
        <w:rPr>
          <w:b/>
          <w:sz w:val="28"/>
        </w:rPr>
      </w:pPr>
      <w:r>
        <w:rPr>
          <w:b/>
          <w:sz w:val="28"/>
        </w:rPr>
        <w:t xml:space="preserve">            </w:t>
      </w:r>
    </w:p>
    <w:p>
      <w:pPr>
        <w:rPr>
          <w:b/>
          <w:sz w:val="28"/>
          <w:u w:val="single"/>
        </w:rPr>
      </w:pPr>
      <w:r>
        <w:rPr>
          <w:b/>
          <w:sz w:val="28"/>
        </w:rPr>
        <w:t xml:space="preserve">      </w:t>
      </w:r>
      <w:r>
        <w:rPr>
          <w:rFonts w:hint="eastAsia"/>
          <w:b/>
          <w:sz w:val="28"/>
        </w:rPr>
        <w:t>报告人</w:t>
      </w:r>
      <w:r>
        <w:rPr>
          <w:rFonts w:hint="eastAsia"/>
          <w:b/>
          <w:sz w:val="28"/>
          <w:u w:val="single"/>
        </w:rPr>
        <w:t>：</w:t>
      </w:r>
      <w:r>
        <w:rPr>
          <w:b/>
          <w:sz w:val="28"/>
          <w:u w:val="single"/>
        </w:rPr>
        <w:t xml:space="preserve">   </w:t>
      </w:r>
      <w:r>
        <w:rPr>
          <w:rFonts w:hint="eastAsia"/>
          <w:b/>
          <w:sz w:val="28"/>
          <w:u w:val="single"/>
          <w:lang w:val="en-US" w:eastAsia="zh-CN"/>
        </w:rPr>
        <w:t>贾苏健</w:t>
      </w:r>
      <w:r>
        <w:rPr>
          <w:b/>
          <w:sz w:val="28"/>
          <w:u w:val="single"/>
        </w:rPr>
        <w:t xml:space="preserve">    </w:t>
      </w:r>
      <w:r>
        <w:rPr>
          <w:rFonts w:hint="eastAsia"/>
          <w:b/>
          <w:sz w:val="28"/>
        </w:rPr>
        <w:t>学号</w:t>
      </w:r>
      <w:r>
        <w:rPr>
          <w:rFonts w:hint="eastAsia"/>
          <w:b/>
          <w:sz w:val="28"/>
          <w:u w:val="single"/>
        </w:rPr>
        <w:t>：</w:t>
      </w:r>
      <w:r>
        <w:rPr>
          <w:b/>
          <w:sz w:val="28"/>
          <w:u w:val="single"/>
        </w:rPr>
        <w:t xml:space="preserve">    </w:t>
      </w:r>
      <w:r>
        <w:rPr>
          <w:rFonts w:hint="eastAsia"/>
          <w:b/>
          <w:sz w:val="28"/>
          <w:u w:val="single"/>
          <w:lang w:val="en-US" w:eastAsia="zh-CN"/>
        </w:rPr>
        <w:t>2022280485</w:t>
      </w:r>
      <w:r>
        <w:rPr>
          <w:b/>
          <w:sz w:val="28"/>
          <w:u w:val="single"/>
        </w:rPr>
        <w:t xml:space="preserve"> </w:t>
      </w:r>
      <w:r>
        <w:rPr>
          <w:rFonts w:hint="eastAsia"/>
          <w:b/>
          <w:sz w:val="28"/>
          <w:u w:val="single"/>
          <w:lang w:val="en-US" w:eastAsia="zh-CN"/>
        </w:rPr>
        <w:t xml:space="preserve">     </w:t>
      </w:r>
      <w:r>
        <w:rPr>
          <w:b/>
          <w:sz w:val="28"/>
          <w:u w:val="single"/>
        </w:rPr>
        <w:t xml:space="preserve"> </w:t>
      </w:r>
      <w:r>
        <w:rPr>
          <w:b/>
          <w:sz w:val="28"/>
          <w:u w:val="single"/>
        </w:rPr>
        <w:tab/>
      </w:r>
      <w:r>
        <w:rPr>
          <w:b/>
          <w:sz w:val="28"/>
          <w:u w:val="single"/>
        </w:rPr>
        <w:t xml:space="preserve">              </w:t>
      </w:r>
    </w:p>
    <w:p>
      <w:pPr>
        <w:rPr>
          <w:b/>
          <w:sz w:val="28"/>
          <w:u w:val="single"/>
        </w:rPr>
      </w:pPr>
    </w:p>
    <w:p>
      <w:pPr>
        <w:ind w:firstLine="843" w:firstLineChars="300"/>
        <w:rPr>
          <w:b/>
          <w:sz w:val="28"/>
        </w:rPr>
      </w:pPr>
      <w:r>
        <w:rPr>
          <w:rFonts w:hint="eastAsia"/>
          <w:b/>
          <w:sz w:val="28"/>
        </w:rPr>
        <w:t>班级：</w:t>
      </w:r>
      <w:r>
        <w:rPr>
          <w:b/>
          <w:sz w:val="28"/>
          <w:u w:val="single"/>
        </w:rPr>
        <w:t xml:space="preserve">     </w:t>
      </w:r>
      <w:r>
        <w:rPr>
          <w:rFonts w:hint="eastAsia"/>
          <w:b/>
          <w:sz w:val="28"/>
          <w:u w:val="single"/>
          <w:lang w:val="en-US" w:eastAsia="zh-CN"/>
        </w:rPr>
        <w:t xml:space="preserve">             </w:t>
      </w:r>
      <w:r>
        <w:rPr>
          <w:rFonts w:hint="eastAsia"/>
          <w:b/>
          <w:sz w:val="28"/>
          <w:u w:val="single"/>
        </w:rPr>
        <w:t xml:space="preserve"> </w:t>
      </w:r>
      <w:r>
        <w:rPr>
          <w:rFonts w:hint="eastAsia"/>
          <w:b/>
          <w:sz w:val="28"/>
          <w:u w:val="single"/>
          <w:lang w:val="en-US" w:eastAsia="zh-CN"/>
        </w:rPr>
        <w:t>06</w:t>
      </w:r>
      <w:r>
        <w:rPr>
          <w:b/>
          <w:sz w:val="28"/>
          <w:u w:val="single"/>
        </w:rPr>
        <w:t xml:space="preserve">  </w:t>
      </w:r>
      <w:r>
        <w:rPr>
          <w:rFonts w:hint="eastAsia"/>
          <w:b/>
          <w:sz w:val="28"/>
          <w:u w:val="single"/>
          <w:lang w:val="en-US" w:eastAsia="zh-CN"/>
        </w:rPr>
        <w:t xml:space="preserve">                   </w:t>
      </w:r>
      <w:r>
        <w:rPr>
          <w:b/>
          <w:sz w:val="28"/>
          <w:u w:val="single"/>
        </w:rPr>
        <w:tab/>
      </w:r>
      <w:r>
        <w:rPr>
          <w:b/>
          <w:sz w:val="28"/>
          <w:u w:val="single"/>
        </w:rPr>
        <w:t xml:space="preserve">           </w:t>
      </w:r>
      <w:r>
        <w:rPr>
          <w:b/>
          <w:sz w:val="28"/>
        </w:rPr>
        <w:t xml:space="preserve"> </w:t>
      </w:r>
    </w:p>
    <w:p>
      <w:pPr>
        <w:rPr>
          <w:b/>
          <w:sz w:val="28"/>
        </w:rPr>
      </w:pPr>
      <w:r>
        <w:rPr>
          <w:b/>
          <w:sz w:val="28"/>
        </w:rPr>
        <w:t xml:space="preserve">       </w:t>
      </w:r>
    </w:p>
    <w:p>
      <w:pPr>
        <w:rPr>
          <w:b/>
          <w:sz w:val="28"/>
        </w:rPr>
      </w:pPr>
      <w:r>
        <w:rPr>
          <w:b/>
          <w:sz w:val="28"/>
        </w:rPr>
        <w:t xml:space="preserve">      </w:t>
      </w:r>
      <w:r>
        <w:rPr>
          <w:rFonts w:hint="eastAsia"/>
          <w:b/>
          <w:sz w:val="28"/>
        </w:rPr>
        <w:t>实验时间：</w:t>
      </w:r>
      <w:r>
        <w:rPr>
          <w:b/>
          <w:sz w:val="28"/>
          <w:u w:val="single"/>
        </w:rPr>
        <w:t xml:space="preserve">          </w:t>
      </w:r>
      <w:r>
        <w:rPr>
          <w:rFonts w:hint="eastAsia"/>
          <w:b/>
          <w:sz w:val="28"/>
          <w:u w:val="single"/>
          <w:lang w:val="en-US" w:eastAsia="zh-CN"/>
        </w:rPr>
        <w:t xml:space="preserve">    2023.12.07</w:t>
      </w:r>
      <w:r>
        <w:rPr>
          <w:b/>
          <w:sz w:val="28"/>
          <w:u w:val="single"/>
        </w:rPr>
        <w:t xml:space="preserve"> </w:t>
      </w:r>
      <w:r>
        <w:rPr>
          <w:rFonts w:hint="eastAsia"/>
          <w:b/>
          <w:sz w:val="28"/>
          <w:u w:val="single"/>
          <w:lang w:val="en-US" w:eastAsia="zh-CN"/>
        </w:rPr>
        <w:t xml:space="preserve">  </w:t>
      </w:r>
      <w:r>
        <w:rPr>
          <w:b/>
          <w:sz w:val="28"/>
          <w:u w:val="single"/>
        </w:rPr>
        <w:t xml:space="preserve"> </w:t>
      </w:r>
      <w:r>
        <w:rPr>
          <w:rFonts w:hint="eastAsia"/>
          <w:b/>
          <w:sz w:val="28"/>
          <w:u w:val="single"/>
          <w:lang w:val="en-US" w:eastAsia="zh-CN"/>
        </w:rPr>
        <w:t xml:space="preserve">           </w:t>
      </w:r>
      <w:r>
        <w:rPr>
          <w:b/>
          <w:sz w:val="28"/>
          <w:u w:val="single"/>
        </w:rPr>
        <w:tab/>
      </w:r>
      <w:r>
        <w:rPr>
          <w:b/>
          <w:sz w:val="28"/>
          <w:u w:val="single"/>
        </w:rPr>
        <w:t xml:space="preserve">                                  </w:t>
      </w:r>
      <w:r>
        <w:rPr>
          <w:b/>
          <w:sz w:val="28"/>
        </w:rPr>
        <w:t xml:space="preserve">                   </w:t>
      </w:r>
    </w:p>
    <w:p>
      <w:pPr>
        <w:rPr>
          <w:b/>
          <w:sz w:val="28"/>
        </w:rPr>
      </w:pPr>
    </w:p>
    <w:p>
      <w:pPr>
        <w:ind w:left="899" w:hanging="900" w:hangingChars="320"/>
        <w:rPr>
          <w:b/>
          <w:sz w:val="44"/>
        </w:rPr>
      </w:pPr>
      <w:r>
        <w:rPr>
          <w:b/>
          <w:sz w:val="28"/>
        </w:rPr>
        <w:t xml:space="preserve">      </w:t>
      </w:r>
      <w:r>
        <w:rPr>
          <w:rFonts w:hint="eastAsia"/>
          <w:b/>
          <w:sz w:val="28"/>
        </w:rPr>
        <w:t>实验报告提交时间：</w:t>
      </w:r>
      <w:r>
        <w:rPr>
          <w:b/>
          <w:sz w:val="28"/>
          <w:u w:val="single"/>
        </w:rPr>
        <w:t xml:space="preserve">      </w:t>
      </w:r>
      <w:r>
        <w:rPr>
          <w:rFonts w:hint="eastAsia"/>
          <w:b/>
          <w:sz w:val="28"/>
          <w:u w:val="single"/>
          <w:lang w:val="en-US" w:eastAsia="zh-CN"/>
        </w:rPr>
        <w:t>2023.12.14</w:t>
      </w:r>
      <w:r>
        <w:rPr>
          <w:b/>
          <w:sz w:val="28"/>
          <w:u w:val="single"/>
        </w:rPr>
        <w:t xml:space="preserve"> </w:t>
      </w:r>
      <w:r>
        <w:rPr>
          <w:rFonts w:hint="eastAsia"/>
          <w:b/>
          <w:sz w:val="28"/>
          <w:u w:val="single"/>
          <w:lang w:val="en-US" w:eastAsia="zh-CN"/>
        </w:rPr>
        <w:t xml:space="preserve">          </w:t>
      </w:r>
      <w:r>
        <w:rPr>
          <w:b/>
          <w:sz w:val="28"/>
          <w:u w:val="single"/>
        </w:rPr>
        <w:t xml:space="preserve"> </w:t>
      </w:r>
      <w:r>
        <w:rPr>
          <w:rFonts w:hint="eastAsia"/>
          <w:b/>
          <w:sz w:val="28"/>
          <w:u w:val="single"/>
          <w:lang w:val="en-US" w:eastAsia="zh-CN"/>
        </w:rPr>
        <w:t xml:space="preserve">   </w:t>
      </w:r>
      <w:r>
        <w:rPr>
          <w:b/>
          <w:sz w:val="28"/>
          <w:u w:val="single"/>
        </w:rPr>
        <w:tab/>
      </w:r>
      <w:r>
        <w:rPr>
          <w:b/>
          <w:sz w:val="28"/>
          <w:u w:val="single"/>
        </w:rPr>
        <w:t xml:space="preserve">                         </w:t>
      </w:r>
    </w:p>
    <w:p>
      <w:pPr>
        <w:jc w:val="center"/>
        <w:rPr>
          <w:b/>
          <w:sz w:val="44"/>
        </w:rPr>
      </w:pPr>
    </w:p>
    <w:p>
      <w:pPr>
        <w:jc w:val="center"/>
        <w:rPr>
          <w:b/>
          <w:sz w:val="24"/>
        </w:rPr>
      </w:pPr>
      <w:r>
        <w:rPr>
          <w:rFonts w:hint="eastAsia"/>
          <w:b/>
          <w:sz w:val="24"/>
        </w:rPr>
        <w:t>教务处制</w:t>
      </w:r>
    </w:p>
    <w:p/>
    <w:tbl>
      <w:tblPr>
        <w:tblStyle w:val="6"/>
        <w:tblW w:w="8243"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2" w:hRule="atLeast"/>
        </w:trPr>
        <w:tc>
          <w:tcPr>
            <w:tcW w:w="8227" w:type="dxa"/>
            <w:tcBorders>
              <w:top w:val="single" w:color="auto" w:sz="4" w:space="0"/>
              <w:left w:val="single" w:color="auto" w:sz="4" w:space="0"/>
              <w:bottom w:val="single" w:color="auto" w:sz="4" w:space="0"/>
              <w:right w:val="single" w:color="auto" w:sz="4" w:space="0"/>
            </w:tcBorders>
          </w:tcPr>
          <w:p>
            <w:pPr>
              <w:numPr>
                <w:ilvl w:val="0"/>
                <w:numId w:val="1"/>
              </w:numPr>
              <w:rPr>
                <w:b/>
                <w:bCs/>
                <w:sz w:val="28"/>
                <w:szCs w:val="36"/>
              </w:rPr>
            </w:pPr>
            <w:r>
              <w:rPr>
                <w:b/>
                <w:bCs/>
                <w:sz w:val="28"/>
                <w:szCs w:val="36"/>
              </w:rPr>
              <w:t>Aim of Experiment:</w:t>
            </w:r>
          </w:p>
          <w:p>
            <w:pPr>
              <w:numPr>
                <w:ilvl w:val="0"/>
                <w:numId w:val="2"/>
              </w:numPr>
              <w:ind w:left="420" w:leftChars="0" w:hanging="420" w:firstLineChars="0"/>
              <w:rPr>
                <w:rFonts w:hint="eastAsia"/>
                <w:sz w:val="24"/>
                <w:szCs w:val="32"/>
                <w:lang w:val="en-US" w:eastAsia="zh-CN"/>
              </w:rPr>
            </w:pPr>
            <w:r>
              <w:rPr>
                <w:rFonts w:hint="default"/>
                <w:sz w:val="24"/>
                <w:szCs w:val="32"/>
                <w:lang w:val="en-US" w:eastAsia="zh-CN"/>
              </w:rPr>
              <w:t>Familiar with the central limit theorem.</w:t>
            </w:r>
          </w:p>
          <w:p>
            <w:pPr>
              <w:numPr>
                <w:ilvl w:val="0"/>
                <w:numId w:val="2"/>
              </w:numPr>
              <w:ind w:left="420" w:leftChars="0" w:hanging="420" w:firstLineChars="0"/>
              <w:rPr>
                <w:rFonts w:hint="default"/>
                <w:sz w:val="24"/>
                <w:szCs w:val="32"/>
              </w:rPr>
            </w:pPr>
            <w:r>
              <w:rPr>
                <w:rFonts w:hint="default"/>
                <w:sz w:val="24"/>
                <w:szCs w:val="32"/>
                <w:lang w:val="en-US" w:eastAsia="zh-CN"/>
              </w:rPr>
              <w:t>Understand the implementation of the central limit theorem in python.</w:t>
            </w:r>
          </w:p>
          <w:p>
            <w:pPr>
              <w:numPr>
                <w:ilvl w:val="0"/>
                <w:numId w:val="2"/>
              </w:numPr>
              <w:ind w:left="420" w:leftChars="0" w:hanging="420" w:firstLineChars="0"/>
              <w:rPr>
                <w:sz w:val="24"/>
              </w:rPr>
            </w:pPr>
            <w:r>
              <w:rPr>
                <w:rFonts w:hint="default"/>
                <w:sz w:val="24"/>
                <w:szCs w:val="32"/>
                <w:lang w:val="en-US" w:eastAsia="zh-CN"/>
              </w:rPr>
              <w:t>Know how to visualize data in different distributions.</w:t>
            </w:r>
          </w:p>
          <w:p>
            <w:pPr>
              <w:ind w:firstLine="480" w:firstLineChars="20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0" w:hRule="atLeast"/>
        </w:trPr>
        <w:tc>
          <w:tcPr>
            <w:tcW w:w="8227" w:type="dxa"/>
            <w:tcBorders>
              <w:top w:val="single" w:color="auto" w:sz="4" w:space="0"/>
              <w:left w:val="single" w:color="auto" w:sz="4" w:space="0"/>
              <w:bottom w:val="single" w:color="auto" w:sz="4" w:space="0"/>
              <w:right w:val="single" w:color="auto" w:sz="4" w:space="0"/>
            </w:tcBorders>
          </w:tcPr>
          <w:p>
            <w:pPr>
              <w:numPr>
                <w:ilvl w:val="0"/>
                <w:numId w:val="1"/>
              </w:numPr>
              <w:ind w:left="0" w:leftChars="0" w:firstLine="0" w:firstLineChars="0"/>
              <w:rPr>
                <w:b/>
                <w:bCs/>
                <w:sz w:val="28"/>
                <w:szCs w:val="36"/>
              </w:rPr>
            </w:pPr>
            <w:r>
              <w:rPr>
                <w:rFonts w:hint="eastAsia"/>
                <w:b/>
                <w:bCs/>
                <w:sz w:val="28"/>
                <w:szCs w:val="36"/>
              </w:rPr>
              <w:t>E</w:t>
            </w:r>
            <w:r>
              <w:rPr>
                <w:b/>
                <w:bCs/>
                <w:sz w:val="28"/>
                <w:szCs w:val="36"/>
              </w:rPr>
              <w:t>xperiment Content:</w:t>
            </w:r>
          </w:p>
          <w:p>
            <w:pPr>
              <w:jc w:val="center"/>
              <w:rPr>
                <w:rFonts w:hint="eastAsia"/>
                <w:sz w:val="24"/>
              </w:rPr>
            </w:pPr>
            <w:r>
              <w:drawing>
                <wp:inline distT="0" distB="0" distL="114300" distR="114300">
                  <wp:extent cx="5089525" cy="2063115"/>
                  <wp:effectExtent l="0" t="0" r="635" b="952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
                          <a:stretch>
                            <a:fillRect/>
                          </a:stretch>
                        </pic:blipFill>
                        <pic:spPr>
                          <a:xfrm>
                            <a:off x="0" y="0"/>
                            <a:ext cx="5089525" cy="2063115"/>
                          </a:xfrm>
                          <a:prstGeom prst="rect">
                            <a:avLst/>
                          </a:prstGeom>
                          <a:noFill/>
                          <a:ln>
                            <a:noFill/>
                          </a:ln>
                        </pic:spPr>
                      </pic:pic>
                    </a:graphicData>
                  </a:graphic>
                </wp:inline>
              </w:drawing>
            </w:r>
          </w:p>
          <w:p>
            <w:pPr>
              <w:numPr>
                <w:ilvl w:val="0"/>
                <w:numId w:val="3"/>
              </w:numPr>
              <w:rPr>
                <w:rFonts w:hint="eastAsia" w:ascii="Arial" w:hAnsi="Arial" w:eastAsia="黑体" w:cs="Times New Roman"/>
                <w:b/>
                <w:kern w:val="2"/>
                <w:sz w:val="32"/>
                <w:szCs w:val="24"/>
                <w:lang w:val="en-US" w:eastAsia="zh-CN" w:bidi="ar-SA"/>
              </w:rPr>
            </w:pPr>
            <w:r>
              <w:rPr>
                <w:rFonts w:hint="default" w:ascii="Arial" w:hAnsi="Arial" w:eastAsia="黑体" w:cs="Times New Roman"/>
                <w:b/>
                <w:kern w:val="2"/>
                <w:sz w:val="32"/>
                <w:szCs w:val="24"/>
                <w:lang w:val="en-US" w:eastAsia="zh-CN" w:bidi="ar-SA"/>
              </w:rPr>
              <w:t>Demonstration of CLT in action using simulations in Python</w:t>
            </w:r>
          </w:p>
          <w:p>
            <w:pPr>
              <w:numPr>
                <w:ilvl w:val="0"/>
                <w:numId w:val="0"/>
              </w:numPr>
              <w:ind w:firstLine="240" w:firstLineChars="100"/>
              <w:rPr>
                <w:rFonts w:hint="eastAsia"/>
                <w:sz w:val="24"/>
              </w:rPr>
            </w:pPr>
          </w:p>
          <w:p>
            <w:pPr>
              <w:numPr>
                <w:ilvl w:val="0"/>
                <w:numId w:val="0"/>
              </w:numPr>
              <w:ind w:firstLine="240" w:firstLineChars="100"/>
              <w:rPr>
                <w:rFonts w:hint="eastAsia"/>
                <w:sz w:val="24"/>
              </w:rPr>
            </w:pPr>
            <w:r>
              <w:rPr>
                <w:rFonts w:hint="eastAsia"/>
                <w:sz w:val="24"/>
              </w:rPr>
              <w:t>In this section, the central limit theorem (CLT) is demonstrated through simulation using Python. The primary emphasis is that, for any population distribution, the distribution of the sample means tends to follow a normal distribution when the sample size is sufficiently large. Two experiments have been conducted to validate this point:</w:t>
            </w:r>
          </w:p>
          <w:p>
            <w:pPr>
              <w:ind w:firstLine="480" w:firstLineChars="200"/>
              <w:rPr>
                <w:rFonts w:hint="eastAsia"/>
                <w:sz w:val="24"/>
              </w:rPr>
            </w:pPr>
          </w:p>
          <w:p>
            <w:pPr>
              <w:ind w:firstLine="482" w:firstLineChars="200"/>
              <w:rPr>
                <w:rFonts w:hint="eastAsia"/>
                <w:b/>
                <w:bCs/>
                <w:sz w:val="24"/>
                <w:lang w:val="en-US" w:eastAsia="zh-CN"/>
              </w:rPr>
            </w:pPr>
            <w:r>
              <w:rPr>
                <w:rFonts w:hint="eastAsia"/>
                <w:b/>
                <w:bCs/>
                <w:sz w:val="24"/>
                <w:lang w:val="en-US" w:eastAsia="zh-CN"/>
              </w:rPr>
              <w:t>Experiment 1 - Exponentially distributed population</w:t>
            </w:r>
          </w:p>
          <w:p>
            <w:pPr>
              <w:numPr>
                <w:ilvl w:val="0"/>
                <w:numId w:val="4"/>
              </w:numPr>
              <w:ind w:firstLine="480" w:firstLineChars="200"/>
              <w:rPr>
                <w:rFonts w:hint="eastAsia"/>
                <w:sz w:val="24"/>
              </w:rPr>
            </w:pPr>
            <w:r>
              <w:rPr>
                <w:rFonts w:hint="eastAsia"/>
                <w:sz w:val="24"/>
              </w:rPr>
              <w:t>Population Distribution:</w:t>
            </w:r>
          </w:p>
          <w:p>
            <w:pPr>
              <w:numPr>
                <w:ilvl w:val="0"/>
                <w:numId w:val="5"/>
              </w:numPr>
              <w:ind w:left="479" w:leftChars="228" w:firstLine="240" w:firstLineChars="100"/>
              <w:rPr>
                <w:rFonts w:hint="eastAsia"/>
                <w:sz w:val="24"/>
                <w:lang w:val="en-US" w:eastAsia="zh-CN"/>
              </w:rPr>
            </w:pPr>
            <w:r>
              <w:rPr>
                <w:rFonts w:hint="eastAsia"/>
                <w:sz w:val="24"/>
              </w:rPr>
              <w:t>The population follows an exponential distribution, commonly used to simulate the expected time one needs to wait for an event to occur.</w:t>
            </w:r>
          </w:p>
          <w:p>
            <w:pPr>
              <w:numPr>
                <w:ilvl w:val="0"/>
                <w:numId w:val="5"/>
              </w:numPr>
              <w:ind w:left="479" w:leftChars="228" w:firstLine="240" w:firstLineChars="100"/>
              <w:rPr>
                <w:rFonts w:hint="eastAsia" w:eastAsia="宋体"/>
                <w:sz w:val="24"/>
                <w:lang w:val="en-US" w:eastAsia="zh-CN"/>
              </w:rPr>
            </w:pPr>
            <w:r>
              <w:rPr>
                <w:rFonts w:hint="eastAsia"/>
                <w:sz w:val="24"/>
              </w:rPr>
              <w:t>The exponential distribution is defined by its probability density function</w:t>
            </w:r>
            <w:r>
              <w:rPr>
                <w:rFonts w:hint="eastAsia"/>
                <w:sz w:val="24"/>
                <w:lang w:val="en-US" w:eastAsia="zh-CN"/>
              </w:rPr>
              <w:t>:</w:t>
            </w:r>
          </w:p>
          <w:p>
            <w:pPr>
              <w:ind w:firstLine="840" w:firstLineChars="300"/>
              <w:rPr>
                <w:rFonts w:hint="eastAsia"/>
                <w:sz w:val="24"/>
              </w:rPr>
            </w:pPr>
            <m:oMathPara>
              <m:oMath>
                <m:r>
                  <m:rPr/>
                  <w:rPr>
                    <w:rFonts w:hint="default" w:ascii="Cambria Math" w:hAnsi="Cambria Math"/>
                    <w:sz w:val="28"/>
                    <w:szCs w:val="28"/>
                    <w:lang w:val="en-US" w:eastAsia="zh-CN"/>
                  </w:rPr>
                  <m:t>f(x)</m:t>
                </m:r>
                <m:r>
                  <m:rPr/>
                  <w:rPr>
                    <w:rFonts w:ascii="Cambria Math" w:hAnsi="Cambria Math"/>
                    <w:sz w:val="28"/>
                    <w:szCs w:val="28"/>
                  </w:rPr>
                  <m:t>=</m:t>
                </m:r>
                <m:f>
                  <m:fPr>
                    <m:ctrlPr>
                      <w:rPr>
                        <w:rFonts w:ascii="Cambria Math" w:hAnsi="Cambria Math"/>
                        <w:i/>
                        <w:iCs/>
                        <w:sz w:val="28"/>
                        <w:szCs w:val="28"/>
                      </w:rPr>
                    </m:ctrlPr>
                  </m:fPr>
                  <m:num>
                    <m:r>
                      <m:rPr/>
                      <w:rPr>
                        <w:rFonts w:hint="default" w:ascii="Cambria Math" w:hAnsi="Cambria Math"/>
                        <w:sz w:val="28"/>
                        <w:szCs w:val="28"/>
                        <w:lang w:val="en-US" w:eastAsia="zh-CN"/>
                      </w:rPr>
                      <m:t>1</m:t>
                    </m:r>
                    <m:ctrlPr>
                      <w:rPr>
                        <w:rFonts w:ascii="Cambria Math" w:hAnsi="Cambria Math"/>
                        <w:i/>
                        <w:iCs/>
                        <w:sz w:val="28"/>
                        <w:szCs w:val="28"/>
                      </w:rPr>
                    </m:ctrlPr>
                  </m:num>
                  <m:den>
                    <m:r>
                      <m:rPr/>
                      <w:rPr>
                        <w:rFonts w:hint="default" w:ascii="Cambria Math" w:hAnsi="Cambria Math"/>
                        <w:sz w:val="28"/>
                        <w:szCs w:val="28"/>
                      </w:rPr>
                      <m:t>θ</m:t>
                    </m:r>
                    <m:ctrlPr>
                      <w:rPr>
                        <w:rFonts w:ascii="Cambria Math" w:hAnsi="Cambria Math"/>
                        <w:i/>
                        <w:iCs/>
                        <w:sz w:val="28"/>
                        <w:szCs w:val="28"/>
                      </w:rPr>
                    </m:ctrlPr>
                  </m:den>
                </m:f>
                <m:sSup>
                  <m:sSupPr>
                    <m:ctrlPr>
                      <w:rPr>
                        <w:rFonts w:ascii="Cambria Math" w:hAnsi="Cambria Math"/>
                        <w:i/>
                        <w:iCs/>
                        <w:sz w:val="28"/>
                        <w:szCs w:val="28"/>
                      </w:rPr>
                    </m:ctrlPr>
                  </m:sSupPr>
                  <m:e>
                    <m:r>
                      <m:rPr/>
                      <w:rPr>
                        <w:rFonts w:hint="default" w:ascii="Cambria Math" w:hAnsi="Cambria Math"/>
                        <w:sz w:val="28"/>
                        <w:szCs w:val="28"/>
                        <w:lang w:val="en-US" w:eastAsia="zh-CN"/>
                      </w:rPr>
                      <m:t>e</m:t>
                    </m:r>
                    <m:ctrlPr>
                      <w:rPr>
                        <w:rFonts w:ascii="Cambria Math" w:hAnsi="Cambria Math"/>
                        <w:i/>
                        <w:iCs/>
                        <w:sz w:val="28"/>
                        <w:szCs w:val="28"/>
                      </w:rPr>
                    </m:ctrlPr>
                  </m:e>
                  <m:sup>
                    <m:r>
                      <m:rPr/>
                      <w:rPr>
                        <w:rFonts w:hint="default" w:ascii="Cambria Math" w:hAnsi="Cambria Math"/>
                        <w:sz w:val="28"/>
                        <w:szCs w:val="28"/>
                        <w:lang w:val="en-US" w:eastAsia="zh-CN"/>
                      </w:rPr>
                      <m:t>−</m:t>
                    </m:r>
                    <m:f>
                      <m:fPr>
                        <m:ctrlPr>
                          <w:rPr>
                            <w:rFonts w:hint="default" w:ascii="Cambria Math" w:hAnsi="Cambria Math"/>
                            <w:i/>
                            <w:iCs/>
                            <w:sz w:val="28"/>
                            <w:szCs w:val="28"/>
                            <w:lang w:val="en-US" w:eastAsia="zh-CN"/>
                          </w:rPr>
                        </m:ctrlPr>
                      </m:fPr>
                      <m:num>
                        <m:r>
                          <m:rPr/>
                          <w:rPr>
                            <w:rFonts w:hint="default" w:ascii="Cambria Math" w:hAnsi="Cambria Math"/>
                            <w:sz w:val="28"/>
                            <w:szCs w:val="28"/>
                            <w:lang w:val="en-US" w:eastAsia="zh-CN"/>
                          </w:rPr>
                          <m:t>x</m:t>
                        </m:r>
                        <m:ctrlPr>
                          <w:rPr>
                            <w:rFonts w:hint="default" w:ascii="Cambria Math" w:hAnsi="Cambria Math"/>
                            <w:i/>
                            <w:iCs/>
                            <w:sz w:val="28"/>
                            <w:szCs w:val="28"/>
                            <w:lang w:val="en-US" w:eastAsia="zh-CN"/>
                          </w:rPr>
                        </m:ctrlPr>
                      </m:num>
                      <m:den>
                        <m:r>
                          <m:rPr/>
                          <w:rPr>
                            <w:rFonts w:hint="default" w:ascii="Cambria Math" w:hAnsi="Cambria Math"/>
                            <w:sz w:val="28"/>
                            <w:szCs w:val="28"/>
                            <w:lang w:val="en-US"/>
                          </w:rPr>
                          <m:t>θ</m:t>
                        </m:r>
                        <m:ctrlPr>
                          <w:rPr>
                            <w:rFonts w:hint="default" w:ascii="Cambria Math" w:hAnsi="Cambria Math"/>
                            <w:i/>
                            <w:iCs/>
                            <w:sz w:val="28"/>
                            <w:szCs w:val="28"/>
                            <w:lang w:val="en-US" w:eastAsia="zh-CN"/>
                          </w:rPr>
                        </m:ctrlPr>
                      </m:den>
                    </m:f>
                    <m:ctrlPr>
                      <w:rPr>
                        <w:rFonts w:ascii="Cambria Math" w:hAnsi="Cambria Math"/>
                        <w:i/>
                        <w:iCs/>
                        <w:sz w:val="28"/>
                        <w:szCs w:val="28"/>
                      </w:rPr>
                    </m:ctrlPr>
                  </m:sup>
                </m:sSup>
                <m:r>
                  <m:rPr/>
                  <w:rPr>
                    <w:rFonts w:hint="eastAsia" w:ascii="Cambria Math" w:hAnsi="Cambria Math"/>
                    <w:sz w:val="28"/>
                    <w:szCs w:val="28"/>
                    <w:lang w:eastAsia="zh-CN"/>
                  </w:rPr>
                  <m:t>，</m:t>
                </m:r>
                <m:r>
                  <m:rPr/>
                  <w:rPr>
                    <w:rFonts w:hint="default" w:ascii="Cambria Math" w:hAnsi="Cambria Math"/>
                    <w:sz w:val="28"/>
                    <w:szCs w:val="28"/>
                    <w:lang w:val="en-US" w:eastAsia="zh-CN"/>
                  </w:rPr>
                  <m:t>wℎere x&gt;0</m:t>
                </m:r>
              </m:oMath>
            </m:oMathPara>
          </w:p>
          <w:p>
            <w:pPr>
              <w:numPr>
                <w:ilvl w:val="0"/>
                <w:numId w:val="4"/>
              </w:numPr>
              <w:ind w:left="0" w:leftChars="0" w:firstLine="480" w:firstLineChars="200"/>
              <w:rPr>
                <w:rFonts w:hint="eastAsia"/>
                <w:sz w:val="24"/>
              </w:rPr>
            </w:pPr>
            <w:r>
              <w:rPr>
                <w:rFonts w:hint="eastAsia"/>
                <w:sz w:val="24"/>
              </w:rPr>
              <w:t>Simulation Steps:</w:t>
            </w:r>
          </w:p>
          <w:p>
            <w:pPr>
              <w:numPr>
                <w:ilvl w:val="0"/>
                <w:numId w:val="6"/>
              </w:numPr>
              <w:ind w:firstLine="720" w:firstLineChars="300"/>
              <w:rPr>
                <w:rFonts w:hint="eastAsia"/>
                <w:sz w:val="24"/>
              </w:rPr>
            </w:pPr>
            <w:r>
              <w:rPr>
                <w:rFonts w:hint="eastAsia"/>
                <w:sz w:val="24"/>
              </w:rPr>
              <w:t>Parameter Calculation:</w:t>
            </w:r>
          </w:p>
          <w:p>
            <w:pPr>
              <w:ind w:firstLine="720" w:firstLineChars="300"/>
              <w:rPr>
                <w:rFonts w:hint="eastAsia"/>
                <w:sz w:val="24"/>
                <w:lang w:val="en-US" w:eastAsia="zh-CN"/>
              </w:rPr>
            </w:pPr>
            <w:r>
              <w:rPr>
                <w:rFonts w:hint="eastAsia"/>
                <w:sz w:val="24"/>
              </w:rPr>
              <w:t>Set the rate parameter for the exponential distribution population</w:t>
            </w:r>
            <w:r>
              <w:rPr>
                <w:rFonts w:hint="eastAsia"/>
                <w:sz w:val="24"/>
                <w:lang w:val="en-US" w:eastAsia="zh-CN"/>
              </w:rPr>
              <w:t xml:space="preserve"> </w:t>
            </w:r>
            <m:oMath>
              <m:r>
                <m:rPr>
                  <m:sty m:val="p"/>
                </m:rPr>
                <w:rPr>
                  <w:rFonts w:hint="default" w:ascii="Cambria Math" w:hAnsi="Cambria Math"/>
                  <w:sz w:val="24"/>
                </w:rPr>
                <m:t>θ</m:t>
              </m:r>
              <m:r>
                <m:rPr>
                  <m:sty m:val="p"/>
                </m:rPr>
                <w:rPr>
                  <w:rFonts w:hint="default" w:ascii="Cambria Math" w:hAnsi="Cambria Math"/>
                  <w:sz w:val="24"/>
                  <w:lang w:val="en-US" w:eastAsia="zh-CN"/>
                </w:rPr>
                <m:t xml:space="preserve"> </m:t>
              </m:r>
            </m:oMath>
            <w:r>
              <w:rPr>
                <w:rFonts w:hint="eastAsia"/>
                <w:sz w:val="24"/>
              </w:rPr>
              <w:t xml:space="preserve"> to</w:t>
            </w:r>
            <w:r>
              <w:rPr>
                <w:rFonts w:hint="eastAsia"/>
                <w:sz w:val="24"/>
                <w:lang w:val="en-US" w:eastAsia="zh-CN"/>
              </w:rPr>
              <w:t xml:space="preserve"> 4 .</w:t>
            </w:r>
          </w:p>
          <w:p>
            <w:pPr>
              <w:ind w:left="479" w:leftChars="228" w:firstLine="240" w:firstLineChars="100"/>
              <w:rPr>
                <w:rFonts w:hint="eastAsia"/>
                <w:sz w:val="24"/>
              </w:rPr>
            </w:pPr>
            <w:r>
              <w:rPr>
                <w:rFonts w:hint="eastAsia"/>
                <w:sz w:val="24"/>
              </w:rPr>
              <w:t>Calculate the population mean</w:t>
            </w:r>
            <w:r>
              <w:rPr>
                <w:rFonts w:hint="eastAsia"/>
                <w:sz w:val="24"/>
                <w:lang w:val="en-US" w:eastAsia="zh-CN"/>
              </w:rPr>
              <w:t xml:space="preserve"> </w:t>
            </w:r>
            <m:oMath>
              <m:r>
                <m:rPr>
                  <m:sty m:val="p"/>
                </m:rPr>
                <w:rPr>
                  <w:rFonts w:hint="eastAsia" w:ascii="Cambria Math" w:hAnsi="Cambria Math"/>
                  <w:sz w:val="24"/>
                  <w:lang w:val="en-US"/>
                </w:rPr>
                <m:t>μ</m:t>
              </m:r>
            </m:oMath>
            <w:r>
              <w:rPr>
                <w:rFonts w:hint="eastAsia"/>
                <w:sz w:val="24"/>
                <w:lang w:val="en-US" w:eastAsia="zh-CN"/>
              </w:rPr>
              <w:t xml:space="preserve"> </w:t>
            </w:r>
            <w:r>
              <w:rPr>
                <w:rFonts w:hint="eastAsia"/>
                <w:sz w:val="24"/>
              </w:rPr>
              <w:t>and standard deviation</w:t>
            </w:r>
            <w:r>
              <w:rPr>
                <w:rFonts w:hint="eastAsia"/>
                <w:sz w:val="24"/>
                <w:lang w:val="en-US" w:eastAsia="zh-CN"/>
              </w:rPr>
              <w:t xml:space="preserve"> </w:t>
            </w:r>
            <m:oMath>
              <m:r>
                <m:rPr>
                  <m:sty m:val="p"/>
                </m:rPr>
                <w:rPr>
                  <w:rFonts w:hint="eastAsia" w:ascii="Cambria Math" w:hAnsi="Cambria Math"/>
                  <w:sz w:val="24"/>
                  <w:lang w:val="en-US"/>
                </w:rPr>
                <m:t>σ</m:t>
              </m:r>
            </m:oMath>
            <w:r>
              <w:rPr>
                <w:rFonts w:hint="eastAsia"/>
                <w:sz w:val="24"/>
                <w:lang w:val="en-US" w:eastAsia="zh-CN"/>
              </w:rPr>
              <w:t xml:space="preserve"> </w:t>
            </w:r>
            <w:r>
              <w:rPr>
                <w:rFonts w:hint="eastAsia"/>
                <w:sz w:val="24"/>
              </w:rPr>
              <w:t>based on the rate parameter.</w:t>
            </w:r>
          </w:p>
          <w:p>
            <w:pPr>
              <w:numPr>
                <w:ilvl w:val="0"/>
                <w:numId w:val="6"/>
              </w:numPr>
              <w:ind w:left="0" w:leftChars="0" w:firstLine="720" w:firstLineChars="300"/>
              <w:rPr>
                <w:rFonts w:hint="default"/>
                <w:sz w:val="24"/>
                <w:lang w:val="en-US"/>
              </w:rPr>
            </w:pPr>
            <w:r>
              <w:rPr>
                <w:rFonts w:hint="eastAsia"/>
                <w:sz w:val="24"/>
              </w:rPr>
              <w:t>Small Sample Simulation</w:t>
            </w:r>
            <w:r>
              <w:rPr>
                <w:rFonts w:hint="eastAsia"/>
                <w:sz w:val="24"/>
                <w:lang w:val="en-US" w:eastAsia="zh-CN"/>
              </w:rPr>
              <w:t xml:space="preserve"> </w:t>
            </w:r>
            <m:oMath>
              <m:r>
                <m:rPr>
                  <m:sty m:val="p"/>
                </m:rPr>
                <w:rPr>
                  <w:rFonts w:hint="default" w:ascii="Cambria Math" w:hAnsi="Cambria Math"/>
                  <w:sz w:val="24"/>
                  <w:lang w:val="en-US" w:eastAsia="zh-CN"/>
                </w:rPr>
                <m:t xml:space="preserve"> n =2 </m:t>
              </m:r>
            </m:oMath>
            <w:r>
              <w:rPr>
                <w:rFonts w:hint="eastAsia"/>
                <w:sz w:val="24"/>
                <w:lang w:val="en-US" w:eastAsia="zh-CN"/>
              </w:rPr>
              <w:t>:</w:t>
            </w:r>
          </w:p>
          <w:p>
            <w:pPr>
              <w:numPr>
                <w:ilvl w:val="0"/>
                <w:numId w:val="0"/>
              </w:numPr>
              <w:ind w:firstLine="720" w:firstLineChars="300"/>
              <w:rPr>
                <w:rFonts w:hint="eastAsia"/>
                <w:sz w:val="24"/>
              </w:rPr>
            </w:pPr>
            <w:r>
              <w:rPr>
                <w:rFonts w:hint="eastAsia"/>
                <w:sz w:val="24"/>
              </w:rPr>
              <w:t>Draw 50 random samples, each of size 2, from the population.</w:t>
            </w:r>
          </w:p>
          <w:p>
            <w:pPr>
              <w:numPr>
                <w:ilvl w:val="0"/>
                <w:numId w:val="0"/>
              </w:numPr>
              <w:ind w:left="479" w:leftChars="228" w:firstLine="240" w:firstLineChars="100"/>
              <w:rPr>
                <w:rFonts w:hint="eastAsia"/>
                <w:sz w:val="24"/>
              </w:rPr>
            </w:pPr>
            <w:r>
              <w:rPr>
                <w:rFonts w:hint="default"/>
                <w:sz w:val="24"/>
              </w:rPr>
              <w:t>Calculate the sample mean for each sample and plot the distribution of these sample means.</w:t>
            </w:r>
          </w:p>
          <w:p>
            <w:pPr>
              <w:numPr>
                <w:ilvl w:val="0"/>
                <w:numId w:val="0"/>
              </w:numPr>
              <w:ind w:left="479" w:leftChars="228" w:firstLine="240" w:firstLineChars="100"/>
              <w:rPr>
                <w:rFonts w:hint="eastAsia"/>
                <w:sz w:val="24"/>
              </w:rPr>
            </w:pPr>
            <w:r>
              <w:rPr>
                <w:rFonts w:hint="default"/>
                <w:sz w:val="24"/>
              </w:rPr>
              <w:t>The results indicate that even for smaller sample sizes, such as 2, the distribution of sample means looks significantly different from the exponential population distribution. It appears more like a poor approximation to the normal distribution, showing some positive skewness.</w:t>
            </w:r>
          </w:p>
          <w:p>
            <w:pPr>
              <w:rPr>
                <w:rFonts w:hint="eastAsia"/>
                <w:sz w:val="24"/>
              </w:rPr>
            </w:pPr>
          </w:p>
          <w:p>
            <w:pPr>
              <w:numPr>
                <w:ilvl w:val="0"/>
                <w:numId w:val="6"/>
              </w:numPr>
              <w:ind w:left="0" w:leftChars="0" w:firstLine="720" w:firstLineChars="300"/>
              <w:rPr>
                <w:rFonts w:hint="eastAsia"/>
                <w:sz w:val="24"/>
              </w:rPr>
            </w:pPr>
            <w:r>
              <w:rPr>
                <w:rFonts w:hint="eastAsia"/>
                <w:sz w:val="24"/>
              </w:rPr>
              <w:t>Large Sample Simulation</w:t>
            </w:r>
            <m:oMath>
              <m:r>
                <m:rPr>
                  <m:sty m:val="p"/>
                </m:rPr>
                <w:rPr>
                  <w:rFonts w:hint="default" w:ascii="Cambria Math" w:hAnsi="Cambria Math"/>
                  <w:sz w:val="24"/>
                  <w:lang w:val="en-US" w:eastAsia="zh-CN"/>
                </w:rPr>
                <m:t xml:space="preserve">  n =500 </m:t>
              </m:r>
            </m:oMath>
            <w:r>
              <w:rPr>
                <w:rFonts w:hint="eastAsia"/>
                <w:sz w:val="24"/>
              </w:rPr>
              <w:t>:</w:t>
            </w:r>
          </w:p>
          <w:p>
            <w:pPr>
              <w:numPr>
                <w:ilvl w:val="0"/>
                <w:numId w:val="0"/>
              </w:numPr>
              <w:ind w:firstLine="720" w:firstLineChars="300"/>
              <w:rPr>
                <w:rFonts w:hint="default"/>
                <w:sz w:val="24"/>
              </w:rPr>
            </w:pPr>
            <w:r>
              <w:rPr>
                <w:rFonts w:hint="default"/>
                <w:sz w:val="24"/>
              </w:rPr>
              <w:t>Draw 50 random samples, each of size 500, from the population.</w:t>
            </w:r>
          </w:p>
          <w:p>
            <w:pPr>
              <w:numPr>
                <w:ilvl w:val="0"/>
                <w:numId w:val="0"/>
              </w:numPr>
              <w:ind w:left="479" w:leftChars="228" w:firstLine="240" w:firstLineChars="100"/>
              <w:rPr>
                <w:rFonts w:hint="default"/>
                <w:sz w:val="24"/>
              </w:rPr>
            </w:pPr>
            <w:r>
              <w:rPr>
                <w:rFonts w:hint="default"/>
                <w:sz w:val="24"/>
              </w:rPr>
              <w:t>Calculate the sample mean for each sample and plot the distribution of these sample means.</w:t>
            </w:r>
          </w:p>
          <w:p>
            <w:pPr>
              <w:numPr>
                <w:ilvl w:val="0"/>
                <w:numId w:val="0"/>
              </w:numPr>
              <w:ind w:left="479" w:leftChars="228" w:firstLine="240" w:firstLineChars="100"/>
            </w:pPr>
            <w:r>
              <w:rPr>
                <w:rFonts w:hint="default"/>
                <w:sz w:val="24"/>
              </w:rPr>
              <w:t>The results show that as the sample size increases, the distribution of sample means becomes closer to a normal distribution.</w:t>
            </w:r>
          </w:p>
          <w:p>
            <w:pPr>
              <w:ind w:firstLine="480" w:firstLineChars="200"/>
              <w:rPr>
                <w:rFonts w:hint="eastAsia"/>
                <w:sz w:val="24"/>
              </w:rPr>
            </w:pPr>
          </w:p>
          <w:p>
            <w:pPr>
              <w:numPr>
                <w:ilvl w:val="0"/>
                <w:numId w:val="4"/>
              </w:numPr>
              <w:ind w:left="0" w:leftChars="0" w:firstLine="480" w:firstLineChars="200"/>
              <w:rPr>
                <w:rFonts w:hint="default"/>
                <w:sz w:val="24"/>
              </w:rPr>
            </w:pPr>
            <w:r>
              <w:rPr>
                <w:rFonts w:hint="default"/>
                <w:sz w:val="24"/>
              </w:rPr>
              <w:t>Validation:</w:t>
            </w:r>
          </w:p>
          <w:p>
            <w:pPr>
              <w:numPr>
                <w:ilvl w:val="0"/>
                <w:numId w:val="0"/>
              </w:numPr>
              <w:ind w:left="239" w:leftChars="114" w:firstLine="240" w:firstLineChars="100"/>
              <w:rPr>
                <w:rFonts w:hint="default"/>
                <w:sz w:val="24"/>
              </w:rPr>
            </w:pPr>
            <w:r>
              <w:rPr>
                <w:rFonts w:hint="default"/>
                <w:sz w:val="24"/>
              </w:rPr>
              <w:t xml:space="preserve">Compare the mean and standard deviation of the 50 sample means from the Large Sample Simulation </w:t>
            </w:r>
            <w:r>
              <w:rPr>
                <w:rFonts w:hint="eastAsia"/>
                <w:sz w:val="24"/>
                <w:lang w:val="en-US" w:eastAsia="zh-CN"/>
              </w:rPr>
              <w:t>(</w:t>
            </w:r>
            <m:oMath>
              <m:r>
                <m:rPr/>
                <w:rPr>
                  <w:rFonts w:hint="default" w:ascii="Cambria Math" w:hAnsi="Cambria Math"/>
                  <w:sz w:val="24"/>
                  <w:lang w:val="en-US" w:eastAsia="zh-CN"/>
                </w:rPr>
                <m:t>n =500</m:t>
              </m:r>
            </m:oMath>
            <w:r>
              <w:rPr>
                <w:rFonts w:hint="eastAsia"/>
                <w:sz w:val="24"/>
                <w:lang w:val="en-US" w:eastAsia="zh-CN"/>
              </w:rPr>
              <w:t xml:space="preserve">) </w:t>
            </w:r>
            <w:r>
              <w:rPr>
                <w:rFonts w:hint="default"/>
                <w:sz w:val="24"/>
              </w:rPr>
              <w:t>with the theoretical values predicted by the Central Limit Theorem (CLT).</w:t>
            </w:r>
          </w:p>
          <w:p>
            <w:pPr>
              <w:numPr>
                <w:ilvl w:val="0"/>
                <w:numId w:val="0"/>
              </w:numPr>
              <w:ind w:firstLine="480" w:firstLineChars="200"/>
              <w:rPr>
                <w:rFonts w:hint="default"/>
                <w:sz w:val="24"/>
              </w:rPr>
            </w:pPr>
          </w:p>
          <w:p>
            <w:pPr>
              <w:ind w:firstLine="482" w:firstLineChars="200"/>
              <w:rPr>
                <w:rFonts w:hint="eastAsia"/>
                <w:b/>
                <w:bCs/>
                <w:sz w:val="24"/>
              </w:rPr>
            </w:pPr>
            <w:r>
              <w:rPr>
                <w:rFonts w:hint="eastAsia"/>
                <w:b/>
                <w:bCs/>
                <w:sz w:val="24"/>
                <w:lang w:val="en-US" w:eastAsia="zh-CN"/>
              </w:rPr>
              <w:t>Experiment 2 -  Binomially distributed population</w:t>
            </w:r>
          </w:p>
          <w:p>
            <w:pPr>
              <w:numPr>
                <w:ilvl w:val="0"/>
                <w:numId w:val="7"/>
              </w:numPr>
              <w:ind w:firstLine="480" w:firstLineChars="200"/>
              <w:rPr>
                <w:rFonts w:hint="eastAsia"/>
                <w:sz w:val="24"/>
              </w:rPr>
            </w:pPr>
            <w:r>
              <w:rPr>
                <w:rFonts w:hint="default"/>
                <w:sz w:val="24"/>
              </w:rPr>
              <w:t>Population Distribution</w:t>
            </w:r>
            <w:r>
              <w:rPr>
                <w:rFonts w:hint="eastAsia"/>
                <w:sz w:val="24"/>
                <w:lang w:val="en-US" w:eastAsia="zh-CN"/>
              </w:rPr>
              <w:t>:</w:t>
            </w:r>
          </w:p>
          <w:p>
            <w:pPr>
              <w:numPr>
                <w:ilvl w:val="0"/>
                <w:numId w:val="0"/>
              </w:numPr>
              <w:ind w:left="239" w:leftChars="114" w:firstLine="240" w:firstLineChars="100"/>
              <w:rPr>
                <w:rFonts w:hint="eastAsia"/>
                <w:sz w:val="24"/>
              </w:rPr>
            </w:pPr>
            <w:r>
              <w:rPr>
                <w:rFonts w:hint="default"/>
                <w:sz w:val="24"/>
              </w:rPr>
              <w:t xml:space="preserve">The population follows a binomial distribution with parameters </w:t>
            </w:r>
            <m:oMath>
              <m:r>
                <m:rPr/>
                <w:rPr>
                  <w:rFonts w:hint="default" w:ascii="Cambria Math"/>
                  <w:sz w:val="24"/>
                  <w:lang w:val="en-US" w:eastAsia="zh-CN"/>
                </w:rPr>
                <m:t>k =30</m:t>
              </m:r>
            </m:oMath>
            <w:r>
              <w:rPr>
                <w:rFonts w:hint="eastAsia"/>
                <w:i w:val="0"/>
                <w:sz w:val="24"/>
                <w:lang w:val="en-US" w:eastAsia="zh-CN"/>
              </w:rPr>
              <w:t xml:space="preserve"> </w:t>
            </w:r>
            <w:r>
              <w:rPr>
                <w:rFonts w:hint="default"/>
                <w:sz w:val="24"/>
              </w:rPr>
              <w:t xml:space="preserve">and </w:t>
            </w:r>
            <m:oMath>
              <m:r>
                <m:rPr/>
                <w:rPr>
                  <w:rFonts w:hint="default" w:ascii="Cambria Math"/>
                  <w:sz w:val="24"/>
                  <w:lang w:val="en-US" w:eastAsia="zh-CN"/>
                </w:rPr>
                <m:t>p =0.9</m:t>
              </m:r>
            </m:oMath>
            <w:r>
              <w:rPr>
                <w:rFonts w:hint="eastAsia"/>
                <w:i w:val="0"/>
                <w:sz w:val="24"/>
                <w:lang w:val="en-US" w:eastAsia="zh-CN"/>
              </w:rPr>
              <w:t xml:space="preserve"> </w:t>
            </w:r>
            <w:r>
              <w:rPr>
                <w:rFonts w:hint="default"/>
                <w:sz w:val="24"/>
              </w:rPr>
              <w:t>.</w:t>
            </w:r>
          </w:p>
          <w:p>
            <w:pPr>
              <w:numPr>
                <w:ilvl w:val="0"/>
                <w:numId w:val="0"/>
              </w:numPr>
              <w:rPr>
                <w:rFonts w:hint="default"/>
                <w:sz w:val="24"/>
              </w:rPr>
            </w:pPr>
          </w:p>
          <w:p>
            <w:pPr>
              <w:numPr>
                <w:ilvl w:val="0"/>
                <w:numId w:val="7"/>
              </w:numPr>
              <w:ind w:left="0" w:leftChars="0" w:firstLine="480" w:firstLineChars="200"/>
              <w:rPr>
                <w:rFonts w:hint="default"/>
                <w:sz w:val="24"/>
              </w:rPr>
            </w:pPr>
            <w:r>
              <w:rPr>
                <w:rFonts w:hint="default"/>
                <w:sz w:val="24"/>
              </w:rPr>
              <w:t>Simulation Steps:</w:t>
            </w:r>
          </w:p>
          <w:p>
            <w:pPr>
              <w:numPr>
                <w:ilvl w:val="0"/>
                <w:numId w:val="0"/>
              </w:numPr>
              <w:ind w:firstLine="480" w:firstLineChars="200"/>
              <w:rPr>
                <w:rFonts w:hint="default"/>
                <w:sz w:val="24"/>
              </w:rPr>
            </w:pPr>
            <w:r>
              <w:rPr>
                <w:rFonts w:hint="default"/>
                <w:sz w:val="24"/>
              </w:rPr>
              <w:t>Large Sample Simulation</w:t>
            </w:r>
            <m:oMath>
              <m:r>
                <m:rPr/>
                <w:rPr>
                  <w:rFonts w:hint="default" w:ascii="Cambria Math"/>
                  <w:sz w:val="24"/>
                  <w:lang w:val="en-US" w:eastAsia="zh-CN"/>
                </w:rPr>
                <m:t xml:space="preserve">  n =500</m:t>
              </m:r>
            </m:oMath>
            <w:r>
              <w:rPr>
                <w:rFonts w:hint="default"/>
                <w:sz w:val="24"/>
              </w:rPr>
              <w:t>:</w:t>
            </w:r>
          </w:p>
          <w:p>
            <w:pPr>
              <w:numPr>
                <w:ilvl w:val="0"/>
                <w:numId w:val="0"/>
              </w:numPr>
              <w:ind w:left="239" w:leftChars="114" w:firstLine="240" w:firstLineChars="100"/>
              <w:rPr>
                <w:rFonts w:hint="default"/>
                <w:sz w:val="24"/>
              </w:rPr>
            </w:pPr>
            <w:r>
              <w:rPr>
                <w:rFonts w:hint="default"/>
                <w:sz w:val="24"/>
              </w:rPr>
              <w:t>Draw 50 random samples, each of size 500, from the binomial distribution population.</w:t>
            </w:r>
          </w:p>
          <w:p>
            <w:pPr>
              <w:numPr>
                <w:ilvl w:val="0"/>
                <w:numId w:val="0"/>
              </w:numPr>
              <w:ind w:left="239" w:leftChars="114" w:firstLine="240" w:firstLineChars="100"/>
              <w:rPr>
                <w:rFonts w:hint="default"/>
                <w:sz w:val="24"/>
              </w:rPr>
            </w:pPr>
            <w:r>
              <w:rPr>
                <w:rFonts w:hint="default"/>
                <w:sz w:val="24"/>
              </w:rPr>
              <w:t>Calculate the sample mean for each sample and plot the distribution of these sample means.</w:t>
            </w:r>
          </w:p>
          <w:p>
            <w:pPr>
              <w:numPr>
                <w:ilvl w:val="0"/>
                <w:numId w:val="0"/>
              </w:numPr>
              <w:ind w:left="239" w:leftChars="114" w:firstLine="240" w:firstLineChars="100"/>
              <w:rPr>
                <w:rFonts w:hint="default"/>
                <w:sz w:val="24"/>
              </w:rPr>
            </w:pPr>
            <w:r>
              <w:rPr>
                <w:rFonts w:hint="default"/>
                <w:sz w:val="24"/>
              </w:rPr>
              <w:t>The results show that similar to the exponential distribution, as the sample size increases, the distribution of sample means tends towards a normal distribution.</w:t>
            </w:r>
          </w:p>
          <w:p>
            <w:pPr>
              <w:numPr>
                <w:ilvl w:val="0"/>
                <w:numId w:val="0"/>
              </w:numPr>
              <w:ind w:firstLine="480" w:firstLineChars="200"/>
              <w:rPr>
                <w:rFonts w:hint="default"/>
                <w:sz w:val="24"/>
              </w:rPr>
            </w:pPr>
          </w:p>
          <w:p>
            <w:pPr>
              <w:numPr>
                <w:ilvl w:val="0"/>
                <w:numId w:val="7"/>
              </w:numPr>
              <w:ind w:left="0" w:leftChars="0" w:firstLine="480" w:firstLineChars="200"/>
              <w:rPr>
                <w:rFonts w:hint="default"/>
                <w:sz w:val="24"/>
              </w:rPr>
            </w:pPr>
            <w:r>
              <w:rPr>
                <w:rFonts w:hint="default"/>
                <w:sz w:val="24"/>
              </w:rPr>
              <w:t>Validation:</w:t>
            </w:r>
          </w:p>
          <w:p>
            <w:pPr>
              <w:numPr>
                <w:ilvl w:val="0"/>
                <w:numId w:val="0"/>
              </w:numPr>
              <w:ind w:left="239" w:leftChars="114" w:firstLine="240" w:firstLineChars="100"/>
              <w:rPr>
                <w:rFonts w:hint="default"/>
                <w:sz w:val="24"/>
              </w:rPr>
            </w:pPr>
            <w:r>
              <w:rPr>
                <w:rFonts w:hint="default"/>
                <w:sz w:val="24"/>
              </w:rPr>
              <w:t>Compare the mean of the sample means with the population mean, and compare the standard deviation of the sample means with the values predicted by the Central Limit Theorem (CLT).</w:t>
            </w:r>
          </w:p>
          <w:p>
            <w:pPr>
              <w:ind w:firstLine="720" w:firstLineChars="300"/>
              <w:rPr>
                <w:rFonts w:hint="eastAsia"/>
                <w:sz w:val="24"/>
              </w:rPr>
            </w:pPr>
          </w:p>
          <w:p>
            <w:pPr>
              <w:ind w:firstLine="720" w:firstLineChars="300"/>
              <w:rPr>
                <w:rFonts w:hint="eastAsia"/>
                <w:sz w:val="24"/>
              </w:rPr>
            </w:pPr>
          </w:p>
          <w:p>
            <w:pPr>
              <w:ind w:firstLine="720" w:firstLineChars="300"/>
              <w:rPr>
                <w:rFonts w:hint="eastAsia"/>
                <w:sz w:val="24"/>
              </w:rPr>
            </w:pPr>
          </w:p>
          <w:p>
            <w:pPr>
              <w:rPr>
                <w:rFonts w:hint="eastAsia"/>
                <w:sz w:val="24"/>
              </w:rPr>
            </w:pPr>
          </w:p>
          <w:p>
            <w:pPr>
              <w:pStyle w:val="3"/>
              <w:numPr>
                <w:ilvl w:val="0"/>
                <w:numId w:val="3"/>
              </w:numPr>
              <w:bidi w:val="0"/>
              <w:ind w:left="0" w:leftChars="0" w:firstLine="0" w:firstLineChars="0"/>
              <w:rPr>
                <w:rFonts w:hint="eastAsia"/>
                <w:sz w:val="32"/>
                <w:szCs w:val="32"/>
              </w:rPr>
            </w:pPr>
            <w:r>
              <w:rPr>
                <w:rFonts w:hint="eastAsia"/>
                <w:sz w:val="32"/>
                <w:szCs w:val="24"/>
                <w:lang w:val="en-US" w:eastAsia="zh-CN"/>
              </w:rPr>
              <w:t>An Application of CLT in Investing/Trading</w:t>
            </w:r>
          </w:p>
          <w:p>
            <w:pPr>
              <w:ind w:firstLine="240" w:firstLineChars="100"/>
              <w:rPr>
                <w:rFonts w:hint="eastAsia"/>
                <w:sz w:val="24"/>
              </w:rPr>
            </w:pPr>
            <w:r>
              <w:rPr>
                <w:rFonts w:hint="eastAsia"/>
                <w:sz w:val="24"/>
              </w:rPr>
              <w:t>In this section, the application of the Central Limit Theorem (CLT) to an investment/trading scenario is explored:</w:t>
            </w:r>
          </w:p>
          <w:p>
            <w:pPr>
              <w:ind w:firstLine="240" w:firstLineChars="100"/>
              <w:rPr>
                <w:rFonts w:hint="eastAsia"/>
                <w:sz w:val="24"/>
              </w:rPr>
            </w:pPr>
          </w:p>
          <w:p>
            <w:pPr>
              <w:numPr>
                <w:ilvl w:val="0"/>
                <w:numId w:val="8"/>
              </w:numPr>
              <w:ind w:firstLine="480" w:firstLineChars="200"/>
              <w:rPr>
                <w:rFonts w:hint="eastAsia"/>
                <w:sz w:val="24"/>
              </w:rPr>
            </w:pPr>
            <w:r>
              <w:rPr>
                <w:rFonts w:hint="eastAsia"/>
                <w:sz w:val="24"/>
              </w:rPr>
              <w:t>Scenario:</w:t>
            </w:r>
          </w:p>
          <w:p>
            <w:pPr>
              <w:ind w:left="239" w:leftChars="114" w:firstLine="240" w:firstLineChars="100"/>
              <w:rPr>
                <w:rFonts w:hint="eastAsia"/>
                <w:sz w:val="24"/>
              </w:rPr>
            </w:pPr>
            <w:r>
              <w:rPr>
                <w:rFonts w:hint="default"/>
                <w:sz w:val="24"/>
              </w:rPr>
              <w:t>An investor (Jyoti) is contemplating investing in a stock (ITC) over the next five years.</w:t>
            </w:r>
          </w:p>
          <w:p>
            <w:pPr>
              <w:ind w:left="239" w:leftChars="114" w:firstLine="240" w:firstLineChars="100"/>
              <w:rPr>
                <w:rFonts w:hint="eastAsia"/>
                <w:sz w:val="24"/>
              </w:rPr>
            </w:pPr>
            <w:r>
              <w:rPr>
                <w:rFonts w:hint="default"/>
                <w:sz w:val="24"/>
              </w:rPr>
              <w:t>The investor is risk-averse and aims to select a stock with an average monthly return that is predominantly non-negative.</w:t>
            </w:r>
          </w:p>
          <w:p>
            <w:pPr>
              <w:ind w:left="239" w:leftChars="114" w:firstLine="240" w:firstLineChars="100"/>
              <w:rPr>
                <w:rFonts w:hint="eastAsia"/>
                <w:sz w:val="24"/>
              </w:rPr>
            </w:pPr>
            <w:r>
              <w:rPr>
                <w:rFonts w:hint="default"/>
                <w:sz w:val="24"/>
              </w:rPr>
              <w:t>Jyoti wants to employ a statistical framework to determine the average monthly return of the ITC stock with a certain level of confidence.</w:t>
            </w:r>
          </w:p>
          <w:p>
            <w:pPr>
              <w:ind w:firstLine="480" w:firstLineChars="200"/>
              <w:rPr>
                <w:rFonts w:hint="eastAsia"/>
                <w:sz w:val="24"/>
              </w:rPr>
            </w:pPr>
          </w:p>
          <w:p>
            <w:pPr>
              <w:numPr>
                <w:ilvl w:val="0"/>
                <w:numId w:val="8"/>
              </w:numPr>
              <w:ind w:left="0" w:leftChars="0" w:firstLine="480" w:firstLineChars="200"/>
              <w:rPr>
                <w:rFonts w:hint="eastAsia"/>
                <w:sz w:val="24"/>
              </w:rPr>
            </w:pPr>
            <w:r>
              <w:rPr>
                <w:rFonts w:hint="default"/>
                <w:sz w:val="24"/>
              </w:rPr>
              <w:t>Steps:</w:t>
            </w:r>
          </w:p>
          <w:p>
            <w:pPr>
              <w:numPr>
                <w:ilvl w:val="0"/>
                <w:numId w:val="9"/>
              </w:numPr>
              <w:ind w:firstLine="720" w:firstLineChars="300"/>
              <w:rPr>
                <w:rFonts w:hint="eastAsia"/>
                <w:sz w:val="24"/>
              </w:rPr>
            </w:pPr>
            <w:r>
              <w:rPr>
                <w:rFonts w:hint="default"/>
                <w:sz w:val="24"/>
              </w:rPr>
              <w:t>Theoretical Framework:</w:t>
            </w:r>
          </w:p>
          <w:p>
            <w:pPr>
              <w:ind w:left="479" w:leftChars="228" w:firstLine="240" w:firstLineChars="100"/>
              <w:rPr>
                <w:rFonts w:hint="eastAsia"/>
                <w:sz w:val="24"/>
              </w:rPr>
            </w:pPr>
            <w:r>
              <w:rPr>
                <w:rFonts w:hint="default"/>
                <w:sz w:val="24"/>
              </w:rPr>
              <w:t>Discuss the assumption of normality in financial models, such as the Black-Scholes option pricing model.</w:t>
            </w:r>
          </w:p>
          <w:p>
            <w:pPr>
              <w:ind w:left="479" w:leftChars="228" w:firstLine="240" w:firstLineChars="100"/>
              <w:rPr>
                <w:rFonts w:hint="eastAsia"/>
                <w:sz w:val="24"/>
              </w:rPr>
            </w:pPr>
            <w:r>
              <w:rPr>
                <w:rFonts w:hint="default"/>
                <w:sz w:val="24"/>
              </w:rPr>
              <w:t>Introduce CLT as a statistical framework based on return distribution assumptions.</w:t>
            </w:r>
          </w:p>
          <w:p>
            <w:pPr>
              <w:ind w:firstLine="480" w:firstLineChars="200"/>
              <w:rPr>
                <w:rFonts w:hint="eastAsia"/>
                <w:sz w:val="24"/>
              </w:rPr>
            </w:pPr>
          </w:p>
          <w:p>
            <w:pPr>
              <w:numPr>
                <w:ilvl w:val="0"/>
                <w:numId w:val="9"/>
              </w:numPr>
              <w:ind w:left="0" w:leftChars="0" w:firstLine="720" w:firstLineChars="300"/>
              <w:rPr>
                <w:rFonts w:hint="eastAsia"/>
                <w:sz w:val="24"/>
              </w:rPr>
            </w:pPr>
            <w:r>
              <w:rPr>
                <w:rFonts w:hint="default"/>
                <w:sz w:val="24"/>
              </w:rPr>
              <w:t>Data Analysis:</w:t>
            </w:r>
          </w:p>
          <w:p>
            <w:pPr>
              <w:ind w:firstLine="720" w:firstLineChars="300"/>
              <w:rPr>
                <w:rFonts w:hint="eastAsia"/>
                <w:sz w:val="24"/>
              </w:rPr>
            </w:pPr>
            <w:r>
              <w:rPr>
                <w:rFonts w:hint="default"/>
                <w:sz w:val="24"/>
              </w:rPr>
              <w:t>Obtain and analyze the daily closing data of ITC stock for the past 10 years.</w:t>
            </w:r>
          </w:p>
          <w:p>
            <w:pPr>
              <w:ind w:left="479" w:leftChars="228" w:firstLine="240" w:firstLineChars="100"/>
              <w:rPr>
                <w:rFonts w:hint="eastAsia"/>
                <w:sz w:val="24"/>
              </w:rPr>
            </w:pPr>
            <w:r>
              <w:rPr>
                <w:rFonts w:hint="default"/>
                <w:sz w:val="24"/>
              </w:rPr>
              <w:t>Visualize the distribution of daily logarithmic returns to assess the assumption of normality.</w:t>
            </w:r>
          </w:p>
          <w:p>
            <w:pPr>
              <w:ind w:firstLine="480" w:firstLineChars="200"/>
              <w:rPr>
                <w:rFonts w:hint="eastAsia"/>
                <w:sz w:val="24"/>
              </w:rPr>
            </w:pPr>
          </w:p>
          <w:p>
            <w:pPr>
              <w:numPr>
                <w:ilvl w:val="0"/>
                <w:numId w:val="8"/>
              </w:numPr>
              <w:ind w:left="0" w:leftChars="0" w:firstLine="480" w:firstLineChars="200"/>
              <w:rPr>
                <w:rFonts w:hint="eastAsia"/>
                <w:sz w:val="24"/>
              </w:rPr>
            </w:pPr>
            <w:r>
              <w:rPr>
                <w:rFonts w:hint="default"/>
                <w:sz w:val="24"/>
              </w:rPr>
              <w:t>Conclusion:</w:t>
            </w:r>
          </w:p>
          <w:p>
            <w:pPr>
              <w:ind w:left="239" w:leftChars="114" w:firstLine="240" w:firstLineChars="100"/>
              <w:rPr>
                <w:rFonts w:hint="eastAsia"/>
                <w:sz w:val="24"/>
              </w:rPr>
            </w:pPr>
            <w:r>
              <w:rPr>
                <w:rFonts w:hint="default"/>
                <w:sz w:val="24"/>
              </w:rPr>
              <w:t>The visualization of daily logarithmic returns reveals deviations from normality, emphasizing the challenges of assuming normality in financial data.</w:t>
            </w:r>
          </w:p>
          <w:p>
            <w:pPr>
              <w:ind w:firstLine="480" w:firstLineChars="200"/>
              <w:rPr>
                <w:rFonts w:hint="eastAsia"/>
                <w:sz w:val="24"/>
              </w:rPr>
            </w:pPr>
          </w:p>
          <w:p>
            <w:pPr>
              <w:numPr>
                <w:ilvl w:val="0"/>
                <w:numId w:val="3"/>
              </w:numPr>
              <w:ind w:left="0" w:leftChars="0" w:firstLine="0" w:firstLineChars="0"/>
              <w:rPr>
                <w:rFonts w:hint="eastAsia" w:ascii="Arial" w:hAnsi="Arial" w:eastAsia="黑体" w:cs="Times New Roman"/>
                <w:b/>
                <w:kern w:val="2"/>
                <w:sz w:val="32"/>
                <w:szCs w:val="24"/>
                <w:lang w:val="en-US" w:eastAsia="zh-CN" w:bidi="ar-SA"/>
              </w:rPr>
            </w:pPr>
            <w:r>
              <w:rPr>
                <w:rFonts w:hint="eastAsia" w:ascii="Arial" w:hAnsi="Arial" w:eastAsia="黑体" w:cs="Times New Roman"/>
                <w:b/>
                <w:kern w:val="2"/>
                <w:sz w:val="32"/>
                <w:szCs w:val="24"/>
                <w:lang w:val="en-US" w:eastAsia="zh-CN" w:bidi="ar-SA"/>
              </w:rPr>
              <w:t>More visualization exercises</w:t>
            </w:r>
          </w:p>
          <w:p>
            <w:pPr>
              <w:rPr>
                <w:rFonts w:hint="eastAsia"/>
                <w:sz w:val="24"/>
              </w:rPr>
            </w:pPr>
          </w:p>
          <w:p>
            <w:pPr>
              <w:ind w:firstLine="240" w:firstLineChars="100"/>
              <w:rPr>
                <w:rFonts w:hint="eastAsia"/>
                <w:sz w:val="24"/>
              </w:rPr>
            </w:pPr>
            <w:r>
              <w:rPr>
                <w:rFonts w:hint="eastAsia"/>
                <w:sz w:val="24"/>
              </w:rPr>
              <w:t>In this section, additional visualization exercises were conducted using hourly weather data for the city of Detroit:</w:t>
            </w:r>
          </w:p>
          <w:p>
            <w:pPr>
              <w:ind w:firstLine="240" w:firstLineChars="100"/>
              <w:rPr>
                <w:rFonts w:hint="eastAsia"/>
                <w:sz w:val="24"/>
              </w:rPr>
            </w:pPr>
          </w:p>
          <w:p>
            <w:pPr>
              <w:numPr>
                <w:ilvl w:val="0"/>
                <w:numId w:val="10"/>
              </w:numPr>
              <w:ind w:firstLine="480" w:firstLineChars="200"/>
              <w:rPr>
                <w:rFonts w:hint="eastAsia"/>
                <w:sz w:val="24"/>
              </w:rPr>
            </w:pPr>
            <w:r>
              <w:rPr>
                <w:rFonts w:hint="eastAsia"/>
                <w:sz w:val="24"/>
              </w:rPr>
              <w:t>Temperature Distribution:</w:t>
            </w:r>
          </w:p>
          <w:p>
            <w:pPr>
              <w:ind w:left="239" w:leftChars="114" w:firstLine="240" w:firstLineChars="100"/>
              <w:rPr>
                <w:rFonts w:hint="eastAsia"/>
                <w:sz w:val="24"/>
              </w:rPr>
            </w:pPr>
            <w:r>
              <w:rPr>
                <w:rFonts w:hint="default"/>
                <w:sz w:val="24"/>
              </w:rPr>
              <w:t>A histogram of temperature data was plotted using 100 bins to visualize the distribution.</w:t>
            </w:r>
          </w:p>
          <w:p>
            <w:pPr>
              <w:ind w:firstLine="480" w:firstLineChars="200"/>
              <w:rPr>
                <w:rFonts w:hint="eastAsia"/>
                <w:sz w:val="24"/>
              </w:rPr>
            </w:pPr>
            <w:r>
              <w:rPr>
                <w:rFonts w:hint="default"/>
                <w:sz w:val="24"/>
              </w:rPr>
              <w:t>This distribution was compared to a normal distribution curve.</w:t>
            </w:r>
          </w:p>
          <w:p>
            <w:pPr>
              <w:ind w:firstLine="240" w:firstLineChars="100"/>
              <w:rPr>
                <w:rFonts w:hint="eastAsia"/>
                <w:sz w:val="24"/>
              </w:rPr>
            </w:pPr>
          </w:p>
          <w:p>
            <w:pPr>
              <w:numPr>
                <w:ilvl w:val="0"/>
                <w:numId w:val="10"/>
              </w:numPr>
              <w:ind w:left="0" w:leftChars="0" w:firstLine="480" w:firstLineChars="200"/>
              <w:rPr>
                <w:rFonts w:hint="eastAsia"/>
                <w:sz w:val="24"/>
              </w:rPr>
            </w:pPr>
            <w:r>
              <w:rPr>
                <w:rFonts w:hint="default"/>
                <w:sz w:val="24"/>
              </w:rPr>
              <w:t>Multi-Plot Visualization:</w:t>
            </w:r>
          </w:p>
          <w:p>
            <w:pPr>
              <w:ind w:left="239" w:leftChars="114" w:firstLine="240" w:firstLineChars="100"/>
              <w:rPr>
                <w:rFonts w:hint="eastAsia"/>
                <w:sz w:val="24"/>
              </w:rPr>
            </w:pPr>
            <w:r>
              <w:rPr>
                <w:rFonts w:hint="default"/>
                <w:sz w:val="24"/>
              </w:rPr>
              <w:t>Variation in humidity, atmospheric pressure, and temperature in Detroit was visualized separately in different plots.</w:t>
            </w:r>
          </w:p>
          <w:p>
            <w:pPr>
              <w:ind w:firstLine="480" w:firstLineChars="200"/>
              <w:rPr>
                <w:rFonts w:hint="eastAsia"/>
                <w:sz w:val="24"/>
              </w:rPr>
            </w:pPr>
            <w:r>
              <w:rPr>
                <w:rFonts w:hint="default"/>
                <w:sz w:val="24"/>
              </w:rPr>
              <w:t>A 7-day moving average line chart for temperature was created.</w:t>
            </w:r>
          </w:p>
          <w:p>
            <w:pPr>
              <w:ind w:left="239" w:leftChars="114" w:firstLine="240" w:firstLineChars="100"/>
              <w:rPr>
                <w:rFonts w:hint="eastAsia"/>
                <w:sz w:val="24"/>
              </w:rPr>
            </w:pPr>
            <w:r>
              <w:rPr>
                <w:rFonts w:hint="default"/>
                <w:sz w:val="24"/>
              </w:rPr>
              <w:t>Other exercises were performed, including visualizing the temperature, humidity, and atmospheric pressure of different cities in the same plot and creating interactive checkboxes for city visibility.</w:t>
            </w:r>
          </w:p>
          <w:p>
            <w:pPr>
              <w:ind w:firstLine="240" w:firstLineChars="100"/>
              <w:rPr>
                <w:rFonts w:hint="eastAsia"/>
                <w:sz w:val="24"/>
              </w:rPr>
            </w:pPr>
          </w:p>
          <w:p>
            <w:pPr>
              <w:numPr>
                <w:ilvl w:val="0"/>
                <w:numId w:val="10"/>
              </w:numPr>
              <w:ind w:left="0" w:leftChars="0" w:firstLine="480" w:firstLineChars="200"/>
              <w:rPr>
                <w:rFonts w:hint="eastAsia"/>
                <w:sz w:val="24"/>
              </w:rPr>
            </w:pPr>
            <w:r>
              <w:rPr>
                <w:rFonts w:hint="default"/>
                <w:sz w:val="24"/>
              </w:rPr>
              <w:t>Weather Data Exploration:</w:t>
            </w:r>
          </w:p>
          <w:p>
            <w:pPr>
              <w:ind w:left="239" w:leftChars="114" w:firstLine="240" w:firstLineChars="100"/>
              <w:rPr>
                <w:rFonts w:hint="eastAsia"/>
                <w:sz w:val="24"/>
              </w:rPr>
            </w:pPr>
            <w:r>
              <w:rPr>
                <w:rFonts w:hint="default"/>
                <w:sz w:val="24"/>
              </w:rPr>
              <w:t>Temperature, humidity, and atmospheric pressure variations were explored through visualization.</w:t>
            </w:r>
          </w:p>
          <w:p>
            <w:pPr>
              <w:ind w:left="239" w:leftChars="114" w:firstLine="240" w:firstLineChars="100"/>
              <w:rPr>
                <w:rFonts w:hint="default"/>
                <w:sz w:val="24"/>
              </w:rPr>
            </w:pPr>
            <w:r>
              <w:rPr>
                <w:rFonts w:hint="default"/>
                <w:sz w:val="24"/>
              </w:rPr>
              <w:t>These exercises demonstrate how to use continuous distributions to approximate observed distributions of weather data and explore various aspects of temperature, humidity, and atmospheric pressure changes.</w:t>
            </w:r>
          </w:p>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9" w:hRule="atLeast"/>
        </w:trPr>
        <w:tc>
          <w:tcPr>
            <w:tcW w:w="8227" w:type="dxa"/>
            <w:tcBorders>
              <w:top w:val="single" w:color="auto" w:sz="4" w:space="0"/>
              <w:left w:val="single" w:color="auto" w:sz="4" w:space="0"/>
              <w:bottom w:val="single" w:color="auto" w:sz="4" w:space="0"/>
              <w:right w:val="single" w:color="auto" w:sz="4" w:space="0"/>
            </w:tcBorders>
          </w:tcPr>
          <w:p>
            <w:pPr>
              <w:numPr>
                <w:ilvl w:val="0"/>
                <w:numId w:val="1"/>
              </w:numPr>
              <w:ind w:left="0" w:leftChars="0" w:firstLine="0" w:firstLineChars="0"/>
              <w:rPr>
                <w:b/>
                <w:bCs/>
                <w:sz w:val="28"/>
                <w:szCs w:val="36"/>
              </w:rPr>
            </w:pPr>
            <w:r>
              <w:rPr>
                <w:rFonts w:hint="eastAsia"/>
                <w:b/>
                <w:bCs/>
                <w:sz w:val="28"/>
                <w:szCs w:val="36"/>
              </w:rPr>
              <w:t>E</w:t>
            </w:r>
            <w:r>
              <w:rPr>
                <w:b/>
                <w:bCs/>
                <w:sz w:val="28"/>
                <w:szCs w:val="36"/>
              </w:rPr>
              <w:t>xperiment Process</w:t>
            </w:r>
            <w:r>
              <w:rPr>
                <w:rFonts w:hint="eastAsia"/>
                <w:b/>
                <w:bCs/>
                <w:sz w:val="28"/>
                <w:szCs w:val="36"/>
              </w:rPr>
              <w:t>：</w:t>
            </w:r>
          </w:p>
          <w:p>
            <w:pPr>
              <w:numPr>
                <w:ilvl w:val="0"/>
                <w:numId w:val="11"/>
              </w:numPr>
              <w:rPr>
                <w:rFonts w:hint="eastAsia" w:ascii="Arial" w:hAnsi="Arial" w:eastAsia="黑体" w:cs="Times New Roman"/>
                <w:b/>
                <w:kern w:val="2"/>
                <w:sz w:val="32"/>
                <w:szCs w:val="24"/>
                <w:lang w:val="en-US" w:eastAsia="zh-CN" w:bidi="ar-SA"/>
              </w:rPr>
            </w:pPr>
            <w:r>
              <w:rPr>
                <w:rFonts w:hint="default" w:ascii="Arial" w:hAnsi="Arial" w:eastAsia="黑体" w:cs="Times New Roman"/>
                <w:b/>
                <w:kern w:val="2"/>
                <w:sz w:val="32"/>
                <w:szCs w:val="24"/>
                <w:lang w:val="en-US" w:eastAsia="zh-CN" w:bidi="ar-SA"/>
              </w:rPr>
              <w:t>Demonstration of CLT in action using simulations in Python</w:t>
            </w:r>
          </w:p>
          <w:p>
            <w:pPr>
              <w:numPr>
                <w:ilvl w:val="0"/>
                <w:numId w:val="0"/>
              </w:numPr>
              <w:ind w:firstLine="240" w:firstLineChars="100"/>
              <w:rPr>
                <w:rFonts w:hint="eastAsia"/>
                <w:sz w:val="24"/>
              </w:rPr>
            </w:pPr>
            <w:r>
              <w:rPr>
                <w:rFonts w:hint="eastAsia"/>
                <w:sz w:val="24"/>
              </w:rPr>
              <w:t>In this section, the central limit theorem (CLT) is demonstrated through simulation using Python. The primary emphasis is that, for any population distribution, the distribution of the sample means tends to follow a normal distribution when the sample size is sufficiently large. Two experiments have been conducted to validate this point:</w:t>
            </w:r>
          </w:p>
          <w:p>
            <w:pPr>
              <w:ind w:firstLine="480" w:firstLineChars="200"/>
              <w:rPr>
                <w:rFonts w:hint="eastAsia"/>
                <w:sz w:val="24"/>
              </w:rPr>
            </w:pPr>
          </w:p>
          <w:p>
            <w:pPr>
              <w:ind w:firstLine="482" w:firstLineChars="200"/>
              <w:rPr>
                <w:rFonts w:hint="eastAsia"/>
                <w:b/>
                <w:bCs/>
                <w:sz w:val="24"/>
                <w:lang w:val="en-US" w:eastAsia="zh-CN"/>
              </w:rPr>
            </w:pPr>
            <w:r>
              <w:rPr>
                <w:rFonts w:hint="eastAsia"/>
                <w:b/>
                <w:bCs/>
                <w:sz w:val="24"/>
                <w:lang w:val="en-US" w:eastAsia="zh-CN"/>
              </w:rPr>
              <w:t>Experiment 1 - Exponentially distributed population</w:t>
            </w:r>
          </w:p>
          <w:p>
            <w:pPr>
              <w:numPr>
                <w:ilvl w:val="0"/>
                <w:numId w:val="12"/>
              </w:numPr>
              <w:ind w:firstLine="480" w:firstLineChars="200"/>
              <w:rPr>
                <w:rFonts w:hint="eastAsia"/>
                <w:sz w:val="24"/>
              </w:rPr>
            </w:pPr>
            <w:r>
              <w:rPr>
                <w:rFonts w:hint="eastAsia"/>
                <w:sz w:val="24"/>
              </w:rPr>
              <w:t>Population Distribution:</w:t>
            </w:r>
          </w:p>
          <w:p>
            <w:pPr>
              <w:numPr>
                <w:ilvl w:val="0"/>
                <w:numId w:val="13"/>
              </w:numPr>
              <w:ind w:left="479" w:leftChars="228" w:firstLine="240" w:firstLineChars="100"/>
              <w:rPr>
                <w:rFonts w:hint="eastAsia"/>
                <w:sz w:val="24"/>
                <w:lang w:val="en-US" w:eastAsia="zh-CN"/>
              </w:rPr>
            </w:pPr>
            <w:r>
              <w:rPr>
                <w:rFonts w:hint="eastAsia"/>
                <w:sz w:val="24"/>
              </w:rPr>
              <w:t>The population follows an exponential distribution, commonly used to simulate the expected time one needs to wait for an event to occur.</w:t>
            </w:r>
          </w:p>
          <w:p>
            <w:pPr>
              <w:numPr>
                <w:ilvl w:val="0"/>
                <w:numId w:val="13"/>
              </w:numPr>
              <w:ind w:left="479" w:leftChars="228" w:firstLine="240" w:firstLineChars="100"/>
              <w:rPr>
                <w:rFonts w:hint="eastAsia" w:eastAsia="宋体"/>
                <w:sz w:val="24"/>
                <w:lang w:val="en-US" w:eastAsia="zh-CN"/>
              </w:rPr>
            </w:pPr>
            <w:r>
              <w:rPr>
                <w:rFonts w:hint="eastAsia"/>
                <w:sz w:val="24"/>
              </w:rPr>
              <w:t>The exponential distribution is defined by its probability density function</w:t>
            </w:r>
            <w:r>
              <w:rPr>
                <w:rFonts w:hint="eastAsia"/>
                <w:sz w:val="24"/>
                <w:lang w:val="en-US" w:eastAsia="zh-CN"/>
              </w:rPr>
              <w:t>:</w:t>
            </w:r>
          </w:p>
          <w:p>
            <w:pPr>
              <w:ind w:firstLine="630" w:firstLineChars="300"/>
              <w:jc w:val="center"/>
              <w:rPr>
                <w:rFonts w:hint="default"/>
                <w:lang w:val="en-US" w:eastAsia="zh-CN"/>
              </w:rPr>
            </w:pPr>
            <w:r>
              <w:drawing>
                <wp:inline distT="0" distB="0" distL="114300" distR="114300">
                  <wp:extent cx="2216150" cy="720090"/>
                  <wp:effectExtent l="0" t="0" r="889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5"/>
                          <a:stretch>
                            <a:fillRect/>
                          </a:stretch>
                        </pic:blipFill>
                        <pic:spPr>
                          <a:xfrm>
                            <a:off x="0" y="0"/>
                            <a:ext cx="2216150" cy="720090"/>
                          </a:xfrm>
                          <a:prstGeom prst="rect">
                            <a:avLst/>
                          </a:prstGeom>
                          <a:noFill/>
                          <a:ln>
                            <a:noFill/>
                          </a:ln>
                        </pic:spPr>
                      </pic:pic>
                    </a:graphicData>
                  </a:graphic>
                </wp:inline>
              </w:drawing>
            </w:r>
          </w:p>
          <w:p>
            <w:pPr>
              <w:ind w:firstLine="840" w:firstLineChars="300"/>
              <w:jc w:val="center"/>
              <w:rPr>
                <w:rFonts w:hint="eastAsia" w:eastAsia="宋体"/>
                <w:sz w:val="24"/>
                <w:lang w:val="en-US" w:eastAsia="zh-CN"/>
              </w:rPr>
            </w:pPr>
            <w:r>
              <w:rPr>
                <w:rFonts w:hint="default" w:hAnsi="Cambria Math"/>
                <w:i/>
                <w:sz w:val="28"/>
                <w:szCs w:val="28"/>
                <w:lang w:val="en-US" w:eastAsia="zh-CN"/>
              </w:rPr>
              <w:drawing>
                <wp:inline distT="0" distB="0" distL="114300" distR="114300">
                  <wp:extent cx="2921635" cy="1800225"/>
                  <wp:effectExtent l="0" t="0" r="4445" b="13335"/>
                  <wp:docPr id="23" name="图片 23" descr="exponentially-distributed-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xponentially-distributed-population"/>
                          <pic:cNvPicPr>
                            <a:picLocks noChangeAspect="1"/>
                          </pic:cNvPicPr>
                        </pic:nvPicPr>
                        <pic:blipFill>
                          <a:blip r:embed="rId6"/>
                          <a:stretch>
                            <a:fillRect/>
                          </a:stretch>
                        </pic:blipFill>
                        <pic:spPr>
                          <a:xfrm>
                            <a:off x="0" y="0"/>
                            <a:ext cx="2921635" cy="1800225"/>
                          </a:xfrm>
                          <a:prstGeom prst="rect">
                            <a:avLst/>
                          </a:prstGeom>
                        </pic:spPr>
                      </pic:pic>
                    </a:graphicData>
                  </a:graphic>
                </wp:inline>
              </w:drawing>
            </w:r>
          </w:p>
          <w:p>
            <w:pPr>
              <w:numPr>
                <w:ilvl w:val="0"/>
                <w:numId w:val="12"/>
              </w:numPr>
              <w:ind w:left="0" w:leftChars="0" w:firstLine="480" w:firstLineChars="200"/>
              <w:rPr>
                <w:rFonts w:hint="eastAsia"/>
                <w:sz w:val="24"/>
              </w:rPr>
            </w:pPr>
            <w:r>
              <w:rPr>
                <w:rFonts w:hint="eastAsia"/>
                <w:sz w:val="24"/>
              </w:rPr>
              <w:t>Simulation Steps:</w:t>
            </w:r>
          </w:p>
          <w:p>
            <w:pPr>
              <w:numPr>
                <w:ilvl w:val="0"/>
                <w:numId w:val="14"/>
              </w:numPr>
              <w:ind w:firstLine="720" w:firstLineChars="300"/>
              <w:rPr>
                <w:rFonts w:hint="eastAsia"/>
                <w:sz w:val="24"/>
              </w:rPr>
            </w:pPr>
            <w:r>
              <w:rPr>
                <w:rFonts w:hint="eastAsia"/>
                <w:sz w:val="24"/>
              </w:rPr>
              <w:t>Parameter Calculation:</w:t>
            </w:r>
          </w:p>
          <w:p>
            <w:pPr>
              <w:ind w:firstLine="720" w:firstLineChars="300"/>
              <w:rPr>
                <w:rFonts w:hint="eastAsia"/>
                <w:sz w:val="24"/>
                <w:lang w:val="en-US" w:eastAsia="zh-CN"/>
              </w:rPr>
            </w:pPr>
            <w:r>
              <w:rPr>
                <w:rFonts w:hint="eastAsia"/>
                <w:sz w:val="24"/>
              </w:rPr>
              <w:t>Set the rate parameter for the exponential distribution population</w:t>
            </w:r>
            <w:r>
              <w:rPr>
                <w:rFonts w:hint="eastAsia"/>
                <w:sz w:val="24"/>
                <w:lang w:val="en-US" w:eastAsia="zh-CN"/>
              </w:rPr>
              <w:t xml:space="preserve"> </w:t>
            </w:r>
            <m:oMath>
              <m:r>
                <m:rPr>
                  <m:sty m:val="p"/>
                </m:rPr>
                <w:rPr>
                  <w:rFonts w:hint="default" w:ascii="Cambria Math" w:hAnsi="Cambria Math"/>
                  <w:sz w:val="24"/>
                </w:rPr>
                <m:t>θ</m:t>
              </m:r>
              <m:r>
                <m:rPr>
                  <m:sty m:val="p"/>
                </m:rPr>
                <w:rPr>
                  <w:rFonts w:hint="default" w:ascii="Cambria Math" w:hAnsi="Cambria Math"/>
                  <w:sz w:val="24"/>
                  <w:lang w:val="en-US" w:eastAsia="zh-CN"/>
                </w:rPr>
                <m:t xml:space="preserve"> </m:t>
              </m:r>
            </m:oMath>
            <w:r>
              <w:rPr>
                <w:rFonts w:hint="eastAsia"/>
                <w:sz w:val="24"/>
              </w:rPr>
              <w:t xml:space="preserve"> to</w:t>
            </w:r>
            <w:r>
              <w:rPr>
                <w:rFonts w:hint="eastAsia"/>
                <w:sz w:val="24"/>
                <w:lang w:val="en-US" w:eastAsia="zh-CN"/>
              </w:rPr>
              <w:t xml:space="preserve"> 4 .</w:t>
            </w:r>
          </w:p>
          <w:p>
            <w:pPr>
              <w:ind w:left="479" w:leftChars="228" w:firstLine="240" w:firstLineChars="100"/>
              <w:rPr>
                <w:rFonts w:hint="eastAsia"/>
                <w:sz w:val="24"/>
              </w:rPr>
            </w:pPr>
            <w:r>
              <w:rPr>
                <w:rFonts w:hint="eastAsia"/>
                <w:sz w:val="24"/>
              </w:rPr>
              <w:t>Calculate the population mean</w:t>
            </w:r>
            <w:r>
              <w:rPr>
                <w:rFonts w:hint="eastAsia"/>
                <w:sz w:val="24"/>
                <w:lang w:val="en-US" w:eastAsia="zh-CN"/>
              </w:rPr>
              <w:t xml:space="preserve"> </w:t>
            </w:r>
            <m:oMath>
              <m:r>
                <m:rPr>
                  <m:sty m:val="p"/>
                </m:rPr>
                <w:rPr>
                  <w:rFonts w:hint="eastAsia" w:ascii="Cambria Math" w:hAnsi="Cambria Math"/>
                  <w:sz w:val="24"/>
                  <w:lang w:val="en-US"/>
                </w:rPr>
                <m:t>μ</m:t>
              </m:r>
            </m:oMath>
            <w:r>
              <w:rPr>
                <w:rFonts w:hint="eastAsia"/>
                <w:sz w:val="24"/>
                <w:lang w:val="en-US" w:eastAsia="zh-CN"/>
              </w:rPr>
              <w:t xml:space="preserve"> </w:t>
            </w:r>
            <w:r>
              <w:rPr>
                <w:rFonts w:hint="eastAsia"/>
                <w:sz w:val="24"/>
              </w:rPr>
              <w:t>and standard deviation</w:t>
            </w:r>
            <w:r>
              <w:rPr>
                <w:rFonts w:hint="eastAsia"/>
                <w:sz w:val="24"/>
                <w:lang w:val="en-US" w:eastAsia="zh-CN"/>
              </w:rPr>
              <w:t xml:space="preserve"> </w:t>
            </w:r>
            <m:oMath>
              <m:r>
                <m:rPr>
                  <m:sty m:val="p"/>
                </m:rPr>
                <w:rPr>
                  <w:rFonts w:hint="eastAsia" w:ascii="Cambria Math" w:hAnsi="Cambria Math"/>
                  <w:sz w:val="24"/>
                  <w:lang w:val="en-US"/>
                </w:rPr>
                <m:t>σ</m:t>
              </m:r>
            </m:oMath>
            <w:r>
              <w:rPr>
                <w:rFonts w:hint="eastAsia"/>
                <w:sz w:val="24"/>
                <w:lang w:val="en-US" w:eastAsia="zh-CN"/>
              </w:rPr>
              <w:t xml:space="preserve"> </w:t>
            </w:r>
            <w:r>
              <w:rPr>
                <w:rFonts w:hint="eastAsia"/>
                <w:sz w:val="24"/>
              </w:rPr>
              <w:t>based on the rate parameter.</w:t>
            </w:r>
          </w:p>
          <w:p>
            <w:pPr>
              <w:ind w:left="479" w:leftChars="228" w:firstLine="240" w:firstLineChars="100"/>
              <w:rPr>
                <w:rFonts w:hint="eastAsia"/>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rate parameter for the exponentially distributed population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theta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4.0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Population mean (mu), representing mean by parameter theta</w:t>
            </w:r>
          </w:p>
          <w:p>
            <w:pPr>
              <w:keepNext w:val="0"/>
              <w:keepLines w:val="0"/>
              <w:widowControl/>
              <w:suppressLineNumbers w:val="0"/>
              <w:shd w:val="clear" w:fill="F5F5F5"/>
              <w:spacing w:line="228" w:lineRule="atLeast"/>
              <w:jc w:val="left"/>
            </w:pPr>
            <w:r>
              <w:rPr>
                <w:rFonts w:hint="default" w:ascii="Consolas" w:hAnsi="Consolas" w:eastAsia="Consolas" w:cs="Consolas"/>
                <w:b w:val="0"/>
                <w:bCs w:val="0"/>
                <w:color w:val="7A3E9D"/>
                <w:kern w:val="0"/>
                <w:sz w:val="16"/>
                <w:szCs w:val="16"/>
                <w:shd w:val="clear" w:fill="F5F5F5"/>
                <w:lang w:val="en-US" w:eastAsia="zh-CN" w:bidi="ar"/>
              </w:rPr>
              <w:t>mu</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theta</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Population standard deviation (sd), representing sd by parameter theta</w:t>
            </w:r>
          </w:p>
          <w:p>
            <w:pPr>
              <w:keepNext w:val="0"/>
              <w:keepLines w:val="0"/>
              <w:widowControl/>
              <w:suppressLineNumbers w:val="0"/>
              <w:shd w:val="clear" w:fill="F5F5F5"/>
              <w:spacing w:line="228" w:lineRule="atLeast"/>
              <w:jc w:val="left"/>
              <w:rPr>
                <w:rFonts w:hint="eastAsia"/>
                <w:sz w:val="24"/>
              </w:rPr>
            </w:pPr>
            <w:r>
              <w:rPr>
                <w:rFonts w:hint="default" w:ascii="Consolas" w:hAnsi="Consolas" w:eastAsia="Consolas" w:cs="Consolas"/>
                <w:b w:val="0"/>
                <w:bCs w:val="0"/>
                <w:color w:val="7A3E9D"/>
                <w:kern w:val="0"/>
                <w:sz w:val="16"/>
                <w:szCs w:val="16"/>
                <w:shd w:val="clear" w:fill="F5F5F5"/>
                <w:lang w:val="en-US" w:eastAsia="zh-CN" w:bidi="ar"/>
              </w:rPr>
              <w:t>sd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theta</w:t>
            </w:r>
          </w:p>
          <w:p>
            <w:pPr>
              <w:ind w:left="479" w:leftChars="228" w:firstLine="240" w:firstLineChars="100"/>
              <w:rPr>
                <w:rFonts w:hint="eastAsia"/>
                <w:sz w:val="24"/>
              </w:rPr>
            </w:pPr>
          </w:p>
          <w:p>
            <w:pPr>
              <w:numPr>
                <w:ilvl w:val="0"/>
                <w:numId w:val="14"/>
              </w:numPr>
              <w:ind w:left="0" w:leftChars="0" w:firstLine="720" w:firstLineChars="300"/>
              <w:rPr>
                <w:rFonts w:hint="default"/>
                <w:sz w:val="24"/>
                <w:lang w:val="en-US"/>
              </w:rPr>
            </w:pPr>
            <w:r>
              <w:rPr>
                <w:rFonts w:hint="eastAsia"/>
                <w:sz w:val="24"/>
              </w:rPr>
              <w:t>Small Sample Simulation</w:t>
            </w:r>
            <w:r>
              <w:rPr>
                <w:rFonts w:hint="eastAsia"/>
                <w:sz w:val="24"/>
                <w:lang w:val="en-US" w:eastAsia="zh-CN"/>
              </w:rPr>
              <w:t xml:space="preserve"> </w:t>
            </w:r>
            <m:oMath>
              <m:r>
                <m:rPr>
                  <m:sty m:val="p"/>
                </m:rPr>
                <w:rPr>
                  <w:rFonts w:hint="default" w:ascii="Cambria Math" w:hAnsi="Cambria Math"/>
                  <w:sz w:val="24"/>
                  <w:lang w:val="en-US" w:eastAsia="zh-CN"/>
                </w:rPr>
                <m:t xml:space="preserve"> n =2 </m:t>
              </m:r>
            </m:oMath>
            <w:r>
              <w:rPr>
                <w:rFonts w:hint="eastAsia"/>
                <w:sz w:val="24"/>
                <w:lang w:val="en-US" w:eastAsia="zh-CN"/>
              </w:rPr>
              <w:t>:</w:t>
            </w:r>
          </w:p>
          <w:p>
            <w:pPr>
              <w:numPr>
                <w:ilvl w:val="0"/>
                <w:numId w:val="0"/>
              </w:numPr>
              <w:ind w:firstLine="720" w:firstLineChars="300"/>
              <w:rPr>
                <w:rFonts w:hint="eastAsia"/>
                <w:sz w:val="24"/>
              </w:rPr>
            </w:pPr>
            <w:r>
              <w:rPr>
                <w:rFonts w:hint="eastAsia"/>
                <w:sz w:val="24"/>
              </w:rPr>
              <w:t>Draw 50 random samples, each of size 2, from the population.</w:t>
            </w:r>
          </w:p>
          <w:p>
            <w:pPr>
              <w:numPr>
                <w:ilvl w:val="0"/>
                <w:numId w:val="0"/>
              </w:numPr>
              <w:ind w:left="479" w:leftChars="228" w:firstLine="240" w:firstLineChars="100"/>
              <w:rPr>
                <w:rFonts w:hint="eastAsia"/>
                <w:sz w:val="24"/>
              </w:rPr>
            </w:pPr>
            <w:r>
              <w:rPr>
                <w:rFonts w:hint="default"/>
                <w:sz w:val="24"/>
              </w:rPr>
              <w:t>Calculate the sample mean for each sample and plot the distribution of these sample means.</w:t>
            </w:r>
          </w:p>
          <w:p>
            <w:pPr>
              <w:numPr>
                <w:ilvl w:val="0"/>
                <w:numId w:val="0"/>
              </w:numPr>
              <w:ind w:left="479" w:leftChars="228" w:firstLine="240" w:firstLineChars="100"/>
              <w:rPr>
                <w:rFonts w:hint="eastAsia"/>
                <w:sz w:val="24"/>
              </w:rPr>
            </w:pPr>
            <w:r>
              <w:rPr>
                <w:rFonts w:hint="default"/>
                <w:sz w:val="24"/>
              </w:rPr>
              <w:t>The results indicate that even for smaller sample sizes, such as 2, the distribution of sample means looks significantly different from the exponential population distribution. It appears more like a poor approximation to the normal distribution, showing some positive skewness.</w:t>
            </w:r>
          </w:p>
          <w:p>
            <w:pPr>
              <w:rPr>
                <w:rFonts w:hint="eastAsia"/>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drawing 50 random samples of size 2 from the exponentially distributed population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sample_size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2</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df2</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DataFrame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index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x1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x2</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51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exponential_sample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np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random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exponential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theta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sample_size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col</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w:t>
            </w:r>
            <w:r>
              <w:rPr>
                <w:rFonts w:hint="default" w:ascii="Consolas" w:hAnsi="Consolas" w:eastAsia="Consolas" w:cs="Consolas"/>
                <w:b w:val="0"/>
                <w:bCs w:val="0"/>
                <w:color w:val="448C27"/>
                <w:kern w:val="0"/>
                <w:sz w:val="16"/>
                <w:szCs w:val="16"/>
                <w:shd w:val="clear" w:fill="F5F5F5"/>
                <w:lang w:val="en-US" w:eastAsia="zh-CN" w:bidi="ar"/>
              </w:rPr>
              <w:t xml:space="preserve">'sample </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df2</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exponential_sample</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Taking a peek at the samples</w:t>
            </w:r>
          </w:p>
          <w:p>
            <w:pPr>
              <w:keepNext w:val="0"/>
              <w:keepLines w:val="0"/>
              <w:widowControl/>
              <w:suppressLineNumbers w:val="0"/>
              <w:shd w:val="clear" w:fill="F5F5F5"/>
              <w:spacing w:line="228" w:lineRule="atLeast"/>
              <w:jc w:val="left"/>
              <w:rPr>
                <w:rFonts w:hint="eastAsia"/>
                <w:sz w:val="24"/>
              </w:rPr>
            </w:pPr>
            <w:r>
              <w:rPr>
                <w:rFonts w:hint="default" w:ascii="Consolas" w:hAnsi="Consolas" w:eastAsia="Consolas" w:cs="Consolas"/>
                <w:b w:val="0"/>
                <w:bCs w:val="0"/>
                <w:color w:val="7A3E9D"/>
                <w:kern w:val="0"/>
                <w:sz w:val="16"/>
                <w:szCs w:val="16"/>
                <w:shd w:val="clear" w:fill="F5F5F5"/>
                <w:lang w:val="en-US" w:eastAsia="zh-CN" w:bidi="ar"/>
              </w:rPr>
              <w:t>df2</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Calculating sample means and plotting their distribution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df2_sample_means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df2</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mean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sns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distplot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df2_sample_means</w:t>
            </w:r>
            <w:r>
              <w:rPr>
                <w:rFonts w:hint="default" w:ascii="Consolas" w:hAnsi="Consolas" w:eastAsia="Consolas" w:cs="Consolas"/>
                <w:b w:val="0"/>
                <w:bCs w:val="0"/>
                <w:color w:val="777777"/>
                <w:kern w:val="0"/>
                <w:sz w:val="16"/>
                <w:szCs w:val="16"/>
                <w:shd w:val="clear" w:fill="F5F5F5"/>
                <w:lang w:val="en-US" w:eastAsia="zh-CN" w:bidi="ar"/>
              </w:rPr>
              <w:t>)</w:t>
            </w:r>
          </w:p>
          <w:p>
            <w:pPr>
              <w:rPr>
                <w:rFonts w:hint="eastAsia"/>
                <w:sz w:val="24"/>
              </w:rPr>
            </w:pPr>
          </w:p>
          <w:p>
            <w:pPr>
              <w:numPr>
                <w:ilvl w:val="0"/>
                <w:numId w:val="14"/>
              </w:numPr>
              <w:ind w:left="0" w:leftChars="0" w:firstLine="720" w:firstLineChars="300"/>
              <w:rPr>
                <w:rFonts w:hint="eastAsia"/>
                <w:sz w:val="24"/>
              </w:rPr>
            </w:pPr>
            <w:r>
              <w:rPr>
                <w:rFonts w:hint="eastAsia"/>
                <w:sz w:val="24"/>
              </w:rPr>
              <w:t>Large Sample Simulation</w:t>
            </w:r>
            <m:oMath>
              <m:r>
                <m:rPr>
                  <m:sty m:val="p"/>
                </m:rPr>
                <w:rPr>
                  <w:rFonts w:hint="default" w:ascii="Cambria Math" w:hAnsi="Cambria Math"/>
                  <w:sz w:val="24"/>
                  <w:lang w:val="en-US" w:eastAsia="zh-CN"/>
                </w:rPr>
                <m:t xml:space="preserve">  n =500 </m:t>
              </m:r>
            </m:oMath>
            <w:r>
              <w:rPr>
                <w:rFonts w:hint="eastAsia"/>
                <w:sz w:val="24"/>
              </w:rPr>
              <w:t>:</w:t>
            </w:r>
          </w:p>
          <w:p>
            <w:pPr>
              <w:numPr>
                <w:ilvl w:val="0"/>
                <w:numId w:val="0"/>
              </w:numPr>
              <w:ind w:firstLine="720" w:firstLineChars="300"/>
              <w:rPr>
                <w:rFonts w:hint="default"/>
                <w:sz w:val="24"/>
              </w:rPr>
            </w:pPr>
            <w:r>
              <w:rPr>
                <w:rFonts w:hint="default"/>
                <w:sz w:val="24"/>
              </w:rPr>
              <w:t>Draw 50 random samples, each of size 500, from the population.</w:t>
            </w:r>
          </w:p>
          <w:p>
            <w:pPr>
              <w:numPr>
                <w:ilvl w:val="0"/>
                <w:numId w:val="0"/>
              </w:numPr>
              <w:ind w:left="479" w:leftChars="228" w:firstLine="240" w:firstLineChars="100"/>
              <w:rPr>
                <w:rFonts w:hint="default"/>
                <w:sz w:val="24"/>
              </w:rPr>
            </w:pPr>
            <w:r>
              <w:rPr>
                <w:rFonts w:hint="default"/>
                <w:sz w:val="24"/>
              </w:rPr>
              <w:t>Calculate the sample mean for each sample and plot the distribution of these sample means.</w:t>
            </w:r>
          </w:p>
          <w:p>
            <w:pPr>
              <w:numPr>
                <w:ilvl w:val="0"/>
                <w:numId w:val="0"/>
              </w:numPr>
              <w:ind w:left="479" w:leftChars="228" w:firstLine="240" w:firstLineChars="100"/>
            </w:pPr>
            <w:r>
              <w:rPr>
                <w:rFonts w:hint="default"/>
                <w:sz w:val="24"/>
              </w:rPr>
              <w:t>The results show that as the sample size increases, the distribution of sample means becomes closer to a normal distribution.</w:t>
            </w:r>
          </w:p>
          <w:p>
            <w:pPr>
              <w:ind w:firstLine="480" w:firstLineChars="200"/>
              <w:rPr>
                <w:rFonts w:hint="eastAsia"/>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sample_size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500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sample_num</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50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df500</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DataFrame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index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sample_size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sample_num</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exponential_sample_large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np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random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exponential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theta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sample_size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col</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w:t>
            </w:r>
            <w:r>
              <w:rPr>
                <w:rFonts w:hint="default" w:ascii="Consolas" w:hAnsi="Consolas" w:eastAsia="Consolas" w:cs="Consolas"/>
                <w:b w:val="0"/>
                <w:bCs w:val="0"/>
                <w:color w:val="448C27"/>
                <w:kern w:val="0"/>
                <w:sz w:val="16"/>
                <w:szCs w:val="16"/>
                <w:shd w:val="clear" w:fill="F5F5F5"/>
                <w:lang w:val="en-US" w:eastAsia="zh-CN" w:bidi="ar"/>
              </w:rPr>
              <w:t xml:space="preserve">'sample </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df500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exponential_sample_large</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df500_sample_means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df500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mean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eastAsia"/>
                <w:sz w:val="24"/>
              </w:rPr>
            </w:pPr>
            <w:r>
              <w:rPr>
                <w:rFonts w:hint="default" w:ascii="Consolas" w:hAnsi="Consolas" w:eastAsia="Consolas" w:cs="Consolas"/>
                <w:b/>
                <w:bCs/>
                <w:color w:val="7A3E9D"/>
                <w:kern w:val="0"/>
                <w:sz w:val="16"/>
                <w:szCs w:val="16"/>
                <w:shd w:val="clear" w:fill="F5F5F5"/>
                <w:lang w:val="en-US" w:eastAsia="zh-CN" w:bidi="ar"/>
              </w:rPr>
              <w:t>sns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distplot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df500_sample_means</w:t>
            </w:r>
            <w:r>
              <w:rPr>
                <w:rFonts w:hint="default" w:ascii="Consolas" w:hAnsi="Consolas" w:eastAsia="Consolas" w:cs="Consolas"/>
                <w:b w:val="0"/>
                <w:bCs w:val="0"/>
                <w:color w:val="777777"/>
                <w:kern w:val="0"/>
                <w:sz w:val="16"/>
                <w:szCs w:val="16"/>
                <w:shd w:val="clear" w:fill="F5F5F5"/>
                <w:lang w:val="en-US" w:eastAsia="zh-CN" w:bidi="ar"/>
              </w:rPr>
              <w:t>)</w:t>
            </w:r>
          </w:p>
          <w:p>
            <w:pPr>
              <w:ind w:firstLine="480" w:firstLineChars="200"/>
              <w:rPr>
                <w:rFonts w:hint="eastAsia"/>
                <w:sz w:val="24"/>
              </w:rPr>
            </w:pPr>
          </w:p>
          <w:p>
            <w:pPr>
              <w:numPr>
                <w:ilvl w:val="0"/>
                <w:numId w:val="12"/>
              </w:numPr>
              <w:ind w:left="0" w:leftChars="0" w:firstLine="480" w:firstLineChars="200"/>
              <w:rPr>
                <w:rFonts w:hint="default"/>
                <w:sz w:val="24"/>
              </w:rPr>
            </w:pPr>
            <w:r>
              <w:rPr>
                <w:rFonts w:hint="default"/>
                <w:sz w:val="24"/>
              </w:rPr>
              <w:t>Validation:</w:t>
            </w:r>
          </w:p>
          <w:p>
            <w:pPr>
              <w:numPr>
                <w:ilvl w:val="0"/>
                <w:numId w:val="0"/>
              </w:numPr>
              <w:ind w:left="239" w:leftChars="114" w:firstLine="240" w:firstLineChars="100"/>
              <w:rPr>
                <w:rFonts w:hint="default"/>
                <w:sz w:val="24"/>
              </w:rPr>
            </w:pPr>
            <w:r>
              <w:rPr>
                <w:rFonts w:hint="default"/>
                <w:sz w:val="24"/>
              </w:rPr>
              <w:t xml:space="preserve">Compare the mean and standard deviation of the 50 sample means from the Large Sample Simulation </w:t>
            </w:r>
            <w:r>
              <w:rPr>
                <w:rFonts w:hint="eastAsia"/>
                <w:sz w:val="24"/>
                <w:lang w:val="en-US" w:eastAsia="zh-CN"/>
              </w:rPr>
              <w:t>(</w:t>
            </w:r>
            <m:oMath>
              <m:r>
                <m:rPr/>
                <w:rPr>
                  <w:rFonts w:hint="default" w:ascii="Cambria Math" w:hAnsi="Cambria Math"/>
                  <w:sz w:val="24"/>
                  <w:lang w:val="en-US" w:eastAsia="zh-CN"/>
                </w:rPr>
                <m:t>n =500</m:t>
              </m:r>
            </m:oMath>
            <w:r>
              <w:rPr>
                <w:rFonts w:hint="eastAsia"/>
                <w:sz w:val="24"/>
                <w:lang w:val="en-US" w:eastAsia="zh-CN"/>
              </w:rPr>
              <w:t xml:space="preserve">) </w:t>
            </w:r>
            <w:r>
              <w:rPr>
                <w:rFonts w:hint="default"/>
                <w:sz w:val="24"/>
              </w:rPr>
              <w:t>with the theoretical values predicted by the Central Limit Theorem (CLT).</w:t>
            </w:r>
          </w:p>
          <w:p>
            <w:pPr>
              <w:numPr>
                <w:ilvl w:val="0"/>
                <w:numId w:val="0"/>
              </w:numPr>
              <w:ind w:firstLine="480" w:firstLineChars="200"/>
              <w:rPr>
                <w:rFonts w:hint="default"/>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An estimate of the standard deviation of the sampling distribution can be obtained as:</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sample_data_std_deviation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df500_sample_means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std</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AA3731"/>
                <w:kern w:val="0"/>
                <w:sz w:val="16"/>
                <w:szCs w:val="16"/>
                <w:shd w:val="clear" w:fill="F5F5F5"/>
                <w:lang w:val="en-US" w:eastAsia="zh-CN" w:bidi="ar"/>
              </w:rPr>
              <w:t>print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Estimate of standard deviation of the sampling distribution: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sample_data_std_deviation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pPr>
              <w:ind w:firstLine="720" w:firstLineChars="300"/>
              <w:rPr>
                <w:rFonts w:hint="eastAsia"/>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If you calculate correctly, the above value is very close to the value stated by the CLT, which is:</w:t>
            </w:r>
          </w:p>
          <w:p>
            <w:pPr>
              <w:keepNext w:val="0"/>
              <w:keepLines w:val="0"/>
              <w:widowControl/>
              <w:suppressLineNumbers w:val="0"/>
              <w:shd w:val="clear" w:fill="F5F5F5"/>
              <w:spacing w:line="228" w:lineRule="atLeast"/>
              <w:jc w:val="left"/>
              <w:rPr>
                <w:rFonts w:hint="eastAsia"/>
                <w:sz w:val="24"/>
              </w:rPr>
            </w:pPr>
            <w:r>
              <w:rPr>
                <w:rFonts w:hint="default" w:ascii="Consolas" w:hAnsi="Consolas" w:eastAsia="Consolas" w:cs="Consolas"/>
                <w:b w:val="0"/>
                <w:bCs w:val="0"/>
                <w:color w:val="7A3E9D"/>
                <w:kern w:val="0"/>
                <w:sz w:val="16"/>
                <w:szCs w:val="16"/>
                <w:shd w:val="clear" w:fill="F5F5F5"/>
                <w:lang w:val="en-US" w:eastAsia="zh-CN" w:bidi="ar"/>
              </w:rPr>
              <w:t>sd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np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sqrt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sample_size</w:t>
            </w:r>
            <w:r>
              <w:rPr>
                <w:rFonts w:hint="default" w:ascii="Consolas" w:hAnsi="Consolas" w:eastAsia="Consolas" w:cs="Consolas"/>
                <w:b w:val="0"/>
                <w:bCs w:val="0"/>
                <w:color w:val="777777"/>
                <w:kern w:val="0"/>
                <w:sz w:val="16"/>
                <w:szCs w:val="16"/>
                <w:shd w:val="clear" w:fill="F5F5F5"/>
                <w:lang w:val="en-US" w:eastAsia="zh-CN" w:bidi="ar"/>
              </w:rPr>
              <w:t>)</w:t>
            </w:r>
          </w:p>
          <w:p>
            <w:pPr>
              <w:numPr>
                <w:ilvl w:val="0"/>
                <w:numId w:val="0"/>
              </w:numPr>
              <w:rPr>
                <w:rFonts w:hint="default"/>
                <w:sz w:val="24"/>
              </w:rPr>
            </w:pPr>
          </w:p>
          <w:p>
            <w:pPr>
              <w:ind w:firstLine="482" w:firstLineChars="200"/>
              <w:rPr>
                <w:rFonts w:hint="eastAsia"/>
                <w:b/>
                <w:bCs/>
                <w:sz w:val="24"/>
              </w:rPr>
            </w:pPr>
            <w:r>
              <w:rPr>
                <w:rFonts w:hint="eastAsia"/>
                <w:b/>
                <w:bCs/>
                <w:sz w:val="24"/>
                <w:lang w:val="en-US" w:eastAsia="zh-CN"/>
              </w:rPr>
              <w:t>Experiment 2 -  Binomially distributed population</w:t>
            </w:r>
          </w:p>
          <w:p>
            <w:pPr>
              <w:numPr>
                <w:ilvl w:val="0"/>
                <w:numId w:val="15"/>
              </w:numPr>
              <w:ind w:firstLine="480" w:firstLineChars="200"/>
              <w:rPr>
                <w:rFonts w:hint="eastAsia"/>
                <w:sz w:val="24"/>
              </w:rPr>
            </w:pPr>
            <w:r>
              <w:rPr>
                <w:rFonts w:hint="default"/>
                <w:sz w:val="24"/>
              </w:rPr>
              <w:t>Population Distribution</w:t>
            </w:r>
            <w:r>
              <w:rPr>
                <w:rFonts w:hint="eastAsia"/>
                <w:sz w:val="24"/>
                <w:lang w:val="en-US" w:eastAsia="zh-CN"/>
              </w:rPr>
              <w:t>:</w:t>
            </w:r>
          </w:p>
          <w:p>
            <w:pPr>
              <w:numPr>
                <w:ilvl w:val="0"/>
                <w:numId w:val="0"/>
              </w:numPr>
              <w:ind w:left="239" w:leftChars="114" w:firstLine="240" w:firstLineChars="100"/>
              <w:rPr>
                <w:rFonts w:hint="eastAsia"/>
                <w:sz w:val="24"/>
              </w:rPr>
            </w:pPr>
            <w:r>
              <w:rPr>
                <w:rFonts w:hint="default"/>
                <w:sz w:val="24"/>
              </w:rPr>
              <w:t xml:space="preserve">The population follows a binomial distribution with parameters </w:t>
            </w:r>
            <m:oMath>
              <m:r>
                <m:rPr/>
                <w:rPr>
                  <w:rFonts w:hint="default" w:ascii="Cambria Math"/>
                  <w:sz w:val="24"/>
                  <w:lang w:val="en-US" w:eastAsia="zh-CN"/>
                </w:rPr>
                <m:t>k =30</m:t>
              </m:r>
            </m:oMath>
            <w:r>
              <w:rPr>
                <w:rFonts w:hint="eastAsia"/>
                <w:i w:val="0"/>
                <w:sz w:val="24"/>
                <w:lang w:val="en-US" w:eastAsia="zh-CN"/>
              </w:rPr>
              <w:t xml:space="preserve"> </w:t>
            </w:r>
            <w:r>
              <w:rPr>
                <w:rFonts w:hint="default"/>
                <w:sz w:val="24"/>
              </w:rPr>
              <w:t xml:space="preserve">and </w:t>
            </w:r>
            <m:oMath>
              <m:r>
                <m:rPr/>
                <w:rPr>
                  <w:rFonts w:hint="default" w:ascii="Cambria Math"/>
                  <w:sz w:val="24"/>
                  <w:lang w:val="en-US" w:eastAsia="zh-CN"/>
                </w:rPr>
                <m:t>p =0.9</m:t>
              </m:r>
            </m:oMath>
            <w:r>
              <w:rPr>
                <w:rFonts w:hint="eastAsia"/>
                <w:i w:val="0"/>
                <w:sz w:val="24"/>
                <w:lang w:val="en-US" w:eastAsia="zh-CN"/>
              </w:rPr>
              <w:t xml:space="preserve"> </w:t>
            </w:r>
            <w:r>
              <w:rPr>
                <w:rFonts w:hint="default"/>
                <w:sz w:val="24"/>
              </w:rPr>
              <w:t>.</w:t>
            </w:r>
          </w:p>
          <w:p>
            <w:pPr>
              <w:numPr>
                <w:ilvl w:val="0"/>
                <w:numId w:val="0"/>
              </w:numPr>
              <w:jc w:val="center"/>
            </w:pPr>
            <w:r>
              <w:drawing>
                <wp:inline distT="0" distB="0" distL="114300" distR="114300">
                  <wp:extent cx="2231390" cy="791845"/>
                  <wp:effectExtent l="0" t="0" r="8890" b="63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7"/>
                          <a:stretch>
                            <a:fillRect/>
                          </a:stretch>
                        </pic:blipFill>
                        <pic:spPr>
                          <a:xfrm>
                            <a:off x="0" y="0"/>
                            <a:ext cx="2231390" cy="791845"/>
                          </a:xfrm>
                          <a:prstGeom prst="rect">
                            <a:avLst/>
                          </a:prstGeom>
                          <a:noFill/>
                          <a:ln>
                            <a:noFill/>
                          </a:ln>
                        </pic:spPr>
                      </pic:pic>
                    </a:graphicData>
                  </a:graphic>
                </wp:inline>
              </w:drawing>
            </w:r>
          </w:p>
          <w:p>
            <w:pPr>
              <w:numPr>
                <w:ilvl w:val="0"/>
                <w:numId w:val="0"/>
              </w:numPr>
              <w:jc w:val="center"/>
              <w:rPr>
                <w:rFonts w:hint="default"/>
              </w:rPr>
            </w:pPr>
            <w:r>
              <w:rPr>
                <w:rFonts w:hint="eastAsia" w:eastAsia="宋体"/>
                <w:lang w:eastAsia="zh-CN"/>
              </w:rPr>
              <w:drawing>
                <wp:inline distT="0" distB="0" distL="114300" distR="114300">
                  <wp:extent cx="2437130" cy="1800225"/>
                  <wp:effectExtent l="0" t="0" r="1270" b="13335"/>
                  <wp:docPr id="29" name="图片 29" descr="probability-function-c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probability-function-clt"/>
                          <pic:cNvPicPr>
                            <a:picLocks noChangeAspect="1"/>
                          </pic:cNvPicPr>
                        </pic:nvPicPr>
                        <pic:blipFill>
                          <a:blip r:embed="rId8"/>
                          <a:stretch>
                            <a:fillRect/>
                          </a:stretch>
                        </pic:blipFill>
                        <pic:spPr>
                          <a:xfrm>
                            <a:off x="0" y="0"/>
                            <a:ext cx="2437130" cy="1800225"/>
                          </a:xfrm>
                          <a:prstGeom prst="rect">
                            <a:avLst/>
                          </a:prstGeom>
                        </pic:spPr>
                      </pic:pic>
                    </a:graphicData>
                  </a:graphic>
                </wp:inline>
              </w:drawing>
            </w:r>
          </w:p>
          <w:p>
            <w:pPr>
              <w:numPr>
                <w:ilvl w:val="0"/>
                <w:numId w:val="15"/>
              </w:numPr>
              <w:ind w:left="0" w:leftChars="0" w:firstLine="480" w:firstLineChars="200"/>
              <w:rPr>
                <w:rFonts w:hint="default"/>
                <w:sz w:val="24"/>
              </w:rPr>
            </w:pPr>
            <w:r>
              <w:rPr>
                <w:rFonts w:hint="default"/>
                <w:sz w:val="24"/>
              </w:rPr>
              <w:t>Simulation Steps:</w:t>
            </w:r>
          </w:p>
          <w:p>
            <w:pPr>
              <w:numPr>
                <w:ilvl w:val="0"/>
                <w:numId w:val="0"/>
              </w:numPr>
              <w:ind w:firstLine="480" w:firstLineChars="200"/>
              <w:rPr>
                <w:rFonts w:hint="default"/>
                <w:sz w:val="24"/>
              </w:rPr>
            </w:pPr>
            <w:r>
              <w:rPr>
                <w:rFonts w:hint="default"/>
                <w:sz w:val="24"/>
              </w:rPr>
              <w:t>Large Sample Simulation</w:t>
            </w:r>
            <m:oMath>
              <m:r>
                <m:rPr/>
                <w:rPr>
                  <w:rFonts w:hint="default" w:ascii="Cambria Math"/>
                  <w:sz w:val="24"/>
                  <w:lang w:val="en-US" w:eastAsia="zh-CN"/>
                </w:rPr>
                <m:t xml:space="preserve">  n =500</m:t>
              </m:r>
            </m:oMath>
            <w:r>
              <w:rPr>
                <w:rFonts w:hint="default"/>
                <w:sz w:val="24"/>
              </w:rPr>
              <w:t>:</w:t>
            </w:r>
          </w:p>
          <w:p>
            <w:pPr>
              <w:numPr>
                <w:ilvl w:val="0"/>
                <w:numId w:val="0"/>
              </w:numPr>
              <w:ind w:left="239" w:leftChars="114" w:firstLine="240" w:firstLineChars="100"/>
              <w:rPr>
                <w:rFonts w:hint="default"/>
                <w:sz w:val="24"/>
              </w:rPr>
            </w:pPr>
            <w:r>
              <w:rPr>
                <w:rFonts w:hint="default"/>
                <w:sz w:val="24"/>
              </w:rPr>
              <w:t>Draw 50 random samples, each of size 500, from the binomial distribution population.</w:t>
            </w:r>
          </w:p>
          <w:p>
            <w:pPr>
              <w:numPr>
                <w:ilvl w:val="0"/>
                <w:numId w:val="0"/>
              </w:numPr>
              <w:ind w:left="239" w:leftChars="114" w:firstLine="240" w:firstLineChars="100"/>
              <w:rPr>
                <w:rFonts w:hint="default"/>
                <w:sz w:val="24"/>
              </w:rPr>
            </w:pPr>
            <w:r>
              <w:rPr>
                <w:rFonts w:hint="default"/>
                <w:sz w:val="24"/>
              </w:rPr>
              <w:t>Calculate the sample mean for each sample and plot the distribution of these sample means.</w:t>
            </w:r>
          </w:p>
          <w:p>
            <w:pPr>
              <w:numPr>
                <w:ilvl w:val="0"/>
                <w:numId w:val="0"/>
              </w:numPr>
              <w:ind w:left="239" w:leftChars="114" w:firstLine="240" w:firstLineChars="100"/>
              <w:rPr>
                <w:rFonts w:hint="default"/>
                <w:sz w:val="24"/>
              </w:rPr>
            </w:pPr>
            <w:r>
              <w:rPr>
                <w:rFonts w:hint="default"/>
                <w:sz w:val="24"/>
              </w:rPr>
              <w:t>The results show that similar to the exponential distribution, as the sample size increases, the distribution of sample means tends towards a normal distribution.</w:t>
            </w:r>
          </w:p>
          <w:p>
            <w:pPr>
              <w:numPr>
                <w:ilvl w:val="0"/>
                <w:numId w:val="0"/>
              </w:numPr>
              <w:rPr>
                <w:rFonts w:hint="default"/>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drawing 50 random samples of size 500 from a Binomial distribution with parameters k= 30 and p=0.9</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k</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30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0.9</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sample_size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500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sample_num</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50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df500_binomial</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DataFrame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index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sample_size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sample_num</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binomial_sample_large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np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random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binomial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k</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sample_size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col</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w:t>
            </w:r>
            <w:r>
              <w:rPr>
                <w:rFonts w:hint="default" w:ascii="Consolas" w:hAnsi="Consolas" w:eastAsia="Consolas" w:cs="Consolas"/>
                <w:b w:val="0"/>
                <w:bCs w:val="0"/>
                <w:color w:val="448C27"/>
                <w:kern w:val="0"/>
                <w:sz w:val="16"/>
                <w:szCs w:val="16"/>
                <w:shd w:val="clear" w:fill="F5F5F5"/>
                <w:lang w:val="en-US" w:eastAsia="zh-CN" w:bidi="ar"/>
              </w:rPr>
              <w:t xml:space="preserve">'sample </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df500_binomial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binomial_sample_large</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df500_binomial_sample_means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df500_binomial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mean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sz w:val="24"/>
              </w:rPr>
            </w:pPr>
            <w:r>
              <w:rPr>
                <w:rFonts w:hint="default" w:ascii="Consolas" w:hAnsi="Consolas" w:eastAsia="Consolas" w:cs="Consolas"/>
                <w:b/>
                <w:bCs/>
                <w:color w:val="7A3E9D"/>
                <w:kern w:val="0"/>
                <w:sz w:val="16"/>
                <w:szCs w:val="16"/>
                <w:shd w:val="clear" w:fill="F5F5F5"/>
                <w:lang w:val="en-US" w:eastAsia="zh-CN" w:bidi="ar"/>
              </w:rPr>
              <w:t>sns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distplot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df500_binomial_sample_means</w:t>
            </w:r>
            <w:r>
              <w:rPr>
                <w:rFonts w:hint="default" w:ascii="Consolas" w:hAnsi="Consolas" w:eastAsia="Consolas" w:cs="Consolas"/>
                <w:b w:val="0"/>
                <w:bCs w:val="0"/>
                <w:color w:val="777777"/>
                <w:kern w:val="0"/>
                <w:sz w:val="16"/>
                <w:szCs w:val="16"/>
                <w:shd w:val="clear" w:fill="F5F5F5"/>
                <w:lang w:val="en-US" w:eastAsia="zh-CN" w:bidi="ar"/>
              </w:rPr>
              <w:t>)</w:t>
            </w:r>
          </w:p>
          <w:p>
            <w:pPr>
              <w:numPr>
                <w:ilvl w:val="0"/>
                <w:numId w:val="0"/>
              </w:numPr>
              <w:rPr>
                <w:rFonts w:hint="default"/>
                <w:sz w:val="24"/>
              </w:rPr>
            </w:pPr>
          </w:p>
          <w:p>
            <w:pPr>
              <w:numPr>
                <w:ilvl w:val="0"/>
                <w:numId w:val="15"/>
              </w:numPr>
              <w:ind w:left="0" w:leftChars="0" w:firstLine="480" w:firstLineChars="200"/>
              <w:rPr>
                <w:rFonts w:hint="default"/>
                <w:sz w:val="24"/>
              </w:rPr>
            </w:pPr>
            <w:r>
              <w:rPr>
                <w:rFonts w:hint="default"/>
                <w:sz w:val="24"/>
              </w:rPr>
              <w:t>Validation:</w:t>
            </w:r>
          </w:p>
          <w:p>
            <w:pPr>
              <w:numPr>
                <w:ilvl w:val="0"/>
                <w:numId w:val="0"/>
              </w:numPr>
              <w:ind w:left="239" w:leftChars="114" w:firstLine="240" w:firstLineChars="100"/>
              <w:rPr>
                <w:rFonts w:hint="default"/>
                <w:sz w:val="24"/>
              </w:rPr>
            </w:pPr>
            <w:r>
              <w:rPr>
                <w:rFonts w:hint="default"/>
                <w:sz w:val="24"/>
              </w:rPr>
              <w:t>Compare the mean of the sample means with the population mean, and compare the standard deviation of the sample means with the values predicted by the Central Limit Theorem (CLT).</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Please compute the mean of sample means. If you calculate correctly, mean of sample means is close to the population mean.</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mean_of_sample_means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df500_binomial_sample_means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mean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mean_of_sample_means_n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sample_num</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mean_of_sample_means_n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df500_binomial_sample_means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mean_of_sample_means_n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sample_num</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AA3731"/>
                <w:kern w:val="0"/>
                <w:sz w:val="16"/>
                <w:szCs w:val="16"/>
                <w:shd w:val="clear" w:fill="F5F5F5"/>
                <w:lang w:val="en-US" w:eastAsia="zh-CN" w:bidi="ar"/>
              </w:rPr>
              <w:t>print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Mean of sample means: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mean_of_sample_means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AA3731"/>
                <w:kern w:val="0"/>
                <w:sz w:val="16"/>
                <w:szCs w:val="16"/>
                <w:shd w:val="clear" w:fill="F5F5F5"/>
                <w:lang w:val="en-US" w:eastAsia="zh-CN" w:bidi="ar"/>
              </w:rPr>
              <w:t>print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Mean of sample means: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mean_of_sample_means_n</w:t>
            </w:r>
            <w:r>
              <w:rPr>
                <w:rFonts w:hint="default" w:ascii="Consolas" w:hAnsi="Consolas" w:eastAsia="Consolas" w:cs="Consolas"/>
                <w:b w:val="0"/>
                <w:bCs w:val="0"/>
                <w:color w:val="777777"/>
                <w:kern w:val="0"/>
                <w:sz w:val="16"/>
                <w:szCs w:val="16"/>
                <w:shd w:val="clear" w:fill="F5F5F5"/>
                <w:lang w:val="en-US" w:eastAsia="zh-CN" w:bidi="ar"/>
              </w:rPr>
              <w:t>)</w:t>
            </w:r>
          </w:p>
          <w:p>
            <w:pPr>
              <w:ind w:firstLine="720" w:firstLineChars="300"/>
              <w:rPr>
                <w:rFonts w:hint="eastAsia"/>
                <w:sz w:val="24"/>
              </w:rPr>
            </w:pPr>
          </w:p>
          <w:p>
            <w:pPr>
              <w:rPr>
                <w:rFonts w:hint="eastAsia"/>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Please compute the standard deviation of sample means. If you calculate correctly, standard deviation of sample means is close to population standard deviation divided by square root of sample size.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std_dev_of_sample_means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df500_binomial_sample_means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std</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std_dev_of_sample_means_n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sample_num</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std_dev_of_sample_means_n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df500_binomial_sample_means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mean_of_sample_means_n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2</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std_dev_of_sample_means_n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sample_num</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std_dev_of_sample_means_n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np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sqrt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std_dev_of_sample_means_n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AA3731"/>
                <w:kern w:val="0"/>
                <w:sz w:val="16"/>
                <w:szCs w:val="16"/>
                <w:shd w:val="clear" w:fill="F5F5F5"/>
                <w:lang w:val="en-US" w:eastAsia="zh-CN" w:bidi="ar"/>
              </w:rPr>
              <w:t>print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Standard deviation of sample means: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std_dev_of_sample_means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eastAsia"/>
                <w:sz w:val="24"/>
              </w:rPr>
            </w:pPr>
            <w:r>
              <w:rPr>
                <w:rFonts w:hint="default" w:ascii="Consolas" w:hAnsi="Consolas" w:eastAsia="Consolas" w:cs="Consolas"/>
                <w:b/>
                <w:bCs/>
                <w:color w:val="AA3731"/>
                <w:kern w:val="0"/>
                <w:sz w:val="16"/>
                <w:szCs w:val="16"/>
                <w:shd w:val="clear" w:fill="F5F5F5"/>
                <w:lang w:val="en-US" w:eastAsia="zh-CN" w:bidi="ar"/>
              </w:rPr>
              <w:t>print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Standard deviation of sample means: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std_dev_of_sample_means_n</w:t>
            </w:r>
            <w:r>
              <w:rPr>
                <w:rFonts w:hint="default" w:ascii="Consolas" w:hAnsi="Consolas" w:eastAsia="Consolas" w:cs="Consolas"/>
                <w:b w:val="0"/>
                <w:bCs w:val="0"/>
                <w:color w:val="777777"/>
                <w:kern w:val="0"/>
                <w:sz w:val="16"/>
                <w:szCs w:val="16"/>
                <w:shd w:val="clear" w:fill="F5F5F5"/>
                <w:lang w:val="en-US" w:eastAsia="zh-CN" w:bidi="ar"/>
              </w:rPr>
              <w:t>)</w:t>
            </w:r>
          </w:p>
          <w:p>
            <w:pPr>
              <w:pStyle w:val="3"/>
              <w:numPr>
                <w:ilvl w:val="0"/>
                <w:numId w:val="11"/>
              </w:numPr>
              <w:bidi w:val="0"/>
              <w:ind w:left="0" w:leftChars="0" w:firstLine="0" w:firstLineChars="0"/>
              <w:rPr>
                <w:rFonts w:hint="eastAsia"/>
                <w:sz w:val="32"/>
                <w:szCs w:val="32"/>
              </w:rPr>
            </w:pPr>
            <w:r>
              <w:rPr>
                <w:rFonts w:hint="eastAsia"/>
                <w:sz w:val="32"/>
                <w:szCs w:val="24"/>
                <w:lang w:val="en-US" w:eastAsia="zh-CN"/>
              </w:rPr>
              <w:t>An Application of CLT in Investing/Trading</w:t>
            </w:r>
          </w:p>
          <w:p>
            <w:pPr>
              <w:ind w:firstLine="240" w:firstLineChars="100"/>
              <w:rPr>
                <w:rFonts w:hint="eastAsia"/>
                <w:sz w:val="24"/>
              </w:rPr>
            </w:pPr>
            <w:r>
              <w:rPr>
                <w:rFonts w:hint="eastAsia"/>
                <w:sz w:val="24"/>
              </w:rPr>
              <w:t>In this section, the application of the Central Limit Theorem (CLT) to an investment/trading scenario is explored:</w:t>
            </w:r>
          </w:p>
          <w:p>
            <w:pPr>
              <w:ind w:firstLine="240" w:firstLineChars="100"/>
              <w:rPr>
                <w:rFonts w:hint="eastAsia"/>
                <w:sz w:val="24"/>
              </w:rPr>
            </w:pPr>
          </w:p>
          <w:p>
            <w:pPr>
              <w:numPr>
                <w:ilvl w:val="0"/>
                <w:numId w:val="16"/>
              </w:numPr>
              <w:ind w:firstLine="480" w:firstLineChars="200"/>
              <w:rPr>
                <w:rFonts w:hint="eastAsia"/>
                <w:sz w:val="24"/>
              </w:rPr>
            </w:pPr>
            <w:r>
              <w:rPr>
                <w:rFonts w:hint="eastAsia"/>
                <w:sz w:val="24"/>
              </w:rPr>
              <w:t>Scenario:</w:t>
            </w:r>
          </w:p>
          <w:p>
            <w:pPr>
              <w:ind w:left="239" w:leftChars="114" w:firstLine="240" w:firstLineChars="100"/>
              <w:rPr>
                <w:rFonts w:hint="eastAsia"/>
                <w:sz w:val="24"/>
              </w:rPr>
            </w:pPr>
            <w:r>
              <w:rPr>
                <w:rFonts w:hint="default"/>
                <w:sz w:val="24"/>
              </w:rPr>
              <w:t>An investor (Jyoti) is contemplating investing in a stock (ITC) over the next five years.</w:t>
            </w:r>
          </w:p>
          <w:p>
            <w:pPr>
              <w:ind w:left="239" w:leftChars="114" w:firstLine="240" w:firstLineChars="100"/>
              <w:rPr>
                <w:rFonts w:hint="eastAsia"/>
                <w:sz w:val="24"/>
              </w:rPr>
            </w:pPr>
            <w:r>
              <w:rPr>
                <w:rFonts w:hint="default"/>
                <w:sz w:val="24"/>
              </w:rPr>
              <w:t>The investor is risk-averse and aims to select a stock with an average monthly return that is predominantly non-negative.</w:t>
            </w:r>
          </w:p>
          <w:p>
            <w:pPr>
              <w:ind w:left="239" w:leftChars="114" w:firstLine="240" w:firstLineChars="100"/>
              <w:rPr>
                <w:rFonts w:hint="eastAsia"/>
                <w:sz w:val="24"/>
              </w:rPr>
            </w:pPr>
            <w:r>
              <w:rPr>
                <w:rFonts w:hint="default"/>
                <w:sz w:val="24"/>
              </w:rPr>
              <w:t>Jyoti wants to employ a statistical framework to determine the average monthly return of the ITC stock with a certain level of confidence.</w:t>
            </w:r>
          </w:p>
          <w:p>
            <w:pPr>
              <w:ind w:firstLine="480" w:firstLineChars="200"/>
              <w:rPr>
                <w:rFonts w:hint="eastAsia"/>
                <w:sz w:val="24"/>
              </w:rPr>
            </w:pPr>
          </w:p>
          <w:p>
            <w:pPr>
              <w:numPr>
                <w:ilvl w:val="0"/>
                <w:numId w:val="16"/>
              </w:numPr>
              <w:ind w:left="0" w:leftChars="0" w:firstLine="480" w:firstLineChars="200"/>
              <w:rPr>
                <w:rFonts w:hint="eastAsia"/>
                <w:sz w:val="24"/>
              </w:rPr>
            </w:pPr>
            <w:r>
              <w:rPr>
                <w:rFonts w:hint="default"/>
                <w:sz w:val="24"/>
              </w:rPr>
              <w:t>Steps:</w:t>
            </w:r>
          </w:p>
          <w:p>
            <w:pPr>
              <w:numPr>
                <w:ilvl w:val="0"/>
                <w:numId w:val="17"/>
              </w:numPr>
              <w:ind w:firstLine="720" w:firstLineChars="300"/>
              <w:rPr>
                <w:rFonts w:hint="eastAsia"/>
                <w:sz w:val="24"/>
              </w:rPr>
            </w:pPr>
            <w:r>
              <w:rPr>
                <w:rFonts w:hint="default"/>
                <w:sz w:val="24"/>
              </w:rPr>
              <w:t>Theoretical Framework:</w:t>
            </w:r>
          </w:p>
          <w:p>
            <w:pPr>
              <w:ind w:left="479" w:leftChars="228" w:firstLine="240" w:firstLineChars="100"/>
              <w:rPr>
                <w:rFonts w:hint="eastAsia"/>
                <w:sz w:val="24"/>
              </w:rPr>
            </w:pPr>
            <w:r>
              <w:rPr>
                <w:rFonts w:hint="default"/>
                <w:sz w:val="24"/>
              </w:rPr>
              <w:t>Discuss the assumption of normality in financial models, such as the Black-Scholes option pricing model.</w:t>
            </w:r>
          </w:p>
          <w:p>
            <w:pPr>
              <w:ind w:left="479" w:leftChars="228" w:firstLine="240" w:firstLineChars="100"/>
              <w:rPr>
                <w:rFonts w:hint="default"/>
                <w:sz w:val="24"/>
              </w:rPr>
            </w:pPr>
            <w:r>
              <w:rPr>
                <w:rFonts w:hint="default"/>
                <w:sz w:val="24"/>
              </w:rPr>
              <w:t>Introduce CLT as a statistical framework based on return distribution assumptions.</w:t>
            </w:r>
          </w:p>
          <w:p>
            <w:pPr>
              <w:ind w:left="479" w:leftChars="228" w:firstLine="240" w:firstLineChars="100"/>
              <w:rPr>
                <w:rFonts w:hint="eastAsia"/>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standard imports</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import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pandas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import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numpy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np</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import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pyfolio</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pf</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from</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IPython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core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interactiveshell</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import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InteractiveShell</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InteractiveShell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ast_node_interactivity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all</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set_option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display.max_rows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None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Fetching the ITC stock data from yfinance library for the past 10 years</w:t>
            </w:r>
          </w:p>
          <w:p>
            <w:pPr>
              <w:keepNext w:val="0"/>
              <w:keepLines w:val="0"/>
              <w:widowControl/>
              <w:suppressLineNumbers w:val="0"/>
              <w:shd w:val="clear" w:fill="F5F5F5"/>
              <w:spacing w:line="228" w:lineRule="atLeast"/>
              <w:jc w:val="left"/>
            </w:pPr>
            <w:r>
              <w:rPr>
                <w:rFonts w:hint="default" w:ascii="Consolas" w:hAnsi="Consolas" w:eastAsia="Consolas" w:cs="Consolas"/>
                <w:b w:val="0"/>
                <w:bCs w:val="0"/>
                <w:color w:val="7A3E9D"/>
                <w:kern w:val="0"/>
                <w:sz w:val="16"/>
                <w:szCs w:val="16"/>
                <w:shd w:val="clear" w:fill="F5F5F5"/>
                <w:lang w:val="en-US" w:eastAsia="zh-CN" w:bidi="ar"/>
              </w:rPr>
              <w:t>ITC</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read_csv</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ITC.NS.csv</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daily_data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ITC</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copy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round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4</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Calculating daily Log returns</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daily_data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daily_return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np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log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daily_data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Adj Close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daily_data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Adj Close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shift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daily_data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dropna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inplace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True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Taking a peek at the fetched data</w:t>
            </w:r>
          </w:p>
          <w:p>
            <w:pPr>
              <w:keepNext w:val="0"/>
              <w:keepLines w:val="0"/>
              <w:widowControl/>
              <w:suppressLineNumbers w:val="0"/>
              <w:shd w:val="clear" w:fill="F5F5F5"/>
              <w:spacing w:line="228" w:lineRule="atLeast"/>
              <w:jc w:val="left"/>
              <w:rPr>
                <w:rFonts w:hint="eastAsia"/>
                <w:sz w:val="24"/>
              </w:rPr>
            </w:pPr>
            <w:r>
              <w:rPr>
                <w:rFonts w:hint="default" w:ascii="Consolas" w:hAnsi="Consolas" w:eastAsia="Consolas" w:cs="Consolas"/>
                <w:b w:val="0"/>
                <w:bCs w:val="0"/>
                <w:color w:val="7A3E9D"/>
                <w:kern w:val="0"/>
                <w:sz w:val="16"/>
                <w:szCs w:val="16"/>
                <w:shd w:val="clear" w:fill="F5F5F5"/>
                <w:lang w:val="en-US" w:eastAsia="zh-CN" w:bidi="ar"/>
              </w:rPr>
              <w:t>daily_data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head</w:t>
            </w:r>
            <w:r>
              <w:rPr>
                <w:rFonts w:hint="default" w:ascii="Consolas" w:hAnsi="Consolas" w:eastAsia="Consolas" w:cs="Consolas"/>
                <w:b w:val="0"/>
                <w:bCs w:val="0"/>
                <w:color w:val="777777"/>
                <w:kern w:val="0"/>
                <w:sz w:val="16"/>
                <w:szCs w:val="16"/>
                <w:shd w:val="clear" w:fill="F5F5F5"/>
                <w:lang w:val="en-US" w:eastAsia="zh-CN" w:bidi="ar"/>
              </w:rPr>
              <w:t>()</w:t>
            </w:r>
          </w:p>
          <w:p>
            <w:pPr>
              <w:rPr>
                <w:rFonts w:hint="eastAsia"/>
                <w:sz w:val="24"/>
              </w:rPr>
            </w:pPr>
          </w:p>
          <w:p>
            <w:pPr>
              <w:numPr>
                <w:ilvl w:val="0"/>
                <w:numId w:val="17"/>
              </w:numPr>
              <w:ind w:left="0" w:leftChars="0" w:firstLine="720" w:firstLineChars="300"/>
              <w:rPr>
                <w:rFonts w:hint="eastAsia"/>
                <w:sz w:val="24"/>
              </w:rPr>
            </w:pPr>
            <w:r>
              <w:rPr>
                <w:rFonts w:hint="default"/>
                <w:sz w:val="24"/>
              </w:rPr>
              <w:t>Data Analysis:</w:t>
            </w:r>
          </w:p>
          <w:p>
            <w:pPr>
              <w:ind w:firstLine="720" w:firstLineChars="300"/>
              <w:rPr>
                <w:rFonts w:hint="eastAsia"/>
                <w:sz w:val="24"/>
              </w:rPr>
            </w:pPr>
            <w:r>
              <w:rPr>
                <w:rFonts w:hint="default"/>
                <w:sz w:val="24"/>
              </w:rPr>
              <w:t>Obtain and analyze the daily closing data of ITC stock for the past 10 years.</w:t>
            </w:r>
          </w:p>
          <w:p>
            <w:pPr>
              <w:ind w:left="479" w:leftChars="228" w:firstLine="240" w:firstLineChars="100"/>
              <w:rPr>
                <w:rFonts w:hint="default"/>
                <w:sz w:val="24"/>
              </w:rPr>
            </w:pPr>
            <w:r>
              <w:rPr>
                <w:rFonts w:hint="default"/>
                <w:sz w:val="24"/>
              </w:rPr>
              <w:t>Visualize the distribution of daily logarithmic returns to assess the assumption of normality.</w:t>
            </w:r>
          </w:p>
          <w:p>
            <w:pPr>
              <w:ind w:left="479" w:leftChars="228" w:firstLine="240" w:firstLineChars="100"/>
              <w:rPr>
                <w:rFonts w:hint="eastAsia"/>
                <w:sz w:val="24"/>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Visualizing the daily log returns</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sns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style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white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palette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muted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color_codes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True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figure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figsize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12</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5</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subplot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2</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Plot a simple histogram with binsize determined automatically.</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Please add the labels of the x, y axes and titles in the figure.</w:t>
            </w:r>
          </w:p>
          <w:p>
            <w:pPr>
              <w:keepNext w:val="0"/>
              <w:keepLines w:val="0"/>
              <w:widowControl/>
              <w:suppressLineNumbers w:val="0"/>
              <w:shd w:val="clear" w:fill="F5F5F5"/>
              <w:spacing w:line="228" w:lineRule="atLeast"/>
              <w:jc w:val="left"/>
            </w:pPr>
            <w:r>
              <w:rPr>
                <w:rFonts w:hint="default" w:ascii="Consolas" w:hAnsi="Consolas" w:eastAsia="Consolas" w:cs="Consolas"/>
                <w:b w:val="0"/>
                <w:bCs w:val="0"/>
                <w:i/>
                <w:iCs/>
                <w:color w:val="AAAAAA"/>
                <w:kern w:val="0"/>
                <w:sz w:val="16"/>
                <w:szCs w:val="16"/>
                <w:shd w:val="clear" w:fill="F5F5F5"/>
                <w:lang w:val="en-US" w:eastAsia="zh-CN" w:bidi="ar"/>
              </w:rPr>
              <w:t># Tips: sns.lineplot(daily_data.index,daily_data['daily_return'], color="r")</w:t>
            </w:r>
          </w:p>
          <w:p>
            <w:pPr>
              <w:keepNext w:val="0"/>
              <w:keepLines w:val="0"/>
              <w:widowControl/>
              <w:suppressLineNumbers w:val="0"/>
              <w:shd w:val="clear" w:fill="F5F5F5"/>
              <w:spacing w:line="228" w:lineRule="atLeast"/>
              <w:jc w:val="left"/>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daily_data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index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daily_data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daily_return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color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r</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xlabel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ylabel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Daily Log Returns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title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Daily Log Returns Over Time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subplot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2</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2</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Plot a simple histogram with binsize determined automatically.</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Please add the labels of the x, y axes and titles in the figure.</w:t>
            </w:r>
          </w:p>
          <w:p>
            <w:pPr>
              <w:keepNext w:val="0"/>
              <w:keepLines w:val="0"/>
              <w:widowControl/>
              <w:suppressLineNumbers w:val="0"/>
              <w:shd w:val="clear" w:fill="F5F5F5"/>
              <w:spacing w:line="228" w:lineRule="atLeast"/>
              <w:jc w:val="left"/>
            </w:pPr>
            <w:r>
              <w:rPr>
                <w:rFonts w:hint="default" w:ascii="Consolas" w:hAnsi="Consolas" w:eastAsia="Consolas" w:cs="Consolas"/>
                <w:b w:val="0"/>
                <w:bCs w:val="0"/>
                <w:i/>
                <w:iCs/>
                <w:color w:val="AAAAAA"/>
                <w:kern w:val="0"/>
                <w:sz w:val="16"/>
                <w:szCs w:val="16"/>
                <w:shd w:val="clear" w:fill="F5F5F5"/>
                <w:lang w:val="en-US" w:eastAsia="zh-CN" w:bidi="ar"/>
              </w:rPr>
              <w:t># Tips: sns.distplot(daily_data['daily_return'], kde=False, color="r")</w:t>
            </w:r>
          </w:p>
          <w:p>
            <w:pPr>
              <w:keepNext w:val="0"/>
              <w:keepLines w:val="0"/>
              <w:widowControl/>
              <w:suppressLineNumbers w:val="0"/>
              <w:shd w:val="clear" w:fill="F5F5F5"/>
              <w:spacing w:line="228" w:lineRule="atLeast"/>
              <w:jc w:val="left"/>
            </w:pPr>
            <w:r>
              <w:rPr>
                <w:rFonts w:hint="default" w:ascii="Consolas" w:hAnsi="Consolas" w:eastAsia="Consolas" w:cs="Consolas"/>
                <w:b/>
                <w:bCs/>
                <w:color w:val="7A3E9D"/>
                <w:kern w:val="0"/>
                <w:sz w:val="16"/>
                <w:szCs w:val="16"/>
                <w:shd w:val="clear" w:fill="F5F5F5"/>
                <w:lang w:val="en-US" w:eastAsia="zh-CN" w:bidi="ar"/>
              </w:rPr>
              <w:t>sns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distplot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daily_data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daily_return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kde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False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color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r</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xlabel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Daily Log Returns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ylabel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Frequency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title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Distribution of Daily Log Returns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tight_layout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show</w:t>
            </w:r>
            <w:r>
              <w:rPr>
                <w:rFonts w:hint="default" w:ascii="Consolas" w:hAnsi="Consolas" w:eastAsia="Consolas" w:cs="Consolas"/>
                <w:b w:val="0"/>
                <w:bCs w:val="0"/>
                <w:color w:val="777777"/>
                <w:kern w:val="0"/>
                <w:sz w:val="16"/>
                <w:szCs w:val="16"/>
                <w:shd w:val="clear" w:fill="F5F5F5"/>
                <w:lang w:val="en-US" w:eastAsia="zh-CN" w:bidi="ar"/>
              </w:rPr>
              <w:t>()</w:t>
            </w:r>
          </w:p>
          <w:p>
            <w:pPr>
              <w:rPr>
                <w:rFonts w:hint="eastAsia"/>
                <w:sz w:val="24"/>
              </w:rPr>
            </w:pPr>
          </w:p>
          <w:p>
            <w:pPr>
              <w:numPr>
                <w:ilvl w:val="0"/>
                <w:numId w:val="16"/>
              </w:numPr>
              <w:ind w:left="0" w:leftChars="0" w:firstLine="480" w:firstLineChars="200"/>
              <w:rPr>
                <w:rFonts w:hint="eastAsia"/>
                <w:sz w:val="24"/>
              </w:rPr>
            </w:pPr>
            <w:r>
              <w:rPr>
                <w:rFonts w:hint="default"/>
                <w:sz w:val="24"/>
              </w:rPr>
              <w:t>Conclusion:</w:t>
            </w:r>
          </w:p>
          <w:p>
            <w:pPr>
              <w:ind w:left="239" w:leftChars="114" w:firstLine="240" w:firstLineChars="100"/>
              <w:rPr>
                <w:rFonts w:hint="eastAsia"/>
                <w:sz w:val="24"/>
              </w:rPr>
            </w:pPr>
            <w:r>
              <w:rPr>
                <w:rFonts w:hint="default"/>
                <w:sz w:val="24"/>
              </w:rPr>
              <w:t>The visualization of daily logarithmic returns reveals deviations from normality, emphasizing the challenges of assuming normality in financial data.</w:t>
            </w:r>
          </w:p>
          <w:p>
            <w:pPr>
              <w:ind w:firstLine="480" w:firstLineChars="200"/>
              <w:rPr>
                <w:rFonts w:hint="eastAsia"/>
                <w:sz w:val="24"/>
              </w:rPr>
            </w:pPr>
          </w:p>
          <w:p>
            <w:pPr>
              <w:numPr>
                <w:ilvl w:val="0"/>
                <w:numId w:val="11"/>
              </w:numPr>
              <w:ind w:left="0" w:leftChars="0" w:firstLine="0" w:firstLineChars="0"/>
              <w:rPr>
                <w:rFonts w:hint="eastAsia" w:ascii="Arial" w:hAnsi="Arial" w:eastAsia="黑体" w:cs="Times New Roman"/>
                <w:b/>
                <w:kern w:val="2"/>
                <w:sz w:val="32"/>
                <w:szCs w:val="24"/>
                <w:lang w:val="en-US" w:eastAsia="zh-CN" w:bidi="ar-SA"/>
              </w:rPr>
            </w:pPr>
            <w:r>
              <w:rPr>
                <w:rFonts w:hint="eastAsia" w:ascii="Arial" w:hAnsi="Arial" w:eastAsia="黑体" w:cs="Times New Roman"/>
                <w:b/>
                <w:kern w:val="2"/>
                <w:sz w:val="32"/>
                <w:szCs w:val="24"/>
                <w:lang w:val="en-US" w:eastAsia="zh-CN" w:bidi="ar-SA"/>
              </w:rPr>
              <w:t>More visualization exercises</w:t>
            </w:r>
          </w:p>
          <w:p>
            <w:pPr>
              <w:rPr>
                <w:rFonts w:hint="eastAsia"/>
                <w:sz w:val="24"/>
              </w:rPr>
            </w:pPr>
          </w:p>
          <w:p>
            <w:pPr>
              <w:ind w:firstLine="240" w:firstLineChars="100"/>
              <w:rPr>
                <w:rFonts w:hint="eastAsia"/>
                <w:sz w:val="24"/>
              </w:rPr>
            </w:pPr>
            <w:r>
              <w:rPr>
                <w:rFonts w:hint="eastAsia"/>
                <w:sz w:val="24"/>
              </w:rPr>
              <w:t>In this section, additional visualization exercises were conducted using hourly weather data for the city of Detroit:</w:t>
            </w:r>
          </w:p>
          <w:p>
            <w:pPr>
              <w:ind w:firstLine="240" w:firstLineChars="100"/>
              <w:rPr>
                <w:rFonts w:hint="eastAsia"/>
                <w:sz w:val="24"/>
              </w:rPr>
            </w:pPr>
          </w:p>
          <w:p>
            <w:pPr>
              <w:numPr>
                <w:ilvl w:val="0"/>
                <w:numId w:val="18"/>
              </w:numPr>
              <w:ind w:firstLine="480" w:firstLineChars="200"/>
              <w:rPr>
                <w:rFonts w:hint="eastAsia"/>
                <w:sz w:val="24"/>
              </w:rPr>
            </w:pPr>
            <w:r>
              <w:rPr>
                <w:rFonts w:hint="eastAsia"/>
                <w:sz w:val="24"/>
              </w:rPr>
              <w:t>Temperature Distribution:</w:t>
            </w:r>
          </w:p>
          <w:p>
            <w:pPr>
              <w:ind w:left="239" w:leftChars="114" w:firstLine="240" w:firstLineChars="100"/>
              <w:rPr>
                <w:rFonts w:hint="eastAsia"/>
                <w:sz w:val="24"/>
              </w:rPr>
            </w:pPr>
            <w:r>
              <w:rPr>
                <w:rFonts w:hint="default"/>
                <w:sz w:val="24"/>
              </w:rPr>
              <w:t>A histogram of temperature data was plotted using 100 bins to visualize the distribution.</w:t>
            </w:r>
          </w:p>
          <w:p>
            <w:pPr>
              <w:ind w:firstLine="480" w:firstLineChars="200"/>
              <w:rPr>
                <w:rFonts w:hint="default"/>
                <w:sz w:val="24"/>
              </w:rPr>
            </w:pPr>
            <w:r>
              <w:rPr>
                <w:rFonts w:hint="default"/>
                <w:sz w:val="24"/>
              </w:rPr>
              <w:t>This distribution was compared to a normal distribution curve.</w:t>
            </w:r>
          </w:p>
          <w:p>
            <w:pPr>
              <w:ind w:firstLine="480" w:firstLineChars="200"/>
              <w:rPr>
                <w:rFonts w:hint="eastAsia"/>
                <w:sz w:val="24"/>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import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pandas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import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numpy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np</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import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seaborn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sns</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import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matplotlib</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pyplot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plt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from</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scipy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stats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import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norm</w:t>
            </w:r>
          </w:p>
          <w:p>
            <w:pPr>
              <w:keepNext w:val="0"/>
              <w:keepLines w:val="0"/>
              <w:widowControl/>
              <w:suppressLineNumbers w:val="0"/>
              <w:jc w:val="left"/>
            </w:pPr>
          </w:p>
          <w:p>
            <w:pPr>
              <w:keepNext w:val="0"/>
              <w:keepLines w:val="0"/>
              <w:widowControl/>
              <w:suppressLineNumbers w:val="0"/>
              <w:shd w:val="clear" w:fill="F5F5F5"/>
              <w:spacing w:line="228" w:lineRule="atLeast"/>
              <w:jc w:val="left"/>
            </w:pPr>
            <w:r>
              <w:rPr>
                <w:rFonts w:hint="default" w:ascii="Consolas" w:hAnsi="Consolas" w:eastAsia="Consolas" w:cs="Consolas"/>
                <w:b w:val="0"/>
                <w:bCs w:val="0"/>
                <w:color w:val="7A3E9D"/>
                <w:kern w:val="0"/>
                <w:sz w:val="16"/>
                <w:szCs w:val="16"/>
                <w:shd w:val="clear" w:fill="F5F5F5"/>
                <w:lang w:val="en-US" w:eastAsia="zh-CN" w:bidi="ar"/>
              </w:rPr>
              <w:t>temperature_data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read_csv</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temperature.csv</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pPr>
            <w:r>
              <w:rPr>
                <w:rFonts w:hint="default" w:ascii="Consolas" w:hAnsi="Consolas" w:eastAsia="Consolas" w:cs="Consolas"/>
                <w:b w:val="0"/>
                <w:bCs w:val="0"/>
                <w:color w:val="7A3E9D"/>
                <w:kern w:val="0"/>
                <w:sz w:val="16"/>
                <w:szCs w:val="16"/>
                <w:shd w:val="clear" w:fill="F5F5F5"/>
                <w:lang w:val="en-US" w:eastAsia="zh-CN" w:bidi="ar"/>
              </w:rPr>
              <w:t>detroit_temperature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temperature_data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Detroit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figure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figsize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12</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12</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pPr>
            <w:r>
              <w:rPr>
                <w:rFonts w:hint="default" w:ascii="Consolas" w:hAnsi="Consolas" w:eastAsia="Consolas" w:cs="Consolas"/>
                <w:b/>
                <w:bCs/>
                <w:color w:val="7A3E9D"/>
                <w:kern w:val="0"/>
                <w:sz w:val="16"/>
                <w:szCs w:val="16"/>
                <w:shd w:val="clear" w:fill="F5F5F5"/>
                <w:lang w:val="en-US" w:eastAsia="zh-CN" w:bidi="ar"/>
              </w:rPr>
              <w:t>sns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histplot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detroit_temperature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bins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100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kde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False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color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blue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stat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density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xmin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xmax</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xlim</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np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linspace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xmin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xmax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100</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norm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pdf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detroit_temperature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mean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detroit_temperature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std</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k</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linewidth</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2</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xlabel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Temperature (C)</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ylabel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Density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title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Distribution of Temperature in Detroit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show</w:t>
            </w:r>
            <w:r>
              <w:rPr>
                <w:rFonts w:hint="default" w:ascii="Consolas" w:hAnsi="Consolas" w:eastAsia="Consolas" w:cs="Consolas"/>
                <w:b w:val="0"/>
                <w:bCs w:val="0"/>
                <w:color w:val="777777"/>
                <w:kern w:val="0"/>
                <w:sz w:val="16"/>
                <w:szCs w:val="16"/>
                <w:shd w:val="clear" w:fill="F5F5F5"/>
                <w:lang w:val="en-US" w:eastAsia="zh-CN" w:bidi="ar"/>
              </w:rPr>
              <w:t>()</w:t>
            </w:r>
          </w:p>
          <w:p>
            <w:pPr>
              <w:ind w:firstLine="240" w:firstLineChars="100"/>
              <w:rPr>
                <w:rFonts w:hint="eastAsia"/>
                <w:sz w:val="24"/>
              </w:rPr>
            </w:pPr>
          </w:p>
          <w:p>
            <w:pPr>
              <w:numPr>
                <w:ilvl w:val="0"/>
                <w:numId w:val="18"/>
              </w:numPr>
              <w:ind w:left="0" w:leftChars="0" w:firstLine="480" w:firstLineChars="200"/>
              <w:rPr>
                <w:rFonts w:hint="eastAsia"/>
                <w:sz w:val="24"/>
              </w:rPr>
            </w:pPr>
            <w:r>
              <w:rPr>
                <w:rFonts w:hint="default"/>
                <w:sz w:val="24"/>
              </w:rPr>
              <w:t>Multi-Plot Visualization:</w:t>
            </w:r>
          </w:p>
          <w:p>
            <w:pPr>
              <w:ind w:left="239" w:leftChars="114" w:firstLine="240" w:firstLineChars="100"/>
              <w:rPr>
                <w:rFonts w:hint="eastAsia"/>
                <w:sz w:val="24"/>
              </w:rPr>
            </w:pPr>
            <w:r>
              <w:rPr>
                <w:rFonts w:hint="default"/>
                <w:sz w:val="24"/>
              </w:rPr>
              <w:t>Variation in humidity, atmospheric pressure, and temperature in Detroit was visualized separately in different plots.</w:t>
            </w:r>
          </w:p>
          <w:p>
            <w:pPr>
              <w:ind w:firstLine="480" w:firstLineChars="200"/>
              <w:rPr>
                <w:rFonts w:hint="eastAsia"/>
                <w:sz w:val="24"/>
              </w:rPr>
            </w:pPr>
            <w:r>
              <w:rPr>
                <w:rFonts w:hint="default"/>
                <w:sz w:val="24"/>
              </w:rPr>
              <w:t>A 7-day moving average line chart for temperature was created.</w:t>
            </w:r>
          </w:p>
          <w:p>
            <w:pPr>
              <w:ind w:left="239" w:leftChars="114" w:firstLine="240" w:firstLineChars="100"/>
              <w:rPr>
                <w:rFonts w:hint="default"/>
                <w:sz w:val="24"/>
              </w:rPr>
            </w:pPr>
            <w:r>
              <w:rPr>
                <w:rFonts w:hint="default"/>
                <w:sz w:val="24"/>
              </w:rPr>
              <w:t>Other exercises were performed, including visualizing the temperature, humidity, and atmospheric pressure of different cities in the same plot and creating interactive checkboxes for city visibility.</w:t>
            </w:r>
          </w:p>
          <w:p>
            <w:pPr>
              <w:ind w:left="239" w:leftChars="114" w:firstLine="240" w:firstLineChars="100"/>
              <w:rPr>
                <w:rFonts w:hint="default"/>
                <w:sz w:val="24"/>
              </w:rPr>
            </w:pPr>
          </w:p>
          <w:p>
            <w:pPr>
              <w:ind w:left="239" w:leftChars="114" w:firstLine="240" w:firstLineChars="100"/>
              <w:rPr>
                <w:rFonts w:hint="default"/>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humidity_data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read_csv</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humidity.csv</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pressure_data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read_csv</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pressure.csv</w:t>
            </w:r>
            <w:r>
              <w:rPr>
                <w:rFonts w:hint="default" w:ascii="Consolas" w:hAnsi="Consolas" w:eastAsia="Consolas" w:cs="Consolas"/>
                <w:b w:val="0"/>
                <w:bCs w:val="0"/>
                <w:color w:val="777777"/>
                <w:kern w:val="0"/>
                <w:sz w:val="16"/>
                <w:szCs w:val="16"/>
                <w:shd w:val="clear" w:fill="F5F5F5"/>
                <w:lang w:val="en-US" w:eastAsia="zh-CN" w:bidi="ar"/>
              </w:rPr>
              <w:t>')</w:t>
            </w:r>
          </w:p>
          <w:p>
            <w:pPr>
              <w:ind w:firstLine="480" w:firstLineChars="200"/>
              <w:rPr>
                <w:rFonts w:hint="eastAsia"/>
                <w:sz w:val="24"/>
              </w:rPr>
            </w:pPr>
          </w:p>
          <w:p>
            <w:pPr>
              <w:ind w:firstLine="480" w:firstLineChars="200"/>
              <w:rPr>
                <w:rFonts w:hint="eastAsia"/>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merged_data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DataFrame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temperature_data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datetime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Temperature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temperature_data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Detroit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Humidity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humidity_data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Detroit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Pressure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pressure_data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Detroit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merged_data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to_datetime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merged_data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pPr>
            <w:r>
              <w:rPr>
                <w:rFonts w:hint="default" w:ascii="Consolas" w:hAnsi="Consolas" w:eastAsia="Consolas" w:cs="Consolas"/>
                <w:b w:val="0"/>
                <w:bCs w:val="0"/>
                <w:color w:val="7A3E9D"/>
                <w:kern w:val="0"/>
                <w:sz w:val="16"/>
                <w:szCs w:val="16"/>
                <w:shd w:val="clear" w:fill="F5F5F5"/>
                <w:lang w:val="en-US" w:eastAsia="zh-CN" w:bidi="ar"/>
              </w:rPr>
              <w:t>merged_data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set_index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inplace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True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pPr>
            <w:r>
              <w:rPr>
                <w:rFonts w:hint="default" w:ascii="Consolas" w:hAnsi="Consolas" w:eastAsia="Consolas" w:cs="Consolas"/>
                <w:b w:val="0"/>
                <w:bCs w:val="0"/>
                <w:color w:val="7A3E9D"/>
                <w:kern w:val="0"/>
                <w:sz w:val="16"/>
                <w:szCs w:val="16"/>
                <w:shd w:val="clear" w:fill="F5F5F5"/>
                <w:lang w:val="en-US" w:eastAsia="zh-CN" w:bidi="ar"/>
              </w:rPr>
              <w:t>resampled_data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merged_data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resample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mean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window_size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7</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smoothed_data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resampled_data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rolling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window_size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mean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figure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figsize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12</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12</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湿度</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subplot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smoothed_data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index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smoothed_data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Humidity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color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b</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xlabel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ylabel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Humidity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title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Smoothed Humidity Variation in Detroit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气压</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subplot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2</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smoothed_data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index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smoothed_data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Pressure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color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r</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xlabel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ylabel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Pressure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title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Smoothed Pressure Variation in Detroit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温度</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subplot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3</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smoothed_data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index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smoothed_data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Temperature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color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g</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xlabel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ylabel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Temperature (C)</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title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Smoothed Temperature Variation in Detroit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tight_layout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eastAsia"/>
                <w:sz w:val="24"/>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show</w:t>
            </w:r>
            <w:r>
              <w:rPr>
                <w:rFonts w:hint="default" w:ascii="Consolas" w:hAnsi="Consolas" w:eastAsia="Consolas" w:cs="Consolas"/>
                <w:b w:val="0"/>
                <w:bCs w:val="0"/>
                <w:color w:val="777777"/>
                <w:kern w:val="0"/>
                <w:sz w:val="16"/>
                <w:szCs w:val="16"/>
                <w:shd w:val="clear" w:fill="F5F5F5"/>
                <w:lang w:val="en-US" w:eastAsia="zh-CN" w:bidi="ar"/>
              </w:rPr>
              <w:t>()</w:t>
            </w:r>
          </w:p>
          <w:p>
            <w:pPr>
              <w:ind w:firstLine="240" w:firstLineChars="100"/>
              <w:rPr>
                <w:rFonts w:hint="eastAsia"/>
                <w:sz w:val="24"/>
              </w:rPr>
            </w:pPr>
          </w:p>
          <w:p>
            <w:pPr>
              <w:numPr>
                <w:ilvl w:val="0"/>
                <w:numId w:val="18"/>
              </w:numPr>
              <w:ind w:left="0" w:leftChars="0" w:firstLine="480" w:firstLineChars="200"/>
              <w:rPr>
                <w:rFonts w:hint="eastAsia"/>
                <w:sz w:val="24"/>
              </w:rPr>
            </w:pPr>
            <w:r>
              <w:rPr>
                <w:rFonts w:hint="default"/>
                <w:sz w:val="24"/>
              </w:rPr>
              <w:t>Weather Data Exploration:</w:t>
            </w:r>
          </w:p>
          <w:p>
            <w:pPr>
              <w:ind w:left="239" w:leftChars="114" w:firstLine="240" w:firstLineChars="100"/>
              <w:rPr>
                <w:rFonts w:hint="eastAsia"/>
                <w:sz w:val="24"/>
              </w:rPr>
            </w:pPr>
            <w:r>
              <w:rPr>
                <w:rFonts w:hint="default"/>
                <w:sz w:val="24"/>
              </w:rPr>
              <w:t>Temperature, humidity, and atmospheric pressure variations were explored through visualization.</w:t>
            </w:r>
          </w:p>
          <w:p>
            <w:pPr>
              <w:ind w:left="239" w:leftChars="114" w:firstLine="240" w:firstLineChars="100"/>
              <w:rPr>
                <w:rFonts w:hint="default"/>
                <w:sz w:val="24"/>
              </w:rPr>
            </w:pPr>
            <w:r>
              <w:rPr>
                <w:rFonts w:hint="default"/>
                <w:sz w:val="24"/>
              </w:rPr>
              <w:t>These exercises demonstrate how to use continuous distributions to approximate observed distributions of weather data and explore various aspects of temperature, humidity, and atmospheric pressure changes.</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import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pandas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import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matplotlib</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pyplot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plt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import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ipywidgets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widgets</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from</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IPython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display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import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display</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pPr>
              <w:keepNext w:val="0"/>
              <w:keepLines w:val="0"/>
              <w:widowControl/>
              <w:suppressLineNumbers w:val="0"/>
              <w:shd w:val="clear" w:fill="F5F5F5"/>
              <w:spacing w:line="228" w:lineRule="atLeast"/>
              <w:jc w:val="left"/>
            </w:pPr>
            <w:r>
              <w:rPr>
                <w:rFonts w:hint="default" w:ascii="Consolas" w:hAnsi="Consolas" w:eastAsia="Consolas" w:cs="Consolas"/>
                <w:b w:val="0"/>
                <w:bCs w:val="0"/>
                <w:color w:val="7A3E9D"/>
                <w:kern w:val="0"/>
                <w:sz w:val="16"/>
                <w:szCs w:val="16"/>
                <w:shd w:val="clear" w:fill="F5F5F5"/>
                <w:lang w:val="en-US" w:eastAsia="zh-CN" w:bidi="ar"/>
              </w:rPr>
              <w:t>temperature_data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read_csv</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temperature.csv</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temperature_data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datetime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to_datetime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temperature_data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datetime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pPr>
            <w:r>
              <w:rPr>
                <w:rFonts w:hint="default" w:ascii="Consolas" w:hAnsi="Consolas" w:eastAsia="Consolas" w:cs="Consolas"/>
                <w:b w:val="0"/>
                <w:bCs w:val="0"/>
                <w:color w:val="7A3E9D"/>
                <w:kern w:val="0"/>
                <w:sz w:val="16"/>
                <w:szCs w:val="16"/>
                <w:shd w:val="clear" w:fill="F5F5F5"/>
                <w:lang w:val="en-US" w:eastAsia="zh-CN" w:bidi="ar"/>
              </w:rPr>
              <w:t>temperature_data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set_index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datetime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inplace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True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resampled_data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temperature_data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resample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mean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window_size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7</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smoothed_data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resampled_data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rolling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window_size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mean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figure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figsize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12</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8</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initial_cities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Vancouver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Portland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San Francisco</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Seattle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Los Angeles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lines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line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None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visible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True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initial_cities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initial_cities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lines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line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smoothed_data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index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smoothed_data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xlabel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ylabel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7-Day Moving Average Temperature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title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7-Day Moving Average Temperature for Different Cities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legend</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checkbox_options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widgets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Checkbox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description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value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True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initial_cities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checkboxes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checkbox_options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initial_cities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checkbox_container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widgets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HBox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checkboxes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AA3731"/>
                <w:kern w:val="0"/>
                <w:sz w:val="16"/>
                <w:szCs w:val="16"/>
                <w:shd w:val="clear" w:fill="F5F5F5"/>
                <w:lang w:val="en-US" w:eastAsia="zh-CN" w:bidi="ar"/>
              </w:rPr>
              <w:t>display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checkbox_container</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update_visibility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change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checkbox</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checkbox_options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items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lines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visible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checkbox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value</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lines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line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set_visible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lines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visible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print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f</w:t>
            </w:r>
            <w:r>
              <w:rPr>
                <w:rFonts w:hint="default" w:ascii="Consolas" w:hAnsi="Consolas" w:eastAsia="Consolas" w:cs="Consolas"/>
                <w:b w:val="0"/>
                <w:bCs w:val="0"/>
                <w:color w:val="448C27"/>
                <w:kern w:val="0"/>
                <w:sz w:val="16"/>
                <w:szCs w:val="16"/>
                <w:shd w:val="clear" w:fill="F5F5F5"/>
                <w:lang w:val="en-US" w:eastAsia="zh-CN" w:bidi="ar"/>
              </w:rPr>
              <w:t xml:space="preserve">"City: </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Visible: </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lines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visible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draw</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checkbox</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checkboxes</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checkbox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observe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update_visibility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names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value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show</w:t>
            </w:r>
            <w:r>
              <w:rPr>
                <w:rFonts w:hint="default" w:ascii="Consolas" w:hAnsi="Consolas" w:eastAsia="Consolas" w:cs="Consolas"/>
                <w:b w:val="0"/>
                <w:bCs w:val="0"/>
                <w:color w:val="777777"/>
                <w:kern w:val="0"/>
                <w:sz w:val="16"/>
                <w:szCs w:val="16"/>
                <w:shd w:val="clear" w:fill="F5F5F5"/>
                <w:lang w:val="en-US" w:eastAsia="zh-CN" w:bidi="ar"/>
              </w:rPr>
              <w:t>()</w:t>
            </w:r>
          </w:p>
          <w:p>
            <w:pPr>
              <w:spacing w:line="360" w:lineRule="auto"/>
              <w:rPr>
                <w:sz w:val="28"/>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4" w:hRule="atLeast"/>
        </w:trPr>
        <w:tc>
          <w:tcPr>
            <w:tcW w:w="8243" w:type="dxa"/>
            <w:tcBorders>
              <w:top w:val="single" w:color="auto" w:sz="4" w:space="0"/>
              <w:left w:val="single" w:color="auto" w:sz="4" w:space="0"/>
              <w:bottom w:val="single" w:color="auto" w:sz="4" w:space="0"/>
              <w:right w:val="single" w:color="auto" w:sz="4" w:space="0"/>
            </w:tcBorders>
          </w:tcPr>
          <w:p>
            <w:pPr>
              <w:numPr>
                <w:ilvl w:val="0"/>
                <w:numId w:val="1"/>
              </w:numPr>
              <w:ind w:left="0" w:leftChars="0" w:firstLine="0" w:firstLineChars="0"/>
              <w:rPr>
                <w:b/>
                <w:bCs/>
                <w:sz w:val="28"/>
                <w:szCs w:val="36"/>
              </w:rPr>
            </w:pPr>
            <w:r>
              <w:rPr>
                <w:b/>
                <w:bCs/>
                <w:sz w:val="28"/>
                <w:szCs w:val="36"/>
              </w:rPr>
              <w:t>Data Logging and Processing:</w:t>
            </w:r>
          </w:p>
          <w:p/>
          <w:p>
            <w:pPr>
              <w:numPr>
                <w:ilvl w:val="0"/>
                <w:numId w:val="19"/>
              </w:numPr>
              <w:rPr>
                <w:rFonts w:hint="eastAsia" w:ascii="Arial" w:hAnsi="Arial" w:eastAsia="黑体" w:cs="Times New Roman"/>
                <w:b/>
                <w:kern w:val="2"/>
                <w:sz w:val="32"/>
                <w:szCs w:val="24"/>
                <w:lang w:val="en-US" w:eastAsia="zh-CN" w:bidi="ar-SA"/>
              </w:rPr>
            </w:pPr>
            <w:r>
              <w:rPr>
                <w:rFonts w:hint="default" w:ascii="Arial" w:hAnsi="Arial" w:eastAsia="黑体" w:cs="Times New Roman"/>
                <w:b/>
                <w:kern w:val="2"/>
                <w:sz w:val="32"/>
                <w:szCs w:val="24"/>
                <w:lang w:val="en-US" w:eastAsia="zh-CN" w:bidi="ar-SA"/>
              </w:rPr>
              <w:t>Demonstration of CLT in action using simulations in Python</w:t>
            </w:r>
          </w:p>
          <w:p>
            <w:pPr>
              <w:ind w:firstLine="480" w:firstLineChars="200"/>
              <w:rPr>
                <w:rFonts w:hint="eastAsia"/>
                <w:sz w:val="24"/>
              </w:rPr>
            </w:pPr>
          </w:p>
          <w:p>
            <w:pPr>
              <w:ind w:firstLine="482" w:firstLineChars="200"/>
              <w:rPr>
                <w:rFonts w:hint="eastAsia"/>
                <w:b/>
                <w:bCs/>
                <w:sz w:val="24"/>
                <w:lang w:val="en-US" w:eastAsia="zh-CN"/>
              </w:rPr>
            </w:pPr>
            <w:r>
              <w:rPr>
                <w:rFonts w:hint="eastAsia"/>
                <w:b/>
                <w:bCs/>
                <w:sz w:val="24"/>
                <w:lang w:val="en-US" w:eastAsia="zh-CN"/>
              </w:rPr>
              <w:t>Experiment 1 - Exponentially distributed population</w:t>
            </w:r>
          </w:p>
          <w:p>
            <w:pPr>
              <w:numPr>
                <w:ilvl w:val="0"/>
                <w:numId w:val="0"/>
              </w:numPr>
              <w:ind w:firstLine="240" w:firstLineChars="100"/>
              <w:rPr>
                <w:rFonts w:hint="default"/>
                <w:sz w:val="24"/>
              </w:rPr>
            </w:pPr>
            <w:r>
              <w:rPr>
                <w:rFonts w:hint="default"/>
                <w:sz w:val="24"/>
              </w:rPr>
              <w:t xml:space="preserve">Data Acquisition: Obtain exponential random distribution using the </w:t>
            </w:r>
            <w:r>
              <w:rPr>
                <w:rFonts w:hint="default"/>
                <w:b/>
                <w:bCs/>
                <w:sz w:val="24"/>
              </w:rPr>
              <w:t>np.random.exponential</w:t>
            </w:r>
            <w:r>
              <w:rPr>
                <w:rFonts w:hint="default"/>
                <w:sz w:val="24"/>
              </w:rPr>
              <w:t xml:space="preserve"> function.</w:t>
            </w:r>
          </w:p>
          <w:p>
            <w:pPr>
              <w:numPr>
                <w:ilvl w:val="0"/>
                <w:numId w:val="0"/>
              </w:numPr>
              <w:ind w:firstLine="240" w:firstLineChars="100"/>
              <w:rPr>
                <w:rFonts w:hint="default"/>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51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exponential_sample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np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random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exponential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theta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sample_size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col</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w:t>
            </w:r>
            <w:r>
              <w:rPr>
                <w:rFonts w:hint="default" w:ascii="Consolas" w:hAnsi="Consolas" w:eastAsia="Consolas" w:cs="Consolas"/>
                <w:b w:val="0"/>
                <w:bCs w:val="0"/>
                <w:color w:val="448C27"/>
                <w:kern w:val="0"/>
                <w:sz w:val="16"/>
                <w:szCs w:val="16"/>
                <w:shd w:val="clear" w:fill="F5F5F5"/>
                <w:lang w:val="en-US" w:eastAsia="zh-CN" w:bidi="ar"/>
              </w:rPr>
              <w:t xml:space="preserve">'sample </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df2</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exponential_sample</w:t>
            </w:r>
          </w:p>
          <w:p/>
          <w:p>
            <w:pPr>
              <w:rPr>
                <w:rFonts w:hint="default"/>
                <w:sz w:val="24"/>
                <w:lang w:val="en-US" w:eastAsia="zh-CN"/>
              </w:rPr>
            </w:pPr>
            <w:r>
              <w:drawing>
                <wp:inline distT="0" distB="0" distL="114300" distR="114300">
                  <wp:extent cx="5095240" cy="979805"/>
                  <wp:effectExtent l="0" t="0" r="10160" b="1079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095240" cy="979805"/>
                          </a:xfrm>
                          <a:prstGeom prst="rect">
                            <a:avLst/>
                          </a:prstGeom>
                          <a:noFill/>
                          <a:ln>
                            <a:noFill/>
                          </a:ln>
                        </pic:spPr>
                      </pic:pic>
                    </a:graphicData>
                  </a:graphic>
                </wp:inline>
              </w:drawing>
            </w:r>
          </w:p>
          <w:p>
            <w:pPr>
              <w:numPr>
                <w:ilvl w:val="0"/>
                <w:numId w:val="0"/>
              </w:numPr>
              <w:rPr>
                <w:rFonts w:hint="default"/>
                <w:sz w:val="24"/>
              </w:rPr>
            </w:pPr>
          </w:p>
          <w:p>
            <w:pPr>
              <w:ind w:firstLine="482" w:firstLineChars="200"/>
              <w:rPr>
                <w:rFonts w:hint="eastAsia"/>
                <w:b/>
                <w:bCs/>
                <w:sz w:val="24"/>
              </w:rPr>
            </w:pPr>
            <w:r>
              <w:rPr>
                <w:rFonts w:hint="eastAsia"/>
                <w:b/>
                <w:bCs/>
                <w:sz w:val="24"/>
                <w:lang w:val="en-US" w:eastAsia="zh-CN"/>
              </w:rPr>
              <w:t>Experiment 2 -  Binomially distributed population</w:t>
            </w:r>
          </w:p>
          <w:p>
            <w:pPr>
              <w:numPr>
                <w:ilvl w:val="0"/>
                <w:numId w:val="0"/>
              </w:numPr>
              <w:ind w:firstLine="240" w:firstLineChars="100"/>
              <w:rPr>
                <w:rFonts w:hint="default"/>
                <w:sz w:val="24"/>
              </w:rPr>
            </w:pPr>
            <w:r>
              <w:rPr>
                <w:rFonts w:hint="default"/>
                <w:sz w:val="24"/>
              </w:rPr>
              <w:t xml:space="preserve">Data Acquisition: Obtain exponential random distribution using the </w:t>
            </w:r>
            <w:r>
              <w:rPr>
                <w:rFonts w:hint="default"/>
                <w:b/>
                <w:bCs/>
                <w:sz w:val="24"/>
              </w:rPr>
              <w:t>np.random.exponential</w:t>
            </w:r>
            <w:r>
              <w:rPr>
                <w:rFonts w:hint="default"/>
                <w:sz w:val="24"/>
              </w:rPr>
              <w:t xml:space="preserve"> function.</w:t>
            </w:r>
          </w:p>
          <w:p>
            <w:pPr>
              <w:numPr>
                <w:ilvl w:val="0"/>
                <w:numId w:val="0"/>
              </w:numPr>
              <w:ind w:firstLine="240" w:firstLineChars="100"/>
              <w:rPr>
                <w:rFonts w:hint="default"/>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sample_size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500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sample_num</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50</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df500</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DataFrame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index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sample_size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sample_num</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exponential_sample_large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np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random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exponential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theta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sample_size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col</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w:t>
            </w:r>
            <w:r>
              <w:rPr>
                <w:rFonts w:hint="default" w:ascii="Consolas" w:hAnsi="Consolas" w:eastAsia="Consolas" w:cs="Consolas"/>
                <w:b w:val="0"/>
                <w:bCs w:val="0"/>
                <w:color w:val="448C27"/>
                <w:kern w:val="0"/>
                <w:sz w:val="16"/>
                <w:szCs w:val="16"/>
                <w:shd w:val="clear" w:fill="F5F5F5"/>
                <w:lang w:val="en-US" w:eastAsia="zh-CN" w:bidi="ar"/>
              </w:rPr>
              <w:t xml:space="preserve">'sample </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df500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exponential_sample_large</w:t>
            </w:r>
          </w:p>
          <w:p>
            <w:pPr>
              <w:jc w:val="center"/>
              <w:rPr>
                <w:rFonts w:hint="eastAsia"/>
                <w:sz w:val="24"/>
              </w:rPr>
            </w:pPr>
            <w:r>
              <w:drawing>
                <wp:inline distT="0" distB="0" distL="114300" distR="114300">
                  <wp:extent cx="3930650" cy="1764030"/>
                  <wp:effectExtent l="0" t="0" r="1270" b="38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3930650" cy="1764030"/>
                          </a:xfrm>
                          <a:prstGeom prst="rect">
                            <a:avLst/>
                          </a:prstGeom>
                          <a:noFill/>
                          <a:ln>
                            <a:noFill/>
                          </a:ln>
                        </pic:spPr>
                      </pic:pic>
                    </a:graphicData>
                  </a:graphic>
                </wp:inline>
              </w:drawing>
            </w:r>
          </w:p>
          <w:p>
            <w:pPr>
              <w:pStyle w:val="3"/>
              <w:numPr>
                <w:ilvl w:val="0"/>
                <w:numId w:val="19"/>
              </w:numPr>
              <w:bidi w:val="0"/>
              <w:ind w:left="0" w:leftChars="0" w:firstLine="0" w:firstLineChars="0"/>
              <w:rPr>
                <w:rFonts w:hint="eastAsia"/>
                <w:sz w:val="32"/>
                <w:szCs w:val="32"/>
              </w:rPr>
            </w:pPr>
            <w:r>
              <w:rPr>
                <w:rFonts w:hint="eastAsia"/>
                <w:sz w:val="32"/>
                <w:szCs w:val="24"/>
                <w:lang w:val="en-US" w:eastAsia="zh-CN"/>
              </w:rPr>
              <w:t>An Application of CLT in Investing/Trading</w:t>
            </w:r>
          </w:p>
          <w:p>
            <w:pPr>
              <w:numPr>
                <w:ilvl w:val="0"/>
                <w:numId w:val="0"/>
              </w:numPr>
              <w:ind w:firstLine="240" w:firstLineChars="100"/>
              <w:rPr>
                <w:rFonts w:hint="default"/>
                <w:sz w:val="24"/>
              </w:rPr>
            </w:pPr>
            <w:r>
              <w:rPr>
                <w:rFonts w:hint="default"/>
                <w:sz w:val="24"/>
              </w:rPr>
              <w:t>Data Acquisition:</w:t>
            </w:r>
            <w:r>
              <w:rPr>
                <w:rFonts w:hint="eastAsia"/>
                <w:sz w:val="24"/>
                <w:lang w:val="en-US" w:eastAsia="zh-CN"/>
              </w:rPr>
              <w:t xml:space="preserve"> </w:t>
            </w:r>
            <w:r>
              <w:rPr>
                <w:rFonts w:hint="default"/>
                <w:sz w:val="24"/>
              </w:rPr>
              <w:t>Fetched ITC stock data from the yfinance library for the past 10 years and saved it into a DataFrame named ITC.</w:t>
            </w:r>
          </w:p>
          <w:p>
            <w:pPr>
              <w:numPr>
                <w:ilvl w:val="0"/>
                <w:numId w:val="0"/>
              </w:numPr>
              <w:ind w:firstLine="240" w:firstLineChars="100"/>
              <w:rPr>
                <w:rFonts w:hint="default"/>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Fetching the ITC stock data from yfinance library for the past 10 years</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ITC</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read_csv</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ITC.NS.csv</w:t>
            </w:r>
            <w:r>
              <w:rPr>
                <w:rFonts w:hint="default" w:ascii="Consolas" w:hAnsi="Consolas" w:eastAsia="Consolas" w:cs="Consolas"/>
                <w:b w:val="0"/>
                <w:bCs w:val="0"/>
                <w:color w:val="777777"/>
                <w:kern w:val="0"/>
                <w:sz w:val="16"/>
                <w:szCs w:val="16"/>
                <w:shd w:val="clear" w:fill="F5F5F5"/>
                <w:lang w:val="en-US" w:eastAsia="zh-CN" w:bidi="ar"/>
              </w:rPr>
              <w:t>')</w:t>
            </w:r>
          </w:p>
          <w:p>
            <w:pPr>
              <w:numPr>
                <w:ilvl w:val="0"/>
                <w:numId w:val="0"/>
              </w:numPr>
              <w:ind w:firstLine="240" w:firstLineChars="100"/>
              <w:rPr>
                <w:rFonts w:hint="default"/>
                <w:sz w:val="24"/>
              </w:rPr>
            </w:pPr>
          </w:p>
          <w:p>
            <w:pPr>
              <w:numPr>
                <w:ilvl w:val="0"/>
                <w:numId w:val="0"/>
              </w:numPr>
              <w:ind w:firstLine="240" w:firstLineChars="100"/>
              <w:rPr>
                <w:rFonts w:hint="default"/>
                <w:sz w:val="24"/>
              </w:rPr>
            </w:pPr>
            <w:r>
              <w:rPr>
                <w:rFonts w:hint="default"/>
                <w:sz w:val="24"/>
              </w:rPr>
              <w:t>Data Processing: Firstly, a new DataFrame named daily_data was created by copying the ITC DataFrame and rounding all numerical values to four decimal places. Subsequently, daily logarithmic returns were calculated by taking the natural logarithm of the ratio of the closing price for the current day to that of the previous day. Finally, rows containing missing values were removed to ensure data integrity.</w:t>
            </w:r>
          </w:p>
          <w:p>
            <w:pPr>
              <w:numPr>
                <w:ilvl w:val="0"/>
                <w:numId w:val="0"/>
              </w:numPr>
              <w:ind w:firstLine="240" w:firstLineChars="100"/>
              <w:rPr>
                <w:rFonts w:hint="default"/>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daily_data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ITC</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copy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round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4</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Calculating daily Log returns</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daily_data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daily_return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np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log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daily_data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Adj Close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daily_data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Adj Close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shift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daily_data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dropna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inplace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True</w:t>
            </w:r>
            <w:r>
              <w:rPr>
                <w:rFonts w:hint="default" w:ascii="Consolas" w:hAnsi="Consolas" w:eastAsia="Consolas" w:cs="Consolas"/>
                <w:b w:val="0"/>
                <w:bCs w:val="0"/>
                <w:color w:val="777777"/>
                <w:kern w:val="0"/>
                <w:sz w:val="16"/>
                <w:szCs w:val="16"/>
                <w:shd w:val="clear" w:fill="F5F5F5"/>
                <w:lang w:val="en-US" w:eastAsia="zh-CN" w:bidi="ar"/>
              </w:rPr>
              <w:t>)</w:t>
            </w:r>
          </w:p>
          <w:p>
            <w:pPr>
              <w:numPr>
                <w:ilvl w:val="0"/>
                <w:numId w:val="0"/>
              </w:numPr>
              <w:ind w:firstLine="240" w:firstLineChars="100"/>
              <w:rPr>
                <w:rFonts w:hint="eastAsia"/>
                <w:sz w:val="24"/>
              </w:rPr>
            </w:pPr>
          </w:p>
          <w:p>
            <w:pPr>
              <w:numPr>
                <w:ilvl w:val="0"/>
                <w:numId w:val="19"/>
              </w:numPr>
              <w:ind w:left="0" w:leftChars="0" w:firstLine="0" w:firstLineChars="0"/>
              <w:rPr>
                <w:rFonts w:hint="eastAsia" w:ascii="Arial" w:hAnsi="Arial" w:eastAsia="黑体" w:cs="Times New Roman"/>
                <w:b/>
                <w:kern w:val="2"/>
                <w:sz w:val="32"/>
                <w:szCs w:val="24"/>
                <w:lang w:val="en-US" w:eastAsia="zh-CN" w:bidi="ar-SA"/>
              </w:rPr>
            </w:pPr>
            <w:r>
              <w:rPr>
                <w:rFonts w:hint="eastAsia" w:ascii="Arial" w:hAnsi="Arial" w:eastAsia="黑体" w:cs="Times New Roman"/>
                <w:b/>
                <w:kern w:val="2"/>
                <w:sz w:val="32"/>
                <w:szCs w:val="24"/>
                <w:lang w:val="en-US" w:eastAsia="zh-CN" w:bidi="ar-SA"/>
              </w:rPr>
              <w:t>More visualization exercises</w:t>
            </w:r>
          </w:p>
          <w:p>
            <w:pPr>
              <w:rPr>
                <w:rFonts w:hint="eastAsia"/>
                <w:sz w:val="24"/>
              </w:rPr>
            </w:pPr>
          </w:p>
          <w:p>
            <w:pPr>
              <w:numPr>
                <w:ilvl w:val="0"/>
                <w:numId w:val="20"/>
              </w:numPr>
              <w:ind w:firstLine="480" w:firstLineChars="200"/>
              <w:rPr>
                <w:rFonts w:hint="eastAsia"/>
                <w:sz w:val="24"/>
              </w:rPr>
            </w:pPr>
            <w:r>
              <w:rPr>
                <w:rFonts w:hint="eastAsia"/>
                <w:sz w:val="24"/>
              </w:rPr>
              <w:t>Temperature Distribution:</w:t>
            </w:r>
          </w:p>
          <w:p>
            <w:pPr>
              <w:widowControl w:val="0"/>
              <w:numPr>
                <w:ilvl w:val="0"/>
                <w:numId w:val="0"/>
              </w:numPr>
              <w:jc w:val="both"/>
              <w:rPr>
                <w:rFonts w:hint="eastAsia"/>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eastAsia"/>
                <w:sz w:val="24"/>
              </w:rPr>
              <w:t xml:space="preserve"> </w:t>
            </w:r>
            <w:r>
              <w:rPr>
                <w:rFonts w:hint="default" w:ascii="Consolas" w:hAnsi="Consolas" w:eastAsia="Consolas" w:cs="Consolas"/>
                <w:b w:val="0"/>
                <w:bCs w:val="0"/>
                <w:i/>
                <w:iCs/>
                <w:color w:val="AAAAAA"/>
                <w:kern w:val="0"/>
                <w:sz w:val="16"/>
                <w:szCs w:val="16"/>
                <w:shd w:val="clear" w:fill="F5F5F5"/>
                <w:lang w:val="en-US" w:eastAsia="zh-CN" w:bidi="ar"/>
              </w:rPr>
              <w:t># 读取小时天气数据集</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temperature_data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read_csv</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temperature.csv</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提取底特律市的温度记录</w:t>
            </w:r>
          </w:p>
          <w:p>
            <w:pPr>
              <w:keepNext w:val="0"/>
              <w:keepLines w:val="0"/>
              <w:widowControl/>
              <w:suppressLineNumbers w:val="0"/>
              <w:shd w:val="clear" w:fill="F5F5F5"/>
              <w:spacing w:line="228" w:lineRule="atLeast"/>
              <w:jc w:val="left"/>
              <w:rPr>
                <w:rFonts w:hint="eastAsia"/>
                <w:sz w:val="24"/>
              </w:rPr>
            </w:pPr>
            <w:r>
              <w:rPr>
                <w:rFonts w:hint="default" w:ascii="Consolas" w:hAnsi="Consolas" w:eastAsia="Consolas" w:cs="Consolas"/>
                <w:b w:val="0"/>
                <w:bCs w:val="0"/>
                <w:color w:val="7A3E9D"/>
                <w:kern w:val="0"/>
                <w:sz w:val="16"/>
                <w:szCs w:val="16"/>
                <w:shd w:val="clear" w:fill="F5F5F5"/>
                <w:lang w:val="en-US" w:eastAsia="zh-CN" w:bidi="ar"/>
              </w:rPr>
              <w:t>detroit_temperature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temperature_data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Detroit</w:t>
            </w:r>
            <w:r>
              <w:rPr>
                <w:rFonts w:hint="default" w:ascii="Consolas" w:hAnsi="Consolas" w:eastAsia="Consolas" w:cs="Consolas"/>
                <w:b w:val="0"/>
                <w:bCs w:val="0"/>
                <w:color w:val="777777"/>
                <w:kern w:val="0"/>
                <w:sz w:val="16"/>
                <w:szCs w:val="16"/>
                <w:shd w:val="clear" w:fill="F5F5F5"/>
                <w:lang w:val="en-US" w:eastAsia="zh-CN" w:bidi="ar"/>
              </w:rPr>
              <w:t>']</w:t>
            </w:r>
          </w:p>
          <w:p>
            <w:pPr>
              <w:ind w:firstLine="240" w:firstLineChars="100"/>
              <w:rPr>
                <w:rFonts w:hint="eastAsia"/>
                <w:sz w:val="24"/>
              </w:rPr>
            </w:pPr>
          </w:p>
          <w:p>
            <w:pPr>
              <w:numPr>
                <w:ilvl w:val="0"/>
                <w:numId w:val="20"/>
              </w:numPr>
              <w:ind w:left="0" w:leftChars="0" w:firstLine="480" w:firstLineChars="200"/>
              <w:rPr>
                <w:rFonts w:hint="eastAsia"/>
                <w:sz w:val="24"/>
              </w:rPr>
            </w:pPr>
            <w:r>
              <w:rPr>
                <w:rFonts w:hint="default"/>
                <w:sz w:val="24"/>
              </w:rPr>
              <w:t>Multi-Plot Visualization:</w:t>
            </w:r>
          </w:p>
          <w:p>
            <w:pPr>
              <w:widowControl w:val="0"/>
              <w:numPr>
                <w:ilvl w:val="0"/>
                <w:numId w:val="0"/>
              </w:numPr>
              <w:ind w:firstLine="240" w:firstLineChars="100"/>
              <w:jc w:val="both"/>
              <w:rPr>
                <w:rFonts w:hint="default"/>
                <w:sz w:val="24"/>
              </w:rPr>
            </w:pPr>
            <w:r>
              <w:rPr>
                <w:rFonts w:hint="default"/>
                <w:sz w:val="24"/>
              </w:rPr>
              <w:t>Data Acquisition:</w:t>
            </w:r>
          </w:p>
          <w:p>
            <w:pPr>
              <w:widowControl w:val="0"/>
              <w:numPr>
                <w:ilvl w:val="0"/>
                <w:numId w:val="0"/>
              </w:numPr>
              <w:ind w:firstLine="240" w:firstLineChars="100"/>
              <w:jc w:val="both"/>
              <w:rPr>
                <w:rFonts w:hint="eastAsia"/>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读取湿度和气压数据</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humidity_data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read_csv</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humidity.csv</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pressure_data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read_csv</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pressure.csv</w:t>
            </w:r>
            <w:r>
              <w:rPr>
                <w:rFonts w:hint="default" w:ascii="Consolas" w:hAnsi="Consolas" w:eastAsia="Consolas" w:cs="Consolas"/>
                <w:b w:val="0"/>
                <w:bCs w:val="0"/>
                <w:color w:val="777777"/>
                <w:kern w:val="0"/>
                <w:sz w:val="16"/>
                <w:szCs w:val="16"/>
                <w:shd w:val="clear" w:fill="F5F5F5"/>
                <w:lang w:val="en-US" w:eastAsia="zh-CN" w:bidi="ar"/>
              </w:rPr>
              <w:t>')</w:t>
            </w:r>
          </w:p>
          <w:p>
            <w:pPr>
              <w:ind w:firstLine="240" w:firstLineChars="100"/>
              <w:rPr>
                <w:rFonts w:hint="default"/>
                <w:sz w:val="24"/>
              </w:rPr>
            </w:pPr>
          </w:p>
          <w:p>
            <w:pPr>
              <w:ind w:firstLine="240" w:firstLineChars="100"/>
              <w:rPr>
                <w:rFonts w:hint="default"/>
                <w:sz w:val="24"/>
              </w:rPr>
            </w:pPr>
            <w:r>
              <w:rPr>
                <w:rFonts w:hint="default"/>
                <w:sz w:val="24"/>
              </w:rPr>
              <w:t>Data Processing:</w:t>
            </w:r>
            <w:r>
              <w:rPr>
                <w:rFonts w:hint="eastAsia"/>
                <w:sz w:val="24"/>
                <w:lang w:val="en-US" w:eastAsia="zh-CN"/>
              </w:rPr>
              <w:t xml:space="preserve"> </w:t>
            </w:r>
            <w:r>
              <w:rPr>
                <w:rFonts w:hint="default"/>
                <w:sz w:val="24"/>
              </w:rPr>
              <w:t xml:space="preserve">The smoothing process is carried out using a method called moving average. Specifically, this involves creating a rolling window that includes a certain number of data points (with a window size specified as </w:t>
            </w:r>
            <w:r>
              <w:rPr>
                <w:rFonts w:hint="default"/>
                <w:b/>
                <w:bCs/>
                <w:sz w:val="24"/>
              </w:rPr>
              <w:t>window_size</w:t>
            </w:r>
            <w:r>
              <w:rPr>
                <w:rFonts w:hint="default"/>
                <w:sz w:val="24"/>
              </w:rPr>
              <w:t xml:space="preserve">, set to 7 days in this case), and then calculating the average of the data within each window. Consequently, the resulting new sequence, </w:t>
            </w:r>
            <w:r>
              <w:rPr>
                <w:rFonts w:hint="default"/>
                <w:b/>
                <w:bCs/>
                <w:sz w:val="24"/>
              </w:rPr>
              <w:t>smoothed_data</w:t>
            </w:r>
            <w:r>
              <w:rPr>
                <w:rFonts w:hint="default"/>
                <w:sz w:val="24"/>
              </w:rPr>
              <w:t>, comprises the moving average values of the original data.</w:t>
            </w:r>
          </w:p>
          <w:p>
            <w:pPr>
              <w:ind w:firstLine="240" w:firstLineChars="100"/>
              <w:rPr>
                <w:rFonts w:hint="default"/>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使用移动平均来平滑曲线</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window_size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7</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7天的移动平均窗口</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smoothed_data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resampled_data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rolling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window_size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mean</w:t>
            </w:r>
            <w:r>
              <w:rPr>
                <w:rFonts w:hint="default" w:ascii="Consolas" w:hAnsi="Consolas" w:eastAsia="Consolas" w:cs="Consolas"/>
                <w:b w:val="0"/>
                <w:bCs w:val="0"/>
                <w:color w:val="777777"/>
                <w:kern w:val="0"/>
                <w:sz w:val="16"/>
                <w:szCs w:val="16"/>
                <w:shd w:val="clear" w:fill="F5F5F5"/>
                <w:lang w:val="en-US" w:eastAsia="zh-CN" w:bidi="ar"/>
              </w:rPr>
              <w:t>()</w:t>
            </w:r>
          </w:p>
          <w:p>
            <w:pPr>
              <w:ind w:firstLine="240" w:firstLineChars="100"/>
              <w:rPr>
                <w:rFonts w:hint="eastAsia"/>
                <w:sz w:val="24"/>
              </w:rPr>
            </w:pPr>
          </w:p>
          <w:p>
            <w:pPr>
              <w:numPr>
                <w:ilvl w:val="0"/>
                <w:numId w:val="20"/>
              </w:numPr>
              <w:ind w:left="0" w:leftChars="0" w:firstLine="480" w:firstLineChars="200"/>
              <w:rPr>
                <w:rFonts w:hint="eastAsia"/>
                <w:sz w:val="24"/>
              </w:rPr>
            </w:pPr>
            <w:r>
              <w:rPr>
                <w:rFonts w:hint="default"/>
                <w:sz w:val="24"/>
              </w:rPr>
              <w:t>Weather Data Exploration:</w:t>
            </w:r>
          </w:p>
          <w:p>
            <w:pPr>
              <w:widowControl w:val="0"/>
              <w:numPr>
                <w:ilvl w:val="0"/>
                <w:numId w:val="0"/>
              </w:numPr>
              <w:jc w:val="both"/>
              <w:rPr>
                <w:rFonts w:hint="eastAsia"/>
                <w:sz w:val="24"/>
              </w:rPr>
            </w:pP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读取小时天气数据集</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temperature_data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read_csv</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temperature.csv</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将日期列设置为索引</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temperature_data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datetime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to_datetime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temperature_data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datetime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temperature_data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set_index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datetime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inplace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True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降采样数据，每天一个数据点，使用每天的平均值</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resampled_data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temperature_data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resample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mean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使用移动平均来平滑曲线</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window_size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7</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7天的移动平均窗口</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smoothed_data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resampled_data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rolling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window_size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mean</w:t>
            </w:r>
            <w:r>
              <w:rPr>
                <w:rFonts w:hint="default" w:ascii="Consolas" w:hAnsi="Consolas" w:eastAsia="Consolas" w:cs="Consolas"/>
                <w:b w:val="0"/>
                <w:bCs w:val="0"/>
                <w:color w:val="777777"/>
                <w:kern w:val="0"/>
                <w:sz w:val="16"/>
                <w:szCs w:val="16"/>
                <w:shd w:val="clear" w:fill="F5F5F5"/>
                <w:lang w:val="en-US" w:eastAsia="zh-CN" w:bidi="ar"/>
              </w:rPr>
              <w:t>()</w:t>
            </w: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3" w:hRule="atLeast"/>
        </w:trPr>
        <w:tc>
          <w:tcPr>
            <w:tcW w:w="8243" w:type="dxa"/>
            <w:tcBorders>
              <w:top w:val="single" w:color="auto" w:sz="4" w:space="0"/>
              <w:left w:val="single" w:color="auto" w:sz="4" w:space="0"/>
              <w:bottom w:val="single" w:color="auto" w:sz="4" w:space="0"/>
              <w:right w:val="single" w:color="auto" w:sz="4" w:space="0"/>
            </w:tcBorders>
          </w:tcPr>
          <w:p>
            <w:pPr>
              <w:numPr>
                <w:ilvl w:val="0"/>
                <w:numId w:val="1"/>
              </w:numPr>
              <w:ind w:left="0" w:leftChars="0" w:firstLine="0" w:firstLineChars="0"/>
              <w:rPr>
                <w:b/>
                <w:bCs/>
                <w:sz w:val="28"/>
                <w:szCs w:val="36"/>
              </w:rPr>
            </w:pPr>
            <w:r>
              <w:rPr>
                <w:rFonts w:hint="eastAsia"/>
                <w:b/>
                <w:bCs/>
                <w:sz w:val="28"/>
                <w:szCs w:val="36"/>
              </w:rPr>
              <w:t>E</w:t>
            </w:r>
            <w:r>
              <w:rPr>
                <w:b/>
                <w:bCs/>
                <w:sz w:val="28"/>
                <w:szCs w:val="36"/>
              </w:rPr>
              <w:t>xperimental Results and Analysis:</w:t>
            </w:r>
          </w:p>
          <w:p>
            <w:pPr>
              <w:numPr>
                <w:ilvl w:val="0"/>
                <w:numId w:val="21"/>
              </w:numPr>
              <w:rPr>
                <w:rFonts w:hint="eastAsia" w:ascii="Arial" w:hAnsi="Arial" w:eastAsia="黑体" w:cs="Times New Roman"/>
                <w:b/>
                <w:kern w:val="2"/>
                <w:sz w:val="32"/>
                <w:szCs w:val="24"/>
                <w:lang w:val="en-US" w:eastAsia="zh-CN" w:bidi="ar-SA"/>
              </w:rPr>
            </w:pPr>
            <w:r>
              <w:rPr>
                <w:rFonts w:hint="default" w:ascii="Arial" w:hAnsi="Arial" w:eastAsia="黑体" w:cs="Times New Roman"/>
                <w:b/>
                <w:kern w:val="2"/>
                <w:sz w:val="32"/>
                <w:szCs w:val="24"/>
                <w:lang w:val="en-US" w:eastAsia="zh-CN" w:bidi="ar-SA"/>
              </w:rPr>
              <w:t>Demonstration of CLT in action using simulations in Python</w:t>
            </w:r>
          </w:p>
          <w:p>
            <w:pPr>
              <w:ind w:firstLine="480" w:firstLineChars="200"/>
              <w:rPr>
                <w:rFonts w:hint="eastAsia"/>
                <w:sz w:val="24"/>
              </w:rPr>
            </w:pPr>
          </w:p>
          <w:p>
            <w:pPr>
              <w:ind w:firstLine="482" w:firstLineChars="200"/>
              <w:rPr>
                <w:rFonts w:hint="eastAsia"/>
                <w:b/>
                <w:bCs/>
                <w:sz w:val="24"/>
                <w:lang w:val="en-US" w:eastAsia="zh-CN"/>
              </w:rPr>
            </w:pPr>
            <w:r>
              <w:rPr>
                <w:rFonts w:hint="eastAsia"/>
                <w:b/>
                <w:bCs/>
                <w:sz w:val="24"/>
                <w:lang w:val="en-US" w:eastAsia="zh-CN"/>
              </w:rPr>
              <w:t>Experiment 1 - Exponentially distributed population</w:t>
            </w:r>
          </w:p>
          <w:p>
            <w:pPr>
              <w:numPr>
                <w:ilvl w:val="0"/>
                <w:numId w:val="22"/>
              </w:numPr>
              <w:ind w:firstLine="720" w:firstLineChars="300"/>
              <w:rPr>
                <w:rFonts w:hint="eastAsia"/>
                <w:sz w:val="24"/>
              </w:rPr>
            </w:pPr>
            <w:r>
              <w:rPr>
                <w:rFonts w:hint="eastAsia"/>
                <w:sz w:val="24"/>
              </w:rPr>
              <w:t>Parameter Calculation:</w:t>
            </w:r>
          </w:p>
          <w:p>
            <w:pPr>
              <w:ind w:firstLine="720" w:firstLineChars="300"/>
              <w:rPr>
                <w:rFonts w:hint="eastAsia"/>
                <w:sz w:val="24"/>
                <w:lang w:val="en-US" w:eastAsia="zh-CN"/>
              </w:rPr>
            </w:pPr>
            <w:r>
              <w:rPr>
                <w:rFonts w:hint="eastAsia"/>
                <w:sz w:val="24"/>
              </w:rPr>
              <w:t>Set the rate parameter for the exponential distribution population</w:t>
            </w:r>
            <w:r>
              <w:rPr>
                <w:rFonts w:hint="eastAsia"/>
                <w:sz w:val="24"/>
                <w:lang w:val="en-US" w:eastAsia="zh-CN"/>
              </w:rPr>
              <w:t xml:space="preserve"> </w:t>
            </w:r>
            <m:oMath>
              <m:r>
                <m:rPr>
                  <m:sty m:val="p"/>
                </m:rPr>
                <w:rPr>
                  <w:rFonts w:hint="default" w:ascii="Cambria Math" w:hAnsi="Cambria Math"/>
                  <w:sz w:val="24"/>
                </w:rPr>
                <m:t>θ</m:t>
              </m:r>
              <m:r>
                <m:rPr>
                  <m:sty m:val="p"/>
                </m:rPr>
                <w:rPr>
                  <w:rFonts w:hint="default" w:ascii="Cambria Math" w:hAnsi="Cambria Math"/>
                  <w:sz w:val="24"/>
                  <w:lang w:val="en-US" w:eastAsia="zh-CN"/>
                </w:rPr>
                <m:t xml:space="preserve"> </m:t>
              </m:r>
            </m:oMath>
            <w:r>
              <w:rPr>
                <w:rFonts w:hint="eastAsia"/>
                <w:sz w:val="24"/>
              </w:rPr>
              <w:t xml:space="preserve"> to</w:t>
            </w:r>
            <w:r>
              <w:rPr>
                <w:rFonts w:hint="eastAsia"/>
                <w:sz w:val="24"/>
                <w:lang w:val="en-US" w:eastAsia="zh-CN"/>
              </w:rPr>
              <w:t xml:space="preserve"> 4 .</w:t>
            </w:r>
          </w:p>
          <w:p>
            <w:pPr>
              <w:ind w:left="479" w:leftChars="228" w:firstLine="240" w:firstLineChars="100"/>
              <w:rPr>
                <w:rFonts w:hint="eastAsia"/>
                <w:sz w:val="24"/>
              </w:rPr>
            </w:pPr>
            <w:r>
              <w:rPr>
                <w:rFonts w:hint="eastAsia"/>
                <w:sz w:val="24"/>
              </w:rPr>
              <w:t>Calculate the population mean</w:t>
            </w:r>
            <w:r>
              <w:rPr>
                <w:rFonts w:hint="eastAsia"/>
                <w:sz w:val="24"/>
                <w:lang w:val="en-US" w:eastAsia="zh-CN"/>
              </w:rPr>
              <w:t xml:space="preserve"> </w:t>
            </w:r>
            <m:oMath>
              <m:r>
                <m:rPr>
                  <m:sty m:val="p"/>
                </m:rPr>
                <w:rPr>
                  <w:rFonts w:hint="eastAsia" w:ascii="Cambria Math" w:hAnsi="Cambria Math"/>
                  <w:sz w:val="24"/>
                  <w:lang w:val="en-US"/>
                </w:rPr>
                <m:t>μ</m:t>
              </m:r>
            </m:oMath>
            <w:r>
              <w:rPr>
                <w:rFonts w:hint="eastAsia"/>
                <w:sz w:val="24"/>
                <w:lang w:val="en-US" w:eastAsia="zh-CN"/>
              </w:rPr>
              <w:t xml:space="preserve"> </w:t>
            </w:r>
            <w:r>
              <w:rPr>
                <w:rFonts w:hint="eastAsia"/>
                <w:sz w:val="24"/>
              </w:rPr>
              <w:t>and standard deviation</w:t>
            </w:r>
            <w:r>
              <w:rPr>
                <w:rFonts w:hint="eastAsia"/>
                <w:sz w:val="24"/>
                <w:lang w:val="en-US" w:eastAsia="zh-CN"/>
              </w:rPr>
              <w:t xml:space="preserve"> </w:t>
            </w:r>
            <m:oMath>
              <m:r>
                <m:rPr>
                  <m:sty m:val="p"/>
                </m:rPr>
                <w:rPr>
                  <w:rFonts w:hint="eastAsia" w:ascii="Cambria Math" w:hAnsi="Cambria Math"/>
                  <w:sz w:val="24"/>
                  <w:lang w:val="en-US"/>
                </w:rPr>
                <m:t>σ</m:t>
              </m:r>
            </m:oMath>
            <w:r>
              <w:rPr>
                <w:rFonts w:hint="eastAsia"/>
                <w:sz w:val="24"/>
                <w:lang w:val="en-US" w:eastAsia="zh-CN"/>
              </w:rPr>
              <w:t xml:space="preserve"> </w:t>
            </w:r>
            <w:r>
              <w:rPr>
                <w:rFonts w:hint="eastAsia"/>
                <w:sz w:val="24"/>
              </w:rPr>
              <w:t>based on the rate parameter.</w:t>
            </w:r>
          </w:p>
          <w:p>
            <w:pPr>
              <w:numPr>
                <w:ilvl w:val="0"/>
                <w:numId w:val="22"/>
              </w:numPr>
              <w:ind w:left="0" w:leftChars="0" w:firstLine="720" w:firstLineChars="300"/>
              <w:rPr>
                <w:rFonts w:hint="default"/>
                <w:sz w:val="24"/>
                <w:lang w:val="en-US"/>
              </w:rPr>
            </w:pPr>
            <w:r>
              <w:rPr>
                <w:rFonts w:hint="eastAsia"/>
                <w:sz w:val="24"/>
              </w:rPr>
              <w:t>Small Sample Simulation</w:t>
            </w:r>
            <w:r>
              <w:rPr>
                <w:rFonts w:hint="eastAsia"/>
                <w:sz w:val="24"/>
                <w:lang w:val="en-US" w:eastAsia="zh-CN"/>
              </w:rPr>
              <w:t xml:space="preserve"> </w:t>
            </w:r>
            <m:oMath>
              <m:r>
                <m:rPr>
                  <m:sty m:val="p"/>
                </m:rPr>
                <w:rPr>
                  <w:rFonts w:hint="default" w:ascii="Cambria Math" w:hAnsi="Cambria Math"/>
                  <w:sz w:val="24"/>
                  <w:lang w:val="en-US" w:eastAsia="zh-CN"/>
                </w:rPr>
                <m:t xml:space="preserve"> n =2 </m:t>
              </m:r>
            </m:oMath>
            <w:r>
              <w:rPr>
                <w:rFonts w:hint="eastAsia"/>
                <w:sz w:val="24"/>
                <w:lang w:val="en-US" w:eastAsia="zh-CN"/>
              </w:rPr>
              <w:t>:</w:t>
            </w:r>
          </w:p>
          <w:p>
            <w:pPr>
              <w:numPr>
                <w:ilvl w:val="0"/>
                <w:numId w:val="0"/>
              </w:numPr>
              <w:ind w:firstLine="720" w:firstLineChars="300"/>
              <w:rPr>
                <w:rFonts w:hint="eastAsia"/>
                <w:sz w:val="24"/>
              </w:rPr>
            </w:pPr>
            <w:r>
              <w:rPr>
                <w:rFonts w:hint="eastAsia"/>
                <w:sz w:val="24"/>
              </w:rPr>
              <w:t>Draw 50 random samples, each of size 2, from the population.</w:t>
            </w:r>
          </w:p>
          <w:p>
            <w:pPr>
              <w:numPr>
                <w:ilvl w:val="0"/>
                <w:numId w:val="0"/>
              </w:numPr>
              <w:ind w:left="479" w:leftChars="228" w:firstLine="240" w:firstLineChars="100"/>
              <w:rPr>
                <w:rFonts w:hint="eastAsia"/>
                <w:sz w:val="24"/>
              </w:rPr>
            </w:pPr>
            <w:r>
              <w:rPr>
                <w:rFonts w:hint="default"/>
                <w:sz w:val="24"/>
              </w:rPr>
              <w:t>Calculate the sample mean for each sample and plot the distribution of these sample means.</w:t>
            </w:r>
          </w:p>
          <w:p>
            <w:pPr>
              <w:numPr>
                <w:ilvl w:val="0"/>
                <w:numId w:val="0"/>
              </w:numPr>
              <w:ind w:left="479" w:leftChars="228" w:firstLine="240" w:firstLineChars="100"/>
              <w:rPr>
                <w:rFonts w:hint="eastAsia"/>
                <w:sz w:val="24"/>
              </w:rPr>
            </w:pPr>
            <w:r>
              <w:rPr>
                <w:rFonts w:hint="default"/>
                <w:sz w:val="24"/>
              </w:rPr>
              <w:t>The results indicate that even for smaller sample sizes, such as 2, the distribution of sample means looks significantly different from the exponential population distribution. It appears more like a poor approximation to the normal distribution, showing some positive skewness.</w:t>
            </w:r>
          </w:p>
          <w:p>
            <w:pPr>
              <w:rPr>
                <w:rFonts w:hint="eastAsia"/>
                <w:sz w:val="24"/>
              </w:rPr>
            </w:pPr>
            <w:r>
              <w:drawing>
                <wp:inline distT="0" distB="0" distL="114300" distR="114300">
                  <wp:extent cx="5095240" cy="3642360"/>
                  <wp:effectExtent l="0" t="0" r="1016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1"/>
                          <a:stretch>
                            <a:fillRect/>
                          </a:stretch>
                        </pic:blipFill>
                        <pic:spPr>
                          <a:xfrm>
                            <a:off x="0" y="0"/>
                            <a:ext cx="5095240" cy="3642360"/>
                          </a:xfrm>
                          <a:prstGeom prst="rect">
                            <a:avLst/>
                          </a:prstGeom>
                          <a:noFill/>
                          <a:ln>
                            <a:noFill/>
                          </a:ln>
                        </pic:spPr>
                      </pic:pic>
                    </a:graphicData>
                  </a:graphic>
                </wp:inline>
              </w:drawing>
            </w:r>
          </w:p>
          <w:p>
            <w:pPr>
              <w:numPr>
                <w:ilvl w:val="0"/>
                <w:numId w:val="22"/>
              </w:numPr>
              <w:ind w:left="0" w:leftChars="0" w:firstLine="720" w:firstLineChars="300"/>
              <w:rPr>
                <w:rFonts w:hint="eastAsia"/>
                <w:sz w:val="24"/>
              </w:rPr>
            </w:pPr>
            <w:r>
              <w:rPr>
                <w:rFonts w:hint="eastAsia"/>
                <w:sz w:val="24"/>
              </w:rPr>
              <w:t>Large Sample Simulation</w:t>
            </w:r>
            <m:oMath>
              <m:r>
                <m:rPr>
                  <m:sty m:val="p"/>
                </m:rPr>
                <w:rPr>
                  <w:rFonts w:hint="default" w:ascii="Cambria Math" w:hAnsi="Cambria Math"/>
                  <w:sz w:val="24"/>
                  <w:lang w:val="en-US" w:eastAsia="zh-CN"/>
                </w:rPr>
                <m:t xml:space="preserve">  n =500 </m:t>
              </m:r>
            </m:oMath>
            <w:r>
              <w:rPr>
                <w:rFonts w:hint="eastAsia"/>
                <w:sz w:val="24"/>
              </w:rPr>
              <w:t>:</w:t>
            </w:r>
          </w:p>
          <w:p>
            <w:pPr>
              <w:numPr>
                <w:ilvl w:val="0"/>
                <w:numId w:val="0"/>
              </w:numPr>
              <w:ind w:firstLine="720" w:firstLineChars="300"/>
              <w:rPr>
                <w:rFonts w:hint="default"/>
                <w:sz w:val="24"/>
              </w:rPr>
            </w:pPr>
            <w:r>
              <w:rPr>
                <w:rFonts w:hint="default"/>
                <w:sz w:val="24"/>
              </w:rPr>
              <w:t>Draw 50 random samples, each of size 500, from the population.</w:t>
            </w:r>
          </w:p>
          <w:p>
            <w:pPr>
              <w:numPr>
                <w:ilvl w:val="0"/>
                <w:numId w:val="0"/>
              </w:numPr>
              <w:ind w:left="479" w:leftChars="228" w:firstLine="240" w:firstLineChars="100"/>
              <w:rPr>
                <w:rFonts w:hint="default"/>
                <w:sz w:val="24"/>
              </w:rPr>
            </w:pPr>
            <w:r>
              <w:rPr>
                <w:rFonts w:hint="default"/>
                <w:sz w:val="24"/>
              </w:rPr>
              <w:t>Calculate the sample mean for each sample and plot the distribution of these sample means.</w:t>
            </w:r>
          </w:p>
          <w:p>
            <w:pPr>
              <w:numPr>
                <w:ilvl w:val="0"/>
                <w:numId w:val="0"/>
              </w:numPr>
              <w:ind w:left="479" w:leftChars="228" w:firstLine="240" w:firstLineChars="100"/>
            </w:pPr>
            <w:r>
              <w:rPr>
                <w:rFonts w:hint="default"/>
                <w:sz w:val="24"/>
              </w:rPr>
              <w:t>The results show that as the sample size increases, the distribution of sample means becomes closer to a normal distribution.</w:t>
            </w:r>
          </w:p>
          <w:p>
            <w:pPr>
              <w:rPr>
                <w:rFonts w:hint="eastAsia"/>
                <w:sz w:val="24"/>
              </w:rPr>
            </w:pPr>
            <w:r>
              <w:drawing>
                <wp:inline distT="0" distB="0" distL="114300" distR="114300">
                  <wp:extent cx="5095875" cy="3609975"/>
                  <wp:effectExtent l="0" t="0" r="9525" b="190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5095875" cy="3609975"/>
                          </a:xfrm>
                          <a:prstGeom prst="rect">
                            <a:avLst/>
                          </a:prstGeom>
                          <a:noFill/>
                          <a:ln>
                            <a:noFill/>
                          </a:ln>
                        </pic:spPr>
                      </pic:pic>
                    </a:graphicData>
                  </a:graphic>
                </wp:inline>
              </w:drawing>
            </w:r>
          </w:p>
          <w:p>
            <w:pPr>
              <w:numPr>
                <w:ilvl w:val="0"/>
                <w:numId w:val="0"/>
              </w:numPr>
              <w:rPr>
                <w:rFonts w:hint="default"/>
                <w:sz w:val="24"/>
              </w:rPr>
            </w:pPr>
            <w:r>
              <w:drawing>
                <wp:inline distT="0" distB="0" distL="114300" distR="114300">
                  <wp:extent cx="5091430" cy="1626870"/>
                  <wp:effectExtent l="0" t="0" r="13970" b="381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3"/>
                          <a:stretch>
                            <a:fillRect/>
                          </a:stretch>
                        </pic:blipFill>
                        <pic:spPr>
                          <a:xfrm>
                            <a:off x="0" y="0"/>
                            <a:ext cx="5091430" cy="1626870"/>
                          </a:xfrm>
                          <a:prstGeom prst="rect">
                            <a:avLst/>
                          </a:prstGeom>
                          <a:noFill/>
                          <a:ln>
                            <a:noFill/>
                          </a:ln>
                        </pic:spPr>
                      </pic:pic>
                    </a:graphicData>
                  </a:graphic>
                </wp:inline>
              </w:drawing>
            </w:r>
          </w:p>
          <w:p>
            <w:pPr>
              <w:numPr>
                <w:ilvl w:val="0"/>
                <w:numId w:val="0"/>
              </w:numPr>
              <w:ind w:leftChars="200"/>
              <w:rPr>
                <w:rFonts w:hint="default"/>
                <w:sz w:val="24"/>
              </w:rPr>
            </w:pPr>
            <w:r>
              <w:rPr>
                <w:rFonts w:hint="default"/>
                <w:sz w:val="24"/>
              </w:rPr>
              <w:t>Validation:</w:t>
            </w:r>
          </w:p>
          <w:p>
            <w:pPr>
              <w:numPr>
                <w:ilvl w:val="0"/>
                <w:numId w:val="0"/>
              </w:numPr>
              <w:ind w:left="239" w:leftChars="114" w:firstLine="240" w:firstLineChars="100"/>
              <w:rPr>
                <w:rFonts w:hint="default"/>
                <w:sz w:val="24"/>
              </w:rPr>
            </w:pPr>
            <w:r>
              <w:rPr>
                <w:rFonts w:hint="default"/>
                <w:sz w:val="24"/>
              </w:rPr>
              <w:t xml:space="preserve">Compare the mean and standard deviation of the 50 sample means from the Large Sample Simulation </w:t>
            </w:r>
            <w:r>
              <w:rPr>
                <w:rFonts w:hint="eastAsia"/>
                <w:sz w:val="24"/>
                <w:lang w:val="en-US" w:eastAsia="zh-CN"/>
              </w:rPr>
              <w:t>(</w:t>
            </w:r>
            <m:oMath>
              <m:r>
                <m:rPr/>
                <w:rPr>
                  <w:rFonts w:hint="default" w:ascii="Cambria Math" w:hAnsi="Cambria Math"/>
                  <w:sz w:val="24"/>
                  <w:lang w:val="en-US" w:eastAsia="zh-CN"/>
                </w:rPr>
                <m:t>n =500</m:t>
              </m:r>
            </m:oMath>
            <w:r>
              <w:rPr>
                <w:rFonts w:hint="eastAsia"/>
                <w:sz w:val="24"/>
                <w:lang w:val="en-US" w:eastAsia="zh-CN"/>
              </w:rPr>
              <w:t xml:space="preserve">) </w:t>
            </w:r>
            <w:r>
              <w:rPr>
                <w:rFonts w:hint="default"/>
                <w:sz w:val="24"/>
              </w:rPr>
              <w:t>with the theoretical values predicted by the Central Limit Theorem (CLT).</w:t>
            </w:r>
          </w:p>
          <w:p>
            <w:pPr>
              <w:numPr>
                <w:ilvl w:val="0"/>
                <w:numId w:val="0"/>
              </w:numPr>
              <w:ind w:firstLine="480" w:firstLineChars="200"/>
              <w:rPr>
                <w:rFonts w:hint="default"/>
                <w:sz w:val="24"/>
              </w:rPr>
            </w:pPr>
          </w:p>
          <w:p>
            <w:pPr>
              <w:ind w:firstLine="482" w:firstLineChars="200"/>
              <w:rPr>
                <w:rFonts w:hint="eastAsia"/>
                <w:b/>
                <w:bCs/>
                <w:sz w:val="24"/>
              </w:rPr>
            </w:pPr>
            <w:r>
              <w:rPr>
                <w:rFonts w:hint="eastAsia"/>
                <w:b/>
                <w:bCs/>
                <w:sz w:val="24"/>
                <w:lang w:val="en-US" w:eastAsia="zh-CN"/>
              </w:rPr>
              <w:t>Experiment 2 -  Binomially distributed population</w:t>
            </w:r>
          </w:p>
          <w:p>
            <w:pPr>
              <w:numPr>
                <w:ilvl w:val="0"/>
                <w:numId w:val="0"/>
              </w:numPr>
              <w:ind w:firstLine="480" w:firstLineChars="200"/>
              <w:rPr>
                <w:rFonts w:hint="default"/>
                <w:sz w:val="24"/>
              </w:rPr>
            </w:pPr>
            <w:r>
              <w:rPr>
                <w:rFonts w:hint="default"/>
                <w:sz w:val="24"/>
              </w:rPr>
              <w:t>Large Sample Simulation</w:t>
            </w:r>
            <m:oMath>
              <m:r>
                <m:rPr/>
                <w:rPr>
                  <w:rFonts w:hint="default" w:ascii="Cambria Math"/>
                  <w:sz w:val="24"/>
                  <w:lang w:val="en-US" w:eastAsia="zh-CN"/>
                </w:rPr>
                <m:t xml:space="preserve">  n =500</m:t>
              </m:r>
            </m:oMath>
            <w:r>
              <w:rPr>
                <w:rFonts w:hint="default"/>
                <w:sz w:val="24"/>
              </w:rPr>
              <w:t>:</w:t>
            </w:r>
          </w:p>
          <w:p>
            <w:pPr>
              <w:numPr>
                <w:ilvl w:val="0"/>
                <w:numId w:val="0"/>
              </w:numPr>
              <w:ind w:left="239" w:leftChars="114" w:firstLine="240" w:firstLineChars="100"/>
              <w:rPr>
                <w:rFonts w:hint="default"/>
                <w:sz w:val="24"/>
              </w:rPr>
            </w:pPr>
            <w:r>
              <w:rPr>
                <w:rFonts w:hint="default"/>
                <w:sz w:val="24"/>
              </w:rPr>
              <w:t>Draw 50 random samples, each of size 500, from the binomial distribution population.</w:t>
            </w:r>
          </w:p>
          <w:p>
            <w:pPr>
              <w:numPr>
                <w:ilvl w:val="0"/>
                <w:numId w:val="0"/>
              </w:numPr>
              <w:ind w:left="239" w:leftChars="114" w:firstLine="240" w:firstLineChars="100"/>
              <w:rPr>
                <w:rFonts w:hint="default"/>
                <w:sz w:val="24"/>
              </w:rPr>
            </w:pPr>
            <w:r>
              <w:rPr>
                <w:rFonts w:hint="default"/>
                <w:sz w:val="24"/>
              </w:rPr>
              <w:t>Calculate the sample mean for each sample and plot the distribution of these sample means.</w:t>
            </w:r>
          </w:p>
          <w:p>
            <w:pPr>
              <w:numPr>
                <w:ilvl w:val="0"/>
                <w:numId w:val="0"/>
              </w:numPr>
              <w:ind w:left="239" w:leftChars="114" w:firstLine="240" w:firstLineChars="100"/>
              <w:rPr>
                <w:rFonts w:hint="default"/>
                <w:sz w:val="24"/>
              </w:rPr>
            </w:pPr>
            <w:r>
              <w:rPr>
                <w:rFonts w:hint="default"/>
                <w:sz w:val="24"/>
              </w:rPr>
              <w:t>The results show that similar to the exponential distribution, as the sample size increases, the distribution of sample means tends towards a normal distribution.</w:t>
            </w:r>
          </w:p>
          <w:p>
            <w:pPr>
              <w:jc w:val="center"/>
            </w:pPr>
            <w:r>
              <w:drawing>
                <wp:inline distT="0" distB="0" distL="114300" distR="114300">
                  <wp:extent cx="2987040" cy="2232025"/>
                  <wp:effectExtent l="0" t="0" r="0" b="825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2987040" cy="2232025"/>
                          </a:xfrm>
                          <a:prstGeom prst="rect">
                            <a:avLst/>
                          </a:prstGeom>
                          <a:noFill/>
                          <a:ln>
                            <a:noFill/>
                          </a:ln>
                        </pic:spPr>
                      </pic:pic>
                    </a:graphicData>
                  </a:graphic>
                </wp:inline>
              </w:drawing>
            </w:r>
          </w:p>
          <w:p>
            <w:pPr>
              <w:jc w:val="center"/>
            </w:pPr>
            <w:r>
              <w:drawing>
                <wp:inline distT="0" distB="0" distL="114300" distR="114300">
                  <wp:extent cx="2973705" cy="1727835"/>
                  <wp:effectExtent l="0" t="0" r="13335" b="952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5"/>
                          <a:stretch>
                            <a:fillRect/>
                          </a:stretch>
                        </pic:blipFill>
                        <pic:spPr>
                          <a:xfrm>
                            <a:off x="0" y="0"/>
                            <a:ext cx="2973705" cy="1727835"/>
                          </a:xfrm>
                          <a:prstGeom prst="rect">
                            <a:avLst/>
                          </a:prstGeom>
                          <a:noFill/>
                          <a:ln>
                            <a:noFill/>
                          </a:ln>
                        </pic:spPr>
                      </pic:pic>
                    </a:graphicData>
                  </a:graphic>
                </wp:inline>
              </w:drawing>
            </w:r>
          </w:p>
          <w:p>
            <w:pPr>
              <w:jc w:val="center"/>
            </w:pPr>
            <w:r>
              <w:drawing>
                <wp:inline distT="0" distB="0" distL="114300" distR="114300">
                  <wp:extent cx="4231005" cy="1727835"/>
                  <wp:effectExtent l="0" t="0" r="5715" b="952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6"/>
                          <a:stretch>
                            <a:fillRect/>
                          </a:stretch>
                        </pic:blipFill>
                        <pic:spPr>
                          <a:xfrm>
                            <a:off x="0" y="0"/>
                            <a:ext cx="4231005" cy="1727835"/>
                          </a:xfrm>
                          <a:prstGeom prst="rect">
                            <a:avLst/>
                          </a:prstGeom>
                          <a:noFill/>
                          <a:ln>
                            <a:noFill/>
                          </a:ln>
                        </pic:spPr>
                      </pic:pic>
                    </a:graphicData>
                  </a:graphic>
                </wp:inline>
              </w:drawing>
            </w:r>
          </w:p>
          <w:p>
            <w:pPr>
              <w:rPr>
                <w:rFonts w:hint="default"/>
                <w:i/>
                <w:sz w:val="24"/>
                <w:lang w:val="en-US" w:eastAsia="zh-CN"/>
              </w:rPr>
            </w:pPr>
          </w:p>
          <w:p>
            <w:pPr>
              <w:rPr>
                <w:rFonts w:hint="default"/>
                <w:i w:val="0"/>
                <w:sz w:val="24"/>
                <w:lang w:val="en-US" w:eastAsia="zh-CN"/>
              </w:rPr>
            </w:pPr>
            <m:oMathPara>
              <m:oMath>
                <m:r>
                  <m:rPr/>
                  <w:rPr>
                    <w:rFonts w:hint="default" w:ascii="Cambria Math"/>
                    <w:sz w:val="24"/>
                    <w:lang w:val="en-US" w:eastAsia="zh-CN"/>
                  </w:rPr>
                  <m:t>Wℎen  n =50000,</m:t>
                </m:r>
              </m:oMath>
            </m:oMathPara>
          </w:p>
          <w:p>
            <w:pPr>
              <w:rPr>
                <w:rFonts w:hint="default"/>
                <w:i w:val="0"/>
                <w:sz w:val="24"/>
                <w:lang w:val="en-US" w:eastAsia="zh-CN"/>
              </w:rPr>
            </w:pPr>
          </w:p>
          <w:p>
            <w:pPr>
              <w:jc w:val="center"/>
              <w:rPr>
                <w:rFonts w:hint="eastAsia"/>
                <w:sz w:val="24"/>
              </w:rPr>
            </w:pPr>
            <w:r>
              <w:drawing>
                <wp:inline distT="0" distB="0" distL="114300" distR="114300">
                  <wp:extent cx="3161030" cy="2703830"/>
                  <wp:effectExtent l="0" t="0" r="8890" b="889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3161030" cy="2703830"/>
                          </a:xfrm>
                          <a:prstGeom prst="rect">
                            <a:avLst/>
                          </a:prstGeom>
                          <a:noFill/>
                          <a:ln>
                            <a:noFill/>
                          </a:ln>
                        </pic:spPr>
                      </pic:pic>
                    </a:graphicData>
                  </a:graphic>
                </wp:inline>
              </w:drawing>
            </w:r>
          </w:p>
          <w:p>
            <w:pPr>
              <w:jc w:val="center"/>
              <w:rPr>
                <w:rFonts w:hint="eastAsia"/>
                <w:sz w:val="24"/>
              </w:rPr>
            </w:pPr>
            <w:r>
              <w:drawing>
                <wp:inline distT="0" distB="0" distL="114300" distR="114300">
                  <wp:extent cx="3161665" cy="1727835"/>
                  <wp:effectExtent l="0" t="0" r="8255" b="952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8"/>
                          <a:stretch>
                            <a:fillRect/>
                          </a:stretch>
                        </pic:blipFill>
                        <pic:spPr>
                          <a:xfrm>
                            <a:off x="0" y="0"/>
                            <a:ext cx="3161665" cy="1727835"/>
                          </a:xfrm>
                          <a:prstGeom prst="rect">
                            <a:avLst/>
                          </a:prstGeom>
                          <a:noFill/>
                          <a:ln>
                            <a:noFill/>
                          </a:ln>
                        </pic:spPr>
                      </pic:pic>
                    </a:graphicData>
                  </a:graphic>
                </wp:inline>
              </w:drawing>
            </w:r>
          </w:p>
          <w:p>
            <w:pPr>
              <w:jc w:val="center"/>
              <w:rPr>
                <w:rFonts w:hint="default"/>
                <w:i w:val="0"/>
                <w:sz w:val="24"/>
                <w:lang w:val="en-US" w:eastAsia="zh-CN"/>
              </w:rPr>
            </w:pPr>
            <w:r>
              <w:drawing>
                <wp:inline distT="0" distB="0" distL="114300" distR="114300">
                  <wp:extent cx="3691255" cy="1727835"/>
                  <wp:effectExtent l="0" t="0" r="12065" b="952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9"/>
                          <a:stretch>
                            <a:fillRect/>
                          </a:stretch>
                        </pic:blipFill>
                        <pic:spPr>
                          <a:xfrm>
                            <a:off x="0" y="0"/>
                            <a:ext cx="3691255" cy="1727835"/>
                          </a:xfrm>
                          <a:prstGeom prst="rect">
                            <a:avLst/>
                          </a:prstGeom>
                          <a:noFill/>
                          <a:ln>
                            <a:noFill/>
                          </a:ln>
                        </pic:spPr>
                      </pic:pic>
                    </a:graphicData>
                  </a:graphic>
                </wp:inline>
              </w:drawing>
            </w:r>
          </w:p>
          <w:p>
            <w:pPr>
              <w:numPr>
                <w:ilvl w:val="0"/>
                <w:numId w:val="0"/>
              </w:numPr>
              <w:ind w:leftChars="200"/>
              <w:rPr>
                <w:rFonts w:hint="default"/>
                <w:sz w:val="24"/>
              </w:rPr>
            </w:pPr>
            <w:r>
              <w:rPr>
                <w:rFonts w:hint="default"/>
                <w:sz w:val="24"/>
              </w:rPr>
              <w:t>Validation:</w:t>
            </w:r>
          </w:p>
          <w:p>
            <w:pPr>
              <w:numPr>
                <w:ilvl w:val="0"/>
                <w:numId w:val="0"/>
              </w:numPr>
              <w:ind w:left="239" w:leftChars="114" w:firstLine="240" w:firstLineChars="100"/>
              <w:rPr>
                <w:rFonts w:hint="default"/>
                <w:sz w:val="24"/>
              </w:rPr>
            </w:pPr>
            <w:r>
              <w:rPr>
                <w:rFonts w:hint="default"/>
                <w:sz w:val="24"/>
              </w:rPr>
              <w:t>Compare the mean of the sample means with the population mean, and compare the standard deviation of the sample means with the values predicted by the Central Limit Theorem (CLT).</w:t>
            </w:r>
          </w:p>
          <w:p>
            <w:pPr>
              <w:numPr>
                <w:ilvl w:val="0"/>
                <w:numId w:val="0"/>
              </w:numPr>
              <w:ind w:left="239" w:leftChars="114" w:firstLine="240" w:firstLineChars="100"/>
              <w:rPr>
                <w:rFonts w:hint="default"/>
                <w:color w:val="FF0000"/>
                <w:sz w:val="24"/>
              </w:rPr>
            </w:pPr>
            <w:r>
              <w:rPr>
                <w:rFonts w:hint="default"/>
                <w:color w:val="FF0000"/>
                <w:sz w:val="24"/>
              </w:rPr>
              <w:t xml:space="preserve">The size of the sample, represented by </w:t>
            </w:r>
            <w:r>
              <w:rPr>
                <w:rFonts w:hint="default"/>
                <w:b/>
                <w:bCs/>
                <w:color w:val="FF0000"/>
                <w:sz w:val="24"/>
              </w:rPr>
              <w:t>sample_size</w:t>
            </w:r>
            <w:r>
              <w:rPr>
                <w:rFonts w:hint="default"/>
                <w:color w:val="FF0000"/>
                <w:sz w:val="24"/>
              </w:rPr>
              <w:t xml:space="preserve"> here, is chosen based on requirements. Initially, following Experiment 1, I selected n = 500. However, the calculated mean and variance deviated significantly from the theoretical values. Therefore, in the second attempt, I adjusted the sample size to n = 50000. Although the computation was notably slower, the results were more in line with the theoretical values.</w:t>
            </w:r>
          </w:p>
          <w:p>
            <w:pPr>
              <w:ind w:firstLine="720" w:firstLineChars="300"/>
              <w:rPr>
                <w:rFonts w:hint="eastAsia"/>
                <w:sz w:val="24"/>
              </w:rPr>
            </w:pPr>
          </w:p>
          <w:p>
            <w:pPr>
              <w:pStyle w:val="3"/>
              <w:numPr>
                <w:ilvl w:val="0"/>
                <w:numId w:val="21"/>
              </w:numPr>
              <w:bidi w:val="0"/>
              <w:ind w:left="0" w:leftChars="0" w:firstLine="0" w:firstLineChars="0"/>
              <w:rPr>
                <w:rFonts w:hint="eastAsia"/>
                <w:sz w:val="32"/>
                <w:szCs w:val="32"/>
              </w:rPr>
            </w:pPr>
            <w:r>
              <w:rPr>
                <w:rFonts w:hint="eastAsia"/>
                <w:sz w:val="32"/>
                <w:szCs w:val="24"/>
                <w:lang w:val="en-US" w:eastAsia="zh-CN"/>
              </w:rPr>
              <w:t>An Application of CLT in Investing/Trading</w:t>
            </w:r>
          </w:p>
          <w:p>
            <w:pPr>
              <w:numPr>
                <w:ilvl w:val="0"/>
                <w:numId w:val="0"/>
              </w:numPr>
              <w:ind w:firstLine="480" w:firstLineChars="200"/>
              <w:rPr>
                <w:rFonts w:hint="eastAsia"/>
                <w:sz w:val="24"/>
              </w:rPr>
            </w:pPr>
            <w:r>
              <w:rPr>
                <w:rFonts w:hint="default"/>
                <w:sz w:val="24"/>
              </w:rPr>
              <w:t>Data Analysis:</w:t>
            </w:r>
          </w:p>
          <w:p>
            <w:pPr>
              <w:ind w:firstLine="480" w:firstLineChars="200"/>
              <w:rPr>
                <w:rFonts w:hint="eastAsia"/>
                <w:sz w:val="24"/>
              </w:rPr>
            </w:pPr>
            <w:r>
              <w:rPr>
                <w:rFonts w:hint="default"/>
                <w:sz w:val="24"/>
              </w:rPr>
              <w:t>Obtain and analyze the daily closing data of ITC stock for the past 10 years.</w:t>
            </w:r>
          </w:p>
          <w:p>
            <w:pPr>
              <w:ind w:left="239" w:leftChars="114" w:firstLine="240" w:firstLineChars="100"/>
              <w:rPr>
                <w:rFonts w:hint="default"/>
                <w:sz w:val="24"/>
              </w:rPr>
            </w:pPr>
            <w:r>
              <w:rPr>
                <w:rFonts w:hint="default"/>
                <w:sz w:val="24"/>
              </w:rPr>
              <w:t>Visualize the distribution of daily logarithmic returns to assess the assumption of normality.</w:t>
            </w:r>
          </w:p>
          <w:p>
            <w:pPr>
              <w:ind w:left="239" w:leftChars="114" w:firstLine="240" w:firstLineChars="100"/>
              <w:rPr>
                <w:rFonts w:hint="eastAsia"/>
                <w:sz w:val="24"/>
              </w:rPr>
            </w:pPr>
          </w:p>
          <w:p>
            <w:pPr>
              <w:rPr>
                <w:rFonts w:hint="eastAsia" w:eastAsia="宋体"/>
                <w:sz w:val="24"/>
                <w:lang w:eastAsia="zh-CN"/>
              </w:rPr>
            </w:pPr>
            <w:r>
              <w:rPr>
                <w:rFonts w:hint="eastAsia" w:eastAsia="宋体"/>
                <w:sz w:val="24"/>
                <w:lang w:eastAsia="zh-CN"/>
              </w:rPr>
              <w:drawing>
                <wp:inline distT="0" distB="0" distL="114300" distR="114300">
                  <wp:extent cx="2475230" cy="1800225"/>
                  <wp:effectExtent l="0" t="0" r="8890" b="13335"/>
                  <wp:docPr id="20" name="图片 20" descr="actual-values-of-daily-log-returns-over-ti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ctual-values-of-daily-log-returns-over-time-1"/>
                          <pic:cNvPicPr>
                            <a:picLocks noChangeAspect="1"/>
                          </pic:cNvPicPr>
                        </pic:nvPicPr>
                        <pic:blipFill>
                          <a:blip r:embed="rId20"/>
                          <a:stretch>
                            <a:fillRect/>
                          </a:stretch>
                        </pic:blipFill>
                        <pic:spPr>
                          <a:xfrm>
                            <a:off x="0" y="0"/>
                            <a:ext cx="2475230" cy="1800225"/>
                          </a:xfrm>
                          <a:prstGeom prst="rect">
                            <a:avLst/>
                          </a:prstGeom>
                        </pic:spPr>
                      </pic:pic>
                    </a:graphicData>
                  </a:graphic>
                </wp:inline>
              </w:drawing>
            </w:r>
            <w:r>
              <w:rPr>
                <w:rFonts w:hint="eastAsia" w:eastAsia="宋体"/>
                <w:sz w:val="24"/>
                <w:lang w:eastAsia="zh-CN"/>
              </w:rPr>
              <w:drawing>
                <wp:inline distT="0" distB="0" distL="114300" distR="114300">
                  <wp:extent cx="2273300" cy="1800225"/>
                  <wp:effectExtent l="0" t="0" r="12700" b="13335"/>
                  <wp:docPr id="21" name="图片 21" descr="distribution-of-daily-log-retu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tribution-of-daily-log-returns"/>
                          <pic:cNvPicPr>
                            <a:picLocks noChangeAspect="1"/>
                          </pic:cNvPicPr>
                        </pic:nvPicPr>
                        <pic:blipFill>
                          <a:blip r:embed="rId21"/>
                          <a:stretch>
                            <a:fillRect/>
                          </a:stretch>
                        </pic:blipFill>
                        <pic:spPr>
                          <a:xfrm>
                            <a:off x="0" y="0"/>
                            <a:ext cx="2273300" cy="1800225"/>
                          </a:xfrm>
                          <a:prstGeom prst="rect">
                            <a:avLst/>
                          </a:prstGeom>
                        </pic:spPr>
                      </pic:pic>
                    </a:graphicData>
                  </a:graphic>
                </wp:inline>
              </w:drawing>
            </w:r>
          </w:p>
          <w:p>
            <w:pPr>
              <w:rPr>
                <w:rFonts w:hint="eastAsia"/>
                <w:sz w:val="24"/>
              </w:rPr>
            </w:pPr>
          </w:p>
          <w:p>
            <w:pPr>
              <w:numPr>
                <w:ilvl w:val="0"/>
                <w:numId w:val="0"/>
              </w:numPr>
              <w:ind w:leftChars="200"/>
              <w:rPr>
                <w:rFonts w:hint="eastAsia"/>
                <w:sz w:val="24"/>
              </w:rPr>
            </w:pPr>
            <w:r>
              <w:rPr>
                <w:rFonts w:hint="default"/>
                <w:sz w:val="24"/>
              </w:rPr>
              <w:t>Conclusion:</w:t>
            </w:r>
          </w:p>
          <w:p>
            <w:pPr>
              <w:ind w:left="239" w:leftChars="114" w:firstLine="240" w:firstLineChars="100"/>
              <w:rPr>
                <w:rFonts w:hint="eastAsia"/>
                <w:sz w:val="24"/>
              </w:rPr>
            </w:pPr>
            <w:r>
              <w:rPr>
                <w:rFonts w:hint="default"/>
                <w:sz w:val="24"/>
              </w:rPr>
              <w:t>The visualization of daily logarithmic returns reveals deviations from normality, emphasizing the challenges of assuming normality in financial data.</w:t>
            </w:r>
          </w:p>
          <w:p>
            <w:pPr>
              <w:ind w:firstLine="480" w:firstLineChars="200"/>
              <w:rPr>
                <w:rFonts w:hint="eastAsia"/>
                <w:sz w:val="24"/>
              </w:rPr>
            </w:pPr>
          </w:p>
          <w:p>
            <w:pPr>
              <w:numPr>
                <w:ilvl w:val="0"/>
                <w:numId w:val="21"/>
              </w:numPr>
              <w:ind w:left="0" w:leftChars="0" w:firstLine="0" w:firstLineChars="0"/>
              <w:rPr>
                <w:rFonts w:hint="eastAsia" w:ascii="Arial" w:hAnsi="Arial" w:eastAsia="黑体" w:cs="Times New Roman"/>
                <w:b/>
                <w:kern w:val="2"/>
                <w:sz w:val="32"/>
                <w:szCs w:val="24"/>
                <w:lang w:val="en-US" w:eastAsia="zh-CN" w:bidi="ar-SA"/>
              </w:rPr>
            </w:pPr>
            <w:r>
              <w:rPr>
                <w:rFonts w:hint="eastAsia" w:ascii="Arial" w:hAnsi="Arial" w:eastAsia="黑体" w:cs="Times New Roman"/>
                <w:b/>
                <w:kern w:val="2"/>
                <w:sz w:val="32"/>
                <w:szCs w:val="24"/>
                <w:lang w:val="en-US" w:eastAsia="zh-CN" w:bidi="ar-SA"/>
              </w:rPr>
              <w:t>More visualization exercises</w:t>
            </w:r>
          </w:p>
          <w:p>
            <w:pPr>
              <w:numPr>
                <w:ilvl w:val="0"/>
                <w:numId w:val="23"/>
              </w:numPr>
              <w:ind w:firstLine="480" w:firstLineChars="200"/>
              <w:rPr>
                <w:rFonts w:hint="eastAsia"/>
                <w:sz w:val="24"/>
              </w:rPr>
            </w:pPr>
            <w:r>
              <w:rPr>
                <w:rFonts w:hint="eastAsia"/>
                <w:sz w:val="24"/>
              </w:rPr>
              <w:t>Temperature Distribution:</w:t>
            </w:r>
          </w:p>
          <w:p>
            <w:pPr>
              <w:ind w:left="239" w:leftChars="114" w:firstLine="240" w:firstLineChars="100"/>
              <w:rPr>
                <w:rFonts w:hint="eastAsia"/>
                <w:sz w:val="24"/>
              </w:rPr>
            </w:pPr>
            <w:r>
              <w:rPr>
                <w:rFonts w:hint="default"/>
                <w:sz w:val="24"/>
              </w:rPr>
              <w:t>A histogram of temperature data was plotted using 100 bins to visualize the distribution.</w:t>
            </w:r>
          </w:p>
          <w:p>
            <w:pPr>
              <w:ind w:firstLine="480" w:firstLineChars="200"/>
              <w:rPr>
                <w:rFonts w:hint="default"/>
                <w:sz w:val="24"/>
              </w:rPr>
            </w:pPr>
            <w:r>
              <w:rPr>
                <w:rFonts w:hint="default"/>
                <w:sz w:val="24"/>
              </w:rPr>
              <w:t>This distribution was compared to a normal distribution curve.</w:t>
            </w:r>
          </w:p>
          <w:p>
            <w:pPr>
              <w:ind w:firstLine="480" w:firstLineChars="200"/>
              <w:rPr>
                <w:rFonts w:hint="default"/>
                <w:sz w:val="24"/>
              </w:rPr>
            </w:pPr>
          </w:p>
          <w:p>
            <w:pPr>
              <w:ind w:firstLine="480" w:firstLineChars="200"/>
              <w:rPr>
                <w:rFonts w:hint="default"/>
                <w:sz w:val="24"/>
              </w:rPr>
            </w:pPr>
          </w:p>
          <w:p>
            <w:pPr>
              <w:ind w:firstLine="480" w:firstLineChars="200"/>
              <w:rPr>
                <w:rFonts w:hint="default"/>
                <w:sz w:val="24"/>
              </w:rPr>
            </w:pPr>
          </w:p>
          <w:p>
            <w:pPr>
              <w:rPr>
                <w:rFonts w:hint="eastAsia"/>
                <w:sz w:val="24"/>
              </w:rPr>
            </w:pPr>
          </w:p>
          <w:p>
            <w:pPr>
              <w:jc w:val="center"/>
              <w:rPr>
                <w:rFonts w:hint="eastAsia"/>
                <w:sz w:val="24"/>
              </w:rPr>
            </w:pPr>
            <w:r>
              <w:drawing>
                <wp:inline distT="0" distB="0" distL="114300" distR="114300">
                  <wp:extent cx="3599180" cy="3564255"/>
                  <wp:effectExtent l="0" t="0" r="12700" b="190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2"/>
                          <a:stretch>
                            <a:fillRect/>
                          </a:stretch>
                        </pic:blipFill>
                        <pic:spPr>
                          <a:xfrm>
                            <a:off x="0" y="0"/>
                            <a:ext cx="3599180" cy="3564255"/>
                          </a:xfrm>
                          <a:prstGeom prst="rect">
                            <a:avLst/>
                          </a:prstGeom>
                          <a:noFill/>
                          <a:ln>
                            <a:noFill/>
                          </a:ln>
                        </pic:spPr>
                      </pic:pic>
                    </a:graphicData>
                  </a:graphic>
                </wp:inline>
              </w:drawing>
            </w:r>
          </w:p>
          <w:p>
            <w:pPr>
              <w:numPr>
                <w:ilvl w:val="0"/>
                <w:numId w:val="23"/>
              </w:numPr>
              <w:ind w:left="0" w:leftChars="0" w:firstLine="480" w:firstLineChars="200"/>
              <w:rPr>
                <w:rFonts w:hint="eastAsia"/>
                <w:sz w:val="24"/>
              </w:rPr>
            </w:pPr>
            <w:r>
              <w:rPr>
                <w:rFonts w:hint="default"/>
                <w:sz w:val="24"/>
              </w:rPr>
              <w:t>Multi-Plot Visualization:</w:t>
            </w:r>
          </w:p>
          <w:p>
            <w:pPr>
              <w:ind w:left="239" w:leftChars="114" w:firstLine="240" w:firstLineChars="100"/>
              <w:rPr>
                <w:rFonts w:hint="eastAsia"/>
                <w:sz w:val="24"/>
              </w:rPr>
            </w:pPr>
            <w:r>
              <w:rPr>
                <w:rFonts w:hint="default"/>
                <w:sz w:val="24"/>
              </w:rPr>
              <w:t>Variation in humidity, atmospheric pressure, and temperature in Detroit was visualized separately in different plots.</w:t>
            </w:r>
          </w:p>
          <w:p>
            <w:pPr>
              <w:ind w:firstLine="480" w:firstLineChars="200"/>
              <w:rPr>
                <w:rFonts w:hint="eastAsia"/>
                <w:sz w:val="24"/>
              </w:rPr>
            </w:pPr>
            <w:r>
              <w:rPr>
                <w:rFonts w:hint="default"/>
                <w:sz w:val="24"/>
              </w:rPr>
              <w:t>A 7-day moving average line chart for temperature was created.</w:t>
            </w:r>
          </w:p>
          <w:p>
            <w:pPr>
              <w:ind w:left="239" w:leftChars="114" w:firstLine="240" w:firstLineChars="100"/>
              <w:rPr>
                <w:rFonts w:hint="eastAsia"/>
                <w:sz w:val="24"/>
              </w:rPr>
            </w:pPr>
            <w:r>
              <w:rPr>
                <w:rFonts w:hint="default"/>
                <w:sz w:val="24"/>
              </w:rPr>
              <w:t>Other exercises were performed, including visualizing the temperature, humidity, and atmospheric pressure of different cities in the same plot and creating interactive checkboxes for city visibility.</w:t>
            </w:r>
          </w:p>
          <w:p>
            <w:pPr>
              <w:jc w:val="center"/>
            </w:pPr>
            <w:r>
              <w:drawing>
                <wp:inline distT="0" distB="0" distL="114300" distR="114300">
                  <wp:extent cx="3602990" cy="3599815"/>
                  <wp:effectExtent l="0" t="0" r="8890" b="1206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3"/>
                          <a:stretch>
                            <a:fillRect/>
                          </a:stretch>
                        </pic:blipFill>
                        <pic:spPr>
                          <a:xfrm>
                            <a:off x="0" y="0"/>
                            <a:ext cx="3602990" cy="3599815"/>
                          </a:xfrm>
                          <a:prstGeom prst="rect">
                            <a:avLst/>
                          </a:prstGeom>
                          <a:noFill/>
                          <a:ln>
                            <a:noFill/>
                          </a:ln>
                        </pic:spPr>
                      </pic:pic>
                    </a:graphicData>
                  </a:graphic>
                </wp:inline>
              </w:drawing>
            </w:r>
          </w:p>
          <w:p>
            <w:pPr>
              <w:jc w:val="center"/>
              <w:rPr>
                <w:rFonts w:hint="eastAsia"/>
              </w:rPr>
            </w:pPr>
            <w:r>
              <w:rPr>
                <w:rFonts w:hint="eastAsia" w:eastAsia="宋体"/>
                <w:lang w:eastAsia="zh-CN"/>
              </w:rPr>
              <w:drawing>
                <wp:inline distT="0" distB="0" distL="114300" distR="114300">
                  <wp:extent cx="3603625" cy="3599815"/>
                  <wp:effectExtent l="0" t="0" r="8255" b="12065"/>
                  <wp:docPr id="1" name="图片 1" descr="Detroit_smoot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troit_smoothed"/>
                          <pic:cNvPicPr>
                            <a:picLocks noChangeAspect="1"/>
                          </pic:cNvPicPr>
                        </pic:nvPicPr>
                        <pic:blipFill>
                          <a:blip r:embed="rId24"/>
                          <a:stretch>
                            <a:fillRect/>
                          </a:stretch>
                        </pic:blipFill>
                        <pic:spPr>
                          <a:xfrm>
                            <a:off x="0" y="0"/>
                            <a:ext cx="3603625" cy="3599815"/>
                          </a:xfrm>
                          <a:prstGeom prst="rect">
                            <a:avLst/>
                          </a:prstGeom>
                        </pic:spPr>
                      </pic:pic>
                    </a:graphicData>
                  </a:graphic>
                </wp:inline>
              </w:drawing>
            </w:r>
          </w:p>
          <w:p>
            <w:pPr>
              <w:numPr>
                <w:ilvl w:val="0"/>
                <w:numId w:val="23"/>
              </w:numPr>
              <w:ind w:left="0" w:leftChars="0" w:firstLine="480" w:firstLineChars="200"/>
              <w:rPr>
                <w:rFonts w:hint="eastAsia"/>
                <w:sz w:val="24"/>
              </w:rPr>
            </w:pPr>
            <w:r>
              <w:rPr>
                <w:rFonts w:hint="default"/>
                <w:sz w:val="24"/>
              </w:rPr>
              <w:t>Weather Data Exploration:</w:t>
            </w:r>
          </w:p>
          <w:p>
            <w:pPr>
              <w:ind w:left="239" w:leftChars="114" w:firstLine="240" w:firstLineChars="100"/>
              <w:rPr>
                <w:rFonts w:hint="default"/>
                <w:sz w:val="24"/>
              </w:rPr>
            </w:pPr>
            <w:r>
              <w:rPr>
                <w:rFonts w:hint="default"/>
                <w:sz w:val="24"/>
              </w:rPr>
              <w:t>Temperature, humidity, and atmospheric pressure variations were explored through visualization.</w:t>
            </w:r>
          </w:p>
          <w:p>
            <w:pPr>
              <w:rPr>
                <w:rFonts w:hint="eastAsia"/>
                <w:sz w:val="24"/>
              </w:rPr>
            </w:pPr>
            <w:r>
              <w:drawing>
                <wp:inline distT="0" distB="0" distL="114300" distR="114300">
                  <wp:extent cx="5093970" cy="3554095"/>
                  <wp:effectExtent l="0" t="0" r="11430" b="1206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5"/>
                          <a:stretch>
                            <a:fillRect/>
                          </a:stretch>
                        </pic:blipFill>
                        <pic:spPr>
                          <a:xfrm>
                            <a:off x="0" y="0"/>
                            <a:ext cx="5093970" cy="3554095"/>
                          </a:xfrm>
                          <a:prstGeom prst="rect">
                            <a:avLst/>
                          </a:prstGeom>
                          <a:noFill/>
                          <a:ln>
                            <a:noFill/>
                          </a:ln>
                        </pic:spPr>
                      </pic:pic>
                    </a:graphicData>
                  </a:graphic>
                </wp:inline>
              </w:drawing>
            </w:r>
          </w:p>
          <w:p>
            <w:pPr>
              <w:rPr>
                <w:sz w:val="28"/>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0" w:hRule="atLeast"/>
        </w:trPr>
        <w:tc>
          <w:tcPr>
            <w:tcW w:w="8243" w:type="dxa"/>
            <w:tcBorders>
              <w:top w:val="single" w:color="auto" w:sz="4" w:space="0"/>
              <w:left w:val="single" w:color="auto" w:sz="4" w:space="0"/>
              <w:bottom w:val="single" w:color="auto" w:sz="4" w:space="0"/>
              <w:right w:val="single" w:color="auto" w:sz="4" w:space="0"/>
            </w:tcBorders>
          </w:tcPr>
          <w:p>
            <w:pPr>
              <w:pStyle w:val="2"/>
              <w:numPr>
                <w:ilvl w:val="0"/>
                <w:numId w:val="1"/>
              </w:numPr>
              <w:bidi w:val="0"/>
              <w:ind w:left="0" w:leftChars="0" w:firstLine="0" w:firstLineChars="0"/>
              <w:rPr>
                <w:rFonts w:hint="default" w:ascii="Times New Roman" w:hAnsi="Times New Roman" w:eastAsia="宋体" w:cs="Times New Roman"/>
                <w:b/>
                <w:bCs/>
                <w:kern w:val="2"/>
                <w:sz w:val="28"/>
                <w:szCs w:val="36"/>
                <w:lang w:val="en-US" w:eastAsia="zh-CN" w:bidi="ar-SA"/>
              </w:rPr>
            </w:pPr>
            <w:r>
              <w:rPr>
                <w:rFonts w:hint="eastAsia" w:ascii="Times New Roman" w:hAnsi="Times New Roman" w:eastAsia="宋体" w:cs="Times New Roman"/>
                <w:b/>
                <w:bCs/>
                <w:kern w:val="2"/>
                <w:sz w:val="28"/>
                <w:szCs w:val="36"/>
                <w:lang w:val="en-US" w:eastAsia="zh-CN" w:bidi="ar-SA"/>
              </w:rPr>
              <w:t>Some of My Understandings Regarding the Central Limit Theorem：</w:t>
            </w:r>
          </w:p>
          <w:p>
            <w:pPr>
              <w:ind w:firstLine="270" w:firstLineChars="100"/>
              <w:rPr>
                <w:rFonts w:hint="default"/>
                <w:sz w:val="24"/>
              </w:rPr>
            </w:pPr>
            <w:r>
              <w:rPr>
                <w:rFonts w:ascii="Segoe UI" w:hAnsi="Segoe UI" w:eastAsia="Segoe UI" w:cs="Segoe UI"/>
                <w:i w:val="0"/>
                <w:iCs w:val="0"/>
                <w:caps w:val="0"/>
                <w:color w:val="000000"/>
                <w:spacing w:val="0"/>
                <w:sz w:val="27"/>
                <w:szCs w:val="27"/>
              </w:rPr>
              <w:t>I</w:t>
            </w:r>
            <w:r>
              <w:rPr>
                <w:rFonts w:hint="default"/>
                <w:sz w:val="24"/>
              </w:rPr>
              <w:t xml:space="preserve">n the classroom, we examined the distribution of the average of X and plotted the frequency distribution of the average of X through experiments. When the number of experiments is sufficiently large, this distribution approximates a normal distribution curve. However, it is important to note that the vertical axis in the graph represents </w:t>
            </w:r>
            <w:r>
              <w:rPr>
                <w:rFonts w:hint="default"/>
                <w:b/>
                <w:bCs/>
                <w:sz w:val="24"/>
              </w:rPr>
              <w:t>frequency rather than probability</w:t>
            </w:r>
            <w:r>
              <w:rPr>
                <w:rFonts w:hint="default"/>
                <w:sz w:val="24"/>
              </w:rPr>
              <w:t>.</w:t>
            </w:r>
          </w:p>
          <w:p>
            <w:pPr>
              <w:ind w:firstLine="240" w:firstLineChars="100"/>
              <w:rPr>
                <w:rFonts w:hint="default"/>
                <w:sz w:val="24"/>
              </w:rPr>
            </w:pPr>
            <w:r>
              <w:rPr>
                <w:rFonts w:hint="default"/>
                <w:sz w:val="24"/>
              </w:rPr>
              <w:t>If we were to plot the probability distribution of the average</w:t>
            </w:r>
            <w:r>
              <w:rPr>
                <w:rFonts w:hint="eastAsia"/>
                <w:sz w:val="24"/>
                <w:lang w:val="en-US" w:eastAsia="zh-CN"/>
              </w:rPr>
              <w:t xml:space="preserve"> </w:t>
            </w:r>
            <m:oMath>
              <m:acc>
                <m:accPr>
                  <m:chr m:val="̅"/>
                  <m:ctrlPr>
                    <w:rPr>
                      <w:rFonts w:hint="eastAsia" w:ascii="Cambria Math" w:hAnsi="Cambria Math"/>
                      <w:i w:val="0"/>
                      <w:lang w:val="en-US" w:eastAsia="zh-CN"/>
                    </w:rPr>
                  </m:ctrlPr>
                </m:accPr>
                <m:e>
                  <m:r>
                    <m:rPr>
                      <m:sty m:val="p"/>
                    </m:rPr>
                    <w:rPr>
                      <w:rFonts w:hint="default" w:ascii="Cambria Math" w:hAnsi="Cambria Math"/>
                      <w:lang w:val="en-US" w:eastAsia="zh-CN"/>
                    </w:rPr>
                    <m:t>X</m:t>
                  </m:r>
                  <m:ctrlPr>
                    <w:rPr>
                      <w:rFonts w:hint="eastAsia" w:ascii="Cambria Math" w:hAnsi="Cambria Math"/>
                      <w:i w:val="0"/>
                      <w:lang w:val="en-US" w:eastAsia="zh-CN"/>
                    </w:rPr>
                  </m:ctrlPr>
                </m:e>
              </m:acc>
            </m:oMath>
            <w:r>
              <w:rPr>
                <w:rFonts w:hint="default"/>
                <w:sz w:val="24"/>
              </w:rPr>
              <w:t>, it might provide a better understanding. In this case, the only factor influencing the normal distribution is the sample size, which is the number of variables being summed.</w:t>
            </w:r>
          </w:p>
          <w:p>
            <w:pPr>
              <w:ind w:firstLine="240" w:firstLineChars="100"/>
              <w:rPr>
                <w:rFonts w:hint="default"/>
                <w:sz w:val="24"/>
              </w:rPr>
            </w:pPr>
            <w:r>
              <w:rPr>
                <w:rFonts w:hint="default"/>
                <w:sz w:val="24"/>
              </w:rPr>
              <w:t>Let's take the example of rolling dice:</w:t>
            </w:r>
          </w:p>
          <w:p>
            <w:pPr>
              <w:ind w:firstLine="240" w:firstLineChars="100"/>
              <w:rPr>
                <w:rFonts w:hint="default"/>
                <w:sz w:val="24"/>
              </w:rPr>
            </w:pPr>
            <w:r>
              <w:rPr>
                <w:rFonts w:hint="default"/>
                <w:sz w:val="24"/>
              </w:rPr>
              <w:t>If there are two dice, the range of possible values for the sum is 2-12.</w:t>
            </w:r>
          </w:p>
          <w:p>
            <w:pPr>
              <w:ind w:firstLine="240" w:firstLineChars="100"/>
              <w:rPr>
                <w:rFonts w:hint="default"/>
                <w:sz w:val="24"/>
              </w:rPr>
            </w:pPr>
            <w:r>
              <w:rPr>
                <w:rFonts w:hint="default"/>
                <w:sz w:val="24"/>
              </w:rPr>
              <w:t>If there are three dice, the range of possible values for the sum is 3-18.</w:t>
            </w:r>
          </w:p>
          <w:p>
            <w:pPr>
              <w:ind w:firstLine="240" w:firstLineChars="100"/>
              <w:rPr>
                <w:rFonts w:hint="default"/>
                <w:sz w:val="24"/>
              </w:rPr>
            </w:pPr>
            <w:r>
              <w:rPr>
                <w:rFonts w:hint="default"/>
                <w:sz w:val="24"/>
              </w:rPr>
              <w:t>And so on...</w:t>
            </w:r>
          </w:p>
          <w:p>
            <w:pPr>
              <w:ind w:firstLine="240" w:firstLineChars="100"/>
              <w:rPr>
                <w:rFonts w:hint="default"/>
                <w:sz w:val="24"/>
              </w:rPr>
            </w:pPr>
            <w:r>
              <w:rPr>
                <w:rFonts w:hint="default"/>
                <w:sz w:val="24"/>
              </w:rPr>
              <w:t>If there are n dice, the range of possible values for the sum is n-6n. It becomes clearer when we take the average. The result is dividing the unit length of 5 in the range of 1-6 into 5n+1 parts. As n increases, the partition becomes finer, approaching a normal distribution. Refer to the following graph for a concrete example:</w:t>
            </w:r>
          </w:p>
          <w:p>
            <w:pPr>
              <w:ind w:firstLine="240" w:firstLineChars="100"/>
              <w:rPr>
                <w:rFonts w:hint="default"/>
                <w:sz w:val="24"/>
              </w:rPr>
            </w:pPr>
            <w:r>
              <w:rPr>
                <w:rFonts w:hint="default"/>
                <w:sz w:val="24"/>
              </w:rPr>
              <w:t>Taking the example of rolling dice, assuming:</w:t>
            </w:r>
          </w:p>
          <w:p>
            <w:pPr>
              <w:ind w:firstLine="240" w:firstLineChars="100"/>
              <w:rPr>
                <w:rFonts w:hint="default"/>
                <w:sz w:val="24"/>
              </w:rPr>
            </w:pPr>
            <w:r>
              <w:rPr>
                <w:rFonts w:hint="default"/>
                <w:sz w:val="24"/>
              </w:rPr>
              <w:t>If there are two dice, the range of possible values for the sum is 2-12.</w:t>
            </w:r>
          </w:p>
          <w:p>
            <w:pPr>
              <w:ind w:firstLine="240" w:firstLineChars="100"/>
              <w:rPr>
                <w:rFonts w:hint="default"/>
                <w:sz w:val="24"/>
              </w:rPr>
            </w:pPr>
            <w:r>
              <w:rPr>
                <w:rFonts w:hint="default"/>
                <w:sz w:val="24"/>
              </w:rPr>
              <w:t>If there are three dice, the range of possible values for the sum is 3-18.</w:t>
            </w:r>
          </w:p>
          <w:p>
            <w:pPr>
              <w:ind w:firstLine="240" w:firstLineChars="100"/>
              <w:rPr>
                <w:rFonts w:hint="default"/>
                <w:sz w:val="24"/>
              </w:rPr>
            </w:pPr>
            <w:r>
              <w:rPr>
                <w:rFonts w:hint="default"/>
                <w:sz w:val="24"/>
              </w:rPr>
              <w:t>And so on...</w:t>
            </w:r>
          </w:p>
          <w:p>
            <w:pPr>
              <w:ind w:firstLine="240" w:firstLineChars="100"/>
              <w:rPr>
                <w:rFonts w:hint="default" w:hAnsi="Cambria Math"/>
                <w:i w:val="0"/>
                <w:lang w:val="en-US" w:eastAsia="zh-CN"/>
              </w:rPr>
            </w:pPr>
            <w:r>
              <w:rPr>
                <w:rFonts w:hint="default"/>
                <w:sz w:val="24"/>
              </w:rPr>
              <w:t xml:space="preserve">If there are n dice, the range of possible values for the sum is </w:t>
            </w:r>
            <w:r>
              <w:rPr>
                <w:rFonts w:hint="default"/>
                <w:b/>
                <w:bCs/>
                <w:sz w:val="24"/>
              </w:rPr>
              <w:t>n-6n</w:t>
            </w:r>
            <w:r>
              <w:rPr>
                <w:rFonts w:hint="default"/>
                <w:sz w:val="24"/>
              </w:rPr>
              <w:t xml:space="preserve">. By taking the average of these sums, we divide each unit length of 5 in the range of 1-6 into </w:t>
            </w:r>
            <w:r>
              <w:rPr>
                <w:rFonts w:hint="default"/>
                <w:b/>
                <w:bCs/>
                <w:sz w:val="24"/>
              </w:rPr>
              <w:t>5n+1</w:t>
            </w:r>
            <w:r>
              <w:rPr>
                <w:rFonts w:hint="default"/>
                <w:sz w:val="24"/>
              </w:rPr>
              <w:t xml:space="preserve"> parts. As n increases, the partition becomes finer, approaching a normal distribution. Please refer to the following graph for details.</w:t>
            </w:r>
          </w:p>
          <w:p>
            <w:pPr>
              <w:jc w:val="center"/>
            </w:pPr>
            <w:bookmarkStart w:id="0" w:name="_GoBack"/>
            <w:bookmarkEnd w:id="0"/>
            <w:r>
              <w:drawing>
                <wp:inline distT="0" distB="0" distL="114300" distR="114300">
                  <wp:extent cx="3149600" cy="1979930"/>
                  <wp:effectExtent l="0" t="0" r="5080"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6"/>
                          <a:stretch>
                            <a:fillRect/>
                          </a:stretch>
                        </pic:blipFill>
                        <pic:spPr>
                          <a:xfrm>
                            <a:off x="0" y="0"/>
                            <a:ext cx="3149600" cy="1979930"/>
                          </a:xfrm>
                          <a:prstGeom prst="rect">
                            <a:avLst/>
                          </a:prstGeom>
                          <a:noFill/>
                          <a:ln>
                            <a:noFill/>
                          </a:ln>
                        </pic:spPr>
                      </pic:pic>
                    </a:graphicData>
                  </a:graphic>
                </wp:inline>
              </w:drawing>
            </w:r>
          </w:p>
          <w:p>
            <w:pPr>
              <w:jc w:val="center"/>
            </w:pPr>
            <w:r>
              <w:drawing>
                <wp:inline distT="0" distB="0" distL="114300" distR="114300">
                  <wp:extent cx="3164205" cy="1979930"/>
                  <wp:effectExtent l="0" t="0" r="5715"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3164205" cy="1979930"/>
                          </a:xfrm>
                          <a:prstGeom prst="rect">
                            <a:avLst/>
                          </a:prstGeom>
                          <a:noFill/>
                          <a:ln>
                            <a:noFill/>
                          </a:ln>
                        </pic:spPr>
                      </pic:pic>
                    </a:graphicData>
                  </a:graphic>
                </wp:inline>
              </w:drawing>
            </w:r>
          </w:p>
          <w:p>
            <w:pPr>
              <w:jc w:val="center"/>
            </w:pPr>
          </w:p>
          <w:p>
            <w:pPr>
              <w:jc w:val="center"/>
            </w:pPr>
            <w:r>
              <w:drawing>
                <wp:inline distT="0" distB="0" distL="114300" distR="114300">
                  <wp:extent cx="3180080" cy="1979930"/>
                  <wp:effectExtent l="0" t="0" r="5080" b="12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8"/>
                          <a:stretch>
                            <a:fillRect/>
                          </a:stretch>
                        </pic:blipFill>
                        <pic:spPr>
                          <a:xfrm>
                            <a:off x="0" y="0"/>
                            <a:ext cx="3180080" cy="1979930"/>
                          </a:xfrm>
                          <a:prstGeom prst="rect">
                            <a:avLst/>
                          </a:prstGeom>
                          <a:noFill/>
                          <a:ln>
                            <a:noFill/>
                          </a:ln>
                        </pic:spPr>
                      </pic:pic>
                    </a:graphicData>
                  </a:graphic>
                </wp:inline>
              </w:drawing>
            </w:r>
          </w:p>
          <w:p/>
          <w:p>
            <w:pPr>
              <w:ind w:firstLine="240" w:firstLineChars="100"/>
              <w:rPr>
                <w:rFonts w:hint="eastAsia"/>
                <w:lang w:val="en-US" w:eastAsia="zh-CN"/>
              </w:rPr>
            </w:pPr>
            <w:r>
              <w:rPr>
                <w:rFonts w:hint="default"/>
                <w:sz w:val="24"/>
              </w:rPr>
              <w:t xml:space="preserve">The code is as follows: Interactive tools from </w:t>
            </w:r>
            <w:r>
              <w:rPr>
                <w:rFonts w:hint="default"/>
                <w:b/>
                <w:bCs/>
                <w:sz w:val="24"/>
              </w:rPr>
              <w:t xml:space="preserve">ipywidgets </w:t>
            </w:r>
            <w:r>
              <w:rPr>
                <w:rFonts w:hint="default"/>
                <w:sz w:val="24"/>
              </w:rPr>
              <w:t xml:space="preserve">and </w:t>
            </w:r>
            <w:r>
              <w:rPr>
                <w:rFonts w:hint="default"/>
                <w:b/>
                <w:bCs/>
                <w:sz w:val="24"/>
              </w:rPr>
              <w:t xml:space="preserve">widgets </w:t>
            </w:r>
            <w:r>
              <w:rPr>
                <w:rFonts w:hint="default"/>
                <w:sz w:val="24"/>
              </w:rPr>
              <w:t>are used to dynamically select the sample size.</w:t>
            </w:r>
          </w:p>
          <w:p>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from</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ipywidgets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import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interact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widgets</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import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matplotlib</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pyplot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plt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from</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IPython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core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interactiveshell</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import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InteractiveShell</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7A3E9D"/>
                <w:kern w:val="0"/>
                <w:sz w:val="16"/>
                <w:szCs w:val="16"/>
                <w:shd w:val="clear" w:fill="F5F5F5"/>
                <w:lang w:val="en-US" w:eastAsia="zh-CN" w:bidi="ar"/>
              </w:rPr>
              <w:t>InteractiveShell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ast_node_interactivity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last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calculate_dice_probability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6</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_</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j</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7</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j</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2</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j</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6</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k</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7</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j</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k</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j</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j</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k</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total_ways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6</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n</w:t>
            </w:r>
          </w:p>
          <w:p>
            <w:pPr>
              <w:keepNext w:val="0"/>
              <w:keepLines w:val="0"/>
              <w:widowControl/>
              <w:suppressLineNumbers w:val="0"/>
              <w:shd w:val="clear" w:fill="F5F5F5"/>
              <w:spacing w:line="228" w:lineRule="atLeast"/>
              <w:jc w:val="left"/>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probabilities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count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total_ways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count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return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probabilities</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def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update_plot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result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calculate_dice_probability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n</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clf</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figure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figsize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5</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bar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range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6</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result</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xlabel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Sum of Dice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ylabel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Probability</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title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f</w:t>
            </w:r>
            <w:r>
              <w:rPr>
                <w:rFonts w:hint="default" w:ascii="Consolas" w:hAnsi="Consolas" w:eastAsia="Consolas" w:cs="Consolas"/>
                <w:b w:val="0"/>
                <w:bCs w:val="0"/>
                <w:color w:val="448C27"/>
                <w:kern w:val="0"/>
                <w:sz w:val="16"/>
                <w:szCs w:val="16"/>
                <w:shd w:val="clear" w:fill="F5F5F5"/>
                <w:lang w:val="en-US" w:eastAsia="zh-CN" w:bidi="ar"/>
              </w:rPr>
              <w:t>'Probability Distribution of Dice Sum (</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n</w:t>
            </w:r>
            <w:r>
              <w:rPr>
                <w:rFonts w:hint="default" w:ascii="Consolas" w:hAnsi="Consolas" w:eastAsia="Consolas" w:cs="Consolas"/>
                <w:b w:val="0"/>
                <w:bCs w:val="0"/>
                <w:color w:val="9C5D2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Dice)'</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plt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show</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jc w:val="left"/>
            </w:pP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dice_slider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widgets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IntSlider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value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min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max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50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step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description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骰子个数</w:t>
            </w:r>
            <w:r>
              <w:rPr>
                <w:rFonts w:hint="default" w:ascii="Consolas" w:hAnsi="Consolas" w:eastAsia="Consolas" w:cs="Consolas"/>
                <w:b w:val="0"/>
                <w:bCs w:val="0"/>
                <w:color w:val="777777"/>
                <w:kern w:val="0"/>
                <w:sz w:val="16"/>
                <w:szCs w:val="16"/>
                <w:shd w:val="clear" w:fill="F5F5F5"/>
                <w:lang w:val="en-US" w:eastAsia="zh-CN" w:bidi="ar"/>
              </w:rPr>
              <w:t>')</w:t>
            </w:r>
          </w:p>
          <w:p>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interact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update_plot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dice_slider</w:t>
            </w:r>
            <w:r>
              <w:rPr>
                <w:rFonts w:hint="default" w:ascii="Consolas" w:hAnsi="Consolas" w:eastAsia="Consolas" w:cs="Consolas"/>
                <w:b w:val="0"/>
                <w:bCs w:val="0"/>
                <w:color w:val="777777"/>
                <w:kern w:val="0"/>
                <w:sz w:val="16"/>
                <w:szCs w:val="16"/>
                <w:shd w:val="clear" w:fill="F5F5F5"/>
                <w:lang w:val="en-US" w:eastAsia="zh-CN" w:bidi="ar"/>
              </w:rPr>
              <w: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243" w:type="dxa"/>
            <w:tcBorders>
              <w:top w:val="single" w:color="auto" w:sz="4" w:space="0"/>
              <w:left w:val="single" w:color="auto" w:sz="4" w:space="0"/>
              <w:bottom w:val="single" w:color="auto" w:sz="4" w:space="0"/>
              <w:right w:val="single" w:color="auto" w:sz="4" w:space="0"/>
            </w:tcBorders>
            <w:vAlign w:val="top"/>
          </w:tcPr>
          <w:p>
            <w:r>
              <w:rPr>
                <w:rFonts w:hint="eastAsia"/>
              </w:rPr>
              <w:t>指导教师批阅意见：</w:t>
            </w:r>
          </w:p>
          <w:p/>
          <w:p/>
          <w:p/>
          <w:p/>
          <w:p/>
          <w:p/>
          <w:p/>
          <w:p/>
          <w:p/>
          <w:p/>
          <w:p/>
          <w:p>
            <w:r>
              <w:rPr>
                <w:rFonts w:hint="eastAsia"/>
              </w:rPr>
              <w:t>成绩评定：</w:t>
            </w:r>
          </w:p>
          <w:p/>
          <w:p/>
          <w:p/>
          <w:p/>
          <w:p/>
          <w:p/>
          <w:p>
            <w:r>
              <w:t xml:space="preserve">                                                 </w:t>
            </w:r>
            <w:r>
              <w:rPr>
                <w:rFonts w:hint="eastAsia"/>
              </w:rPr>
              <w:t>指导教师签字：</w:t>
            </w:r>
          </w:p>
          <w:p>
            <w:r>
              <w:t xml:space="preserve">                                                    </w:t>
            </w:r>
            <w:r>
              <w:rPr>
                <w:rFonts w:hint="eastAsia"/>
              </w:rPr>
              <w:t>年</w:t>
            </w:r>
            <w:r>
              <w:t xml:space="preserve">    </w:t>
            </w:r>
            <w:r>
              <w:rPr>
                <w:rFonts w:hint="eastAsia"/>
              </w:rPr>
              <w:t>月</w:t>
            </w:r>
            <w:r>
              <w:t xml:space="preserve">    </w:t>
            </w:r>
            <w:r>
              <w:rPr>
                <w:rFonts w:hint="eastAsia"/>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7" w:hRule="atLeast"/>
        </w:trPr>
        <w:tc>
          <w:tcPr>
            <w:tcW w:w="8243" w:type="dxa"/>
            <w:tcBorders>
              <w:top w:val="single" w:color="auto" w:sz="4" w:space="0"/>
              <w:left w:val="single" w:color="auto" w:sz="4" w:space="0"/>
              <w:bottom w:val="single" w:color="auto" w:sz="4" w:space="0"/>
              <w:right w:val="single" w:color="auto" w:sz="4" w:space="0"/>
            </w:tcBorders>
            <w:vAlign w:val="top"/>
          </w:tcPr>
          <w:p>
            <w:pPr>
              <w:rPr>
                <w:rFonts w:hint="eastAsia"/>
              </w:rPr>
            </w:pPr>
            <w:r>
              <w:rPr>
                <w:rFonts w:hint="eastAsia"/>
              </w:rPr>
              <w:t>备注：</w:t>
            </w:r>
          </w:p>
          <w:p>
            <w:pPr>
              <w:rPr>
                <w:rFonts w:hint="eastAsia"/>
              </w:rPr>
            </w:pPr>
          </w:p>
        </w:tc>
      </w:tr>
    </w:tbl>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46EA2D"/>
    <w:multiLevelType w:val="singleLevel"/>
    <w:tmpl w:val="A546EA2D"/>
    <w:lvl w:ilvl="0" w:tentative="0">
      <w:start w:val="1"/>
      <w:numFmt w:val="decimal"/>
      <w:suff w:val="space"/>
      <w:lvlText w:val="%1."/>
      <w:lvlJc w:val="left"/>
      <w:rPr>
        <w:rFonts w:hint="default"/>
        <w:b/>
        <w:bCs/>
      </w:rPr>
    </w:lvl>
  </w:abstractNum>
  <w:abstractNum w:abstractNumId="1">
    <w:nsid w:val="A587F853"/>
    <w:multiLevelType w:val="singleLevel"/>
    <w:tmpl w:val="A587F853"/>
    <w:lvl w:ilvl="0" w:tentative="0">
      <w:start w:val="1"/>
      <w:numFmt w:val="decimal"/>
      <w:suff w:val="space"/>
      <w:lvlText w:val="(%1)"/>
      <w:lvlJc w:val="left"/>
    </w:lvl>
  </w:abstractNum>
  <w:abstractNum w:abstractNumId="2">
    <w:nsid w:val="A639F654"/>
    <w:multiLevelType w:val="singleLevel"/>
    <w:tmpl w:val="A639F654"/>
    <w:lvl w:ilvl="0" w:tentative="0">
      <w:start w:val="1"/>
      <w:numFmt w:val="upperRoman"/>
      <w:suff w:val="space"/>
      <w:lvlText w:val="%1."/>
      <w:lvlJc w:val="left"/>
    </w:lvl>
  </w:abstractNum>
  <w:abstractNum w:abstractNumId="3">
    <w:nsid w:val="B16A1156"/>
    <w:multiLevelType w:val="singleLevel"/>
    <w:tmpl w:val="B16A1156"/>
    <w:lvl w:ilvl="0" w:tentative="0">
      <w:start w:val="1"/>
      <w:numFmt w:val="bullet"/>
      <w:lvlText w:val=""/>
      <w:lvlJc w:val="left"/>
      <w:pPr>
        <w:ind w:left="420" w:hanging="420"/>
      </w:pPr>
      <w:rPr>
        <w:rFonts w:hint="default" w:ascii="Wingdings" w:hAnsi="Wingdings"/>
      </w:rPr>
    </w:lvl>
  </w:abstractNum>
  <w:abstractNum w:abstractNumId="4">
    <w:nsid w:val="C4AB6A90"/>
    <w:multiLevelType w:val="singleLevel"/>
    <w:tmpl w:val="C4AB6A90"/>
    <w:lvl w:ilvl="0" w:tentative="0">
      <w:start w:val="1"/>
      <w:numFmt w:val="decimal"/>
      <w:suff w:val="space"/>
      <w:lvlText w:val="(%1)"/>
      <w:lvlJc w:val="left"/>
    </w:lvl>
  </w:abstractNum>
  <w:abstractNum w:abstractNumId="5">
    <w:nsid w:val="CC16BCE5"/>
    <w:multiLevelType w:val="singleLevel"/>
    <w:tmpl w:val="CC16BCE5"/>
    <w:lvl w:ilvl="0" w:tentative="0">
      <w:start w:val="1"/>
      <w:numFmt w:val="decimal"/>
      <w:suff w:val="space"/>
      <w:lvlText w:val="%1)"/>
      <w:lvlJc w:val="left"/>
    </w:lvl>
  </w:abstractNum>
  <w:abstractNum w:abstractNumId="6">
    <w:nsid w:val="D20F236F"/>
    <w:multiLevelType w:val="singleLevel"/>
    <w:tmpl w:val="D20F236F"/>
    <w:lvl w:ilvl="0" w:tentative="0">
      <w:start w:val="1"/>
      <w:numFmt w:val="decimal"/>
      <w:suff w:val="space"/>
      <w:lvlText w:val="(%1)"/>
      <w:lvlJc w:val="left"/>
    </w:lvl>
  </w:abstractNum>
  <w:abstractNum w:abstractNumId="7">
    <w:nsid w:val="D4BA3093"/>
    <w:multiLevelType w:val="singleLevel"/>
    <w:tmpl w:val="D4BA3093"/>
    <w:lvl w:ilvl="0" w:tentative="0">
      <w:start w:val="1"/>
      <w:numFmt w:val="decimal"/>
      <w:suff w:val="space"/>
      <w:lvlText w:val="%1."/>
      <w:lvlJc w:val="left"/>
      <w:rPr>
        <w:rFonts w:hint="default"/>
        <w:b/>
        <w:bCs/>
      </w:rPr>
    </w:lvl>
  </w:abstractNum>
  <w:abstractNum w:abstractNumId="8">
    <w:nsid w:val="DB074303"/>
    <w:multiLevelType w:val="singleLevel"/>
    <w:tmpl w:val="DB074303"/>
    <w:lvl w:ilvl="0" w:tentative="0">
      <w:start w:val="1"/>
      <w:numFmt w:val="decimal"/>
      <w:suff w:val="space"/>
      <w:lvlText w:val="(%1)"/>
      <w:lvlJc w:val="left"/>
    </w:lvl>
  </w:abstractNum>
  <w:abstractNum w:abstractNumId="9">
    <w:nsid w:val="DD644727"/>
    <w:multiLevelType w:val="singleLevel"/>
    <w:tmpl w:val="DD644727"/>
    <w:lvl w:ilvl="0" w:tentative="0">
      <w:start w:val="1"/>
      <w:numFmt w:val="decimal"/>
      <w:suff w:val="space"/>
      <w:lvlText w:val="(%1)"/>
      <w:lvlJc w:val="left"/>
    </w:lvl>
  </w:abstractNum>
  <w:abstractNum w:abstractNumId="10">
    <w:nsid w:val="E1F7FEE1"/>
    <w:multiLevelType w:val="singleLevel"/>
    <w:tmpl w:val="E1F7FEE1"/>
    <w:lvl w:ilvl="0" w:tentative="0">
      <w:start w:val="1"/>
      <w:numFmt w:val="decimal"/>
      <w:suff w:val="space"/>
      <w:lvlText w:val="%1)"/>
      <w:lvlJc w:val="left"/>
    </w:lvl>
  </w:abstractNum>
  <w:abstractNum w:abstractNumId="11">
    <w:nsid w:val="E41F9BDC"/>
    <w:multiLevelType w:val="singleLevel"/>
    <w:tmpl w:val="E41F9BDC"/>
    <w:lvl w:ilvl="0" w:tentative="0">
      <w:start w:val="1"/>
      <w:numFmt w:val="decimal"/>
      <w:suff w:val="space"/>
      <w:lvlText w:val="%1)"/>
      <w:lvlJc w:val="left"/>
    </w:lvl>
  </w:abstractNum>
  <w:abstractNum w:abstractNumId="12">
    <w:nsid w:val="09C41781"/>
    <w:multiLevelType w:val="singleLevel"/>
    <w:tmpl w:val="09C41781"/>
    <w:lvl w:ilvl="0" w:tentative="0">
      <w:start w:val="1"/>
      <w:numFmt w:val="decimal"/>
      <w:suff w:val="space"/>
      <w:lvlText w:val="%1."/>
      <w:lvlJc w:val="left"/>
      <w:rPr>
        <w:rFonts w:hint="default"/>
        <w:b/>
        <w:bCs/>
      </w:rPr>
    </w:lvl>
  </w:abstractNum>
  <w:abstractNum w:abstractNumId="13">
    <w:nsid w:val="0D18E69F"/>
    <w:multiLevelType w:val="singleLevel"/>
    <w:tmpl w:val="0D18E69F"/>
    <w:lvl w:ilvl="0" w:tentative="0">
      <w:start w:val="1"/>
      <w:numFmt w:val="decimal"/>
      <w:suff w:val="space"/>
      <w:lvlText w:val="(%1)"/>
      <w:lvlJc w:val="left"/>
    </w:lvl>
  </w:abstractNum>
  <w:abstractNum w:abstractNumId="14">
    <w:nsid w:val="0FDA2DEE"/>
    <w:multiLevelType w:val="singleLevel"/>
    <w:tmpl w:val="0FDA2DEE"/>
    <w:lvl w:ilvl="0" w:tentative="0">
      <w:start w:val="1"/>
      <w:numFmt w:val="decimal"/>
      <w:suff w:val="space"/>
      <w:lvlText w:val="(%1)"/>
      <w:lvlJc w:val="left"/>
    </w:lvl>
  </w:abstractNum>
  <w:abstractNum w:abstractNumId="15">
    <w:nsid w:val="1CCD3CFA"/>
    <w:multiLevelType w:val="singleLevel"/>
    <w:tmpl w:val="1CCD3CFA"/>
    <w:lvl w:ilvl="0" w:tentative="0">
      <w:start w:val="1"/>
      <w:numFmt w:val="decimal"/>
      <w:suff w:val="space"/>
      <w:lvlText w:val="(%1)"/>
      <w:lvlJc w:val="left"/>
    </w:lvl>
  </w:abstractNum>
  <w:abstractNum w:abstractNumId="16">
    <w:nsid w:val="2B6A8BB3"/>
    <w:multiLevelType w:val="singleLevel"/>
    <w:tmpl w:val="2B6A8BB3"/>
    <w:lvl w:ilvl="0" w:tentative="0">
      <w:start w:val="1"/>
      <w:numFmt w:val="decimal"/>
      <w:suff w:val="space"/>
      <w:lvlText w:val="(%1)"/>
      <w:lvlJc w:val="left"/>
    </w:lvl>
  </w:abstractNum>
  <w:abstractNum w:abstractNumId="17">
    <w:nsid w:val="2E891E07"/>
    <w:multiLevelType w:val="singleLevel"/>
    <w:tmpl w:val="2E891E07"/>
    <w:lvl w:ilvl="0" w:tentative="0">
      <w:start w:val="1"/>
      <w:numFmt w:val="decimal"/>
      <w:suff w:val="space"/>
      <w:lvlText w:val="%1)"/>
      <w:lvlJc w:val="left"/>
    </w:lvl>
  </w:abstractNum>
  <w:abstractNum w:abstractNumId="18">
    <w:nsid w:val="5FA7E1B4"/>
    <w:multiLevelType w:val="singleLevel"/>
    <w:tmpl w:val="5FA7E1B4"/>
    <w:lvl w:ilvl="0" w:tentative="0">
      <w:start w:val="1"/>
      <w:numFmt w:val="decimal"/>
      <w:suff w:val="space"/>
      <w:lvlText w:val="%1)"/>
      <w:lvlJc w:val="left"/>
    </w:lvl>
  </w:abstractNum>
  <w:abstractNum w:abstractNumId="19">
    <w:nsid w:val="703646D8"/>
    <w:multiLevelType w:val="singleLevel"/>
    <w:tmpl w:val="703646D8"/>
    <w:lvl w:ilvl="0" w:tentative="0">
      <w:start w:val="1"/>
      <w:numFmt w:val="decimal"/>
      <w:suff w:val="space"/>
      <w:lvlText w:val="(%1)"/>
      <w:lvlJc w:val="left"/>
    </w:lvl>
  </w:abstractNum>
  <w:abstractNum w:abstractNumId="20">
    <w:nsid w:val="7481BFF7"/>
    <w:multiLevelType w:val="singleLevel"/>
    <w:tmpl w:val="7481BFF7"/>
    <w:lvl w:ilvl="0" w:tentative="0">
      <w:start w:val="1"/>
      <w:numFmt w:val="decimal"/>
      <w:suff w:val="space"/>
      <w:lvlText w:val="%1."/>
      <w:lvlJc w:val="left"/>
      <w:rPr>
        <w:rFonts w:hint="default"/>
        <w:b/>
        <w:bCs/>
      </w:rPr>
    </w:lvl>
  </w:abstractNum>
  <w:abstractNum w:abstractNumId="21">
    <w:nsid w:val="7C3045FC"/>
    <w:multiLevelType w:val="singleLevel"/>
    <w:tmpl w:val="7C3045FC"/>
    <w:lvl w:ilvl="0" w:tentative="0">
      <w:start w:val="1"/>
      <w:numFmt w:val="decimal"/>
      <w:suff w:val="space"/>
      <w:lvlText w:val="%1)"/>
      <w:lvlJc w:val="left"/>
    </w:lvl>
  </w:abstractNum>
  <w:abstractNum w:abstractNumId="22">
    <w:nsid w:val="7F353AA9"/>
    <w:multiLevelType w:val="singleLevel"/>
    <w:tmpl w:val="7F353AA9"/>
    <w:lvl w:ilvl="0" w:tentative="0">
      <w:start w:val="1"/>
      <w:numFmt w:val="decimal"/>
      <w:suff w:val="space"/>
      <w:lvlText w:val="%1)"/>
      <w:lvlJc w:val="left"/>
    </w:lvl>
  </w:abstractNum>
  <w:num w:numId="1">
    <w:abstractNumId w:val="2"/>
  </w:num>
  <w:num w:numId="2">
    <w:abstractNumId w:val="3"/>
  </w:num>
  <w:num w:numId="3">
    <w:abstractNumId w:val="12"/>
  </w:num>
  <w:num w:numId="4">
    <w:abstractNumId w:val="16"/>
  </w:num>
  <w:num w:numId="5">
    <w:abstractNumId w:val="10"/>
  </w:num>
  <w:num w:numId="6">
    <w:abstractNumId w:val="5"/>
  </w:num>
  <w:num w:numId="7">
    <w:abstractNumId w:val="8"/>
  </w:num>
  <w:num w:numId="8">
    <w:abstractNumId w:val="4"/>
  </w:num>
  <w:num w:numId="9">
    <w:abstractNumId w:val="17"/>
  </w:num>
  <w:num w:numId="10">
    <w:abstractNumId w:val="15"/>
  </w:num>
  <w:num w:numId="11">
    <w:abstractNumId w:val="0"/>
  </w:num>
  <w:num w:numId="12">
    <w:abstractNumId w:val="6"/>
  </w:num>
  <w:num w:numId="13">
    <w:abstractNumId w:val="11"/>
  </w:num>
  <w:num w:numId="14">
    <w:abstractNumId w:val="18"/>
  </w:num>
  <w:num w:numId="15">
    <w:abstractNumId w:val="1"/>
  </w:num>
  <w:num w:numId="16">
    <w:abstractNumId w:val="13"/>
  </w:num>
  <w:num w:numId="17">
    <w:abstractNumId w:val="21"/>
  </w:num>
  <w:num w:numId="18">
    <w:abstractNumId w:val="9"/>
  </w:num>
  <w:num w:numId="19">
    <w:abstractNumId w:val="20"/>
  </w:num>
  <w:num w:numId="20">
    <w:abstractNumId w:val="19"/>
  </w:num>
  <w:num w:numId="21">
    <w:abstractNumId w:val="7"/>
  </w:num>
  <w:num w:numId="22">
    <w:abstractNumId w:val="22"/>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E3Y2I3OTRlNTA1NjUwZGY1NGI3NTM4NWZhMGI4N2IifQ=="/>
  </w:docVars>
  <w:rsids>
    <w:rsidRoot w:val="00876665"/>
    <w:rsid w:val="00052DDE"/>
    <w:rsid w:val="002D63C6"/>
    <w:rsid w:val="00317CB8"/>
    <w:rsid w:val="003A456D"/>
    <w:rsid w:val="00454053"/>
    <w:rsid w:val="00582F8F"/>
    <w:rsid w:val="006015CC"/>
    <w:rsid w:val="00876665"/>
    <w:rsid w:val="0091543A"/>
    <w:rsid w:val="009B54BE"/>
    <w:rsid w:val="009E06B5"/>
    <w:rsid w:val="00AB4E6F"/>
    <w:rsid w:val="00C170C8"/>
    <w:rsid w:val="00C93F1F"/>
    <w:rsid w:val="00D0457B"/>
    <w:rsid w:val="00E14FAC"/>
    <w:rsid w:val="00FE27FC"/>
    <w:rsid w:val="00FE75BC"/>
    <w:rsid w:val="107E56EB"/>
    <w:rsid w:val="26263D74"/>
    <w:rsid w:val="2B7333CD"/>
    <w:rsid w:val="2BB24331"/>
    <w:rsid w:val="2CE14ACC"/>
    <w:rsid w:val="36352560"/>
    <w:rsid w:val="3A353BF0"/>
    <w:rsid w:val="3CC3281C"/>
    <w:rsid w:val="3F861D7D"/>
    <w:rsid w:val="44136B7C"/>
    <w:rsid w:val="470202A9"/>
    <w:rsid w:val="498E3706"/>
    <w:rsid w:val="64981E5B"/>
    <w:rsid w:val="68B33C75"/>
    <w:rsid w:val="6DAE7A48"/>
    <w:rsid w:val="724B1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nhideWhenUsed/>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8">
    <w:name w:val="Strong"/>
    <w:basedOn w:val="7"/>
    <w:qFormat/>
    <w:uiPriority w:val="22"/>
    <w:rPr>
      <w:b/>
    </w:rPr>
  </w:style>
  <w:style w:type="character" w:styleId="9">
    <w:name w:val="HTML Code"/>
    <w:basedOn w:val="7"/>
    <w:semiHidden/>
    <w:unhideWhenUsed/>
    <w:uiPriority w:val="99"/>
    <w:rPr>
      <w:rFonts w:ascii="Courier New" w:hAnsi="Courier New"/>
      <w:sz w:val="20"/>
    </w:rPr>
  </w:style>
  <w:style w:type="paragraph" w:styleId="10">
    <w:name w:val="List Paragraph"/>
    <w:basedOn w:val="1"/>
    <w:autoRedefine/>
    <w:qFormat/>
    <w:uiPriority w:val="34"/>
    <w:pPr>
      <w:ind w:firstLine="420" w:firstLineChars="200"/>
    </w:pPr>
  </w:style>
  <w:style w:type="paragraph" w:customStyle="1" w:styleId="11">
    <w:name w:val="_Style 10"/>
    <w:basedOn w:val="1"/>
    <w:next w:val="1"/>
    <w:uiPriority w:val="0"/>
    <w:pPr>
      <w:pBdr>
        <w:bottom w:val="single" w:color="auto" w:sz="6" w:space="1"/>
      </w:pBdr>
      <w:jc w:val="center"/>
    </w:pPr>
    <w:rPr>
      <w:rFonts w:ascii="Arial" w:eastAsia="宋体"/>
      <w:vanish/>
      <w:sz w:val="16"/>
    </w:rPr>
  </w:style>
  <w:style w:type="paragraph" w:customStyle="1" w:styleId="12">
    <w:name w:val="_Style 11"/>
    <w:basedOn w:val="1"/>
    <w:next w:val="1"/>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3815</Words>
  <Characters>23392</Characters>
  <Lines>6</Lines>
  <Paragraphs>1</Paragraphs>
  <TotalTime>25</TotalTime>
  <ScaleCrop>false</ScaleCrop>
  <LinksUpToDate>false</LinksUpToDate>
  <CharactersWithSpaces>28441</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2021-04-08T07:49:00Z</dcterms:created>
  <dc:creator>X</dc:creator>
  <cp:lastModifiedBy>HP</cp:lastModifiedBy>
  <dcterms:modified xsi:type="dcterms:W3CDTF">2023-12-21T09:08:07Z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D4339408EF2F4188BD78F0AD1ED0269B_12</vt:lpwstr>
  </property>
</Properties>
</file>