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B0A14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输出PWM配置</w:t>
      </w:r>
    </w:p>
    <w:p w14:paraId="27E447B4"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99815" cy="284734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82FEE"/>
    <w:multiLevelType w:val="singleLevel"/>
    <w:tmpl w:val="BF282F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2025-06-06T06:26:04Z</dcterms:created>
  <dc:creator>28031</dc:creator>
  <cp:lastModifiedBy>小憨包</cp:lastModifiedBy>
  <dcterms:modified xsi:type="dcterms:W3CDTF">2025-06-06T06:27:23Z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eyJoZGlkIjoiYzFlYjNhZjNkOGE2MGE5NjM3ODQ0OWM2YzQzNzM4YzgiLCJ1c2VySWQiOiI4NzUyNDIyNjEifQ==</vt:lpwstr>
  </property>
  <property fmtid="{D5CDD505-2E9C-101B-9397-08002B2CF9AE}" pid="4" name="ICV">
    <vt:lpwstr>6AACD721754E4B1D81A863EB74FF28BD_12</vt:lpwstr>
  </property>
</Properties>
</file>