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EBB" w:rsidRDefault="00555C22" w:rsidP="00555C22">
      <w:pPr>
        <w:pStyle w:val="Paragraphedeliste"/>
        <w:numPr>
          <w:ilvl w:val="0"/>
          <w:numId w:val="1"/>
        </w:numPr>
      </w:pPr>
      <w:r>
        <w:t>Importer la base mpm.sql dans phpmyadmin</w:t>
      </w:r>
    </w:p>
    <w:p w:rsidR="00555C22" w:rsidRDefault="00555C22" w:rsidP="00555C22">
      <w:pPr>
        <w:pStyle w:val="Paragraphedeliste"/>
        <w:numPr>
          <w:ilvl w:val="0"/>
          <w:numId w:val="1"/>
        </w:numPr>
      </w:pPr>
      <w:r>
        <w:t>Modifier le fichier libs/config.php</w:t>
      </w:r>
      <w:r w:rsidR="00C7671F">
        <w:t xml:space="preserve"> pour correspondre à bdd de </w:t>
      </w:r>
      <w:bookmarkStart w:id="0" w:name="_GoBack"/>
      <w:bookmarkEnd w:id="0"/>
      <w:r w:rsidR="00C7671F">
        <w:t xml:space="preserve">la machine hôte </w:t>
      </w:r>
    </w:p>
    <w:p w:rsidR="00927D04" w:rsidRDefault="00927D04" w:rsidP="00927D04">
      <w:pPr>
        <w:pStyle w:val="Paragraphedeliste"/>
        <w:numPr>
          <w:ilvl w:val="0"/>
          <w:numId w:val="1"/>
        </w:numPr>
      </w:pPr>
      <w:r>
        <w:t>S’il y a un proxy sur la machine hôte, modifier le fichier libs/maLibForms.php et dé-commenter le contexte dans les « </w:t>
      </w:r>
      <w:r w:rsidRPr="00927D04">
        <w:t>file_get_contents</w:t>
      </w:r>
      <w:r>
        <w:t> »</w:t>
      </w:r>
    </w:p>
    <w:sectPr w:rsidR="00927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85396"/>
    <w:multiLevelType w:val="hybridMultilevel"/>
    <w:tmpl w:val="59CC7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BA"/>
    <w:rsid w:val="001D52BA"/>
    <w:rsid w:val="002E5EBB"/>
    <w:rsid w:val="00555C22"/>
    <w:rsid w:val="00927D04"/>
    <w:rsid w:val="00C7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3E54"/>
  <w15:chartTrackingRefBased/>
  <w15:docId w15:val="{D711451C-54CB-4B50-9CE8-0E396F59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5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Apolinario</dc:creator>
  <cp:keywords/>
  <dc:description/>
  <cp:lastModifiedBy>Corentin Apolinario</cp:lastModifiedBy>
  <cp:revision>4</cp:revision>
  <dcterms:created xsi:type="dcterms:W3CDTF">2016-06-03T20:59:00Z</dcterms:created>
  <dcterms:modified xsi:type="dcterms:W3CDTF">2016-06-03T21:02:00Z</dcterms:modified>
</cp:coreProperties>
</file>