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1C" w:rsidRPr="00542D0A" w:rsidRDefault="00542D0A" w:rsidP="00542D0A">
      <w:pPr>
        <w:pStyle w:val="a3"/>
        <w:numPr>
          <w:ilvl w:val="0"/>
          <w:numId w:val="1"/>
        </w:numPr>
        <w:ind w:firstLineChars="0"/>
        <w:rPr>
          <w:rStyle w:val="a4"/>
          <w:b w:val="0"/>
          <w:bCs w:val="0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简而言之，深度学习中的注意力可以广义地解释为重要性权重的向量：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为了预测一个元素，例如句子中的单词，使用注意力向量来估计它与其他元素的相关程度有多强，并将其值的总和作为目标的近似值。</w:t>
      </w:r>
    </w:p>
    <w:p w:rsidR="00542D0A" w:rsidRDefault="00542D0A" w:rsidP="00542D0A"/>
    <w:p w:rsidR="00542D0A" w:rsidRPr="00542D0A" w:rsidRDefault="00542D0A" w:rsidP="00542D0A">
      <w:pPr>
        <w:pStyle w:val="a3"/>
        <w:numPr>
          <w:ilvl w:val="0"/>
          <w:numId w:val="1"/>
        </w:numPr>
        <w:ind w:firstLineChars="0"/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而在NMT的翻译模型中经典的做法是由编码器 - 解码器架构制定(encoder-decoder)，用作encoder和decoder常用的是循环神经网络。这类模型大概过程是首先将源句子的输入序列送入到编码器中，提取最后隐藏状态的表示并用于解码器的输入，然后一个接一个地生成目标单词，这个过程广义上可以理解为不断地将前一个时刻 t-1 的输出作为后一个时刻 t 的输入，循环解码，直到输出停止符为止。</w:t>
      </w:r>
    </w:p>
    <w:p w:rsidR="00542D0A" w:rsidRDefault="00542D0A" w:rsidP="00542D0A">
      <w:pPr>
        <w:pStyle w:val="a3"/>
        <w:rPr>
          <w:rFonts w:hint="eastAsia"/>
        </w:rPr>
      </w:pPr>
    </w:p>
    <w:p w:rsidR="00542D0A" w:rsidRDefault="00542D0A" w:rsidP="00542D0A">
      <w:pPr>
        <w:pStyle w:val="a3"/>
        <w:ind w:left="360" w:firstLineChars="0" w:firstLine="0"/>
        <w:rPr>
          <w:rFonts w:ascii="Microsoft YaHei UI" w:eastAsia="Microsoft YaHei UI" w:hAnsi="Microsoft YaHei UI"/>
          <w:b/>
          <w:color w:val="FF0000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RNN是健忘的，这意味着前面的信息在经过多个时间步骤传播后会被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逐渐</w:t>
      </w:r>
      <w:proofErr w:type="gramStart"/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消弱</w:t>
      </w:r>
      <w:proofErr w:type="gramEnd"/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乃至消失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。其次，在解码期间没有进行对齐操作，</w:t>
      </w:r>
      <w:r w:rsidRPr="00542D0A">
        <w:rPr>
          <w:rFonts w:ascii="Microsoft YaHei UI" w:eastAsia="Microsoft YaHei UI" w:hAnsi="Microsoft YaHei UI" w:hint="eastAsia"/>
          <w:b/>
          <w:color w:val="FF0000"/>
          <w:spacing w:val="8"/>
          <w:sz w:val="23"/>
          <w:szCs w:val="23"/>
          <w:shd w:val="clear" w:color="auto" w:fill="FFFFFF"/>
        </w:rPr>
        <w:t>因此在解码每个元素的过程中，焦点分散在整个序列中。</w:t>
      </w:r>
    </w:p>
    <w:p w:rsidR="00542D0A" w:rsidRDefault="00542D0A" w:rsidP="00542D0A">
      <w:pPr>
        <w:pStyle w:val="a3"/>
        <w:ind w:left="360" w:firstLineChars="0" w:firstLine="0"/>
        <w:rPr>
          <w:b/>
          <w:color w:val="FF0000"/>
        </w:rPr>
      </w:pPr>
    </w:p>
    <w:p w:rsidR="00542D0A" w:rsidRDefault="00542D0A" w:rsidP="00542D0A">
      <w:pPr>
        <w:pStyle w:val="a3"/>
        <w:ind w:left="360" w:firstLineChars="0" w:firstLine="0"/>
        <w:rPr>
          <w:rFonts w:ascii="微软雅黑" w:eastAsia="微软雅黑" w:hAnsi="微软雅黑"/>
          <w:color w:val="333333"/>
          <w:spacing w:val="8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>Bahdanau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>等人提出在机器翻译任务上在 encoder–decoder 做出了如下扩展：将翻译和对齐联合学习。这个操作在生成Target序列的每个词时，用到的中间语义向量context是Source序列通过encoder的隐藏层的加权和，而传统的做法是只用encoder最后一个时刻输出作为context，这样就能保证在解码不同词的时候，Source序列对现在解码词的贡献是不一样的。</w:t>
      </w:r>
    </w:p>
    <w:p w:rsidR="00D13639" w:rsidRDefault="00D13639" w:rsidP="00542D0A">
      <w:pPr>
        <w:pStyle w:val="a3"/>
        <w:ind w:left="360" w:firstLineChars="0" w:firstLine="0"/>
        <w:rPr>
          <w:rFonts w:ascii="微软雅黑" w:eastAsia="微软雅黑" w:hAnsi="微软雅黑"/>
          <w:color w:val="333333"/>
          <w:spacing w:val="8"/>
          <w:sz w:val="23"/>
          <w:szCs w:val="23"/>
          <w:shd w:val="clear" w:color="auto" w:fill="FFFFFF"/>
        </w:rPr>
      </w:pPr>
    </w:p>
    <w:p w:rsidR="00D13639" w:rsidRDefault="00D13639" w:rsidP="00542D0A">
      <w:pPr>
        <w:pStyle w:val="a3"/>
        <w:ind w:left="360" w:firstLineChars="0" w:firstLine="0"/>
        <w:rPr>
          <w:rFonts w:ascii="微软雅黑" w:eastAsia="微软雅黑" w:hAnsi="微软雅黑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>作者将Source序列的每个词(通过encoder的隐藏层输出)和Target序列 (当前要翻译的词) 的每个词巧妙的建立了联系。想一想，翻译每个词的时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lastRenderedPageBreak/>
        <w:t>候，都有一个语义向量，而这个语义向量是Source序列每个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>词通过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>encoder之后的隐藏层的加权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>和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>。 由此可以得到一个Source序列和Target序列的对齐矩阵，通过可视化这个矩阵，可以看出在翻译一个词的时候，Source序列的每个词对当前要翻译词的重要性分布，这在直觉上也能给人一种可解释性的感觉。</w:t>
      </w:r>
    </w:p>
    <w:p w:rsidR="00D13639" w:rsidRDefault="00D13639" w:rsidP="00542D0A">
      <w:pPr>
        <w:pStyle w:val="a3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4DB96394" wp14:editId="7C63F1DC">
            <wp:extent cx="5274310" cy="4093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89" w:rsidRDefault="00420E89" w:rsidP="00420E89">
      <w:pPr>
        <w:pStyle w:val="a3"/>
        <w:ind w:left="360" w:firstLineChars="0" w:firstLine="0"/>
        <w:jc w:val="center"/>
        <w:rPr>
          <w:rFonts w:hint="eastAsia"/>
          <w:b/>
          <w:color w:val="FF0000"/>
        </w:rPr>
      </w:pPr>
    </w:p>
    <w:p w:rsidR="00420E89" w:rsidRPr="00420E89" w:rsidRDefault="00D13639" w:rsidP="00420E89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问题：使训练出这个矩阵吗？如何训练？如何预测？</w:t>
      </w:r>
      <w:r w:rsidR="00420E89">
        <w:rPr>
          <w:rFonts w:hint="eastAsia"/>
          <w:b/>
          <w:color w:val="FF0000"/>
        </w:rPr>
        <w:t>相当于每个词与v</w:t>
      </w:r>
      <w:r w:rsidR="00420E89">
        <w:rPr>
          <w:b/>
          <w:color w:val="FF0000"/>
        </w:rPr>
        <w:t>ocab</w:t>
      </w:r>
      <w:r w:rsidR="00420E89">
        <w:rPr>
          <w:rFonts w:hint="eastAsia"/>
          <w:b/>
          <w:color w:val="FF0000"/>
        </w:rPr>
        <w:t>中所有</w:t>
      </w:r>
      <w:proofErr w:type="gramStart"/>
      <w:r w:rsidR="00420E89">
        <w:rPr>
          <w:rFonts w:hint="eastAsia"/>
          <w:b/>
          <w:color w:val="FF0000"/>
        </w:rPr>
        <w:t>词建立</w:t>
      </w:r>
      <w:proofErr w:type="gramEnd"/>
      <w:r w:rsidR="00420E89">
        <w:rPr>
          <w:rFonts w:hint="eastAsia"/>
          <w:b/>
          <w:color w:val="FF0000"/>
        </w:rPr>
        <w:t>一个权重信息，如上图一列，然后把输入的一句话拼接成这样的一个矩阵，然后去翻译对应的单词？</w:t>
      </w:r>
    </w:p>
    <w:p w:rsidR="00420E89" w:rsidRPr="00542D0A" w:rsidRDefault="00420E89" w:rsidP="00420E89">
      <w:pPr>
        <w:pStyle w:val="a3"/>
        <w:ind w:left="360" w:firstLineChars="0" w:firstLine="0"/>
        <w:jc w:val="center"/>
        <w:rPr>
          <w:rFonts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D593BA5" wp14:editId="13521A16">
            <wp:extent cx="4114286" cy="5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0A" w:rsidRDefault="00542D0A" w:rsidP="00542D0A">
      <w:pPr>
        <w:pStyle w:val="a3"/>
        <w:rPr>
          <w:rFonts w:hint="eastAsia"/>
        </w:rPr>
      </w:pPr>
    </w:p>
    <w:p w:rsidR="00420E89" w:rsidRDefault="00420E89" w:rsidP="00420E89">
      <w:pPr>
        <w:pStyle w:val="a3"/>
        <w:numPr>
          <w:ilvl w:val="0"/>
          <w:numId w:val="1"/>
        </w:numPr>
        <w:ind w:firstLineChars="0"/>
      </w:pPr>
    </w:p>
    <w:p w:rsidR="00420E89" w:rsidRDefault="00420E89" w:rsidP="00420E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824941" wp14:editId="53B9A7E9">
            <wp:extent cx="5274310" cy="810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89" w:rsidRDefault="00420E89" w:rsidP="00420E89">
      <w:pPr>
        <w:pStyle w:val="a3"/>
        <w:ind w:left="360" w:firstLineChars="0" w:firstLine="0"/>
      </w:pPr>
    </w:p>
    <w:p w:rsidR="00420E89" w:rsidRDefault="00420E89" w:rsidP="00420E89">
      <w:pPr>
        <w:pStyle w:val="a3"/>
        <w:ind w:left="360" w:firstLineChars="0" w:firstLine="0"/>
      </w:pPr>
    </w:p>
    <w:p w:rsidR="00420E89" w:rsidRDefault="00420E89" w:rsidP="00420E89">
      <w:pPr>
        <w:pStyle w:val="a3"/>
        <w:ind w:left="360" w:firstLineChars="0" w:firstLine="0"/>
      </w:pPr>
    </w:p>
    <w:p w:rsidR="00420E89" w:rsidRDefault="00420E89" w:rsidP="00420E89">
      <w:pPr>
        <w:pStyle w:val="a3"/>
        <w:ind w:left="360" w:firstLineChars="0" w:firstLine="0"/>
      </w:pPr>
    </w:p>
    <w:p w:rsidR="00420E89" w:rsidRDefault="00420E89" w:rsidP="00420E89">
      <w:pPr>
        <w:pStyle w:val="a3"/>
        <w:ind w:left="360" w:firstLineChars="0" w:firstLine="0"/>
      </w:pPr>
    </w:p>
    <w:p w:rsidR="00420E89" w:rsidRDefault="00420E89" w:rsidP="00420E8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542D0A" w:rsidRPr="00420E89" w:rsidRDefault="00542D0A" w:rsidP="00542D0A">
      <w:pPr>
        <w:rPr>
          <w:rFonts w:hint="eastAsia"/>
        </w:rPr>
      </w:pPr>
    </w:p>
    <w:sectPr w:rsidR="00542D0A" w:rsidRPr="00420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2597E"/>
    <w:multiLevelType w:val="hybridMultilevel"/>
    <w:tmpl w:val="0C06A5B6"/>
    <w:lvl w:ilvl="0" w:tplc="C75A4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D9"/>
    <w:rsid w:val="000C26D0"/>
    <w:rsid w:val="0015376D"/>
    <w:rsid w:val="00420E89"/>
    <w:rsid w:val="00542D0A"/>
    <w:rsid w:val="00D13639"/>
    <w:rsid w:val="00D16CD9"/>
    <w:rsid w:val="00E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E42B"/>
  <w15:chartTrackingRefBased/>
  <w15:docId w15:val="{53B61EB1-2AC6-40BA-A3E3-45E67D58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D0A"/>
    <w:pPr>
      <w:ind w:firstLineChars="200" w:firstLine="420"/>
    </w:pPr>
  </w:style>
  <w:style w:type="character" w:styleId="a4">
    <w:name w:val="Strong"/>
    <w:basedOn w:val="a0"/>
    <w:uiPriority w:val="22"/>
    <w:qFormat/>
    <w:rsid w:val="00542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4</cp:revision>
  <dcterms:created xsi:type="dcterms:W3CDTF">2019-12-25T06:21:00Z</dcterms:created>
  <dcterms:modified xsi:type="dcterms:W3CDTF">2019-12-25T07:21:00Z</dcterms:modified>
</cp:coreProperties>
</file>