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ind w:left="0" w:right="0" w:firstLine="0"/>
        <w:jc w:val="center"/>
        <w:spacing w:line="240" w:lineRule="auto"/>
      </w:pP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5120" behindDoc="0" locked="0" layoutInCell="1" allowOverlap="1">
                <wp:simplePos x="0" y="0"/>
                <wp:positionH relativeFrom="margin">
                  <wp:posOffset>182370</wp:posOffset>
                </wp:positionH>
                <wp:positionV relativeFrom="paragraph">
                  <wp:posOffset>-129540</wp:posOffset>
                </wp:positionV>
                <wp:extent cx="6461170" cy="1557840"/>
                <wp:effectExtent l="6350" t="6350" r="6350" b="6350"/>
                <wp:wrapNone/>
                <wp:docPr id="1" name=""/>
                <wp:cNvGraphicFramePr/>
                <a:graphic xmlns:a="http://schemas.openxmlformats.org/drawingml/2006/main">
                  <a:graphicData uri="http://schemas.microsoft.com/office/word/2010/wordprocessingShape">
                    <wps:wsp>
                      <wps:cNvPr id="0" name=""/>
                      <wps:cNvSpPr/>
                      <wps:spPr bwMode="auto">
                        <a:xfrm flipH="0" flipV="0">
                          <a:off x="0" y="0"/>
                          <a:ext cx="6461168" cy="1557839"/>
                        </a:xfrm>
                        <a:prstGeom prst="rect">
                          <a:avLst/>
                        </a:prstGeom>
                        <a:solidFill>
                          <a:schemeClr val="accent4">
                            <a:alpha val="21000"/>
                          </a:schemeClr>
                        </a:solidFill>
                        <a:ln w="12700" cap="flat" cmpd="sng" algn="ctr">
                          <a:solidFill>
                            <a:schemeClr val="accent1">
                              <a:shade val="50000"/>
                              <a:alpha val="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
                          </w:p>
                        </w:txbxContent>
                      </wps:txbx>
                      <wps:bodyPr vertOverflow="overflow" horzOverflow="overflow" vert="horz" wrap="square" lIns="91440" tIns="45720" rIns="91440" bIns="45720" numCol="1" spcCol="0" rtlCol="0" fromWordArt="0" anchor="b" anchorCtr="0" forceAA="0" upright="0" compatLnSpc="0"/>
                    </wps:wsp>
                  </a:graphicData>
                </a:graphic>
              </wp:anchor>
            </w:drawing>
          </mc:Choice>
          <mc:Fallback>
            <w:pict>
              <v:shape id="shape 0" o:spid="_x0000_s0" o:spt="1" type="#_x0000_t1" style="position:absolute;z-index:5120;o:allowoverlap:true;o:allowincell:true;mso-position-horizontal-relative:margin;margin-left:14.36pt;mso-position-horizontal:absolute;mso-position-vertical-relative:text;margin-top:-10.20pt;mso-position-vertical:absolute;width:508.75pt;height:122.66pt;mso-wrap-distance-left:9.07pt;mso-wrap-distance-top:0.00pt;mso-wrap-distance-right:9.07pt;mso-wrap-distance-bottom:0.00pt;v-text-anchor:bottom;visibility:visible;" fillcolor="#FFC000" strokecolor="#2D4D6A" strokeweight="1.00pt">
                <v:fill opacity="-13521f"/>
                <v:textbox inset="0,0,0,0">
                  <w:txbxContent>
                    <w:p>
                      <w:pPr>
                        <w:jc w:val="center"/>
                      </w:pPr>
                      <w:r/>
                      <w:r/>
                    </w:p>
                  </w:txbxContent>
                </v:textbox>
              </v:shape>
            </w:pict>
          </mc:Fallback>
        </mc:AlternateContent>
      </w:r>
      <w:r>
        <w:rPr>
          <w:highlight w:val="none"/>
        </w:rPr>
      </w:r>
      <w:r/>
    </w:p>
    <w:p>
      <w:pPr>
        <w:ind w:left="0" w:right="0" w:firstLine="0"/>
        <w:jc w:val="center"/>
        <w:spacing w:line="240" w:lineRule="auto"/>
        <w:rPr>
          <w:b/>
          <w:bCs/>
          <w:color w:val="c00000"/>
          <w:sz w:val="56"/>
          <w:szCs w:val="56"/>
          <w:highlight w:val="none"/>
        </w:rPr>
      </w:pPr>
      <w:r>
        <w:rPr>
          <w:b/>
          <w:bCs/>
          <w:color w:val="c00000"/>
          <w:sz w:val="56"/>
          <w:szCs w:val="56"/>
          <w:highlight w:val="none"/>
        </w:rPr>
        <w:t xml:space="preserve">CS342: Lab Report</w:t>
      </w:r>
      <w:r>
        <w:rPr>
          <w:b/>
          <w:bCs/>
          <w:color w:val="c00000"/>
          <w:sz w:val="56"/>
          <w:szCs w:val="56"/>
          <w:highlight w:val="none"/>
        </w:rPr>
      </w:r>
      <w:r>
        <w:rPr>
          <w:b/>
          <w:bCs/>
          <w:color w:val="c00000"/>
          <w:sz w:val="56"/>
          <w:szCs w:val="56"/>
          <w:highlight w:val="none"/>
        </w:rPr>
      </w:r>
    </w:p>
    <w:p>
      <w:pPr>
        <w:ind w:left="0" w:right="0" w:firstLine="0"/>
        <w:jc w:val="center"/>
        <w:spacing w:line="240" w:lineRule="auto"/>
        <w:rPr>
          <w:b/>
          <w:bCs/>
          <w:color w:val="002060"/>
          <w:sz w:val="48"/>
          <w:szCs w:val="48"/>
          <w:highlight w:val="none"/>
        </w:rPr>
      </w:pPr>
      <w:r>
        <w:rPr>
          <w:b/>
          <w:bCs/>
          <w:color w:val="002060"/>
          <w:sz w:val="48"/>
          <w:szCs w:val="48"/>
          <w:highlight w:val="none"/>
        </w:rPr>
        <w:t xml:space="preserve">Team M6</w:t>
      </w:r>
      <w:r>
        <w:rPr>
          <w:b/>
          <w:bCs/>
          <w:color w:val="002060"/>
          <w:sz w:val="48"/>
          <w:szCs w:val="48"/>
          <w:highlight w:val="none"/>
        </w:rPr>
      </w:r>
      <w:r>
        <w:rPr>
          <w:b/>
          <w:bCs/>
          <w:color w:val="002060"/>
          <w:sz w:val="48"/>
          <w:szCs w:val="48"/>
          <w:highlight w:val="none"/>
        </w:rPr>
      </w:r>
    </w:p>
    <w:p>
      <w:pPr>
        <w:ind w:left="0" w:right="0" w:firstLine="0"/>
        <w:jc w:val="left"/>
        <w:spacing w:line="240" w:lineRule="auto"/>
        <w:rPr>
          <w:highlight w:val="none"/>
        </w:rPr>
      </w:pPr>
      <w:r>
        <w:rPr>
          <w:highlight w:val="none"/>
        </w:rPr>
      </w:r>
      <w:r>
        <w:rPr>
          <w:highlight w:val="none"/>
        </w:rPr>
      </w:r>
      <w:r>
        <w:rPr>
          <w:highlight w:val="none"/>
        </w:rPr>
      </w:r>
    </w:p>
    <w:p>
      <w:pPr>
        <w:ind w:left="0" w:right="0" w:firstLine="0"/>
        <w:jc w:val="center"/>
        <w:spacing w:line="240" w:lineRule="auto"/>
        <w:rPr>
          <w:b/>
          <w:bCs/>
          <w:color w:val="00b050"/>
          <w:sz w:val="36"/>
          <w:szCs w:val="36"/>
          <w:highlight w:val="none"/>
          <w:u w:val="single"/>
        </w:rPr>
      </w:pPr>
      <w:r>
        <w:rPr>
          <w:b/>
          <w:bCs/>
          <w:color w:val="00b050"/>
          <w:sz w:val="36"/>
          <w:szCs w:val="36"/>
          <w:u w:val="single"/>
        </w:rPr>
        <w:t xml:space="preserve">Spotify</w:t>
      </w:r>
      <w:r>
        <w:rPr>
          <w:b/>
          <w:bCs/>
          <w:color w:val="00b050"/>
          <w:sz w:val="36"/>
          <w:szCs w:val="36"/>
          <w:u w:val="single"/>
        </w:rPr>
        <w:t xml:space="preserve"> Analysis</w:t>
      </w:r>
      <w:r>
        <w:rPr>
          <w:b/>
          <w:bCs/>
          <w:color w:val="00b050"/>
          <w:sz w:val="36"/>
          <w:szCs w:val="36"/>
          <w:highlight w:val="none"/>
          <w:u w:val="single"/>
        </w:rPr>
      </w:r>
      <w:r>
        <w:rPr>
          <w:b/>
          <w:bCs/>
          <w:color w:val="00b050"/>
          <w:sz w:val="36"/>
          <w:szCs w:val="36"/>
          <w:highlight w:val="none"/>
          <w:u w:val="single"/>
        </w:rPr>
      </w:r>
    </w:p>
    <w:p>
      <w:pPr>
        <w:ind w:right="993"/>
        <w:jc w:val="left"/>
        <w:spacing w:line="240" w:lineRule="auto"/>
        <w:rPr>
          <w:b/>
          <w:bCs/>
          <w:sz w:val="24"/>
          <w:szCs w:val="24"/>
          <w:highlight w:val="none"/>
          <w:u w:val="single"/>
        </w:rPr>
      </w:pPr>
      <w:r>
        <w:rPr>
          <w:b/>
          <w:bCs/>
          <w:sz w:val="28"/>
          <w:szCs w:val="28"/>
          <w:highlight w:val="none"/>
          <w:u w:val="single"/>
        </w:rPr>
        <w:t xml:space="preserve">The </w:t>
      </w:r>
      <w:r>
        <w:rPr>
          <w:b/>
          <w:bCs/>
          <w:sz w:val="28"/>
          <w:szCs w:val="28"/>
          <w:highlight w:val="none"/>
          <w:u w:val="single"/>
        </w:rPr>
        <w:t xml:space="preserve">protocols used at different layers are:</w:t>
      </w:r>
      <w:r>
        <w:rPr>
          <w:b/>
          <w:bCs/>
          <w:sz w:val="24"/>
          <w:szCs w:val="24"/>
          <w:highlight w:val="none"/>
          <w:u w:val="single"/>
        </w:rPr>
      </w:r>
      <w:r>
        <w:rPr>
          <w:b/>
          <w:bCs/>
          <w:sz w:val="24"/>
          <w:szCs w:val="24"/>
          <w:highlight w:val="none"/>
          <w:u w:val="single"/>
        </w:rPr>
      </w:r>
    </w:p>
    <w:p>
      <w:pPr>
        <w:ind w:left="0" w:right="993" w:firstLine="0"/>
        <w:jc w:val="left"/>
        <w:spacing w:line="240" w:lineRule="auto"/>
        <w:rPr>
          <w:b w:val="0"/>
          <w:bCs w:val="0"/>
          <w:sz w:val="24"/>
          <w:szCs w:val="24"/>
          <w:highlight w:val="none"/>
          <w:u w:val="none"/>
        </w:rPr>
      </w:pPr>
      <w:r>
        <w:rPr>
          <w:b/>
          <w:bCs/>
          <w:sz w:val="24"/>
          <w:szCs w:val="24"/>
          <w:highlight w:val="none"/>
          <w:u w:val="none"/>
        </w:rPr>
        <w:t xml:space="preserve">Network Layer: </w:t>
      </w:r>
      <w:r>
        <w:rPr>
          <w:b w:val="0"/>
          <w:bCs w:val="0"/>
          <w:sz w:val="24"/>
          <w:szCs w:val="24"/>
          <w:highlight w:val="none"/>
          <w:u w:val="none"/>
        </w:rPr>
        <w:t xml:space="preserve">IPv4 (Internet Protocol Version 4), IPv6 (Internet Protocol Version 6), IGMP(Internet Group Management Protocol)</w:t>
      </w:r>
      <w:r>
        <w:rPr>
          <w:b w:val="0"/>
          <w:bCs w:val="0"/>
          <w:sz w:val="24"/>
          <w:szCs w:val="24"/>
          <w:highlight w:val="none"/>
          <w:u w:val="none"/>
        </w:rPr>
      </w:r>
      <w:r>
        <w:rPr>
          <w:b w:val="0"/>
          <w:bCs w:val="0"/>
          <w:sz w:val="24"/>
          <w:szCs w:val="24"/>
          <w:highlight w:val="none"/>
          <w:u w:val="none"/>
        </w:rPr>
      </w:r>
    </w:p>
    <w:p>
      <w:pPr>
        <w:ind w:left="0" w:right="993" w:firstLine="0"/>
        <w:jc w:val="left"/>
        <w:spacing w:line="240" w:lineRule="auto"/>
        <w:rPr>
          <w:b w:val="0"/>
          <w:bCs w:val="0"/>
          <w:sz w:val="24"/>
          <w:szCs w:val="24"/>
          <w:highlight w:val="none"/>
          <w:u w:val="none"/>
        </w:rPr>
      </w:pPr>
      <w:r>
        <w:rPr>
          <w:b/>
          <w:bCs/>
          <w:sz w:val="24"/>
          <w:szCs w:val="24"/>
          <w:highlight w:val="none"/>
          <w:u w:val="none"/>
        </w:rPr>
        <w:t xml:space="preserve">Transport Layer: </w:t>
      </w:r>
      <w:r>
        <w:rPr>
          <w:b w:val="0"/>
          <w:bCs w:val="0"/>
          <w:sz w:val="24"/>
          <w:szCs w:val="24"/>
          <w:highlight w:val="none"/>
          <w:u w:val="none"/>
        </w:rPr>
        <w:t xml:space="preserve">TCP (Transmission Control Protocol), UDP (User Datagram Protocol),        QUIC (QUIC UDP Internet Connections)</w:t>
      </w:r>
      <w:r>
        <w:rPr>
          <w:b w:val="0"/>
          <w:bCs w:val="0"/>
          <w:sz w:val="24"/>
          <w:szCs w:val="24"/>
          <w:highlight w:val="none"/>
          <w:u w:val="none"/>
        </w:rPr>
      </w:r>
      <w:r>
        <w:rPr>
          <w:b w:val="0"/>
          <w:bCs w:val="0"/>
          <w:sz w:val="24"/>
          <w:szCs w:val="24"/>
          <w:highlight w:val="none"/>
          <w:u w:val="none"/>
        </w:rPr>
      </w:r>
    </w:p>
    <w:p>
      <w:pPr>
        <w:ind w:right="993"/>
        <w:jc w:val="left"/>
        <w:spacing w:line="240" w:lineRule="auto"/>
        <w:rPr>
          <w:b w:val="0"/>
          <w:bCs w:val="0"/>
          <w:sz w:val="24"/>
          <w:szCs w:val="24"/>
          <w:highlight w:val="none"/>
          <w:u w:val="none"/>
        </w:rPr>
      </w:pPr>
      <w:r>
        <w:rPr>
          <w:b/>
          <w:bCs/>
          <w:sz w:val="24"/>
          <w:szCs w:val="24"/>
          <w:highlight w:val="none"/>
          <w:u w:val="none"/>
        </w:rPr>
        <w:t xml:space="preserve">Application Layer: </w:t>
      </w:r>
      <w:r>
        <w:rPr>
          <w:b w:val="0"/>
          <w:bCs w:val="0"/>
          <w:sz w:val="24"/>
          <w:szCs w:val="24"/>
          <w:highlight w:val="none"/>
          <w:u w:val="none"/>
        </w:rPr>
        <w:t xml:space="preserve">DNS (Domain Name System), mDNS (Multicast Domain Name System), SSDP (Simple Service Discovery Protocol), TLSv1.2 (Transport Layer Security version 1.2), TLSv1.3 </w:t>
      </w:r>
      <w:r>
        <w:rPr>
          <w:b w:val="0"/>
          <w:bCs w:val="0"/>
          <w:sz w:val="24"/>
          <w:szCs w:val="24"/>
          <w:highlight w:val="none"/>
          <w:u w:val="none"/>
        </w:rPr>
        <w:t xml:space="preserve">(Transport Layer Security version 1.3)</w:t>
      </w:r>
      <w:r>
        <w:rPr>
          <w:b w:val="0"/>
          <w:bCs w:val="0"/>
          <w:sz w:val="24"/>
          <w:szCs w:val="24"/>
          <w:highlight w:val="none"/>
          <w:u w:val="none"/>
        </w:rPr>
      </w:r>
      <w:r>
        <w:rPr>
          <w:b w:val="0"/>
          <w:bCs w:val="0"/>
          <w:sz w:val="24"/>
          <w:szCs w:val="24"/>
          <w:highlight w:val="none"/>
          <w:u w:val="none"/>
        </w:rPr>
      </w:r>
    </w:p>
    <w:p>
      <w:pPr>
        <w:ind w:right="993"/>
        <w:jc w:val="left"/>
        <w:spacing w:line="240" w:lineRule="auto"/>
        <w:rPr>
          <w:b w:val="0"/>
          <w:bCs w:val="0"/>
          <w:sz w:val="24"/>
          <w:szCs w:val="24"/>
          <w:highlight w:val="none"/>
          <w:u w:val="none"/>
        </w:rPr>
      </w:pPr>
      <w:r>
        <w:rPr>
          <w:b w:val="0"/>
          <w:bCs w:val="0"/>
          <w:sz w:val="24"/>
          <w:szCs w:val="24"/>
          <w:highlight w:val="none"/>
          <w:u w:val="none"/>
        </w:rPr>
        <w:t xml:space="preserve">Note that IGMP, SSDP are not directly used by Spotify</w:t>
      </w:r>
      <w:r>
        <w:rPr>
          <w:b w:val="0"/>
          <w:bCs w:val="0"/>
          <w:sz w:val="24"/>
          <w:szCs w:val="24"/>
          <w:highlight w:val="none"/>
          <w:u w:val="none"/>
        </w:rPr>
      </w:r>
      <w:r>
        <w:rPr>
          <w:b w:val="0"/>
          <w:bCs w:val="0"/>
          <w:sz w:val="24"/>
          <w:szCs w:val="24"/>
          <w:highlight w:val="none"/>
          <w:u w:val="none"/>
        </w:rPr>
      </w:r>
    </w:p>
    <w:p>
      <w:pPr>
        <w:ind w:right="993"/>
        <w:jc w:val="left"/>
        <w:spacing w:line="240" w:lineRule="auto"/>
        <w:rPr>
          <w:b/>
          <w:bCs/>
          <w:sz w:val="32"/>
          <w:szCs w:val="32"/>
          <w:highlight w:val="none"/>
          <w:u w:val="single"/>
        </w:rPr>
      </w:pPr>
      <w:r>
        <w:rPr>
          <w:b/>
          <w:bCs/>
          <w:sz w:val="32"/>
          <w:szCs w:val="32"/>
          <w:highlight w:val="none"/>
          <w:u w:val="single"/>
        </w:rPr>
      </w:r>
      <w:r>
        <w:rPr>
          <w:b/>
          <w:bCs/>
          <w:sz w:val="32"/>
          <w:szCs w:val="32"/>
          <w:highlight w:val="none"/>
          <w:u w:val="single"/>
        </w:rPr>
      </w:r>
      <w:r>
        <w:rPr>
          <w:b/>
          <w:bCs/>
          <w:sz w:val="32"/>
          <w:szCs w:val="32"/>
          <w:highlight w:val="none"/>
          <w:u w:val="single"/>
        </w:rPr>
      </w:r>
    </w:p>
    <w:p>
      <w:pPr>
        <w:ind w:right="993"/>
        <w:jc w:val="left"/>
        <w:spacing w:line="240" w:lineRule="auto"/>
        <w:rPr>
          <w:b/>
          <w:bCs/>
          <w:sz w:val="28"/>
          <w:szCs w:val="28"/>
          <w:highlight w:val="none"/>
          <w:u w:val="none"/>
        </w:rPr>
      </w:pPr>
      <w:r>
        <w:rPr>
          <w:b/>
          <w:bCs/>
          <w:sz w:val="28"/>
          <w:szCs w:val="28"/>
          <w:highlight w:val="none"/>
          <w:u w:val="none"/>
        </w:rPr>
        <w:t xml:space="preserve">Protocols Analysis: </w:t>
      </w:r>
      <w:r>
        <w:rPr>
          <w:b/>
          <w:bCs/>
          <w:sz w:val="28"/>
          <w:szCs w:val="28"/>
          <w:highlight w:val="none"/>
          <w:u w:val="none"/>
        </w:rPr>
      </w:r>
      <w:r>
        <w:rPr>
          <w:b/>
          <w:bCs/>
          <w:sz w:val="28"/>
          <w:szCs w:val="28"/>
          <w:highlight w:val="none"/>
          <w:u w:val="none"/>
        </w:rPr>
      </w:r>
    </w:p>
    <w:p>
      <w:pPr>
        <w:ind w:right="993"/>
        <w:jc w:val="left"/>
        <w:spacing w:line="240" w:lineRule="auto"/>
        <w:rPr>
          <w:b/>
          <w:bCs/>
          <w:sz w:val="22"/>
          <w:szCs w:val="22"/>
          <w:highlight w:val="none"/>
          <w:u w:val="none"/>
        </w:rPr>
      </w:pPr>
      <w:r>
        <w:rPr>
          <w:b/>
          <w:bCs/>
          <w:sz w:val="24"/>
          <w:szCs w:val="24"/>
          <w:highlight w:val="none"/>
          <w:u w:val="none"/>
        </w:rPr>
        <w:t xml:space="preserve">Transport Layer:</w:t>
      </w:r>
      <w:r>
        <w:rPr>
          <w:b/>
          <w:bCs/>
          <w:sz w:val="22"/>
          <w:szCs w:val="22"/>
          <w:highlight w:val="none"/>
          <w:u w:val="none"/>
        </w:rPr>
      </w:r>
      <w:r>
        <w:rPr>
          <w:b/>
          <w:bCs/>
          <w:sz w:val="22"/>
          <w:szCs w:val="22"/>
          <w:highlight w:val="none"/>
          <w:u w:val="none"/>
        </w:rPr>
      </w:r>
    </w:p>
    <w:p>
      <w:pPr>
        <w:ind w:right="993"/>
        <w:jc w:val="left"/>
        <w:spacing w:line="240" w:lineRule="auto"/>
        <w:rPr>
          <w:b w:val="0"/>
          <w:bCs w:val="0"/>
          <w:sz w:val="12"/>
          <w:szCs w:val="12"/>
          <w:highlight w:val="none"/>
          <w:u w:val="none"/>
        </w:rPr>
      </w:pPr>
      <w:r>
        <w:rPr>
          <w:b w:val="0"/>
          <w:bCs w:val="0"/>
          <w:sz w:val="24"/>
          <w:szCs w:val="24"/>
          <w:highlight w:val="none"/>
          <w:u w:val="none"/>
        </w:rPr>
        <w:tab/>
      </w:r>
      <w:r>
        <w:rPr>
          <w:b/>
          <w:bCs/>
          <w:sz w:val="24"/>
          <w:szCs w:val="24"/>
          <w:highlight w:val="none"/>
          <w:u w:val="none"/>
        </w:rPr>
        <w:t xml:space="preserve">I) TCP(Transmission Control Protocol):</w:t>
      </w:r>
      <w:r>
        <w:rPr>
          <w:b w:val="0"/>
          <w:bCs w:val="0"/>
          <w:sz w:val="12"/>
          <w:szCs w:val="12"/>
          <w:highlight w:val="none"/>
          <w:u w:val="none"/>
        </w:rPr>
      </w:r>
      <w:r>
        <w:rPr>
          <w:b w:val="0"/>
          <w:bCs w:val="0"/>
          <w:sz w:val="12"/>
          <w:szCs w:val="12"/>
          <w:highlight w:val="none"/>
          <w:u w:val="none"/>
        </w:rPr>
      </w:r>
    </w:p>
    <w:p>
      <w:pPr>
        <w:ind w:left="0" w:right="-22" w:firstLine="0"/>
        <w:jc w:val="left"/>
        <w:spacing w:line="240" w:lineRule="auto"/>
        <w:rPr>
          <w:b w:val="0"/>
          <w:bCs w:val="0"/>
          <w:sz w:val="16"/>
          <w:szCs w:val="16"/>
          <w:highlight w:val="none"/>
          <w:u w:val="none"/>
        </w:rPr>
      </w:pPr>
      <w:r>
        <w:rPr>
          <w:b w:val="0"/>
          <w:bCs w:val="0"/>
          <w:sz w:val="16"/>
          <w:szCs w:val="16"/>
          <w:highlight w:val="none"/>
          <w:u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12288" behindDoc="0" locked="0" layoutInCell="1" allowOverlap="1">
                <wp:simplePos x="0" y="0"/>
                <wp:positionH relativeFrom="column">
                  <wp:posOffset>3504729</wp:posOffset>
                </wp:positionH>
                <wp:positionV relativeFrom="paragraph">
                  <wp:posOffset>1279</wp:posOffset>
                </wp:positionV>
                <wp:extent cx="3506400" cy="2548800"/>
                <wp:effectExtent l="0" t="0" r="0" b="0"/>
                <wp:wrapTight wrapText="bothSides">
                  <wp:wrapPolygon edited="1">
                    <wp:start x="0" y="0"/>
                    <wp:lineTo x="21600" y="0"/>
                    <wp:lineTo x="21600" y="21600"/>
                    <wp:lineTo x="0" y="21600"/>
                  </wp:wrapPolygon>
                </wp:wrapTight>
                <wp:docPr id="2" name=""/>
                <wp:cNvGraphicFramePr/>
                <a:graphic xmlns:a="http://schemas.openxmlformats.org/drawingml/2006/main">
                  <a:graphicData uri="http://schemas.openxmlformats.org/drawingml/2006/picture">
                    <pic:pic xmlns:pic="http://schemas.openxmlformats.org/drawingml/2006/picture">
                      <pic:nvPicPr>
                        <pic:cNvPr id="162709525" name=""/>
                        <pic:cNvPicPr/>
                        <pic:nvPr/>
                      </pic:nvPicPr>
                      <pic:blipFill>
                        <a:blip r:embed="rId9"/>
                        <a:stretch/>
                      </pic:blipFill>
                      <pic:spPr bwMode="auto">
                        <a:xfrm rot="0" flipH="0" flipV="0">
                          <a:off x="0" y="0"/>
                          <a:ext cx="3506400" cy="254880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position:absolute;z-index:12288;o:allowoverlap:true;o:allowincell:true;mso-position-horizontal-relative:text;margin-left:275.96pt;mso-position-horizontal:absolute;mso-position-vertical-relative:text;margin-top:0.10pt;mso-position-vertical:absolute;width:276.09pt;height:200.69pt;mso-wrap-distance-left:9.07pt;mso-wrap-distance-top:0.00pt;mso-wrap-distance-right:9.07pt;mso-wrap-distance-bottom:0.00pt;rotation:0;" wrapcoords="0 0 100000 0 100000 100000 0 100000" stroked="false">
                <v:path textboxrect="0,0,0,0"/>
                <w10:wrap type="tight"/>
                <v:imagedata r:id="rId9" o:title=""/>
              </v:shape>
            </w:pict>
          </mc:Fallback>
        </mc:AlternateContent>
      </w:r>
      <w:r>
        <w:rPr>
          <w:sz w:val="16"/>
          <w:szCs w:val="16"/>
        </w:rPr>
        <mc:AlternateContent>
          <mc:Choice Requires="wpg">
            <w:drawing>
              <wp:anchor xmlns:wp="http://schemas.openxmlformats.org/drawingml/2006/wordprocessingDrawing" xmlns:wp14="http://schemas.microsoft.com/office/word/2010/wordprocessingDrawing" distT="0" distB="0" distL="115200" distR="115200" simplePos="0" relativeHeight="6144" behindDoc="0" locked="0" layoutInCell="1" allowOverlap="1">
                <wp:simplePos x="0" y="0"/>
                <wp:positionH relativeFrom="column">
                  <wp:posOffset>-91774</wp:posOffset>
                </wp:positionH>
                <wp:positionV relativeFrom="paragraph">
                  <wp:posOffset>1279</wp:posOffset>
                </wp:positionV>
                <wp:extent cx="3504729" cy="2550079"/>
                <wp:effectExtent l="0" t="0" r="0" b="0"/>
                <wp:wrapThrough wrapText="bothSides">
                  <wp:wrapPolygon edited="1">
                    <wp:start x="0" y="0"/>
                    <wp:lineTo x="21600" y="0"/>
                    <wp:lineTo x="21600" y="21600"/>
                    <wp:lineTo x="0" y="21600"/>
                  </wp:wrapPolygon>
                </wp:wrapThrough>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647918" name=""/>
                        <pic:cNvPicPr>
                          <a:picLocks noChangeAspect="1"/>
                        </pic:cNvPicPr>
                        <pic:nvPr/>
                      </pic:nvPicPr>
                      <pic:blipFill>
                        <a:blip r:embed="rId10"/>
                        <a:stretch/>
                      </pic:blipFill>
                      <pic:spPr bwMode="auto">
                        <a:xfrm flipH="0" flipV="0">
                          <a:off x="0" y="0"/>
                          <a:ext cx="3504728" cy="255007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position:absolute;z-index:6144;o:allowoverlap:true;o:allowincell:true;mso-position-horizontal-relative:text;margin-left:-7.23pt;mso-position-horizontal:absolute;mso-position-vertical-relative:text;margin-top:0.10pt;mso-position-vertical:absolute;width:275.96pt;height:200.79pt;mso-wrap-distance-left:9.07pt;mso-wrap-distance-top:0.00pt;mso-wrap-distance-right:9.07pt;mso-wrap-distance-bottom:0.00pt;" wrapcoords="0 0 100000 0 100000 100000 0 100000" stroked="false">
                <v:path textboxrect="0,0,0,0"/>
                <w10:wrap type="through"/>
                <v:imagedata r:id="rId10" o:title=""/>
              </v:shape>
            </w:pict>
          </mc:Fallback>
        </mc:AlternateContent>
      </w:r>
      <w:r>
        <w:rPr>
          <w:b w:val="0"/>
          <w:bCs w:val="0"/>
          <w:sz w:val="16"/>
          <w:szCs w:val="16"/>
          <w:highlight w:val="none"/>
          <w:u w:val="none"/>
        </w:rPr>
        <w:t xml:space="preserve">The TCP packet contains the following data:</w:t>
      </w:r>
      <w:r>
        <w:rPr>
          <w:b w:val="0"/>
          <w:bCs w:val="0"/>
          <w:sz w:val="16"/>
          <w:szCs w:val="16"/>
          <w:highlight w:val="none"/>
          <w:u w:val="none"/>
        </w:rPr>
      </w:r>
      <w:r>
        <w:rPr>
          <w:b w:val="0"/>
          <w:bCs w:val="0"/>
          <w:sz w:val="16"/>
          <w:szCs w:val="16"/>
          <w:highlight w:val="none"/>
          <w:u w:val="none"/>
        </w:rPr>
      </w:r>
    </w:p>
    <w:p>
      <w:pPr>
        <w:ind w:left="0" w:right="-22" w:firstLine="708"/>
        <w:jc w:val="left"/>
        <w:spacing w:line="240" w:lineRule="auto"/>
        <w:rPr>
          <w:b w:val="0"/>
          <w:bCs w:val="0"/>
          <w:sz w:val="16"/>
          <w:szCs w:val="16"/>
          <w:highlight w:val="none"/>
          <w:u w:val="none"/>
        </w:rPr>
      </w:pPr>
      <w:r>
        <w:rPr>
          <w:b w:val="0"/>
          <w:bCs w:val="0"/>
          <w:sz w:val="16"/>
          <w:szCs w:val="16"/>
          <w:highlight w:val="none"/>
          <w:u w:val="none"/>
        </w:rPr>
        <w:t xml:space="preserve">a) </w:t>
      </w:r>
      <w:r>
        <w:rPr>
          <w:b/>
          <w:bCs/>
          <w:sz w:val="16"/>
          <w:szCs w:val="16"/>
          <w:highlight w:val="none"/>
          <w:u w:val="none"/>
        </w:rPr>
        <w:t xml:space="preserve">Source Port </w:t>
      </w:r>
      <w:r>
        <w:rPr>
          <w:b w:val="0"/>
          <w:bCs w:val="0"/>
          <w:sz w:val="16"/>
          <w:szCs w:val="16"/>
          <w:highlight w:val="none"/>
          <w:u w:val="none"/>
        </w:rPr>
        <w:t xml:space="preserve">: </w:t>
      </w:r>
      <w:r>
        <w:rPr>
          <w:b w:val="0"/>
          <w:bCs w:val="0"/>
          <w:sz w:val="16"/>
          <w:szCs w:val="16"/>
          <w:highlight w:val="none"/>
          <w:u w:val="none"/>
        </w:rPr>
        <w:t xml:space="preserve">Sender’s port number (2 Bytes)</w:t>
      </w:r>
      <w:r>
        <w:rPr>
          <w:b w:val="0"/>
          <w:bCs w:val="0"/>
          <w:sz w:val="16"/>
          <w:szCs w:val="16"/>
          <w:highlight w:val="none"/>
          <w:u w:val="none"/>
        </w:rPr>
      </w:r>
      <w:r>
        <w:rPr>
          <w:b w:val="0"/>
          <w:bCs w:val="0"/>
          <w:sz w:val="16"/>
          <w:szCs w:val="16"/>
          <w:highlight w:val="none"/>
          <w:u w:val="none"/>
        </w:rPr>
      </w:r>
    </w:p>
    <w:p>
      <w:pPr>
        <w:ind w:left="0" w:right="-22" w:firstLine="708"/>
        <w:jc w:val="left"/>
        <w:spacing w:line="240" w:lineRule="auto"/>
        <w:rPr>
          <w:b w:val="0"/>
          <w:bCs w:val="0"/>
          <w:sz w:val="16"/>
          <w:szCs w:val="16"/>
          <w:highlight w:val="none"/>
          <w:u w:val="none"/>
        </w:rPr>
      </w:pPr>
      <w:r>
        <w:rPr>
          <w:b w:val="0"/>
          <w:bCs w:val="0"/>
          <w:sz w:val="16"/>
          <w:szCs w:val="16"/>
          <w:highlight w:val="none"/>
          <w:u w:val="none"/>
        </w:rPr>
        <w:t xml:space="preserve">b) </w:t>
      </w:r>
      <w:r>
        <w:rPr>
          <w:b/>
          <w:bCs/>
          <w:sz w:val="16"/>
          <w:szCs w:val="16"/>
          <w:highlight w:val="none"/>
          <w:u w:val="none"/>
        </w:rPr>
        <w:t xml:space="preserve">Destination Port </w:t>
      </w:r>
      <w:r>
        <w:rPr>
          <w:b w:val="0"/>
          <w:bCs w:val="0"/>
          <w:sz w:val="16"/>
          <w:szCs w:val="16"/>
          <w:highlight w:val="none"/>
          <w:u w:val="none"/>
        </w:rPr>
        <w:t xml:space="preserve">: Receiver’s port number (2 Bytes)</w:t>
      </w:r>
      <w:r>
        <w:rPr>
          <w:b w:val="0"/>
          <w:bCs w:val="0"/>
          <w:sz w:val="16"/>
          <w:szCs w:val="16"/>
          <w:highlight w:val="none"/>
          <w:u w:val="none"/>
        </w:rPr>
      </w:r>
      <w:r>
        <w:rPr>
          <w:b w:val="0"/>
          <w:bCs w:val="0"/>
          <w:sz w:val="16"/>
          <w:szCs w:val="16"/>
          <w:highlight w:val="none"/>
          <w:u w:val="none"/>
        </w:rPr>
      </w:r>
    </w:p>
    <w:p>
      <w:pPr>
        <w:ind w:left="0" w:right="-22" w:firstLine="708"/>
        <w:jc w:val="left"/>
        <w:spacing w:line="240" w:lineRule="auto"/>
        <w:rPr>
          <w:b w:val="0"/>
          <w:bCs w:val="0"/>
          <w:sz w:val="16"/>
          <w:szCs w:val="16"/>
          <w:highlight w:val="none"/>
          <w:u w:val="none"/>
        </w:rPr>
      </w:pPr>
      <w:r>
        <w:rPr>
          <w:b w:val="0"/>
          <w:bCs w:val="0"/>
          <w:sz w:val="16"/>
          <w:szCs w:val="16"/>
          <w:highlight w:val="none"/>
          <w:u w:val="none"/>
        </w:rPr>
        <w:t xml:space="preserve">c) </w:t>
      </w:r>
      <w:r>
        <w:rPr>
          <w:b/>
          <w:bCs/>
          <w:sz w:val="16"/>
          <w:szCs w:val="16"/>
          <w:highlight w:val="none"/>
          <w:u w:val="none"/>
        </w:rPr>
        <w:t xml:space="preserve">Sequence Number</w:t>
      </w:r>
      <w:r>
        <w:rPr>
          <w:b w:val="0"/>
          <w:bCs w:val="0"/>
          <w:sz w:val="16"/>
          <w:szCs w:val="16"/>
          <w:highlight w:val="none"/>
          <w:u w:val="none"/>
        </w:rPr>
        <w:t xml:space="preserve"> : Orders data (4 Bytes)</w:t>
      </w:r>
      <w:r>
        <w:rPr>
          <w:b w:val="0"/>
          <w:bCs w:val="0"/>
          <w:sz w:val="16"/>
          <w:szCs w:val="16"/>
          <w:highlight w:val="none"/>
          <w:u w:val="none"/>
        </w:rPr>
      </w:r>
      <w:r>
        <w:rPr>
          <w:b w:val="0"/>
          <w:bCs w:val="0"/>
          <w:sz w:val="16"/>
          <w:szCs w:val="16"/>
          <w:highlight w:val="none"/>
          <w:u w:val="none"/>
        </w:rPr>
      </w:r>
    </w:p>
    <w:p>
      <w:pPr>
        <w:ind w:left="0" w:right="-22" w:firstLine="708"/>
        <w:jc w:val="left"/>
        <w:spacing w:line="240" w:lineRule="auto"/>
        <w:rPr>
          <w:b w:val="0"/>
          <w:bCs w:val="0"/>
          <w:sz w:val="16"/>
          <w:szCs w:val="16"/>
          <w:highlight w:val="none"/>
          <w:u w:val="none"/>
        </w:rPr>
      </w:pPr>
      <w:r>
        <w:rPr>
          <w:b w:val="0"/>
          <w:bCs w:val="0"/>
          <w:sz w:val="16"/>
          <w:szCs w:val="16"/>
          <w:highlight w:val="none"/>
          <w:u w:val="none"/>
        </w:rPr>
        <w:t xml:space="preserve">d) </w:t>
      </w:r>
      <w:r>
        <w:rPr>
          <w:b/>
          <w:bCs/>
          <w:sz w:val="16"/>
          <w:szCs w:val="16"/>
          <w:highlight w:val="none"/>
          <w:u w:val="none"/>
        </w:rPr>
        <w:t xml:space="preserve">Acknowledgment Number </w:t>
      </w:r>
      <w:r>
        <w:rPr>
          <w:b w:val="0"/>
          <w:bCs w:val="0"/>
          <w:sz w:val="16"/>
          <w:szCs w:val="16"/>
          <w:highlight w:val="none"/>
          <w:u w:val="none"/>
        </w:rPr>
        <w:t xml:space="preserve">: Confirms received data (4 Bytes)</w:t>
      </w:r>
      <w:r>
        <w:rPr>
          <w:b w:val="0"/>
          <w:bCs w:val="0"/>
          <w:sz w:val="16"/>
          <w:szCs w:val="16"/>
          <w:highlight w:val="none"/>
          <w:u w:val="none"/>
        </w:rPr>
      </w:r>
      <w:r>
        <w:rPr>
          <w:b w:val="0"/>
          <w:bCs w:val="0"/>
          <w:sz w:val="16"/>
          <w:szCs w:val="16"/>
          <w:highlight w:val="none"/>
          <w:u w:val="none"/>
        </w:rPr>
      </w:r>
    </w:p>
    <w:p>
      <w:pPr>
        <w:ind w:left="0" w:right="-22" w:firstLine="708"/>
        <w:jc w:val="left"/>
        <w:spacing w:line="240" w:lineRule="auto"/>
        <w:rPr>
          <w:b w:val="0"/>
          <w:bCs w:val="0"/>
          <w:sz w:val="16"/>
          <w:szCs w:val="16"/>
          <w:highlight w:val="none"/>
          <w:u w:val="none"/>
        </w:rPr>
      </w:pPr>
      <w:r>
        <w:rPr>
          <w:b w:val="0"/>
          <w:bCs w:val="0"/>
          <w:sz w:val="16"/>
          <w:szCs w:val="16"/>
          <w:highlight w:val="none"/>
          <w:u w:val="none"/>
        </w:rPr>
        <w:t xml:space="preserve">e) </w:t>
      </w:r>
      <w:r>
        <w:rPr>
          <w:b/>
          <w:bCs/>
          <w:sz w:val="16"/>
          <w:szCs w:val="16"/>
          <w:highlight w:val="none"/>
          <w:u w:val="none"/>
        </w:rPr>
        <w:t xml:space="preserve">Header Length</w:t>
      </w:r>
      <w:r>
        <w:rPr>
          <w:b w:val="0"/>
          <w:bCs w:val="0"/>
          <w:sz w:val="16"/>
          <w:szCs w:val="16"/>
          <w:highlight w:val="none"/>
          <w:u w:val="none"/>
        </w:rPr>
        <w:t xml:space="preserve"> : Data Offset (0.5 Byte</w:t>
      </w:r>
      <w:r>
        <w:rPr>
          <w:b w:val="0"/>
          <w:bCs w:val="0"/>
          <w:sz w:val="16"/>
          <w:szCs w:val="16"/>
          <w:highlight w:val="none"/>
          <w:u w:val="none"/>
        </w:rPr>
        <w:t xml:space="preserve">s)</w:t>
      </w:r>
      <w:r>
        <w:rPr>
          <w:b w:val="0"/>
          <w:bCs w:val="0"/>
          <w:sz w:val="16"/>
          <w:szCs w:val="16"/>
          <w:highlight w:val="none"/>
          <w:u w:val="none"/>
        </w:rPr>
      </w:r>
      <w:r>
        <w:rPr>
          <w:b w:val="0"/>
          <w:bCs w:val="0"/>
          <w:sz w:val="16"/>
          <w:szCs w:val="16"/>
          <w:highlight w:val="none"/>
          <w:u w:val="none"/>
        </w:rPr>
      </w:r>
    </w:p>
    <w:p>
      <w:pPr>
        <w:ind w:left="0" w:right="0" w:firstLine="708"/>
        <w:jc w:val="left"/>
        <w:spacing w:line="240" w:lineRule="auto"/>
        <w:rPr>
          <w:b w:val="0"/>
          <w:bCs w:val="0"/>
          <w:sz w:val="16"/>
          <w:szCs w:val="16"/>
          <w:highlight w:val="none"/>
          <w:u w:val="none"/>
        </w:rPr>
      </w:pPr>
      <w:r>
        <w:rPr>
          <w:b w:val="0"/>
          <w:bCs w:val="0"/>
          <w:sz w:val="16"/>
          <w:szCs w:val="16"/>
          <w:highlight w:val="none"/>
          <w:u w:val="none"/>
        </w:rPr>
        <w:t xml:space="preserve">f) </w:t>
      </w:r>
      <w:r>
        <w:rPr>
          <w:b/>
          <w:bCs/>
          <w:sz w:val="16"/>
          <w:szCs w:val="16"/>
          <w:highlight w:val="none"/>
          <w:u w:val="none"/>
        </w:rPr>
        <w:t xml:space="preserve">Flags</w:t>
      </w:r>
      <w:r>
        <w:rPr>
          <w:b w:val="0"/>
          <w:bCs w:val="0"/>
          <w:sz w:val="16"/>
          <w:szCs w:val="16"/>
          <w:highlight w:val="none"/>
          <w:u w:val="none"/>
        </w:rPr>
        <w:t xml:space="preserve"> : Indicates Packet type (1.5 Bytes : 0.75 Reserved+0.75 for flags)</w:t>
      </w:r>
      <w:r>
        <w:rPr>
          <w:b w:val="0"/>
          <w:bCs w:val="0"/>
          <w:sz w:val="16"/>
          <w:szCs w:val="16"/>
          <w:highlight w:val="none"/>
          <w:u w:val="none"/>
        </w:rPr>
      </w:r>
      <w:r>
        <w:rPr>
          <w:b w:val="0"/>
          <w:bCs w:val="0"/>
          <w:sz w:val="16"/>
          <w:szCs w:val="16"/>
          <w:highlight w:val="none"/>
          <w:u w:val="none"/>
        </w:rPr>
      </w:r>
    </w:p>
    <w:p>
      <w:pPr>
        <w:ind w:left="0" w:right="0" w:firstLine="0"/>
        <w:jc w:val="left"/>
        <w:spacing w:line="240" w:lineRule="auto"/>
        <w:rPr>
          <w:b w:val="0"/>
          <w:bCs w:val="0"/>
          <w:sz w:val="16"/>
          <w:szCs w:val="16"/>
          <w:highlight w:val="none"/>
          <w:u w:val="none"/>
        </w:rPr>
      </w:pPr>
      <w:r>
        <w:rPr>
          <w:b w:val="0"/>
          <w:bCs w:val="0"/>
          <w:sz w:val="16"/>
          <w:szCs w:val="16"/>
          <w:highlight w:val="none"/>
          <w:u w:val="none"/>
        </w:rPr>
        <w:t xml:space="preserve">      </w:t>
        <w:tab/>
        <w:tab/>
        <w:t xml:space="preserve">Types of Flags:</w:t>
      </w:r>
      <w:r>
        <w:rPr>
          <w:b w:val="0"/>
          <w:bCs w:val="0"/>
          <w:sz w:val="16"/>
          <w:szCs w:val="16"/>
          <w:highlight w:val="none"/>
          <w:u w:val="none"/>
        </w:rPr>
      </w:r>
      <w:r>
        <w:rPr>
          <w:b w:val="0"/>
          <w:bCs w:val="0"/>
          <w:sz w:val="16"/>
          <w:szCs w:val="16"/>
          <w:highlight w:val="none"/>
          <w:u w:val="none"/>
        </w:rPr>
      </w:r>
    </w:p>
    <w:p>
      <w:pPr>
        <w:ind w:left="1416" w:right="993" w:firstLine="708"/>
        <w:jc w:val="left"/>
        <w:spacing w:line="240" w:lineRule="auto"/>
        <w:rPr>
          <w:b w:val="0"/>
          <w:bCs w:val="0"/>
          <w:sz w:val="16"/>
          <w:szCs w:val="16"/>
          <w:highlight w:val="none"/>
          <w:u w:val="none"/>
        </w:rPr>
      </w:pPr>
      <w:r>
        <w:rPr>
          <w:b w:val="0"/>
          <w:bCs w:val="0"/>
          <w:sz w:val="16"/>
          <w:szCs w:val="16"/>
          <w:highlight w:val="none"/>
          <w:u w:val="none"/>
        </w:rPr>
      </w:r>
      <w:r>
        <w:rPr>
          <w:b w:val="0"/>
          <w:bCs w:val="0"/>
          <w:sz w:val="16"/>
          <w:szCs w:val="16"/>
          <w:highlight w:val="none"/>
          <w:u w:val="none"/>
        </w:rPr>
        <w:t xml:space="preserve">1) ECN (Explicit Congestion Notification)</w:t>
      </w:r>
      <w:r>
        <w:rPr>
          <w:b w:val="0"/>
          <w:bCs w:val="0"/>
          <w:sz w:val="16"/>
          <w:szCs w:val="16"/>
          <w:highlight w:val="none"/>
          <w:u w:val="none"/>
        </w:rPr>
      </w:r>
      <w:r>
        <w:rPr>
          <w:b w:val="0"/>
          <w:bCs w:val="0"/>
          <w:sz w:val="16"/>
          <w:szCs w:val="16"/>
          <w:highlight w:val="none"/>
          <w:u w:val="none"/>
        </w:rPr>
      </w:r>
    </w:p>
    <w:p>
      <w:pPr>
        <w:ind w:left="1416" w:right="0" w:firstLine="708"/>
        <w:jc w:val="left"/>
        <w:spacing w:line="240" w:lineRule="auto"/>
        <w:rPr>
          <w:b w:val="0"/>
          <w:bCs w:val="0"/>
          <w:sz w:val="16"/>
          <w:szCs w:val="16"/>
          <w:highlight w:val="none"/>
          <w:u w:val="none"/>
        </w:rPr>
      </w:pPr>
      <w:r>
        <w:rPr>
          <w:b w:val="0"/>
          <w:bCs w:val="0"/>
          <w:sz w:val="16"/>
          <w:szCs w:val="16"/>
          <w:highlight w:val="none"/>
          <w:u w:val="none"/>
        </w:rPr>
        <w:t xml:space="preserve">2) URG (Urgent</w:t>
      </w:r>
      <w:r>
        <w:rPr>
          <w:b w:val="0"/>
          <w:bCs w:val="0"/>
          <w:sz w:val="16"/>
          <w:szCs w:val="16"/>
          <w:highlight w:val="none"/>
          <w:u w:val="none"/>
        </w:rPr>
        <w:t xml:space="preserve">)</w:t>
      </w:r>
      <w:r>
        <w:rPr>
          <w:b w:val="0"/>
          <w:bCs w:val="0"/>
          <w:sz w:val="16"/>
          <w:szCs w:val="16"/>
          <w:highlight w:val="none"/>
          <w:u w:val="none"/>
        </w:rPr>
      </w:r>
      <w:r>
        <w:rPr>
          <w:b w:val="0"/>
          <w:bCs w:val="0"/>
          <w:sz w:val="16"/>
          <w:szCs w:val="16"/>
          <w:highlight w:val="none"/>
          <w:u w:val="none"/>
        </w:rPr>
      </w:r>
    </w:p>
    <w:p>
      <w:pPr>
        <w:ind w:left="2124" w:right="0" w:firstLine="0"/>
        <w:jc w:val="left"/>
        <w:spacing w:line="240" w:lineRule="auto"/>
        <w:rPr>
          <w:b w:val="0"/>
          <w:bCs w:val="0"/>
          <w:sz w:val="16"/>
          <w:szCs w:val="16"/>
          <w:highlight w:val="none"/>
          <w:u w:val="none"/>
        </w:rPr>
      </w:pPr>
      <w:r>
        <w:rPr>
          <w:b w:val="0"/>
          <w:bCs w:val="0"/>
          <w:sz w:val="16"/>
          <w:szCs w:val="16"/>
          <w:highlight w:val="none"/>
          <w:u w:val="none"/>
        </w:rPr>
      </w:r>
      <w:r>
        <w:rPr>
          <w:b w:val="0"/>
          <w:bCs w:val="0"/>
          <w:sz w:val="16"/>
          <w:szCs w:val="16"/>
          <w:highlight w:val="none"/>
          <w:u w:val="none"/>
        </w:rPr>
        <w:t xml:space="preserve">3) ACK (Acknowledgment) :Set in this case</w:t>
      </w:r>
      <w:r>
        <w:rPr>
          <w:b w:val="0"/>
          <w:bCs w:val="0"/>
          <w:sz w:val="16"/>
          <w:szCs w:val="16"/>
          <w:highlight w:val="none"/>
          <w:u w:val="none"/>
        </w:rPr>
      </w:r>
      <w:r>
        <w:rPr>
          <w:b w:val="0"/>
          <w:bCs w:val="0"/>
          <w:sz w:val="16"/>
          <w:szCs w:val="16"/>
          <w:highlight w:val="none"/>
          <w:u w:val="none"/>
        </w:rPr>
      </w:r>
    </w:p>
    <w:p>
      <w:pPr>
        <w:ind w:left="2124" w:right="0" w:firstLine="0"/>
        <w:jc w:val="left"/>
        <w:spacing w:line="240" w:lineRule="auto"/>
        <w:rPr>
          <w:b w:val="0"/>
          <w:bCs w:val="0"/>
          <w:sz w:val="16"/>
          <w:szCs w:val="16"/>
          <w:highlight w:val="none"/>
          <w:u w:val="none"/>
        </w:rPr>
      </w:pPr>
      <w:r>
        <w:rPr>
          <w:b w:val="0"/>
          <w:bCs w:val="0"/>
          <w:sz w:val="16"/>
          <w:szCs w:val="16"/>
          <w:highlight w:val="none"/>
          <w:u w:val="none"/>
        </w:rPr>
      </w:r>
      <w:r>
        <w:rPr>
          <w:b w:val="0"/>
          <w:bCs w:val="0"/>
          <w:sz w:val="16"/>
          <w:szCs w:val="16"/>
          <w:highlight w:val="none"/>
          <w:u w:val="none"/>
        </w:rPr>
        <w:t xml:space="preserve">4) </w:t>
      </w:r>
      <w:r>
        <w:rPr>
          <w:b w:val="0"/>
          <w:bCs w:val="0"/>
          <w:sz w:val="16"/>
          <w:szCs w:val="16"/>
          <w:highlight w:val="none"/>
          <w:u w:val="none"/>
        </w:rPr>
        <w:t xml:space="preserve">PSH (Push):Set in this case</w:t>
      </w:r>
      <w:r>
        <w:rPr>
          <w:b w:val="0"/>
          <w:bCs w:val="0"/>
          <w:sz w:val="16"/>
          <w:szCs w:val="16"/>
          <w:highlight w:val="none"/>
          <w:u w:val="none"/>
        </w:rPr>
      </w:r>
      <w:r>
        <w:rPr>
          <w:b w:val="0"/>
          <w:bCs w:val="0"/>
          <w:sz w:val="16"/>
          <w:szCs w:val="16"/>
          <w:highlight w:val="none"/>
          <w:u w:val="none"/>
        </w:rPr>
      </w:r>
    </w:p>
    <w:p>
      <w:pPr>
        <w:ind w:left="2124" w:right="0" w:firstLine="0"/>
        <w:jc w:val="left"/>
        <w:spacing w:line="240" w:lineRule="auto"/>
        <w:rPr>
          <w:b w:val="0"/>
          <w:bCs w:val="0"/>
          <w:sz w:val="16"/>
          <w:szCs w:val="16"/>
          <w:highlight w:val="none"/>
          <w:u w:val="none"/>
        </w:rPr>
      </w:pPr>
      <w:r>
        <w:rPr>
          <w:b w:val="0"/>
          <w:bCs w:val="0"/>
          <w:sz w:val="16"/>
          <w:szCs w:val="16"/>
          <w:highlight w:val="none"/>
          <w:u w:val="none"/>
        </w:rPr>
      </w:r>
      <w:r>
        <w:rPr>
          <w:b w:val="0"/>
          <w:bCs w:val="0"/>
          <w:sz w:val="16"/>
          <w:szCs w:val="16"/>
          <w:highlight w:val="none"/>
          <w:u w:val="none"/>
        </w:rPr>
        <w:t xml:space="preserve">5) RST (Reset)</w:t>
      </w:r>
      <w:r>
        <w:rPr>
          <w:b w:val="0"/>
          <w:bCs w:val="0"/>
          <w:sz w:val="16"/>
          <w:szCs w:val="16"/>
          <w:highlight w:val="none"/>
          <w:u w:val="none"/>
        </w:rPr>
      </w:r>
      <w:r>
        <w:rPr>
          <w:b w:val="0"/>
          <w:bCs w:val="0"/>
          <w:sz w:val="16"/>
          <w:szCs w:val="16"/>
          <w:highlight w:val="none"/>
          <w:u w:val="none"/>
        </w:rPr>
      </w:r>
    </w:p>
    <w:p>
      <w:pPr>
        <w:ind w:left="2124" w:right="0" w:firstLine="0"/>
        <w:jc w:val="left"/>
        <w:spacing w:line="240" w:lineRule="auto"/>
        <w:rPr>
          <w:b w:val="0"/>
          <w:bCs w:val="0"/>
          <w:sz w:val="16"/>
          <w:szCs w:val="16"/>
          <w:highlight w:val="none"/>
          <w:u w:val="none"/>
        </w:rPr>
      </w:pPr>
      <w:r>
        <w:rPr>
          <w:b w:val="0"/>
          <w:bCs w:val="0"/>
          <w:sz w:val="16"/>
          <w:szCs w:val="16"/>
          <w:highlight w:val="none"/>
          <w:u w:val="none"/>
        </w:rPr>
      </w:r>
      <w:r>
        <w:rPr>
          <w:b w:val="0"/>
          <w:bCs w:val="0"/>
          <w:sz w:val="16"/>
          <w:szCs w:val="16"/>
          <w:highlight w:val="none"/>
          <w:u w:val="none"/>
        </w:rPr>
        <w:t xml:space="preserve">6) SYN (Synchronize)</w:t>
      </w:r>
      <w:r>
        <w:rPr>
          <w:b w:val="0"/>
          <w:bCs w:val="0"/>
          <w:sz w:val="16"/>
          <w:szCs w:val="16"/>
          <w:highlight w:val="none"/>
          <w:u w:val="none"/>
        </w:rPr>
      </w:r>
      <w:r>
        <w:rPr>
          <w:b w:val="0"/>
          <w:bCs w:val="0"/>
          <w:sz w:val="16"/>
          <w:szCs w:val="16"/>
          <w:highlight w:val="none"/>
          <w:u w:val="none"/>
        </w:rPr>
      </w:r>
    </w:p>
    <w:p>
      <w:pPr>
        <w:ind w:left="2124" w:right="0" w:firstLine="0"/>
        <w:jc w:val="left"/>
        <w:spacing w:line="240" w:lineRule="auto"/>
        <w:rPr>
          <w:b w:val="0"/>
          <w:bCs w:val="0"/>
          <w:sz w:val="16"/>
          <w:szCs w:val="16"/>
          <w:highlight w:val="none"/>
          <w:u w:val="none"/>
        </w:rPr>
      </w:pPr>
      <w:r>
        <w:rPr>
          <w:b w:val="0"/>
          <w:bCs w:val="0"/>
          <w:sz w:val="16"/>
          <w:szCs w:val="16"/>
          <w:highlight w:val="none"/>
          <w:u w:val="none"/>
        </w:rPr>
      </w:r>
      <w:r>
        <w:rPr>
          <w:b w:val="0"/>
          <w:bCs w:val="0"/>
          <w:sz w:val="16"/>
          <w:szCs w:val="16"/>
          <w:highlight w:val="none"/>
          <w:u w:val="none"/>
        </w:rPr>
        <w:t xml:space="preserve">7) FIN (Finish)</w:t>
      </w:r>
      <w:r>
        <w:rPr>
          <w:b w:val="0"/>
          <w:bCs w:val="0"/>
          <w:sz w:val="16"/>
          <w:szCs w:val="16"/>
          <w:highlight w:val="none"/>
          <w:u w:val="none"/>
        </w:rPr>
      </w:r>
      <w:r>
        <w:rPr>
          <w:b w:val="0"/>
          <w:bCs w:val="0"/>
          <w:sz w:val="16"/>
          <w:szCs w:val="16"/>
          <w:highlight w:val="none"/>
          <w:u w:val="none"/>
        </w:rPr>
      </w:r>
    </w:p>
    <w:p>
      <w:pPr>
        <w:ind w:left="708" w:right="0" w:firstLine="0"/>
        <w:jc w:val="left"/>
        <w:spacing w:line="240" w:lineRule="auto"/>
        <w:rPr>
          <w:b w:val="0"/>
          <w:bCs w:val="0"/>
          <w:sz w:val="16"/>
          <w:szCs w:val="16"/>
          <w:highlight w:val="none"/>
          <w:u w:val="none"/>
        </w:rPr>
      </w:pPr>
      <w:r>
        <w:rPr>
          <w:b w:val="0"/>
          <w:bCs w:val="0"/>
          <w:sz w:val="16"/>
          <w:szCs w:val="16"/>
          <w:highlight w:val="none"/>
          <w:u w:val="none"/>
        </w:rPr>
      </w:r>
      <w:r>
        <w:rPr>
          <w:b w:val="0"/>
          <w:bCs w:val="0"/>
          <w:sz w:val="16"/>
          <w:szCs w:val="16"/>
          <w:highlight w:val="none"/>
          <w:u w:val="none"/>
        </w:rPr>
        <w:t xml:space="preserve">g) </w:t>
      </w:r>
      <w:r>
        <w:rPr>
          <w:b/>
          <w:bCs/>
          <w:sz w:val="16"/>
          <w:szCs w:val="16"/>
          <w:highlight w:val="none"/>
          <w:u w:val="none"/>
        </w:rPr>
        <w:t xml:space="preserve">Window Size </w:t>
      </w:r>
      <w:r>
        <w:rPr>
          <w:b w:val="0"/>
          <w:bCs w:val="0"/>
          <w:sz w:val="16"/>
          <w:szCs w:val="16"/>
          <w:highlight w:val="none"/>
          <w:u w:val="none"/>
        </w:rPr>
        <w:t xml:space="preserve">: Data acceptance limit (2 Bytes)</w:t>
      </w:r>
      <w:r>
        <w:rPr>
          <w:b w:val="0"/>
          <w:bCs w:val="0"/>
          <w:sz w:val="16"/>
          <w:szCs w:val="16"/>
          <w:highlight w:val="none"/>
          <w:u w:val="none"/>
        </w:rPr>
      </w:r>
      <w:r>
        <w:rPr>
          <w:b w:val="0"/>
          <w:bCs w:val="0"/>
          <w:sz w:val="16"/>
          <w:szCs w:val="16"/>
          <w:highlight w:val="none"/>
          <w:u w:val="none"/>
        </w:rPr>
      </w:r>
    </w:p>
    <w:p>
      <w:pPr>
        <w:ind w:left="0" w:right="0" w:firstLine="708"/>
        <w:jc w:val="left"/>
        <w:spacing w:line="240" w:lineRule="auto"/>
        <w:rPr>
          <w:b w:val="0"/>
          <w:bCs w:val="0"/>
          <w:sz w:val="16"/>
          <w:szCs w:val="16"/>
          <w:highlight w:val="none"/>
          <w:u w:val="none"/>
        </w:rPr>
      </w:pPr>
      <w:r>
        <w:rPr>
          <w:b w:val="0"/>
          <w:bCs w:val="0"/>
          <w:sz w:val="16"/>
          <w:szCs w:val="16"/>
          <w:highlight w:val="none"/>
          <w:u w:val="none"/>
        </w:rPr>
        <w:t xml:space="preserve">h) </w:t>
      </w:r>
      <w:r>
        <w:rPr>
          <w:b/>
          <w:bCs/>
          <w:sz w:val="16"/>
          <w:szCs w:val="16"/>
          <w:highlight w:val="none"/>
          <w:u w:val="none"/>
        </w:rPr>
        <w:t xml:space="preserve">Checksum </w:t>
      </w:r>
      <w:r>
        <w:rPr>
          <w:b w:val="0"/>
          <w:bCs w:val="0"/>
          <w:sz w:val="16"/>
          <w:szCs w:val="16"/>
          <w:highlight w:val="none"/>
          <w:u w:val="none"/>
        </w:rPr>
        <w:t xml:space="preserve">: For error detection (2 Bytes)</w:t>
      </w:r>
      <w:r>
        <w:rPr>
          <w:b w:val="0"/>
          <w:bCs w:val="0"/>
          <w:sz w:val="16"/>
          <w:szCs w:val="16"/>
          <w:highlight w:val="none"/>
          <w:u w:val="none"/>
        </w:rPr>
      </w:r>
      <w:r>
        <w:rPr>
          <w:b w:val="0"/>
          <w:bCs w:val="0"/>
          <w:sz w:val="16"/>
          <w:szCs w:val="16"/>
          <w:highlight w:val="none"/>
          <w:u w:val="none"/>
        </w:rPr>
      </w:r>
    </w:p>
    <w:p>
      <w:pPr>
        <w:ind w:left="0" w:right="0" w:firstLine="708"/>
        <w:jc w:val="left"/>
        <w:spacing w:line="240" w:lineRule="auto"/>
        <w:rPr>
          <w:b w:val="0"/>
          <w:bCs w:val="0"/>
          <w:sz w:val="16"/>
          <w:szCs w:val="16"/>
          <w:highlight w:val="none"/>
          <w:u w:val="none"/>
        </w:rPr>
      </w:pPr>
      <w:r>
        <w:rPr>
          <w:b w:val="0"/>
          <w:bCs w:val="0"/>
          <w:sz w:val="16"/>
          <w:szCs w:val="16"/>
          <w:highlight w:val="none"/>
          <w:u w:val="none"/>
        </w:rPr>
        <w:t xml:space="preserve">i) </w:t>
      </w:r>
      <w:r>
        <w:rPr>
          <w:b/>
          <w:bCs/>
          <w:sz w:val="16"/>
          <w:szCs w:val="16"/>
          <w:highlight w:val="none"/>
          <w:u w:val="none"/>
        </w:rPr>
        <w:t xml:space="preserve">Urgent Pointer </w:t>
      </w:r>
      <w:r>
        <w:rPr>
          <w:b w:val="0"/>
          <w:bCs w:val="0"/>
          <w:sz w:val="16"/>
          <w:szCs w:val="16"/>
          <w:highlight w:val="none"/>
          <w:u w:val="none"/>
        </w:rPr>
        <w:t xml:space="preserve">: To make urgent data (2 Bytes)</w:t>
      </w:r>
      <w:r>
        <w:rPr>
          <w:b w:val="0"/>
          <w:bCs w:val="0"/>
          <w:sz w:val="16"/>
          <w:szCs w:val="16"/>
          <w:highlight w:val="none"/>
          <w:u w:val="none"/>
        </w:rPr>
      </w:r>
      <w:r>
        <w:rPr>
          <w:b w:val="0"/>
          <w:bCs w:val="0"/>
          <w:sz w:val="16"/>
          <w:szCs w:val="16"/>
          <w:highlight w:val="none"/>
          <w:u w:val="none"/>
        </w:rPr>
      </w:r>
    </w:p>
    <w:p>
      <w:pPr>
        <w:ind w:left="0" w:right="0" w:firstLine="708"/>
        <w:jc w:val="left"/>
        <w:spacing w:line="240" w:lineRule="auto"/>
        <w:rPr>
          <w:b w:val="0"/>
          <w:bCs w:val="0"/>
          <w:sz w:val="16"/>
          <w:szCs w:val="16"/>
          <w:highlight w:val="none"/>
          <w:u w:val="none"/>
        </w:rPr>
      </w:pPr>
      <w:r>
        <w:rPr>
          <w:b w:val="0"/>
          <w:bCs w:val="0"/>
          <w:sz w:val="16"/>
          <w:szCs w:val="16"/>
          <w:highlight w:val="none"/>
          <w:u w:val="none"/>
        </w:rPr>
        <w:t xml:space="preserve">j) </w:t>
      </w:r>
      <w:r>
        <w:rPr>
          <w:b/>
          <w:bCs/>
          <w:sz w:val="16"/>
          <w:szCs w:val="16"/>
          <w:highlight w:val="none"/>
          <w:u w:val="none"/>
        </w:rPr>
        <w:t xml:space="preserve">TCP Options </w:t>
      </w:r>
      <w:r>
        <w:rPr>
          <w:b w:val="0"/>
          <w:bCs w:val="0"/>
          <w:sz w:val="16"/>
          <w:szCs w:val="16"/>
          <w:highlight w:val="none"/>
          <w:u w:val="none"/>
        </w:rPr>
        <w:t xml:space="preserve">: Extra TCP Options (Variable Length)</w:t>
      </w:r>
      <w:r>
        <w:rPr>
          <w:b w:val="0"/>
          <w:bCs w:val="0"/>
          <w:sz w:val="16"/>
          <w:szCs w:val="16"/>
          <w:highlight w:val="none"/>
          <w:u w:val="none"/>
        </w:rPr>
      </w:r>
      <w:r>
        <w:rPr>
          <w:b w:val="0"/>
          <w:bCs w:val="0"/>
          <w:sz w:val="16"/>
          <w:szCs w:val="16"/>
          <w:highlight w:val="none"/>
          <w:u w:val="none"/>
        </w:rPr>
      </w:r>
    </w:p>
    <w:p>
      <w:pPr>
        <w:ind w:left="0" w:right="0" w:firstLine="708"/>
        <w:jc w:val="left"/>
        <w:spacing w:line="240" w:lineRule="auto"/>
        <w:rPr>
          <w:b w:val="0"/>
          <w:bCs w:val="0"/>
          <w:sz w:val="16"/>
          <w:szCs w:val="16"/>
          <w:highlight w:val="none"/>
          <w:u w:val="none"/>
        </w:rPr>
      </w:pPr>
      <w:r>
        <w:rPr>
          <w:b w:val="0"/>
          <w:bCs w:val="0"/>
          <w:sz w:val="16"/>
          <w:szCs w:val="16"/>
          <w:highlight w:val="none"/>
          <w:u w:val="none"/>
        </w:rPr>
      </w:r>
      <w:r>
        <w:rPr>
          <w:b w:val="0"/>
          <w:bCs w:val="0"/>
          <w:sz w:val="16"/>
          <w:szCs w:val="16"/>
          <w:highlight w:val="none"/>
          <w:u w:val="none"/>
        </w:rPr>
        <w:t xml:space="preserve">k) </w:t>
      </w:r>
      <w:r>
        <w:rPr>
          <w:b/>
          <w:bCs/>
          <w:sz w:val="16"/>
          <w:szCs w:val="16"/>
          <w:highlight w:val="none"/>
          <w:u w:val="none"/>
        </w:rPr>
        <w:t xml:space="preserve">Data </w:t>
      </w:r>
      <w:r>
        <w:rPr>
          <w:b w:val="0"/>
          <w:bCs w:val="0"/>
          <w:sz w:val="16"/>
          <w:szCs w:val="16"/>
          <w:highlight w:val="none"/>
          <w:u w:val="none"/>
        </w:rPr>
        <w:t xml:space="preserve">: Carries actual data (Variable Length)</w:t>
      </w:r>
      <w:r>
        <w:rPr>
          <w:b w:val="0"/>
          <w:bCs w:val="0"/>
          <w:sz w:val="16"/>
          <w:szCs w:val="16"/>
          <w:highlight w:val="none"/>
          <w:u w:val="none"/>
        </w:rPr>
      </w:r>
      <w:r>
        <w:rPr>
          <w:b w:val="0"/>
          <w:bCs w:val="0"/>
          <w:sz w:val="16"/>
          <w:szCs w:val="16"/>
          <w:highlight w:val="none"/>
          <w:u w:val="none"/>
        </w:rPr>
      </w:r>
    </w:p>
    <w:p>
      <w:pPr>
        <w:ind w:left="0" w:right="0" w:firstLine="0"/>
        <w:jc w:val="left"/>
        <w:spacing w:line="240" w:lineRule="auto"/>
        <w:rPr>
          <w:sz w:val="24"/>
          <w:szCs w:val="24"/>
          <w:highlight w:val="none"/>
        </w:rPr>
      </w:pPr>
      <w:r>
        <w:rPr>
          <w:b w:val="0"/>
          <w:bCs w:val="0"/>
          <w:sz w:val="24"/>
          <w:szCs w:val="24"/>
          <w:highlight w:val="none"/>
          <w:u w:val="none"/>
        </w:rPr>
      </w:r>
      <w:r>
        <w:rPr>
          <w:sz w:val="24"/>
          <w:szCs w:val="24"/>
        </w:rPr>
        <w:t xml:space="preserve">TCP (Transmission Control Protocol) is a reliable, connection-oriented  communication protocol used in computer networks to ensure data is  delivered accurately and in the correct order. </w:t>
      </w:r>
      <w:r>
        <w:rPr>
          <w:sz w:val="24"/>
          <w:szCs w:val="24"/>
          <w:highlight w:val="none"/>
        </w:rPr>
      </w:r>
      <w:r>
        <w:rPr>
          <w:sz w:val="24"/>
          <w:szCs w:val="24"/>
          <w:highlight w:val="none"/>
        </w:rPr>
      </w:r>
    </w:p>
    <w:p>
      <w:pPr>
        <w:ind w:left="0" w:right="0" w:firstLine="0"/>
        <w:jc w:val="left"/>
        <w:spacing w:line="240" w:lineRule="auto"/>
        <w:rPr>
          <w:sz w:val="24"/>
          <w:szCs w:val="24"/>
        </w:rPr>
      </w:pPr>
      <w:r>
        <w:rPr>
          <w:sz w:val="24"/>
          <w:szCs w:val="24"/>
          <w:highlight w:val="none"/>
        </w:rPr>
        <w:t xml:space="preserve">PSH flag is generally used to signal the client to take specific actions or initiate particular operations.</w:t>
      </w:r>
      <w:r>
        <w:rPr>
          <w:sz w:val="24"/>
          <w:szCs w:val="24"/>
        </w:rPr>
      </w:r>
      <w:r>
        <w:rPr>
          <w:sz w:val="24"/>
          <w:szCs w:val="24"/>
        </w:rPr>
      </w:r>
    </w:p>
    <w:p>
      <w:pPr>
        <w:ind w:left="0" w:right="0" w:firstLine="0"/>
        <w:jc w:val="left"/>
        <w:spacing w:line="240" w:lineRule="auto"/>
        <w:rPr>
          <w:b w:val="0"/>
          <w:bCs w:val="0"/>
          <w:sz w:val="24"/>
          <w:szCs w:val="24"/>
          <w:highlight w:val="none"/>
          <w:u w:val="none"/>
        </w:rPr>
      </w:pPr>
      <w:r>
        <w:rPr>
          <w:sz w:val="24"/>
          <w:szCs w:val="24"/>
        </w:rPr>
      </w:r>
      <w:r>
        <w:rPr>
          <w:b w:val="0"/>
          <w:bCs w:val="0"/>
          <w:sz w:val="24"/>
          <w:szCs w:val="24"/>
          <w:highlight w:val="none"/>
          <w:u w:val="none"/>
        </w:rPr>
        <w:t xml:space="preserve">In this case the Spotify server sends a TCP packet with PSH and ACK flags set, indicating that it has data to send to the client immediately. This could be application data or a message to signal client to proceed with a TLS handshake.</w:t>
      </w:r>
      <w:r>
        <w:rPr>
          <w:b w:val="0"/>
          <w:bCs w:val="0"/>
          <w:sz w:val="24"/>
          <w:szCs w:val="24"/>
          <w:highlight w:val="none"/>
          <w:u w:val="none"/>
        </w:rPr>
      </w:r>
      <w:r>
        <w:rPr>
          <w:b w:val="0"/>
          <w:bCs w:val="0"/>
          <w:sz w:val="24"/>
          <w:szCs w:val="24"/>
          <w:highlight w:val="none"/>
          <w:u w:val="none"/>
        </w:rPr>
      </w:r>
    </w:p>
    <w:p>
      <w:pPr>
        <w:ind w:right="993" w:firstLine="708"/>
        <w:jc w:val="left"/>
        <w:spacing w:line="240" w:lineRule="auto"/>
        <w:rPr>
          <w:b/>
          <w:bCs/>
          <w:sz w:val="24"/>
          <w:szCs w:val="24"/>
          <w:highlight w:val="none"/>
          <w:u w:val="none"/>
        </w:rPr>
      </w:pPr>
      <w:r>
        <w:rPr>
          <w:b/>
          <w:bCs/>
          <w:sz w:val="24"/>
          <w:szCs w:val="24"/>
          <w:highlight w:val="none"/>
          <w:u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27648" behindDoc="0" locked="0" layoutInCell="1" allowOverlap="1">
                <wp:simplePos x="0" y="0"/>
                <wp:positionH relativeFrom="column">
                  <wp:posOffset>0</wp:posOffset>
                </wp:positionH>
                <wp:positionV relativeFrom="paragraph">
                  <wp:posOffset>286603</wp:posOffset>
                </wp:positionV>
                <wp:extent cx="3506400" cy="2211420"/>
                <wp:effectExtent l="0" t="0" r="0" b="0"/>
                <wp:wrapTight wrapText="bothSides">
                  <wp:wrapPolygon edited="1">
                    <wp:start x="0" y="0"/>
                    <wp:lineTo x="21600" y="0"/>
                    <wp:lineTo x="21600" y="21600"/>
                    <wp:lineTo x="0" y="21600"/>
                  </wp:wrapPolygon>
                </wp:wrapTight>
                <wp:docPr id="4" name=""/>
                <wp:cNvGraphicFramePr/>
                <a:graphic xmlns:a="http://schemas.openxmlformats.org/drawingml/2006/main">
                  <a:graphicData uri="http://schemas.openxmlformats.org/drawingml/2006/picture">
                    <pic:pic xmlns:pic="http://schemas.openxmlformats.org/drawingml/2006/picture">
                      <pic:nvPicPr>
                        <pic:cNvPr id="1430101106" name=""/>
                        <pic:cNvPicPr/>
                        <pic:nvPr/>
                      </pic:nvPicPr>
                      <pic:blipFill>
                        <a:blip r:embed="rId11"/>
                        <a:stretch/>
                      </pic:blipFill>
                      <pic:spPr bwMode="auto">
                        <a:xfrm rot="0" flipH="0" flipV="0">
                          <a:off x="0" y="0"/>
                          <a:ext cx="3506400" cy="2211419"/>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position:absolute;z-index:27648;o:allowoverlap:true;o:allowincell:true;mso-position-horizontal-relative:text;margin-left:0.00pt;mso-position-horizontal:absolute;mso-position-vertical-relative:text;margin-top:22.57pt;mso-position-vertical:absolute;width:276.09pt;height:174.13pt;mso-wrap-distance-left:9.07pt;mso-wrap-distance-top:0.00pt;mso-wrap-distance-right:9.07pt;mso-wrap-distance-bottom:0.00pt;rotation:0;" wrapcoords="0 0 100000 0 100000 100000 0 100000" stroked="false">
                <v:path textboxrect="0,0,0,0"/>
                <w10:wrap type="tight"/>
                <v:imagedata r:id="rId11"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34816" behindDoc="0" locked="0" layoutInCell="1" allowOverlap="1">
                <wp:simplePos x="0" y="0"/>
                <wp:positionH relativeFrom="column">
                  <wp:posOffset>3571875</wp:posOffset>
                </wp:positionH>
                <wp:positionV relativeFrom="paragraph">
                  <wp:posOffset>286603</wp:posOffset>
                </wp:positionV>
                <wp:extent cx="3506400" cy="2211420"/>
                <wp:effectExtent l="0" t="0" r="0" b="0"/>
                <wp:wrapTight wrapText="bothSides">
                  <wp:wrapPolygon edited="1">
                    <wp:start x="0" y="0"/>
                    <wp:lineTo x="21600" y="0"/>
                    <wp:lineTo x="21600" y="21600"/>
                    <wp:lineTo x="0" y="21600"/>
                  </wp:wrapPolygon>
                </wp:wrapTight>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8503" name=""/>
                        <pic:cNvPicPr>
                          <a:picLocks noChangeAspect="1"/>
                        </pic:cNvPicPr>
                        <pic:nvPr/>
                      </pic:nvPicPr>
                      <pic:blipFill>
                        <a:blip r:embed="rId12"/>
                        <a:stretch/>
                      </pic:blipFill>
                      <pic:spPr bwMode="auto">
                        <a:xfrm rot="0" flipH="0" flipV="0">
                          <a:off x="0" y="0"/>
                          <a:ext cx="3506400" cy="2211419"/>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position:absolute;z-index:34816;o:allowoverlap:true;o:allowincell:true;mso-position-horizontal-relative:text;margin-left:281.25pt;mso-position-horizontal:absolute;mso-position-vertical-relative:text;margin-top:22.57pt;mso-position-vertical:absolute;width:276.09pt;height:174.13pt;mso-wrap-distance-left:9.07pt;mso-wrap-distance-top:0.00pt;mso-wrap-distance-right:9.07pt;mso-wrap-distance-bottom:0.00pt;rotation:0;" wrapcoords="0 0 100000 0 100000 100000 0 100000" stroked="false">
                <v:path textboxrect="0,0,0,0"/>
                <w10:wrap type="tight"/>
                <v:imagedata r:id="rId12" o:title=""/>
              </v:shape>
            </w:pict>
          </mc:Fallback>
        </mc:AlternateContent>
      </w:r>
      <w:r>
        <w:rPr>
          <w:b/>
          <w:bCs/>
          <w:sz w:val="24"/>
          <w:szCs w:val="24"/>
          <w:highlight w:val="none"/>
          <w:u w:val="none"/>
        </w:rPr>
        <w:t xml:space="preserve">II) UDP (User Datagram Protocol):</w:t>
      </w:r>
      <w:r>
        <w:rPr>
          <w:b/>
          <w:bCs/>
          <w:sz w:val="24"/>
          <w:szCs w:val="24"/>
          <w:highlight w:val="none"/>
          <w:u w:val="none"/>
        </w:rPr>
      </w:r>
      <w:r>
        <w:rPr>
          <w:b/>
          <w:bCs/>
          <w:sz w:val="24"/>
          <w:szCs w:val="24"/>
          <w:highlight w:val="none"/>
          <w:u w:val="none"/>
        </w:rPr>
      </w:r>
    </w:p>
    <w:p>
      <w:pPr>
        <w:ind w:left="0" w:right="0" w:firstLine="0"/>
        <w:jc w:val="left"/>
        <w:spacing w:line="240" w:lineRule="auto"/>
        <w:rPr>
          <w:b w:val="0"/>
          <w:bCs w:val="0"/>
          <w:sz w:val="16"/>
          <w:szCs w:val="16"/>
          <w:highlight w:val="none"/>
          <w:u w:val="none"/>
        </w:rPr>
      </w:pPr>
      <w:r>
        <w:rPr>
          <w:b w:val="0"/>
          <w:bCs w:val="0"/>
          <w:sz w:val="16"/>
          <w:szCs w:val="16"/>
          <w:highlight w:val="none"/>
          <w:u w:val="none"/>
        </w:rPr>
        <w:t xml:space="preserve">A UDP Packet contains the following components:</w:t>
      </w:r>
      <w:r>
        <w:rPr>
          <w:b w:val="0"/>
          <w:bCs w:val="0"/>
          <w:sz w:val="16"/>
          <w:szCs w:val="16"/>
          <w:highlight w:val="none"/>
          <w:u w:val="none"/>
        </w:rPr>
      </w:r>
      <w:r>
        <w:rPr>
          <w:b w:val="0"/>
          <w:bCs w:val="0"/>
          <w:sz w:val="16"/>
          <w:szCs w:val="16"/>
          <w:highlight w:val="none"/>
          <w:u w:val="none"/>
        </w:rPr>
      </w:r>
    </w:p>
    <w:p>
      <w:pPr>
        <w:ind w:left="0" w:right="0" w:firstLine="0"/>
        <w:jc w:val="left"/>
        <w:spacing w:line="240" w:lineRule="auto"/>
        <w:rPr>
          <w:b w:val="0"/>
          <w:bCs w:val="0"/>
          <w:sz w:val="16"/>
          <w:szCs w:val="16"/>
          <w:highlight w:val="none"/>
          <w:u w:val="none"/>
        </w:rPr>
      </w:pPr>
      <w:r>
        <w:rPr>
          <w:b w:val="0"/>
          <w:bCs w:val="0"/>
          <w:sz w:val="16"/>
          <w:szCs w:val="16"/>
          <w:highlight w:val="none"/>
          <w:u w:val="none"/>
        </w:rPr>
        <w:t xml:space="preserve">a) </w:t>
      </w:r>
      <w:r>
        <w:rPr>
          <w:b/>
          <w:bCs/>
          <w:sz w:val="16"/>
          <w:szCs w:val="16"/>
          <w:highlight w:val="none"/>
          <w:u w:val="none"/>
        </w:rPr>
        <w:t xml:space="preserve">Source Port </w:t>
      </w:r>
      <w:r>
        <w:rPr>
          <w:b w:val="0"/>
          <w:bCs w:val="0"/>
          <w:sz w:val="16"/>
          <w:szCs w:val="16"/>
          <w:highlight w:val="none"/>
          <w:u w:val="none"/>
        </w:rPr>
        <w:t xml:space="preserve">: </w:t>
      </w:r>
      <w:r>
        <w:rPr>
          <w:b w:val="0"/>
          <w:bCs w:val="0"/>
          <w:sz w:val="16"/>
          <w:szCs w:val="16"/>
          <w:highlight w:val="none"/>
          <w:u w:val="none"/>
        </w:rPr>
        <w:t xml:space="preserve">Sender’s port number (2 Bytes)</w:t>
      </w:r>
      <w:r>
        <w:rPr>
          <w:b w:val="0"/>
          <w:bCs w:val="0"/>
          <w:sz w:val="16"/>
          <w:szCs w:val="16"/>
          <w:highlight w:val="none"/>
          <w:u w:val="none"/>
        </w:rPr>
      </w:r>
      <w:r>
        <w:rPr>
          <w:b w:val="0"/>
          <w:bCs w:val="0"/>
          <w:sz w:val="16"/>
          <w:szCs w:val="16"/>
          <w:highlight w:val="none"/>
          <w:u w:val="none"/>
        </w:rPr>
      </w:r>
    </w:p>
    <w:p>
      <w:pPr>
        <w:ind w:left="0" w:right="0" w:firstLine="0"/>
        <w:jc w:val="left"/>
        <w:spacing w:line="240" w:lineRule="auto"/>
        <w:rPr>
          <w:b w:val="0"/>
          <w:bCs w:val="0"/>
          <w:sz w:val="16"/>
          <w:szCs w:val="16"/>
          <w:highlight w:val="none"/>
          <w:u w:val="none"/>
        </w:rPr>
      </w:pPr>
      <w:r>
        <w:rPr>
          <w:b w:val="0"/>
          <w:bCs w:val="0"/>
          <w:sz w:val="16"/>
          <w:szCs w:val="16"/>
          <w:highlight w:val="none"/>
          <w:u w:val="none"/>
        </w:rPr>
        <w:t xml:space="preserve">b) </w:t>
      </w:r>
      <w:r>
        <w:rPr>
          <w:b/>
          <w:bCs/>
          <w:sz w:val="16"/>
          <w:szCs w:val="16"/>
          <w:highlight w:val="none"/>
          <w:u w:val="none"/>
        </w:rPr>
        <w:t xml:space="preserve">Destination Por</w:t>
      </w:r>
      <w:r>
        <w:rPr>
          <w:b w:val="0"/>
          <w:bCs w:val="0"/>
          <w:sz w:val="16"/>
          <w:szCs w:val="16"/>
          <w:highlight w:val="none"/>
          <w:u w:val="none"/>
        </w:rPr>
        <w:t xml:space="preserve">t : </w:t>
      </w:r>
      <w:r>
        <w:rPr>
          <w:b w:val="0"/>
          <w:bCs w:val="0"/>
          <w:sz w:val="16"/>
          <w:szCs w:val="16"/>
          <w:highlight w:val="none"/>
          <w:u w:val="none"/>
        </w:rPr>
        <w:t xml:space="preserve">Receiver’s port number (2 Bytes)</w:t>
      </w:r>
      <w:r>
        <w:rPr>
          <w:b w:val="0"/>
          <w:bCs w:val="0"/>
          <w:sz w:val="16"/>
          <w:szCs w:val="16"/>
          <w:highlight w:val="none"/>
          <w:u w:val="none"/>
        </w:rPr>
      </w:r>
      <w:r>
        <w:rPr>
          <w:b w:val="0"/>
          <w:bCs w:val="0"/>
          <w:sz w:val="16"/>
          <w:szCs w:val="16"/>
          <w:highlight w:val="none"/>
          <w:u w:val="none"/>
        </w:rPr>
      </w:r>
    </w:p>
    <w:p>
      <w:pPr>
        <w:ind w:left="0" w:right="0" w:firstLine="0"/>
        <w:jc w:val="left"/>
        <w:spacing w:line="240" w:lineRule="auto"/>
        <w:rPr>
          <w:b w:val="0"/>
          <w:bCs w:val="0"/>
          <w:sz w:val="16"/>
          <w:szCs w:val="16"/>
          <w:highlight w:val="none"/>
          <w:u w:val="none"/>
        </w:rPr>
      </w:pPr>
      <w:r>
        <w:rPr>
          <w:b w:val="0"/>
          <w:bCs w:val="0"/>
          <w:sz w:val="16"/>
          <w:szCs w:val="16"/>
          <w:highlight w:val="none"/>
          <w:u w:val="none"/>
        </w:rPr>
        <w:t xml:space="preserve">c) </w:t>
      </w:r>
      <w:r>
        <w:rPr>
          <w:b/>
          <w:bCs/>
          <w:sz w:val="16"/>
          <w:szCs w:val="16"/>
          <w:highlight w:val="none"/>
          <w:u w:val="none"/>
        </w:rPr>
        <w:t xml:space="preserve">Length</w:t>
      </w:r>
      <w:r>
        <w:rPr>
          <w:b w:val="0"/>
          <w:bCs w:val="0"/>
          <w:sz w:val="16"/>
          <w:szCs w:val="16"/>
          <w:highlight w:val="none"/>
          <w:u w:val="none"/>
        </w:rPr>
        <w:t xml:space="preserve"> : Total Packet Size in bytes (2 Bytes)</w:t>
      </w:r>
      <w:r>
        <w:rPr>
          <w:b w:val="0"/>
          <w:bCs w:val="0"/>
          <w:sz w:val="16"/>
          <w:szCs w:val="16"/>
          <w:highlight w:val="none"/>
          <w:u w:val="none"/>
        </w:rPr>
      </w:r>
      <w:r>
        <w:rPr>
          <w:b w:val="0"/>
          <w:bCs w:val="0"/>
          <w:sz w:val="16"/>
          <w:szCs w:val="16"/>
          <w:highlight w:val="none"/>
          <w:u w:val="none"/>
        </w:rPr>
      </w:r>
    </w:p>
    <w:p>
      <w:pPr>
        <w:ind w:left="0" w:right="0" w:firstLine="0"/>
        <w:jc w:val="left"/>
        <w:spacing w:line="240" w:lineRule="auto"/>
        <w:rPr>
          <w:b w:val="0"/>
          <w:bCs w:val="0"/>
          <w:sz w:val="16"/>
          <w:szCs w:val="16"/>
          <w:highlight w:val="none"/>
          <w:u w:val="none"/>
        </w:rPr>
      </w:pPr>
      <w:r>
        <w:rPr>
          <w:b w:val="0"/>
          <w:bCs w:val="0"/>
          <w:sz w:val="16"/>
          <w:szCs w:val="16"/>
          <w:highlight w:val="none"/>
          <w:u w:val="none"/>
        </w:rPr>
        <w:t xml:space="preserve">d) </w:t>
      </w:r>
      <w:r>
        <w:rPr>
          <w:b/>
          <w:bCs/>
          <w:sz w:val="16"/>
          <w:szCs w:val="16"/>
          <w:highlight w:val="none"/>
          <w:u w:val="none"/>
        </w:rPr>
        <w:t xml:space="preserve">Checksum</w:t>
      </w:r>
      <w:r>
        <w:rPr>
          <w:b w:val="0"/>
          <w:bCs w:val="0"/>
          <w:sz w:val="16"/>
          <w:szCs w:val="16"/>
          <w:highlight w:val="none"/>
          <w:u w:val="none"/>
        </w:rPr>
        <w:t xml:space="preserve"> : Used for Error detection (2 Bytes)</w:t>
      </w:r>
      <w:r>
        <w:rPr>
          <w:b w:val="0"/>
          <w:bCs w:val="0"/>
          <w:sz w:val="16"/>
          <w:szCs w:val="16"/>
          <w:highlight w:val="none"/>
          <w:u w:val="none"/>
        </w:rPr>
      </w:r>
      <w:r>
        <w:rPr>
          <w:b w:val="0"/>
          <w:bCs w:val="0"/>
          <w:sz w:val="16"/>
          <w:szCs w:val="16"/>
          <w:highlight w:val="none"/>
          <w:u w:val="none"/>
        </w:rPr>
      </w:r>
    </w:p>
    <w:p>
      <w:pPr>
        <w:ind w:left="0" w:right="0" w:firstLine="0"/>
        <w:jc w:val="left"/>
        <w:spacing w:line="240" w:lineRule="auto"/>
        <w:rPr>
          <w:highlight w:val="none"/>
        </w:rPr>
      </w:pPr>
      <w:r>
        <w:rPr>
          <w:b w:val="0"/>
          <w:bCs w:val="0"/>
          <w:sz w:val="16"/>
          <w:szCs w:val="16"/>
          <w:highlight w:val="none"/>
          <w:u w:val="none"/>
        </w:rPr>
        <w:t xml:space="preserve">e) </w:t>
      </w:r>
      <w:r>
        <w:rPr>
          <w:b/>
          <w:bCs/>
          <w:sz w:val="16"/>
          <w:szCs w:val="16"/>
          <w:highlight w:val="none"/>
          <w:u w:val="none"/>
        </w:rPr>
        <w:t xml:space="preserve">Data</w:t>
      </w:r>
      <w:r>
        <w:rPr>
          <w:b w:val="0"/>
          <w:bCs w:val="0"/>
          <w:sz w:val="16"/>
          <w:szCs w:val="16"/>
          <w:highlight w:val="none"/>
          <w:u w:val="none"/>
        </w:rPr>
        <w:t xml:space="preserve"> : Actual Data (Variable Length)</w:t>
      </w:r>
      <w:r>
        <w:rPr>
          <w:highlight w:val="none"/>
        </w:rPr>
      </w:r>
      <w:r>
        <w:rPr>
          <w:highlight w:val="none"/>
        </w:rPr>
      </w:r>
    </w:p>
    <w:p>
      <w:pPr>
        <w:ind w:left="0" w:right="0" w:firstLine="0"/>
        <w:jc w:val="left"/>
        <w:spacing w:line="240" w:lineRule="auto"/>
        <w:rPr>
          <w:b w:val="0"/>
          <w:bCs w:val="0"/>
          <w:sz w:val="16"/>
          <w:szCs w:val="16"/>
          <w:highlight w:val="none"/>
          <w:u w:val="none"/>
        </w:rPr>
      </w:pPr>
      <w:r>
        <w:rPr>
          <w:highlight w:val="none"/>
        </w:rPr>
      </w:r>
      <w:r>
        <w:rPr>
          <w:b w:val="0"/>
          <w:bCs w:val="0"/>
          <w:sz w:val="16"/>
          <w:szCs w:val="16"/>
          <w:highlight w:val="none"/>
          <w:u w:val="none"/>
        </w:rPr>
      </w:r>
      <w:r>
        <w:rPr>
          <w:b w:val="0"/>
          <w:bCs w:val="0"/>
          <w:sz w:val="16"/>
          <w:szCs w:val="16"/>
          <w:highlight w:val="none"/>
          <w:u w:val="none"/>
        </w:rPr>
      </w:r>
    </w:p>
    <w:p>
      <w:pPr>
        <w:ind w:right="993"/>
        <w:jc w:val="left"/>
        <w:spacing w:line="240" w:lineRule="auto"/>
        <w:rPr>
          <w:highlight w:val="none"/>
        </w:rPr>
      </w:pPr>
      <w:r>
        <w:rPr>
          <w:b w:val="0"/>
          <w:bCs w:val="0"/>
          <w:sz w:val="24"/>
          <w:szCs w:val="24"/>
          <w:highlight w:val="none"/>
          <w:u w:val="none"/>
        </w:rPr>
      </w:r>
      <w:r>
        <w:t xml:space="preserve">UDP (User Datagram Protocol) is a connectionless, minimalistic  communication protocol employed in computer networks. Unlike TCP, UDP  does not establish a connection before sending data, which makes it  faster but less reliable, as it doesn't guarantee th</w:t>
      </w:r>
      <w:r>
        <w:t xml:space="preserve">e delivery of  packets or their order. It's commonly used for real-time applications  like video streaming and online gaming, where speed is more crucial than  perfect data integrity.</w:t>
      </w:r>
      <w:r>
        <w:rPr>
          <w:highlight w:val="none"/>
        </w:rPr>
      </w:r>
      <w:r>
        <w:rPr>
          <w:highlight w:val="none"/>
        </w:rPr>
      </w:r>
    </w:p>
    <w:p>
      <w:pPr>
        <w:ind w:right="993"/>
        <w:jc w:val="left"/>
        <w:spacing w:line="240" w:lineRule="auto"/>
        <w:rPr>
          <w:b w:val="0"/>
          <w:bCs w:val="0"/>
          <w:sz w:val="22"/>
          <w:szCs w:val="22"/>
          <w:highlight w:val="none"/>
          <w:u w:val="none"/>
        </w:rPr>
      </w:pPr>
      <w:r>
        <w:rPr>
          <w:b w:val="0"/>
          <w:bCs w:val="0"/>
          <w:sz w:val="22"/>
          <w:szCs w:val="22"/>
          <w:highlight w:val="none"/>
          <w:u w:val="none"/>
        </w:rPr>
        <w:t xml:space="preserve">In this case Spotify may be using UDP for real time data like notifications and other features like service discovery and Telemetry.</w:t>
      </w:r>
      <w:r>
        <w:rPr>
          <w:b w:val="0"/>
          <w:bCs w:val="0"/>
          <w:sz w:val="22"/>
          <w:szCs w:val="22"/>
          <w:highlight w:val="none"/>
          <w:u w:val="none"/>
        </w:rPr>
      </w:r>
      <w:r>
        <w:rPr>
          <w:b w:val="0"/>
          <w:bCs w:val="0"/>
          <w:sz w:val="22"/>
          <w:szCs w:val="22"/>
          <w:highlight w:val="none"/>
          <w:u w:val="none"/>
        </w:rPr>
      </w:r>
    </w:p>
    <w:p>
      <w:pPr>
        <w:ind w:right="993" w:firstLine="708"/>
        <w:jc w:val="left"/>
        <w:spacing w:line="240" w:lineRule="auto"/>
        <w:rPr>
          <w:b w:val="0"/>
          <w:bCs w:val="0"/>
          <w:sz w:val="24"/>
          <w:szCs w:val="24"/>
          <w:highlight w:val="none"/>
          <w:u w:val="none"/>
        </w:rPr>
      </w:pPr>
      <w:r>
        <w:rPr>
          <w:b w:val="0"/>
          <w:bCs w:val="0"/>
          <w:sz w:val="24"/>
          <w:szCs w:val="24"/>
          <w:highlight w:val="none"/>
          <w:u w:val="none"/>
        </w:rPr>
      </w:r>
      <w:r>
        <w:rPr>
          <w:b w:val="0"/>
          <w:bCs w:val="0"/>
          <w:sz w:val="24"/>
          <w:szCs w:val="24"/>
          <w:highlight w:val="none"/>
          <w:u w:val="none"/>
        </w:rPr>
      </w:r>
      <w:r>
        <w:rPr>
          <w:b w:val="0"/>
          <w:bCs w:val="0"/>
          <w:sz w:val="24"/>
          <w:szCs w:val="24"/>
          <w:highlight w:val="none"/>
          <w:u w:val="none"/>
        </w:rPr>
      </w:r>
    </w:p>
    <w:p>
      <w:pPr>
        <w:ind w:right="993" w:firstLine="708"/>
        <w:jc w:val="left"/>
        <w:spacing w:line="240" w:lineRule="auto"/>
        <w:rPr>
          <w:b w:val="0"/>
          <w:bCs w:val="0"/>
          <w:sz w:val="24"/>
          <w:szCs w:val="24"/>
          <w:highlight w:val="none"/>
          <w:u w:val="none"/>
        </w:rPr>
      </w:pPr>
      <w:r>
        <w:rPr>
          <w:b w:val="0"/>
          <w:bCs w:val="0"/>
          <w:sz w:val="24"/>
          <w:szCs w:val="24"/>
          <w:highlight w:val="none"/>
          <w:u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43008" behindDoc="0" locked="0" layoutInCell="1" allowOverlap="1">
                <wp:simplePos x="0" y="0"/>
                <wp:positionH relativeFrom="column">
                  <wp:posOffset>3619500</wp:posOffset>
                </wp:positionH>
                <wp:positionV relativeFrom="paragraph">
                  <wp:posOffset>232972</wp:posOffset>
                </wp:positionV>
                <wp:extent cx="3506400" cy="1761507"/>
                <wp:effectExtent l="0" t="0" r="0" b="0"/>
                <wp:wrapTight wrapText="bothSides">
                  <wp:wrapPolygon edited="1">
                    <wp:start x="0" y="0"/>
                    <wp:lineTo x="21600" y="0"/>
                    <wp:lineTo x="21600" y="21600"/>
                    <wp:lineTo x="0" y="21600"/>
                  </wp:wrapPolygon>
                </wp:wrapTight>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377756" name=""/>
                        <pic:cNvPicPr>
                          <a:picLocks noChangeAspect="1"/>
                        </pic:cNvPicPr>
                        <pic:nvPr/>
                      </pic:nvPicPr>
                      <pic:blipFill>
                        <a:blip r:embed="rId13"/>
                        <a:stretch/>
                      </pic:blipFill>
                      <pic:spPr bwMode="auto">
                        <a:xfrm rot="0" flipH="0" flipV="0">
                          <a:off x="0" y="0"/>
                          <a:ext cx="3506400" cy="1761507"/>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position:absolute;z-index:43008;o:allowoverlap:true;o:allowincell:true;mso-position-horizontal-relative:text;margin-left:285.00pt;mso-position-horizontal:absolute;mso-position-vertical-relative:text;margin-top:18.34pt;mso-position-vertical:absolute;width:276.09pt;height:138.70pt;mso-wrap-distance-left:9.07pt;mso-wrap-distance-top:0.00pt;mso-wrap-distance-right:9.07pt;mso-wrap-distance-bottom:0.00pt;rotation:0;" wrapcoords="0 0 100000 0 100000 100000 0 100000" stroked="false">
                <v:path textboxrect="0,0,0,0"/>
                <w10:wrap type="tight"/>
                <v:imagedata r:id="rId13"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41984" behindDoc="0" locked="0" layoutInCell="1" allowOverlap="1">
                <wp:simplePos x="0" y="0"/>
                <wp:positionH relativeFrom="column">
                  <wp:posOffset>0</wp:posOffset>
                </wp:positionH>
                <wp:positionV relativeFrom="paragraph">
                  <wp:posOffset>232972</wp:posOffset>
                </wp:positionV>
                <wp:extent cx="3506400" cy="2548800"/>
                <wp:effectExtent l="0" t="0" r="0" b="0"/>
                <wp:wrapTight wrapText="bothSides">
                  <wp:wrapPolygon edited="1">
                    <wp:start x="0" y="0"/>
                    <wp:lineTo x="21600" y="0"/>
                    <wp:lineTo x="21600" y="21600"/>
                    <wp:lineTo x="0" y="21600"/>
                  </wp:wrapPolygon>
                </wp:wrapTight>
                <wp:docPr id="7" name=""/>
                <wp:cNvGraphicFramePr/>
                <a:graphic xmlns:a="http://schemas.openxmlformats.org/drawingml/2006/main">
                  <a:graphicData uri="http://schemas.openxmlformats.org/drawingml/2006/picture">
                    <pic:pic xmlns:pic="http://schemas.openxmlformats.org/drawingml/2006/picture">
                      <pic:nvPicPr>
                        <pic:cNvPr id="712255525" name=""/>
                        <pic:cNvPicPr/>
                        <pic:nvPr/>
                      </pic:nvPicPr>
                      <pic:blipFill>
                        <a:blip r:embed="rId14"/>
                        <a:stretch/>
                      </pic:blipFill>
                      <pic:spPr bwMode="auto">
                        <a:xfrm rot="0" flipH="0" flipV="0">
                          <a:off x="0" y="0"/>
                          <a:ext cx="3506400" cy="254880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position:absolute;z-index:41984;o:allowoverlap:true;o:allowincell:true;mso-position-horizontal-relative:text;margin-left:0.00pt;mso-position-horizontal:absolute;mso-position-vertical-relative:text;margin-top:18.34pt;mso-position-vertical:absolute;width:276.09pt;height:200.69pt;mso-wrap-distance-left:9.07pt;mso-wrap-distance-top:0.00pt;mso-wrap-distance-right:9.07pt;mso-wrap-distance-bottom:0.00pt;rotation:0;" wrapcoords="0 0 100000 0 100000 100000 0 100000" stroked="false">
                <v:path textboxrect="0,0,0,0"/>
                <w10:wrap type="tight"/>
                <v:imagedata r:id="rId14" o:title=""/>
              </v:shape>
            </w:pict>
          </mc:Fallback>
        </mc:AlternateContent>
      </w:r>
      <w:r>
        <w:rPr>
          <w:b/>
          <w:bCs/>
          <w:sz w:val="24"/>
          <w:szCs w:val="24"/>
          <w:highlight w:val="none"/>
          <w:u w:val="none"/>
        </w:rPr>
        <w:t xml:space="preserve">III) QUIC (Quick UDP Internet Connections): </w:t>
      </w:r>
      <w:r>
        <w:rPr>
          <w:b w:val="0"/>
          <w:bCs w:val="0"/>
          <w:sz w:val="24"/>
          <w:szCs w:val="24"/>
          <w:highlight w:val="none"/>
          <w:u w:val="none"/>
        </w:rPr>
      </w:r>
      <w:r>
        <w:rPr>
          <w:b w:val="0"/>
          <w:bCs w:val="0"/>
          <w:sz w:val="24"/>
          <w:szCs w:val="24"/>
          <w:highlight w:val="none"/>
          <w:u w:val="none"/>
        </w:rPr>
      </w:r>
    </w:p>
    <w:p>
      <w:pPr>
        <w:ind w:right="993"/>
        <w:jc w:val="left"/>
        <w:spacing w:line="240" w:lineRule="auto"/>
        <w:rPr>
          <w:b w:val="0"/>
          <w:bCs w:val="0"/>
          <w:sz w:val="16"/>
          <w:szCs w:val="16"/>
          <w:highlight w:val="none"/>
          <w:u w:val="none"/>
        </w:rPr>
      </w:pPr>
      <w:r>
        <w:rPr>
          <w:b w:val="0"/>
          <w:bCs w:val="0"/>
          <w:sz w:val="16"/>
          <w:szCs w:val="16"/>
          <w:highlight w:val="none"/>
          <w:u w:val="none"/>
        </w:rPr>
      </w:r>
      <w:r>
        <w:rPr>
          <w:b w:val="0"/>
          <w:bCs w:val="0"/>
          <w:sz w:val="16"/>
          <w:szCs w:val="16"/>
          <w:highlight w:val="none"/>
          <w:u w:val="none"/>
        </w:rPr>
        <w:t xml:space="preserve">A QUIC packet contains a UDP packet followed by one or more QUIC IETF packets.</w:t>
      </w:r>
      <w:r>
        <w:rPr>
          <w:b w:val="0"/>
          <w:bCs w:val="0"/>
          <w:sz w:val="16"/>
          <w:szCs w:val="16"/>
          <w:highlight w:val="none"/>
          <w:u w:val="none"/>
        </w:rPr>
      </w:r>
      <w:r>
        <w:rPr>
          <w:b w:val="0"/>
          <w:bCs w:val="0"/>
          <w:sz w:val="16"/>
          <w:szCs w:val="16"/>
          <w:highlight w:val="none"/>
          <w:u w:val="none"/>
        </w:rPr>
      </w:r>
    </w:p>
    <w:p>
      <w:pPr>
        <w:ind w:left="0" w:right="0" w:firstLine="0"/>
        <w:jc w:val="left"/>
        <w:spacing w:line="240" w:lineRule="auto"/>
        <w:rPr>
          <w:b w:val="0"/>
          <w:bCs w:val="0"/>
          <w:sz w:val="16"/>
          <w:szCs w:val="16"/>
          <w:highlight w:val="none"/>
          <w:u w:val="none"/>
        </w:rPr>
      </w:pPr>
      <w:r>
        <w:rPr>
          <w:b w:val="0"/>
          <w:bCs w:val="0"/>
          <w:sz w:val="16"/>
          <w:szCs w:val="16"/>
          <w:highlight w:val="none"/>
          <w:u w:val="single"/>
        </w:rPr>
        <w:t xml:space="preserve">The UDP Packet contains the following components</w:t>
      </w:r>
      <w:r>
        <w:rPr>
          <w:b w:val="0"/>
          <w:bCs w:val="0"/>
          <w:sz w:val="16"/>
          <w:szCs w:val="16"/>
          <w:highlight w:val="none"/>
          <w:u w:val="none"/>
        </w:rPr>
        <w:t xml:space="preserve">:</w:t>
      </w:r>
      <w:r>
        <w:rPr>
          <w:b w:val="0"/>
          <w:bCs w:val="0"/>
          <w:sz w:val="16"/>
          <w:szCs w:val="16"/>
          <w:highlight w:val="none"/>
          <w:u w:val="none"/>
        </w:rPr>
      </w:r>
      <w:r>
        <w:rPr>
          <w:b w:val="0"/>
          <w:bCs w:val="0"/>
          <w:sz w:val="16"/>
          <w:szCs w:val="16"/>
          <w:highlight w:val="none"/>
          <w:u w:val="none"/>
        </w:rPr>
      </w:r>
    </w:p>
    <w:p>
      <w:pPr>
        <w:ind w:left="0" w:right="0" w:firstLine="0"/>
        <w:jc w:val="left"/>
        <w:spacing w:line="240" w:lineRule="auto"/>
        <w:rPr>
          <w:b w:val="0"/>
          <w:bCs w:val="0"/>
          <w:sz w:val="16"/>
          <w:szCs w:val="16"/>
          <w:highlight w:val="none"/>
          <w:u w:val="none"/>
        </w:rPr>
      </w:pPr>
      <w:r>
        <w:rPr>
          <w:b w:val="0"/>
          <w:bCs w:val="0"/>
          <w:sz w:val="16"/>
          <w:szCs w:val="16"/>
          <w:highlight w:val="none"/>
          <w:u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45056" behindDoc="0" locked="0" layoutInCell="1" allowOverlap="1">
                <wp:simplePos x="0" y="0"/>
                <wp:positionH relativeFrom="column">
                  <wp:posOffset>0</wp:posOffset>
                </wp:positionH>
                <wp:positionV relativeFrom="paragraph">
                  <wp:posOffset>166855</wp:posOffset>
                </wp:positionV>
                <wp:extent cx="3506400" cy="4618800"/>
                <wp:effectExtent l="0" t="0" r="0" b="0"/>
                <wp:wrapTight wrapText="bothSides">
                  <wp:wrapPolygon edited="1">
                    <wp:start x="0" y="0"/>
                    <wp:lineTo x="21600" y="0"/>
                    <wp:lineTo x="21600" y="21600"/>
                    <wp:lineTo x="0" y="21600"/>
                  </wp:wrapPolygon>
                </wp:wrapTight>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701517" name=""/>
                        <pic:cNvPicPr>
                          <a:picLocks noChangeAspect="1"/>
                        </pic:cNvPicPr>
                        <pic:nvPr/>
                      </pic:nvPicPr>
                      <pic:blipFill>
                        <a:blip r:embed="rId15"/>
                        <a:stretch/>
                      </pic:blipFill>
                      <pic:spPr bwMode="auto">
                        <a:xfrm rot="0" flipH="0" flipV="0">
                          <a:off x="0" y="0"/>
                          <a:ext cx="3506400" cy="461880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position:absolute;z-index:45056;o:allowoverlap:true;o:allowincell:true;mso-position-horizontal-relative:text;margin-left:0.00pt;mso-position-horizontal:absolute;mso-position-vertical-relative:text;margin-top:13.14pt;mso-position-vertical:absolute;width:276.09pt;height:363.69pt;mso-wrap-distance-left:9.07pt;mso-wrap-distance-top:0.00pt;mso-wrap-distance-right:9.07pt;mso-wrap-distance-bottom:0.00pt;rotation:0;" wrapcoords="0 0 100000 0 100000 100000 0 100000" stroked="false">
                <v:path textboxrect="0,0,0,0"/>
                <w10:wrap type="tight"/>
                <v:imagedata r:id="rId15" o:title=""/>
              </v:shape>
            </w:pict>
          </mc:Fallback>
        </mc:AlternateContent>
      </w:r>
      <w:r>
        <w:rPr>
          <w:b w:val="0"/>
          <w:bCs w:val="0"/>
          <w:sz w:val="16"/>
          <w:szCs w:val="16"/>
          <w:highlight w:val="none"/>
          <w:u w:val="none"/>
        </w:rPr>
        <w:t xml:space="preserve">a) </w:t>
      </w:r>
      <w:r>
        <w:rPr>
          <w:b/>
          <w:bCs/>
          <w:sz w:val="16"/>
          <w:szCs w:val="16"/>
          <w:highlight w:val="none"/>
          <w:u w:val="none"/>
        </w:rPr>
        <w:t xml:space="preserve">Source Por</w:t>
      </w:r>
      <w:r>
        <w:rPr>
          <w:b w:val="0"/>
          <w:bCs w:val="0"/>
          <w:sz w:val="16"/>
          <w:szCs w:val="16"/>
          <w:highlight w:val="none"/>
          <w:u w:val="none"/>
        </w:rPr>
        <w:t xml:space="preserve">t : 2 Bytes</w:t>
      </w:r>
      <w:r>
        <w:rPr>
          <w:b w:val="0"/>
          <w:bCs w:val="0"/>
          <w:sz w:val="16"/>
          <w:szCs w:val="16"/>
          <w:highlight w:val="none"/>
          <w:u w:val="none"/>
        </w:rPr>
      </w:r>
      <w:r>
        <w:rPr>
          <w:b w:val="0"/>
          <w:bCs w:val="0"/>
          <w:sz w:val="16"/>
          <w:szCs w:val="16"/>
          <w:highlight w:val="none"/>
          <w:u w:val="none"/>
        </w:rPr>
      </w:r>
    </w:p>
    <w:p>
      <w:pPr>
        <w:ind w:left="0" w:right="0" w:firstLine="0"/>
        <w:jc w:val="left"/>
        <w:spacing w:line="240" w:lineRule="auto"/>
        <w:rPr>
          <w:b w:val="0"/>
          <w:bCs w:val="0"/>
          <w:sz w:val="16"/>
          <w:szCs w:val="16"/>
          <w:highlight w:val="none"/>
          <w:u w:val="none"/>
        </w:rPr>
      </w:pPr>
      <w:r>
        <w:rPr>
          <w:b w:val="0"/>
          <w:bCs w:val="0"/>
          <w:sz w:val="16"/>
          <w:szCs w:val="16"/>
          <w:highlight w:val="none"/>
          <w:u w:val="none"/>
        </w:rPr>
      </w:r>
      <w:r>
        <w:rPr>
          <w:b w:val="0"/>
          <w:bCs w:val="0"/>
          <w:sz w:val="16"/>
          <w:szCs w:val="16"/>
          <w:highlight w:val="none"/>
          <w:u w:val="none"/>
        </w:rPr>
        <w:t xml:space="preserve">b) </w:t>
      </w:r>
      <w:r>
        <w:rPr>
          <w:b/>
          <w:bCs/>
          <w:sz w:val="16"/>
          <w:szCs w:val="16"/>
          <w:highlight w:val="none"/>
          <w:u w:val="none"/>
        </w:rPr>
        <w:t xml:space="preserve">Destination Port</w:t>
      </w:r>
      <w:r>
        <w:rPr>
          <w:b w:val="0"/>
          <w:bCs w:val="0"/>
          <w:sz w:val="16"/>
          <w:szCs w:val="16"/>
          <w:highlight w:val="none"/>
          <w:u w:val="none"/>
        </w:rPr>
        <w:t xml:space="preserve"> : 2 Bytes</w:t>
      </w:r>
      <w:r>
        <w:rPr>
          <w:b w:val="0"/>
          <w:bCs w:val="0"/>
          <w:sz w:val="16"/>
          <w:szCs w:val="16"/>
          <w:highlight w:val="none"/>
          <w:u w:val="none"/>
        </w:rPr>
      </w:r>
      <w:r>
        <w:rPr>
          <w:b w:val="0"/>
          <w:bCs w:val="0"/>
          <w:sz w:val="16"/>
          <w:szCs w:val="16"/>
          <w:highlight w:val="none"/>
          <w:u w:val="none"/>
        </w:rPr>
      </w:r>
    </w:p>
    <w:p>
      <w:pPr>
        <w:ind w:left="0" w:right="0" w:firstLine="0"/>
        <w:jc w:val="left"/>
        <w:spacing w:line="240" w:lineRule="auto"/>
        <w:rPr>
          <w:b w:val="0"/>
          <w:bCs w:val="0"/>
          <w:sz w:val="16"/>
          <w:szCs w:val="16"/>
          <w:highlight w:val="none"/>
          <w:u w:val="none"/>
        </w:rPr>
      </w:pPr>
      <w:r>
        <w:rPr>
          <w:b w:val="0"/>
          <w:bCs w:val="0"/>
          <w:sz w:val="16"/>
          <w:szCs w:val="16"/>
          <w:highlight w:val="none"/>
          <w:u w:val="none"/>
        </w:rPr>
        <w:t xml:space="preserve">c) </w:t>
      </w:r>
      <w:r>
        <w:rPr>
          <w:b/>
          <w:bCs/>
          <w:sz w:val="16"/>
          <w:szCs w:val="16"/>
          <w:highlight w:val="none"/>
          <w:u w:val="none"/>
        </w:rPr>
        <w:t xml:space="preserve">Length </w:t>
      </w:r>
      <w:r>
        <w:rPr>
          <w:b w:val="0"/>
          <w:bCs w:val="0"/>
          <w:sz w:val="16"/>
          <w:szCs w:val="16"/>
          <w:highlight w:val="none"/>
          <w:u w:val="none"/>
        </w:rPr>
        <w:t xml:space="preserve">: 2 Bytes</w:t>
      </w:r>
      <w:r>
        <w:rPr>
          <w:b w:val="0"/>
          <w:bCs w:val="0"/>
          <w:sz w:val="16"/>
          <w:szCs w:val="16"/>
          <w:highlight w:val="none"/>
          <w:u w:val="none"/>
        </w:rPr>
      </w:r>
      <w:r>
        <w:rPr>
          <w:b w:val="0"/>
          <w:bCs w:val="0"/>
          <w:sz w:val="16"/>
          <w:szCs w:val="16"/>
          <w:highlight w:val="none"/>
          <w:u w:val="none"/>
        </w:rPr>
      </w:r>
    </w:p>
    <w:p>
      <w:pPr>
        <w:ind w:left="0" w:right="0" w:firstLine="0"/>
        <w:jc w:val="left"/>
        <w:spacing w:line="240" w:lineRule="auto"/>
        <w:rPr>
          <w:b w:val="0"/>
          <w:bCs w:val="0"/>
          <w:sz w:val="16"/>
          <w:szCs w:val="16"/>
          <w:highlight w:val="none"/>
          <w:u w:val="none"/>
        </w:rPr>
      </w:pPr>
      <w:r>
        <w:rPr>
          <w:b w:val="0"/>
          <w:bCs w:val="0"/>
          <w:sz w:val="16"/>
          <w:szCs w:val="16"/>
          <w:highlight w:val="none"/>
          <w:u w:val="none"/>
        </w:rPr>
        <w:t xml:space="preserve">d) </w:t>
      </w:r>
      <w:r>
        <w:rPr>
          <w:b/>
          <w:bCs/>
          <w:sz w:val="16"/>
          <w:szCs w:val="16"/>
          <w:highlight w:val="none"/>
          <w:u w:val="none"/>
        </w:rPr>
        <w:t xml:space="preserve">Checksum</w:t>
      </w:r>
      <w:r>
        <w:rPr>
          <w:b w:val="0"/>
          <w:bCs w:val="0"/>
          <w:sz w:val="16"/>
          <w:szCs w:val="16"/>
          <w:highlight w:val="none"/>
          <w:u w:val="none"/>
        </w:rPr>
        <w:t xml:space="preserve"> : 2 Bytes</w:t>
      </w:r>
      <w:r>
        <w:rPr>
          <w:b w:val="0"/>
          <w:bCs w:val="0"/>
          <w:sz w:val="16"/>
          <w:szCs w:val="16"/>
          <w:highlight w:val="none"/>
          <w:u w:val="none"/>
        </w:rPr>
      </w:r>
      <w:r>
        <w:rPr>
          <w:b w:val="0"/>
          <w:bCs w:val="0"/>
          <w:sz w:val="16"/>
          <w:szCs w:val="16"/>
          <w:highlight w:val="none"/>
          <w:u w:val="none"/>
        </w:rPr>
      </w:r>
    </w:p>
    <w:p>
      <w:pPr>
        <w:ind w:left="0" w:right="0" w:firstLine="0"/>
        <w:jc w:val="left"/>
        <w:spacing w:line="240" w:lineRule="auto"/>
        <w:rPr>
          <w:b w:val="0"/>
          <w:bCs w:val="0"/>
          <w:sz w:val="16"/>
          <w:szCs w:val="16"/>
          <w:highlight w:val="none"/>
          <w:u w:val="none"/>
        </w:rPr>
      </w:pPr>
      <w:r>
        <w:rPr>
          <w:b w:val="0"/>
          <w:bCs w:val="0"/>
          <w:sz w:val="16"/>
          <w:szCs w:val="16"/>
          <w:highlight w:val="none"/>
          <w:u w:val="none"/>
        </w:rPr>
        <w:t xml:space="preserve">e) </w:t>
      </w:r>
      <w:r>
        <w:rPr>
          <w:b/>
          <w:bCs/>
          <w:sz w:val="16"/>
          <w:szCs w:val="16"/>
          <w:highlight w:val="none"/>
          <w:u w:val="none"/>
        </w:rPr>
        <w:t xml:space="preserve">Data </w:t>
      </w:r>
      <w:r>
        <w:rPr>
          <w:b w:val="0"/>
          <w:bCs w:val="0"/>
          <w:sz w:val="16"/>
          <w:szCs w:val="16"/>
          <w:highlight w:val="none"/>
          <w:u w:val="none"/>
        </w:rPr>
        <w:t xml:space="preserve">: Variable Length</w:t>
      </w:r>
      <w:r>
        <w:rPr>
          <w:b w:val="0"/>
          <w:bCs w:val="0"/>
          <w:sz w:val="16"/>
          <w:szCs w:val="16"/>
          <w:highlight w:val="none"/>
          <w:u w:val="none"/>
        </w:rPr>
      </w:r>
      <w:r>
        <w:rPr>
          <w:b w:val="0"/>
          <w:bCs w:val="0"/>
          <w:sz w:val="16"/>
          <w:szCs w:val="16"/>
          <w:highlight w:val="none"/>
          <w:u w:val="none"/>
        </w:rPr>
      </w:r>
    </w:p>
    <w:p>
      <w:pPr>
        <w:ind w:left="0" w:right="0" w:firstLine="0"/>
        <w:jc w:val="left"/>
        <w:spacing w:line="240" w:lineRule="auto"/>
        <w:rPr>
          <w:b w:val="0"/>
          <w:bCs w:val="0"/>
          <w:sz w:val="16"/>
          <w:szCs w:val="16"/>
          <w:highlight w:val="none"/>
          <w:u w:val="none"/>
        </w:rPr>
      </w:pPr>
      <w:r>
        <w:rPr>
          <w:b w:val="0"/>
          <w:bCs w:val="0"/>
          <w:sz w:val="16"/>
          <w:szCs w:val="16"/>
          <w:highlight w:val="none"/>
          <w:u w:val="single"/>
        </w:rPr>
        <w:t xml:space="preserve">The QUIC IETF </w:t>
      </w:r>
      <w:r>
        <w:rPr>
          <w:b w:val="0"/>
          <w:bCs w:val="0"/>
          <w:sz w:val="16"/>
          <w:szCs w:val="16"/>
          <w:highlight w:val="none"/>
          <w:u w:val="single"/>
        </w:rPr>
        <w:t xml:space="preserve">packet has the following components</w:t>
      </w:r>
      <w:r>
        <w:rPr>
          <w:b w:val="0"/>
          <w:bCs w:val="0"/>
          <w:sz w:val="16"/>
          <w:szCs w:val="16"/>
          <w:highlight w:val="none"/>
          <w:u w:val="none"/>
        </w:rPr>
        <w:t xml:space="preserve">:</w:t>
      </w:r>
      <w:r>
        <w:rPr>
          <w:b w:val="0"/>
          <w:bCs w:val="0"/>
          <w:sz w:val="16"/>
          <w:szCs w:val="16"/>
          <w:highlight w:val="none"/>
          <w:u w:val="none"/>
        </w:rPr>
      </w:r>
      <w:r>
        <w:rPr>
          <w:b w:val="0"/>
          <w:bCs w:val="0"/>
          <w:sz w:val="16"/>
          <w:szCs w:val="16"/>
          <w:highlight w:val="none"/>
          <w:u w:val="none"/>
        </w:rPr>
      </w:r>
    </w:p>
    <w:p>
      <w:pPr>
        <w:ind w:left="0" w:right="0" w:firstLine="0"/>
        <w:jc w:val="left"/>
        <w:spacing w:line="240" w:lineRule="auto"/>
        <w:rPr>
          <w:b w:val="0"/>
          <w:bCs w:val="0"/>
          <w:sz w:val="16"/>
          <w:szCs w:val="16"/>
          <w:highlight w:val="none"/>
          <w:u w:val="none"/>
        </w:rPr>
      </w:pPr>
      <w:r>
        <w:rPr>
          <w:b w:val="0"/>
          <w:bCs w:val="0"/>
          <w:sz w:val="16"/>
          <w:szCs w:val="16"/>
          <w:highlight w:val="none"/>
          <w:u w:val="none"/>
        </w:rPr>
        <w:t xml:space="preserve">a) </w:t>
      </w:r>
      <w:r>
        <w:rPr>
          <w:b/>
          <w:bCs/>
          <w:sz w:val="16"/>
          <w:szCs w:val="16"/>
          <w:highlight w:val="none"/>
          <w:u w:val="none"/>
        </w:rPr>
        <w:t xml:space="preserve">Packet Number:</w:t>
      </w:r>
      <w:r>
        <w:rPr>
          <w:b w:val="0"/>
          <w:bCs w:val="0"/>
          <w:sz w:val="16"/>
          <w:szCs w:val="16"/>
          <w:highlight w:val="none"/>
          <w:u w:val="none"/>
        </w:rPr>
        <w:t xml:space="preserve"> Represents the packet number, which is used for sequencing and acknowledgments (1 - 6 Bytes)</w:t>
      </w:r>
      <w:r>
        <w:rPr>
          <w:b w:val="0"/>
          <w:bCs w:val="0"/>
          <w:sz w:val="16"/>
          <w:szCs w:val="16"/>
          <w:highlight w:val="none"/>
          <w:u w:val="none"/>
        </w:rPr>
      </w:r>
      <w:r>
        <w:rPr>
          <w:b w:val="0"/>
          <w:bCs w:val="0"/>
          <w:sz w:val="16"/>
          <w:szCs w:val="16"/>
          <w:highlight w:val="none"/>
          <w:u w:val="none"/>
        </w:rPr>
      </w:r>
    </w:p>
    <w:p>
      <w:pPr>
        <w:ind w:left="0" w:right="0" w:firstLine="0"/>
        <w:jc w:val="left"/>
        <w:spacing w:line="240" w:lineRule="auto"/>
        <w:rPr>
          <w:b w:val="0"/>
          <w:bCs w:val="0"/>
          <w:sz w:val="16"/>
          <w:szCs w:val="16"/>
          <w:highlight w:val="none"/>
          <w:u w:val="none"/>
        </w:rPr>
      </w:pPr>
      <w:r>
        <w:rPr>
          <w:b w:val="0"/>
          <w:bCs w:val="0"/>
          <w:sz w:val="16"/>
          <w:szCs w:val="16"/>
          <w:highlight w:val="none"/>
          <w:u w:val="none"/>
        </w:rPr>
      </w:r>
      <w:r>
        <w:rPr>
          <w:sz w:val="16"/>
          <w:szCs w:val="16"/>
        </w:rPr>
        <w:t xml:space="preserve">b) </w:t>
      </w:r>
      <w:r>
        <w:rPr>
          <w:b/>
          <w:bCs/>
          <w:sz w:val="16"/>
          <w:szCs w:val="16"/>
        </w:rPr>
        <w:t xml:space="preserve">Frames:</w:t>
      </w:r>
      <w:r>
        <w:rPr>
          <w:sz w:val="16"/>
          <w:szCs w:val="16"/>
        </w:rPr>
        <w:t xml:space="preserve"> </w:t>
      </w:r>
      <w:r>
        <w:rPr>
          <w:b w:val="0"/>
          <w:bCs w:val="0"/>
          <w:sz w:val="16"/>
          <w:szCs w:val="16"/>
          <w:highlight w:val="none"/>
          <w:u w:val="none"/>
        </w:rPr>
        <w:t xml:space="preserve">Frames carry data and control information</w:t>
      </w:r>
      <w:r>
        <w:rPr>
          <w:b w:val="0"/>
          <w:bCs w:val="0"/>
          <w:sz w:val="16"/>
          <w:szCs w:val="16"/>
          <w:highlight w:val="none"/>
          <w:u w:val="none"/>
        </w:rPr>
      </w:r>
      <w:r>
        <w:rPr>
          <w:b w:val="0"/>
          <w:bCs w:val="0"/>
          <w:sz w:val="16"/>
          <w:szCs w:val="16"/>
          <w:highlight w:val="none"/>
          <w:u w:val="none"/>
        </w:rPr>
      </w:r>
    </w:p>
    <w:p>
      <w:pPr>
        <w:ind w:left="0" w:right="0" w:firstLine="0"/>
        <w:jc w:val="left"/>
        <w:spacing w:line="240" w:lineRule="auto"/>
        <w:rPr>
          <w:sz w:val="16"/>
          <w:szCs w:val="16"/>
        </w:rPr>
      </w:pPr>
      <w:r>
        <w:rPr>
          <w:sz w:val="16"/>
          <w:szCs w:val="16"/>
        </w:rPr>
        <w:t xml:space="preserve">  Types of Frames:</w:t>
      </w:r>
      <w:r>
        <w:rPr>
          <w:sz w:val="16"/>
          <w:szCs w:val="16"/>
        </w:rPr>
      </w:r>
      <w:r>
        <w:rPr>
          <w:sz w:val="16"/>
          <w:szCs w:val="16"/>
        </w:rPr>
      </w:r>
    </w:p>
    <w:p>
      <w:pPr>
        <w:ind w:left="709" w:right="0" w:firstLine="5386"/>
        <w:jc w:val="left"/>
        <w:spacing w:line="240" w:lineRule="auto"/>
        <w:rPr>
          <w:b w:val="0"/>
          <w:bCs w:val="0"/>
          <w:sz w:val="16"/>
          <w:szCs w:val="16"/>
          <w:highlight w:val="none"/>
          <w:u w:val="none"/>
        </w:rPr>
      </w:pPr>
      <w:r>
        <w:rPr>
          <w:sz w:val="16"/>
          <w:szCs w:val="16"/>
        </w:rPr>
        <w:t xml:space="preserve">  </w:t>
      </w:r>
      <w:r>
        <w:rPr>
          <w:sz w:val="16"/>
          <w:szCs w:val="16"/>
          <w:highlight w:val="none"/>
        </w:rPr>
        <w:t xml:space="preserve">1) Stream Frame</w:t>
      </w:r>
      <w:r>
        <w:rPr>
          <w:b w:val="0"/>
          <w:bCs w:val="0"/>
          <w:sz w:val="16"/>
          <w:szCs w:val="16"/>
          <w:highlight w:val="none"/>
          <w:u w:val="none"/>
        </w:rPr>
        <w:t xml:space="preserve"> : Used for sending/receiving application data</w:t>
      </w:r>
      <w:r>
        <w:rPr>
          <w:b w:val="0"/>
          <w:bCs w:val="0"/>
          <w:sz w:val="16"/>
          <w:szCs w:val="16"/>
          <w:highlight w:val="none"/>
          <w:u w:val="none"/>
        </w:rPr>
      </w:r>
      <w:r>
        <w:rPr>
          <w:b w:val="0"/>
          <w:bCs w:val="0"/>
          <w:sz w:val="16"/>
          <w:szCs w:val="16"/>
          <w:highlight w:val="none"/>
          <w:u w:val="none"/>
        </w:rPr>
      </w:r>
    </w:p>
    <w:p>
      <w:pPr>
        <w:ind w:left="709" w:right="0" w:firstLine="5386"/>
        <w:jc w:val="left"/>
        <w:spacing w:line="240" w:lineRule="auto"/>
        <w:rPr>
          <w:b w:val="0"/>
          <w:bCs w:val="0"/>
          <w:sz w:val="16"/>
          <w:szCs w:val="16"/>
          <w:highlight w:val="none"/>
          <w:u w:val="none"/>
        </w:rPr>
      </w:pPr>
      <w:r>
        <w:rPr>
          <w:b w:val="0"/>
          <w:bCs w:val="0"/>
          <w:sz w:val="16"/>
          <w:szCs w:val="16"/>
          <w:highlight w:val="none"/>
          <w:u w:val="none"/>
        </w:rPr>
        <w:t xml:space="preserve">  2) ACK Frame</w:t>
      </w:r>
      <w:r>
        <w:rPr>
          <w:b w:val="0"/>
          <w:bCs w:val="0"/>
          <w:sz w:val="16"/>
          <w:szCs w:val="16"/>
          <w:highlight w:val="none"/>
          <w:u w:val="none"/>
        </w:rPr>
        <w:t xml:space="preserve"> : Provides acknowledgment for received packet</w:t>
      </w:r>
      <w:r>
        <w:rPr>
          <w:b w:val="0"/>
          <w:bCs w:val="0"/>
          <w:sz w:val="16"/>
          <w:szCs w:val="16"/>
          <w:highlight w:val="none"/>
          <w:u w:val="none"/>
        </w:rPr>
      </w:r>
      <w:r>
        <w:rPr>
          <w:b w:val="0"/>
          <w:bCs w:val="0"/>
          <w:sz w:val="16"/>
          <w:szCs w:val="16"/>
          <w:highlight w:val="none"/>
          <w:u w:val="none"/>
        </w:rPr>
      </w:r>
    </w:p>
    <w:p>
      <w:pPr>
        <w:ind w:left="709" w:right="0" w:firstLine="5386"/>
        <w:jc w:val="left"/>
        <w:spacing w:line="240" w:lineRule="auto"/>
        <w:rPr>
          <w:b w:val="0"/>
          <w:bCs w:val="0"/>
          <w:sz w:val="16"/>
          <w:szCs w:val="16"/>
          <w:highlight w:val="none"/>
          <w:u w:val="none"/>
        </w:rPr>
      </w:pPr>
      <w:r>
        <w:rPr>
          <w:b w:val="0"/>
          <w:bCs w:val="0"/>
          <w:sz w:val="16"/>
          <w:szCs w:val="16"/>
          <w:highlight w:val="none"/>
          <w:u w:val="none"/>
        </w:rPr>
        <w:t xml:space="preserve">  3) Connection Close Frame : Indicates abrupt connection close</w:t>
      </w:r>
      <w:r>
        <w:rPr>
          <w:b w:val="0"/>
          <w:bCs w:val="0"/>
          <w:sz w:val="16"/>
          <w:szCs w:val="16"/>
          <w:highlight w:val="none"/>
          <w:u w:val="none"/>
        </w:rPr>
      </w:r>
      <w:r>
        <w:rPr>
          <w:b w:val="0"/>
          <w:bCs w:val="0"/>
          <w:sz w:val="16"/>
          <w:szCs w:val="16"/>
          <w:highlight w:val="none"/>
          <w:u w:val="none"/>
        </w:rPr>
      </w:r>
    </w:p>
    <w:p>
      <w:pPr>
        <w:ind w:left="709" w:right="0" w:firstLine="5386"/>
        <w:jc w:val="left"/>
        <w:spacing w:line="240" w:lineRule="auto"/>
        <w:rPr>
          <w:b w:val="0"/>
          <w:bCs w:val="0"/>
          <w:sz w:val="16"/>
          <w:szCs w:val="16"/>
          <w:highlight w:val="none"/>
          <w:u w:val="none"/>
        </w:rPr>
      </w:pPr>
      <w:r>
        <w:rPr>
          <w:b w:val="0"/>
          <w:bCs w:val="0"/>
          <w:sz w:val="16"/>
          <w:szCs w:val="16"/>
          <w:highlight w:val="none"/>
          <w:u w:val="none"/>
        </w:rPr>
        <w:t xml:space="preserve">  4) PING Frame : Tests connection liveness and RTT</w:t>
      </w:r>
      <w:r>
        <w:rPr>
          <w:b w:val="0"/>
          <w:bCs w:val="0"/>
          <w:sz w:val="16"/>
          <w:szCs w:val="16"/>
          <w:highlight w:val="none"/>
          <w:u w:val="none"/>
        </w:rPr>
      </w:r>
      <w:r>
        <w:rPr>
          <w:b w:val="0"/>
          <w:bCs w:val="0"/>
          <w:sz w:val="16"/>
          <w:szCs w:val="16"/>
          <w:highlight w:val="none"/>
          <w:u w:val="none"/>
        </w:rPr>
      </w:r>
    </w:p>
    <w:p>
      <w:pPr>
        <w:ind w:left="709" w:right="0" w:firstLine="5386"/>
        <w:jc w:val="left"/>
        <w:spacing w:line="240" w:lineRule="auto"/>
        <w:rPr>
          <w:b w:val="0"/>
          <w:bCs w:val="0"/>
          <w:sz w:val="16"/>
          <w:szCs w:val="16"/>
          <w:highlight w:val="none"/>
          <w:u w:val="none"/>
        </w:rPr>
      </w:pPr>
      <w:r>
        <w:rPr>
          <w:b w:val="0"/>
          <w:bCs w:val="0"/>
          <w:sz w:val="16"/>
          <w:szCs w:val="16"/>
          <w:highlight w:val="none"/>
          <w:u w:val="none"/>
        </w:rPr>
        <w:t xml:space="preserve">  5) CRYPTO Frame : Carries Cryptographic handshake data</w:t>
      </w:r>
      <w:r>
        <w:rPr>
          <w:b w:val="0"/>
          <w:bCs w:val="0"/>
          <w:sz w:val="16"/>
          <w:szCs w:val="16"/>
          <w:highlight w:val="none"/>
          <w:u w:val="none"/>
        </w:rPr>
      </w:r>
      <w:r>
        <w:rPr>
          <w:b w:val="0"/>
          <w:bCs w:val="0"/>
          <w:sz w:val="16"/>
          <w:szCs w:val="16"/>
          <w:highlight w:val="none"/>
          <w:u w:val="none"/>
        </w:rPr>
      </w:r>
    </w:p>
    <w:p>
      <w:pPr>
        <w:ind w:left="0" w:right="0" w:firstLine="0"/>
        <w:jc w:val="left"/>
        <w:spacing w:line="240" w:lineRule="auto"/>
        <w:rPr>
          <w:b w:val="0"/>
          <w:bCs w:val="0"/>
          <w:sz w:val="16"/>
          <w:szCs w:val="16"/>
          <w:highlight w:val="none"/>
          <w:u w:val="none"/>
        </w:rPr>
      </w:pPr>
      <w:r>
        <w:rPr>
          <w:b w:val="0"/>
          <w:bCs w:val="0"/>
          <w:sz w:val="16"/>
          <w:szCs w:val="16"/>
          <w:highlight w:val="none"/>
          <w:u w:val="none"/>
        </w:rPr>
        <w:t xml:space="preserve">c) </w:t>
      </w:r>
      <w:r>
        <w:rPr>
          <w:b/>
          <w:bCs/>
          <w:sz w:val="16"/>
          <w:szCs w:val="16"/>
          <w:highlight w:val="none"/>
          <w:u w:val="none"/>
        </w:rPr>
        <w:t xml:space="preserve">Header Protection: </w:t>
      </w:r>
      <w:r>
        <w:rPr>
          <w:b w:val="0"/>
          <w:bCs w:val="0"/>
          <w:sz w:val="16"/>
          <w:szCs w:val="16"/>
          <w:highlight w:val="none"/>
          <w:u w:val="none"/>
        </w:rPr>
        <w:t xml:space="preserve">Contains data for header protection (Variable)</w:t>
      </w:r>
      <w:r>
        <w:rPr>
          <w:b w:val="0"/>
          <w:bCs w:val="0"/>
          <w:sz w:val="16"/>
          <w:szCs w:val="16"/>
          <w:highlight w:val="none"/>
          <w:u w:val="none"/>
        </w:rPr>
      </w:r>
      <w:r>
        <w:rPr>
          <w:b w:val="0"/>
          <w:bCs w:val="0"/>
          <w:sz w:val="16"/>
          <w:szCs w:val="16"/>
          <w:highlight w:val="none"/>
          <w:u w:val="none"/>
        </w:rPr>
      </w:r>
    </w:p>
    <w:p>
      <w:pPr>
        <w:ind w:left="0" w:right="0" w:firstLine="0"/>
        <w:jc w:val="left"/>
        <w:spacing w:line="240" w:lineRule="auto"/>
        <w:rPr>
          <w:b w:val="0"/>
          <w:bCs w:val="0"/>
          <w:sz w:val="16"/>
          <w:szCs w:val="16"/>
          <w:highlight w:val="none"/>
          <w:u w:val="none"/>
        </w:rPr>
      </w:pPr>
      <w:r>
        <w:rPr>
          <w:b w:val="0"/>
          <w:bCs w:val="0"/>
          <w:sz w:val="16"/>
          <w:szCs w:val="16"/>
          <w:highlight w:val="none"/>
          <w:u w:val="none"/>
        </w:rPr>
      </w:r>
      <w:r>
        <w:rPr>
          <w:b w:val="0"/>
          <w:bCs w:val="0"/>
          <w:sz w:val="16"/>
          <w:szCs w:val="16"/>
          <w:highlight w:val="none"/>
          <w:u w:val="none"/>
        </w:rPr>
        <w:t xml:space="preserve">d) </w:t>
      </w:r>
      <w:r>
        <w:rPr>
          <w:b/>
          <w:bCs/>
          <w:sz w:val="16"/>
          <w:szCs w:val="16"/>
          <w:highlight w:val="none"/>
          <w:u w:val="none"/>
        </w:rPr>
        <w:t xml:space="preserve">Connection ID: </w:t>
      </w:r>
      <w:r>
        <w:rPr>
          <w:b w:val="0"/>
          <w:bCs w:val="0"/>
          <w:sz w:val="16"/>
          <w:szCs w:val="16"/>
          <w:highlight w:val="none"/>
          <w:u w:val="none"/>
        </w:rPr>
        <w:t xml:space="preserve">Helps identify QUIC connection endpoints(Variable)</w:t>
      </w:r>
      <w:r>
        <w:rPr>
          <w:b w:val="0"/>
          <w:bCs w:val="0"/>
          <w:sz w:val="16"/>
          <w:szCs w:val="16"/>
          <w:highlight w:val="none"/>
          <w:u w:val="none"/>
        </w:rPr>
      </w:r>
      <w:r>
        <w:rPr>
          <w:b w:val="0"/>
          <w:bCs w:val="0"/>
          <w:sz w:val="16"/>
          <w:szCs w:val="16"/>
          <w:highlight w:val="none"/>
          <w:u w:val="none"/>
        </w:rPr>
      </w:r>
    </w:p>
    <w:p>
      <w:pPr>
        <w:ind w:left="0" w:right="0" w:firstLine="0"/>
        <w:jc w:val="left"/>
        <w:spacing w:line="240" w:lineRule="auto"/>
        <w:rPr>
          <w:b w:val="0"/>
          <w:bCs w:val="0"/>
          <w:sz w:val="16"/>
          <w:szCs w:val="16"/>
          <w:highlight w:val="none"/>
          <w:u w:val="none"/>
        </w:rPr>
      </w:pPr>
      <w:r>
        <w:rPr>
          <w:b w:val="0"/>
          <w:bCs w:val="0"/>
          <w:sz w:val="16"/>
          <w:szCs w:val="16"/>
          <w:highlight w:val="none"/>
          <w:u w:val="none"/>
        </w:rPr>
        <w:t xml:space="preserve">e) </w:t>
      </w:r>
      <w:r>
        <w:rPr>
          <w:b/>
          <w:bCs/>
          <w:sz w:val="16"/>
          <w:szCs w:val="16"/>
          <w:highlight w:val="none"/>
          <w:u w:val="none"/>
        </w:rPr>
        <w:t xml:space="preserve">Packet Type: </w:t>
      </w:r>
      <w:r>
        <w:rPr>
          <w:b w:val="0"/>
          <w:bCs w:val="0"/>
          <w:sz w:val="16"/>
          <w:szCs w:val="16"/>
          <w:highlight w:val="none"/>
          <w:u w:val="none"/>
        </w:rPr>
        <w:t xml:space="preserve">Specifies the type of quic packet (typically 1 Byte)</w:t>
      </w:r>
      <w:r>
        <w:rPr>
          <w:b w:val="0"/>
          <w:bCs w:val="0"/>
          <w:sz w:val="16"/>
          <w:szCs w:val="16"/>
          <w:highlight w:val="none"/>
          <w:u w:val="none"/>
        </w:rPr>
      </w:r>
      <w:r>
        <w:rPr>
          <w:b w:val="0"/>
          <w:bCs w:val="0"/>
          <w:sz w:val="16"/>
          <w:szCs w:val="16"/>
          <w:highlight w:val="none"/>
          <w:u w:val="none"/>
        </w:rPr>
      </w:r>
    </w:p>
    <w:p>
      <w:pPr>
        <w:ind w:left="0" w:right="0" w:firstLine="0"/>
        <w:jc w:val="left"/>
        <w:spacing w:line="240" w:lineRule="auto"/>
        <w:rPr>
          <w:b w:val="0"/>
          <w:bCs w:val="0"/>
          <w:sz w:val="16"/>
          <w:szCs w:val="16"/>
          <w:highlight w:val="none"/>
          <w:u w:val="none"/>
        </w:rPr>
      </w:pPr>
      <w:r>
        <w:rPr>
          <w:b w:val="0"/>
          <w:bCs w:val="0"/>
          <w:sz w:val="16"/>
          <w:szCs w:val="16"/>
          <w:highlight w:val="none"/>
          <w:u w:val="none"/>
        </w:rPr>
      </w:r>
      <w:r>
        <w:rPr>
          <w:b w:val="0"/>
          <w:bCs w:val="0"/>
          <w:sz w:val="16"/>
          <w:szCs w:val="16"/>
          <w:highlight w:val="none"/>
          <w:u w:val="none"/>
        </w:rPr>
        <w:t xml:space="preserve">f) </w:t>
      </w:r>
      <w:r>
        <w:rPr>
          <w:b/>
          <w:bCs/>
          <w:sz w:val="16"/>
          <w:szCs w:val="16"/>
          <w:highlight w:val="none"/>
          <w:u w:val="none"/>
        </w:rPr>
        <w:t xml:space="preserve">Packet Header form: </w:t>
      </w:r>
      <w:r>
        <w:rPr>
          <w:b w:val="0"/>
          <w:bCs w:val="0"/>
          <w:sz w:val="16"/>
          <w:szCs w:val="16"/>
          <w:highlight w:val="none"/>
          <w:u w:val="none"/>
        </w:rPr>
        <w:t xml:space="preserve">Indicates whether the packet is header is in long or short format (1 Bit)</w:t>
      </w:r>
      <w:r>
        <w:rPr>
          <w:b w:val="0"/>
          <w:bCs w:val="0"/>
          <w:sz w:val="16"/>
          <w:szCs w:val="16"/>
          <w:highlight w:val="none"/>
          <w:u w:val="none"/>
        </w:rPr>
      </w:r>
      <w:r>
        <w:rPr>
          <w:b w:val="0"/>
          <w:bCs w:val="0"/>
          <w:sz w:val="16"/>
          <w:szCs w:val="16"/>
          <w:highlight w:val="none"/>
          <w:u w:val="none"/>
        </w:rPr>
      </w:r>
    </w:p>
    <w:p>
      <w:pPr>
        <w:ind w:left="0" w:right="0" w:firstLine="0"/>
        <w:jc w:val="left"/>
        <w:spacing w:line="240" w:lineRule="auto"/>
        <w:rPr>
          <w:b w:val="0"/>
          <w:bCs w:val="0"/>
          <w:sz w:val="16"/>
          <w:szCs w:val="16"/>
          <w:highlight w:val="none"/>
          <w:u w:val="none"/>
        </w:rPr>
      </w:pPr>
      <w:r>
        <w:rPr>
          <w:b w:val="0"/>
          <w:bCs w:val="0"/>
          <w:sz w:val="16"/>
          <w:szCs w:val="16"/>
          <w:highlight w:val="none"/>
          <w:u w:val="none"/>
        </w:rPr>
      </w:r>
      <w:r>
        <w:rPr>
          <w:b w:val="0"/>
          <w:bCs w:val="0"/>
          <w:sz w:val="16"/>
          <w:szCs w:val="16"/>
          <w:highlight w:val="none"/>
          <w:u w:val="none"/>
        </w:rPr>
        <w:t xml:space="preserve">g) </w:t>
      </w:r>
      <w:r>
        <w:rPr>
          <w:b/>
          <w:bCs/>
          <w:sz w:val="16"/>
          <w:szCs w:val="16"/>
          <w:highlight w:val="none"/>
          <w:u w:val="none"/>
        </w:rPr>
        <w:t xml:space="preserve">Reserved Bits: </w:t>
      </w:r>
      <w:r>
        <w:rPr>
          <w:b w:val="0"/>
          <w:bCs w:val="0"/>
          <w:sz w:val="16"/>
          <w:szCs w:val="16"/>
          <w:highlight w:val="none"/>
          <w:u w:val="none"/>
        </w:rPr>
        <w:t xml:space="preserve">Reserved for future use (2 Bits)</w:t>
      </w:r>
      <w:r>
        <w:rPr>
          <w:b w:val="0"/>
          <w:bCs w:val="0"/>
          <w:sz w:val="16"/>
          <w:szCs w:val="16"/>
          <w:highlight w:val="none"/>
          <w:u w:val="none"/>
        </w:rPr>
      </w:r>
      <w:r>
        <w:rPr>
          <w:b w:val="0"/>
          <w:bCs w:val="0"/>
          <w:sz w:val="16"/>
          <w:szCs w:val="16"/>
          <w:highlight w:val="none"/>
          <w:u w:val="none"/>
        </w:rPr>
      </w:r>
    </w:p>
    <w:p>
      <w:pPr>
        <w:ind w:left="0" w:right="0" w:firstLine="5669"/>
        <w:jc w:val="left"/>
        <w:spacing w:line="240" w:lineRule="auto"/>
        <w:tabs>
          <w:tab w:val="left" w:pos="5669" w:leader="none"/>
        </w:tabs>
        <w:rPr>
          <w:b w:val="0"/>
          <w:bCs w:val="0"/>
          <w:sz w:val="16"/>
          <w:szCs w:val="16"/>
          <w:highlight w:val="none"/>
          <w:u w:val="none"/>
        </w:rPr>
      </w:pPr>
      <w:r>
        <w:rPr>
          <w:b w:val="0"/>
          <w:bCs w:val="0"/>
          <w:sz w:val="16"/>
          <w:szCs w:val="16"/>
          <w:highlight w:val="none"/>
          <w:u w:val="none"/>
        </w:rPr>
        <w:t xml:space="preserve"> h) </w:t>
      </w:r>
      <w:r>
        <w:rPr>
          <w:b/>
          <w:bCs/>
          <w:sz w:val="16"/>
          <w:szCs w:val="16"/>
          <w:highlight w:val="none"/>
          <w:u w:val="none"/>
        </w:rPr>
        <w:t xml:space="preserve">Version: </w:t>
      </w:r>
      <w:r>
        <w:rPr>
          <w:b w:val="0"/>
          <w:bCs w:val="0"/>
          <w:sz w:val="16"/>
          <w:szCs w:val="16"/>
          <w:highlight w:val="none"/>
          <w:u w:val="none"/>
        </w:rPr>
        <w:t xml:space="preserve">Indicates QUIC protocol Version (4 Bytes)</w:t>
      </w:r>
      <w:r>
        <w:rPr>
          <w:b w:val="0"/>
          <w:bCs w:val="0"/>
          <w:sz w:val="16"/>
          <w:szCs w:val="16"/>
          <w:highlight w:val="none"/>
          <w:u w:val="none"/>
        </w:rPr>
      </w:r>
      <w:r>
        <w:rPr>
          <w:b w:val="0"/>
          <w:bCs w:val="0"/>
          <w:sz w:val="16"/>
          <w:szCs w:val="16"/>
          <w:highlight w:val="none"/>
          <w:u w:val="none"/>
        </w:rPr>
      </w:r>
    </w:p>
    <w:p>
      <w:pPr>
        <w:ind w:left="0" w:right="0" w:firstLine="5669"/>
        <w:jc w:val="left"/>
        <w:spacing w:line="240" w:lineRule="auto"/>
        <w:tabs>
          <w:tab w:val="left" w:pos="5669" w:leader="none"/>
        </w:tabs>
        <w:rPr>
          <w:b w:val="0"/>
          <w:bCs w:val="0"/>
          <w:sz w:val="16"/>
          <w:szCs w:val="16"/>
          <w:highlight w:val="none"/>
          <w:u w:val="none"/>
        </w:rPr>
      </w:pPr>
      <w:r>
        <w:rPr>
          <w:b w:val="0"/>
          <w:bCs w:val="0"/>
          <w:sz w:val="16"/>
          <w:szCs w:val="16"/>
          <w:highlight w:val="none"/>
          <w:u w:val="none"/>
        </w:rPr>
        <w:t xml:space="preserve"> i) </w:t>
      </w:r>
      <w:r>
        <w:rPr>
          <w:b/>
          <w:bCs/>
          <w:sz w:val="16"/>
          <w:szCs w:val="16"/>
          <w:highlight w:val="none"/>
          <w:u w:val="none"/>
        </w:rPr>
        <w:t xml:space="preserve">Payload: </w:t>
      </w:r>
      <w:r>
        <w:rPr>
          <w:b w:val="0"/>
          <w:bCs w:val="0"/>
          <w:sz w:val="16"/>
          <w:szCs w:val="16"/>
          <w:highlight w:val="none"/>
          <w:u w:val="none"/>
        </w:rPr>
        <w:t xml:space="preserve">Contains actual data being sent (Variable)</w:t>
      </w:r>
      <w:r>
        <w:rPr>
          <w:b w:val="0"/>
          <w:bCs w:val="0"/>
          <w:sz w:val="16"/>
          <w:szCs w:val="16"/>
          <w:highlight w:val="none"/>
          <w:u w:val="none"/>
        </w:rPr>
      </w:r>
      <w:r>
        <w:rPr>
          <w:b w:val="0"/>
          <w:bCs w:val="0"/>
          <w:sz w:val="16"/>
          <w:szCs w:val="16"/>
          <w:highlight w:val="none"/>
          <w:u w:val="none"/>
        </w:rPr>
      </w:r>
    </w:p>
    <w:p>
      <w:pPr>
        <w:ind w:left="0" w:right="142" w:firstLine="0"/>
        <w:jc w:val="left"/>
        <w:spacing w:line="240" w:lineRule="auto"/>
        <w:rPr>
          <w:b w:val="0"/>
          <w:bCs w:val="0"/>
          <w:sz w:val="22"/>
          <w:szCs w:val="22"/>
          <w:highlight w:val="none"/>
          <w:u w:val="none"/>
        </w:rPr>
      </w:pPr>
      <w:r>
        <w:rPr>
          <w:b w:val="0"/>
          <w:bCs w:val="0"/>
          <w:sz w:val="22"/>
          <w:szCs w:val="22"/>
          <w:highlight w:val="none"/>
          <w:u w:val="none"/>
        </w:rPr>
      </w:r>
      <w:r>
        <w:t xml:space="preserve">QUIC (Quick UDP Internet Connections) is a modern transport protocol  developed by Google that is designed to improve the efficiency and speed  of internet communication. It is built on top of UDP (User Datagram  Protocol) but incorporates features from bo</w:t>
      </w:r>
      <w:r>
        <w:t xml:space="preserve">th UDP and TCP (Transmission  Control Protocol). QUIC is designed to offer low-latency connections,  improved security, and reliable data transfer, making it ideal for  services that require fast and secure communication, such as web  applications and medi</w:t>
      </w:r>
      <w:r>
        <w:t xml:space="preserve">a streaming</w:t>
      </w:r>
      <w:r>
        <w:rPr>
          <w:b w:val="0"/>
          <w:bCs w:val="0"/>
          <w:sz w:val="22"/>
          <w:szCs w:val="22"/>
          <w:highlight w:val="none"/>
          <w:u w:val="none"/>
        </w:rPr>
        <w:t xml:space="preserve">.</w:t>
      </w:r>
      <w:r>
        <w:rPr>
          <w:b w:val="0"/>
          <w:bCs w:val="0"/>
          <w:sz w:val="22"/>
          <w:szCs w:val="22"/>
          <w:highlight w:val="none"/>
          <w:u w:val="none"/>
        </w:rPr>
      </w:r>
      <w:r>
        <w:rPr>
          <w:b w:val="0"/>
          <w:bCs w:val="0"/>
          <w:sz w:val="22"/>
          <w:szCs w:val="22"/>
          <w:highlight w:val="none"/>
          <w:u w:val="none"/>
        </w:rPr>
      </w:r>
    </w:p>
    <w:p>
      <w:pPr>
        <w:ind w:left="0" w:right="0" w:firstLine="0"/>
        <w:jc w:val="left"/>
        <w:spacing w:line="240" w:lineRule="auto"/>
        <w:rPr>
          <w:b w:val="0"/>
          <w:bCs w:val="0"/>
          <w:sz w:val="22"/>
          <w:szCs w:val="22"/>
          <w:highlight w:val="none"/>
          <w:u w:val="none"/>
        </w:rPr>
      </w:pPr>
      <w:r>
        <w:rPr>
          <w:b w:val="0"/>
          <w:bCs w:val="0"/>
          <w:sz w:val="22"/>
          <w:szCs w:val="22"/>
          <w:highlight w:val="none"/>
          <w:u w:val="none"/>
        </w:rPr>
      </w:r>
      <w:r>
        <w:t xml:space="preserve">Spotify can use the QUIC (Quick UDP Internet Connections) protocol for  various purposes to enhance its music streaming service and improve the  user experience. Here are some potential use cases for which Spotify may  utilize QUIC:</w:t>
      </w:r>
      <w:r>
        <w:rPr>
          <w:b w:val="0"/>
          <w:bCs w:val="0"/>
          <w:sz w:val="22"/>
          <w:szCs w:val="22"/>
          <w:highlight w:val="none"/>
          <w:u w:val="none"/>
        </w:rPr>
      </w:r>
      <w:r>
        <w:rPr>
          <w:b w:val="0"/>
          <w:bCs w:val="0"/>
          <w:sz w:val="22"/>
          <w:szCs w:val="22"/>
          <w:highlight w:val="none"/>
          <w:u w:val="none"/>
        </w:rPr>
      </w:r>
    </w:p>
    <w:p>
      <w:pPr>
        <w:pStyle w:val="904"/>
        <w:numPr>
          <w:ilvl w:val="0"/>
          <w:numId w:val="10"/>
        </w:numPr>
        <w:ind w:right="0"/>
        <w:pBdr>
          <w:top w:val="none" w:color="000000" w:sz="4" w:space="0"/>
          <w:left w:val="none" w:color="000000" w:sz="4" w:space="0"/>
          <w:bottom w:val="none" w:color="000000" w:sz="4" w:space="0"/>
          <w:right w:val="none" w:color="000000" w:sz="4" w:space="0"/>
        </w:pBdr>
      </w:pPr>
      <w:r>
        <w:t xml:space="preserve">Optimized Music Streaming: QUIC improves music streaming efficiency, reducing buffering and ensuring smoother playback.</w:t>
      </w:r>
      <w:r/>
    </w:p>
    <w:p>
      <w:pPr>
        <w:pStyle w:val="904"/>
        <w:numPr>
          <w:ilvl w:val="0"/>
          <w:numId w:val="10"/>
        </w:numPr>
        <w:ind w:right="0"/>
        <w:pBdr>
          <w:top w:val="none" w:color="000000" w:sz="4" w:space="0"/>
          <w:left w:val="none" w:color="000000" w:sz="4" w:space="0"/>
          <w:bottom w:val="none" w:color="000000" w:sz="4" w:space="0"/>
          <w:right w:val="none" w:color="000000" w:sz="4" w:space="0"/>
        </w:pBdr>
      </w:pPr>
      <w:r>
        <w:t xml:space="preserve">Low Latency: QUIC minimizes latency for quick music playback and responsiveness.</w:t>
      </w:r>
      <w:r/>
    </w:p>
    <w:p>
      <w:pPr>
        <w:pStyle w:val="904"/>
        <w:numPr>
          <w:ilvl w:val="0"/>
          <w:numId w:val="10"/>
        </w:numPr>
        <w:ind w:right="0"/>
        <w:pBdr>
          <w:top w:val="none" w:color="000000" w:sz="4" w:space="0"/>
          <w:left w:val="none" w:color="000000" w:sz="4" w:space="0"/>
          <w:bottom w:val="none" w:color="000000" w:sz="4" w:space="0"/>
          <w:right w:val="none" w:color="000000" w:sz="4" w:space="0"/>
        </w:pBdr>
      </w:pPr>
      <w:r>
        <w:t xml:space="preserve">Connection Resilience: QUIC handles network disruptions well, ensuring uninterrupted music even during challenging conditions.</w:t>
      </w:r>
      <w:r/>
    </w:p>
    <w:p>
      <w:pPr>
        <w:pStyle w:val="904"/>
        <w:numPr>
          <w:ilvl w:val="0"/>
          <w:numId w:val="10"/>
        </w:numPr>
        <w:ind w:right="0"/>
        <w:pBdr>
          <w:top w:val="none" w:color="000000" w:sz="4" w:space="0"/>
          <w:left w:val="none" w:color="000000" w:sz="4" w:space="0"/>
          <w:bottom w:val="none" w:color="000000" w:sz="4" w:space="0"/>
          <w:right w:val="none" w:color="000000" w:sz="4" w:space="0"/>
        </w:pBdr>
      </w:pPr>
      <w:r>
        <w:t xml:space="preserve">Enhanced Security: QUIC provides encryption for user data and music streams, ensuring data privacy and security.</w:t>
      </w:r>
      <w:r/>
    </w:p>
    <w:p>
      <w:pPr>
        <w:pStyle w:val="904"/>
        <w:numPr>
          <w:ilvl w:val="0"/>
          <w:numId w:val="10"/>
        </w:numPr>
        <w:ind w:right="0"/>
        <w:pBdr>
          <w:top w:val="none" w:color="000000" w:sz="4" w:space="0"/>
          <w:left w:val="none" w:color="000000" w:sz="4" w:space="0"/>
          <w:bottom w:val="none" w:color="000000" w:sz="4" w:space="0"/>
          <w:right w:val="none" w:color="000000" w:sz="4" w:space="0"/>
        </w:pBdr>
      </w:pPr>
      <w:r>
        <w:t xml:space="preserve">Real-time Updates: Spotify uses QUIC for real-time synchronization of user libraries and playlists across devices.</w:t>
      </w:r>
      <w:r>
        <w:rPr>
          <w:rFonts w:ascii="Times New Roman" w:hAnsi="Times New Roman" w:eastAsia="Times New Roman" w:cs="Times New Roman"/>
          <w:sz w:val="24"/>
        </w:rPr>
      </w:r>
      <w:r/>
    </w:p>
    <w:p>
      <w:pPr>
        <w:ind w:right="993"/>
        <w:jc w:val="left"/>
        <w:spacing w:line="240" w:lineRule="auto"/>
        <w:rPr>
          <w:b/>
          <w:bCs/>
          <w:sz w:val="28"/>
          <w:szCs w:val="28"/>
          <w:highlight w:val="none"/>
          <w:u w:val="single"/>
        </w:rPr>
      </w:pPr>
      <w:r>
        <w:rPr>
          <w:b/>
          <w:bCs/>
          <w:sz w:val="28"/>
          <w:szCs w:val="28"/>
          <w:highlight w:val="none"/>
          <w:u w:val="single"/>
        </w:rPr>
        <w:t xml:space="preserve">Network Layer:</w:t>
      </w:r>
      <w:r>
        <w:rPr>
          <w:b/>
          <w:bCs/>
          <w:sz w:val="28"/>
          <w:szCs w:val="28"/>
          <w:highlight w:val="none"/>
          <w:u w:val="single"/>
        </w:rPr>
      </w:r>
      <w:r>
        <w:rPr>
          <w:b/>
          <w:bCs/>
          <w:sz w:val="28"/>
          <w:szCs w:val="28"/>
          <w:highlight w:val="none"/>
          <w:u w:val="single"/>
        </w:rPr>
      </w:r>
    </w:p>
    <w:p>
      <w:pPr>
        <w:ind w:right="993"/>
        <w:jc w:val="left"/>
        <w:spacing w:line="240" w:lineRule="auto"/>
        <w:rPr>
          <w:b/>
          <w:bCs/>
          <w:sz w:val="24"/>
          <w:szCs w:val="24"/>
          <w:highlight w:val="none"/>
          <w:u w:val="none"/>
        </w:rPr>
      </w:pPr>
      <w:r>
        <w:rPr>
          <w:b w:val="0"/>
          <w:bCs w:val="0"/>
          <w:sz w:val="24"/>
          <w:szCs w:val="24"/>
          <w:highlight w:val="none"/>
          <w:u w:val="none"/>
        </w:rPr>
        <w:tab/>
      </w:r>
      <w:r>
        <w:rPr>
          <w:b/>
          <w:bCs/>
          <w:sz w:val="24"/>
          <w:szCs w:val="24"/>
          <w:highlight w:val="none"/>
          <w:u w:val="none"/>
        </w:rPr>
        <w:t xml:space="preserve">IV) </w:t>
      </w:r>
      <w:r>
        <w:rPr>
          <w:b/>
          <w:bCs/>
          <w:sz w:val="24"/>
          <w:szCs w:val="24"/>
          <w:highlight w:val="none"/>
          <w:u w:val="none"/>
        </w:rPr>
        <w:t xml:space="preserve">IPv4:</w:t>
      </w:r>
      <w:r>
        <w:rPr>
          <w:b/>
          <w:bCs/>
          <w:sz w:val="24"/>
          <w:szCs w:val="24"/>
          <w:highlight w:val="none"/>
          <w:u w:val="none"/>
        </w:rPr>
      </w:r>
      <w:r>
        <w:rPr>
          <w:b/>
          <w:bCs/>
          <w:sz w:val="24"/>
          <w:szCs w:val="24"/>
          <w:highlight w:val="none"/>
          <w:u w:val="none"/>
        </w:rPr>
      </w:r>
    </w:p>
    <w:p>
      <w:pPr>
        <w:ind w:right="993"/>
        <w:jc w:val="left"/>
        <w:spacing w:line="240" w:lineRule="auto"/>
        <w:rPr>
          <w:b w:val="0"/>
          <w:bCs w:val="0"/>
          <w:sz w:val="24"/>
          <w:szCs w:val="24"/>
          <w:highlight w:val="none"/>
          <w:u w:val="none"/>
        </w:rPr>
      </w:pPr>
      <w:r>
        <w:rPr>
          <w:b w:val="0"/>
          <w:bCs w:val="0"/>
          <w:sz w:val="24"/>
          <w:szCs w:val="24"/>
          <w:highlight w:val="none"/>
          <w:u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87040" behindDoc="0" locked="0" layoutInCell="1" allowOverlap="1">
                <wp:simplePos x="0" y="0"/>
                <wp:positionH relativeFrom="column">
                  <wp:posOffset>0</wp:posOffset>
                </wp:positionH>
                <wp:positionV relativeFrom="paragraph">
                  <wp:posOffset>0</wp:posOffset>
                </wp:positionV>
                <wp:extent cx="3506400" cy="1810800"/>
                <wp:effectExtent l="0" t="0" r="0" b="0"/>
                <wp:wrapTight wrapText="bothSides">
                  <wp:wrapPolygon edited="1">
                    <wp:start x="0" y="0"/>
                    <wp:lineTo x="21600" y="0"/>
                    <wp:lineTo x="21600" y="21600"/>
                    <wp:lineTo x="0" y="21600"/>
                  </wp:wrapPolygon>
                </wp:wrapTight>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96887" name=""/>
                        <pic:cNvPicPr>
                          <a:picLocks noChangeAspect="1"/>
                        </pic:cNvPicPr>
                        <pic:nvPr/>
                      </pic:nvPicPr>
                      <pic:blipFill>
                        <a:blip r:embed="rId16"/>
                        <a:stretch/>
                      </pic:blipFill>
                      <pic:spPr bwMode="auto">
                        <a:xfrm rot="0" flipH="0" flipV="0">
                          <a:off x="0" y="0"/>
                          <a:ext cx="3506400" cy="181080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position:absolute;z-index:87040;o:allowoverlap:true;o:allowincell:true;mso-position-horizontal-relative:text;margin-left:0.00pt;mso-position-horizontal:absolute;mso-position-vertical-relative:text;margin-top:0.00pt;mso-position-vertical:absolute;width:276.09pt;height:142.58pt;mso-wrap-distance-left:9.07pt;mso-wrap-distance-top:0.00pt;mso-wrap-distance-right:9.07pt;mso-wrap-distance-bottom:0.00pt;rotation:0;" wrapcoords="0 0 100000 0 100000 100000 0 100000" stroked="false">
                <v:path textboxrect="0,0,0,0"/>
                <w10:wrap type="tight"/>
                <v:imagedata r:id="rId16" o:title=""/>
              </v:shape>
            </w:pict>
          </mc:Fallback>
        </mc:AlternateContent>
      </w:r>
      <w:r>
        <mc:AlternateContent>
          <mc:Choice Requires="wpg">
            <w:drawing>
              <wp:inline xmlns:wp="http://schemas.openxmlformats.org/drawingml/2006/wordprocessingDrawing" distT="0" distB="0" distL="0" distR="0">
                <wp:extent cx="3506400" cy="1810800"/>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439930" name=""/>
                        <pic:cNvPicPr>
                          <a:picLocks noChangeAspect="1"/>
                        </pic:cNvPicPr>
                        <pic:nvPr/>
                      </pic:nvPicPr>
                      <pic:blipFill>
                        <a:blip r:embed="rId17"/>
                        <a:stretch/>
                      </pic:blipFill>
                      <pic:spPr bwMode="auto">
                        <a:xfrm rot="0" flipH="0" flipV="0">
                          <a:off x="0" y="0"/>
                          <a:ext cx="3506400" cy="18108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276.09pt;height:142.58pt;mso-wrap-distance-left:0.00pt;mso-wrap-distance-top:0.00pt;mso-wrap-distance-right:0.00pt;mso-wrap-distance-bottom:0.00pt;rotation:0;" stroked="false">
                <v:path textboxrect="0,0,0,0"/>
                <v:imagedata r:id="rId17" o:title=""/>
              </v:shape>
            </w:pict>
          </mc:Fallback>
        </mc:AlternateContent>
      </w:r>
      <w:r>
        <w:rPr>
          <w:b w:val="0"/>
          <w:bCs w:val="0"/>
          <w:sz w:val="24"/>
          <w:szCs w:val="24"/>
          <w:highlight w:val="none"/>
          <w:u w:val="none"/>
        </w:rPr>
      </w:r>
      <w:r>
        <w:rPr>
          <w:b w:val="0"/>
          <w:bCs w:val="0"/>
          <w:sz w:val="24"/>
          <w:szCs w:val="24"/>
          <w:highlight w:val="none"/>
          <w:u w:val="none"/>
        </w:rPr>
      </w:r>
    </w:p>
    <w:p>
      <w:pPr>
        <w:ind w:right="993"/>
        <w:jc w:val="left"/>
        <w:spacing w:line="240" w:lineRule="auto"/>
        <w:rPr>
          <w:b w:val="0"/>
          <w:bCs w:val="0"/>
          <w:sz w:val="16"/>
          <w:szCs w:val="16"/>
          <w:highlight w:val="none"/>
          <w:u w:val="single"/>
        </w:rPr>
      </w:pPr>
      <w:r>
        <w:rPr>
          <w:b w:val="0"/>
          <w:bCs w:val="0"/>
          <w:sz w:val="16"/>
          <w:szCs w:val="16"/>
          <w:highlight w:val="none"/>
          <w:u w:val="none"/>
        </w:rPr>
      </w:r>
      <w:r>
        <w:t xml:space="preserve">IPv4 (Internet Protocol version 4) is the fourth version of the Internet  Protocol and is widely used for routing data packets across computer  networks. An IPv4 packet consists of several components, each serving a  specific purpose in the packet's header</w:t>
      </w:r>
      <w:r>
        <w:t xml:space="preserve">. Here are the key components of  an IPv4 packet:</w:t>
      </w:r>
      <w:r>
        <w:rPr>
          <w:b w:val="0"/>
          <w:bCs w:val="0"/>
          <w:sz w:val="16"/>
          <w:szCs w:val="16"/>
          <w:highlight w:val="none"/>
          <w:u w:val="single"/>
        </w:rPr>
      </w:r>
      <w:r>
        <w:rPr>
          <w:b w:val="0"/>
          <w:bCs w:val="0"/>
          <w:sz w:val="16"/>
          <w:szCs w:val="16"/>
          <w:highlight w:val="none"/>
          <w:u w:val="single"/>
        </w:rPr>
      </w:r>
    </w:p>
    <w:p>
      <w:pPr>
        <w:pStyle w:val="904"/>
        <w:numPr>
          <w:ilvl w:val="0"/>
          <w:numId w:val="11"/>
        </w:numPr>
        <w:ind w:right="993"/>
        <w:jc w:val="left"/>
        <w:spacing w:line="276" w:lineRule="auto"/>
        <w:rPr>
          <w:b w:val="0"/>
          <w:bCs w:val="0"/>
          <w:sz w:val="18"/>
          <w:szCs w:val="18"/>
          <w:highlight w:val="none"/>
          <w:u w:val="none"/>
        </w:rPr>
      </w:pPr>
      <w:r>
        <w:rPr>
          <w:b/>
          <w:bCs/>
          <w:sz w:val="18"/>
          <w:szCs w:val="18"/>
          <w:highlight w:val="none"/>
          <w:u w:val="none"/>
        </w:rPr>
        <w:t xml:space="preserve">Version </w:t>
      </w:r>
      <w:r>
        <w:rPr>
          <w:b w:val="0"/>
          <w:bCs w:val="0"/>
          <w:sz w:val="18"/>
          <w:szCs w:val="18"/>
          <w:highlight w:val="none"/>
          <w:u w:val="none"/>
        </w:rPr>
        <w:t xml:space="preserve">(4 bits):</w:t>
      </w:r>
      <w:r>
        <w:rPr>
          <w:b w:val="0"/>
          <w:bCs w:val="0"/>
          <w:sz w:val="18"/>
          <w:szCs w:val="18"/>
          <w:highlight w:val="none"/>
          <w:u w:val="none"/>
        </w:rPr>
        <w:t xml:space="preserve"> Identifies the IP version; in IPv4, this field is set to "4."</w:t>
      </w:r>
      <w:r>
        <w:rPr>
          <w:b w:val="0"/>
          <w:bCs w:val="0"/>
          <w:sz w:val="18"/>
          <w:szCs w:val="18"/>
          <w:highlight w:val="none"/>
          <w:u w:val="none"/>
        </w:rPr>
      </w:r>
      <w:r>
        <w:rPr>
          <w:b w:val="0"/>
          <w:bCs w:val="0"/>
          <w:sz w:val="18"/>
          <w:szCs w:val="18"/>
          <w:highlight w:val="none"/>
          <w:u w:val="none"/>
        </w:rPr>
      </w:r>
    </w:p>
    <w:p>
      <w:pPr>
        <w:pStyle w:val="904"/>
        <w:numPr>
          <w:ilvl w:val="0"/>
          <w:numId w:val="11"/>
        </w:numPr>
        <w:ind w:right="993"/>
        <w:jc w:val="left"/>
        <w:spacing w:line="276" w:lineRule="auto"/>
        <w:rPr>
          <w:sz w:val="18"/>
          <w:szCs w:val="18"/>
        </w:rPr>
      </w:pPr>
      <w:r>
        <w:rPr>
          <w:b/>
          <w:bCs/>
          <w:sz w:val="18"/>
          <w:szCs w:val="18"/>
          <w:highlight w:val="none"/>
          <w:u w:val="none"/>
        </w:rPr>
        <w:t xml:space="preserve">Header Length</w:t>
      </w:r>
      <w:r>
        <w:rPr>
          <w:b w:val="0"/>
          <w:bCs w:val="0"/>
          <w:sz w:val="18"/>
          <w:szCs w:val="18"/>
          <w:highlight w:val="none"/>
          <w:u w:val="none"/>
        </w:rPr>
        <w:t xml:space="preserve"> (4 bits):</w:t>
      </w:r>
      <w:r>
        <w:rPr>
          <w:b w:val="0"/>
          <w:bCs w:val="0"/>
          <w:sz w:val="18"/>
          <w:szCs w:val="18"/>
          <w:highlight w:val="none"/>
          <w:u w:val="none"/>
        </w:rPr>
        <w:t xml:space="preserve"> Indicates the length of the IP header in 32-bit words. It defines the starting point of the data within the packet.</w:t>
      </w:r>
      <w:r>
        <w:rPr>
          <w:sz w:val="18"/>
          <w:szCs w:val="18"/>
        </w:rPr>
      </w:r>
      <w:r>
        <w:rPr>
          <w:sz w:val="18"/>
          <w:szCs w:val="18"/>
        </w:rPr>
      </w:r>
    </w:p>
    <w:p>
      <w:pPr>
        <w:pStyle w:val="904"/>
        <w:numPr>
          <w:ilvl w:val="0"/>
          <w:numId w:val="11"/>
        </w:numPr>
        <w:ind w:right="993"/>
        <w:jc w:val="left"/>
        <w:spacing w:line="276" w:lineRule="auto"/>
        <w:rPr>
          <w:sz w:val="18"/>
          <w:szCs w:val="18"/>
        </w:rPr>
      </w:pPr>
      <w:r>
        <w:rPr>
          <w:b/>
          <w:bCs/>
          <w:sz w:val="18"/>
          <w:szCs w:val="18"/>
          <w:highlight w:val="none"/>
          <w:u w:val="none"/>
        </w:rPr>
        <w:t xml:space="preserve">Type of Service</w:t>
      </w:r>
      <w:r>
        <w:rPr>
          <w:b/>
          <w:bCs/>
          <w:sz w:val="18"/>
          <w:szCs w:val="18"/>
          <w:highlight w:val="none"/>
          <w:u w:val="none"/>
        </w:rPr>
        <w:t xml:space="preserve"> (TOS) or Differentiated Services </w:t>
      </w:r>
      <w:r>
        <w:rPr>
          <w:b w:val="0"/>
          <w:bCs w:val="0"/>
          <w:sz w:val="18"/>
          <w:szCs w:val="18"/>
          <w:highlight w:val="none"/>
          <w:u w:val="none"/>
        </w:rPr>
        <w:t xml:space="preserve">(8 bits):</w:t>
      </w:r>
      <w:r>
        <w:rPr>
          <w:b w:val="0"/>
          <w:bCs w:val="0"/>
          <w:sz w:val="18"/>
          <w:szCs w:val="18"/>
          <w:highlight w:val="none"/>
          <w:u w:val="none"/>
        </w:rPr>
        <w:t xml:space="preserve"> Originally used for specifying the Quality of Service (QoS) level for the packet. In modern networks, it is often replaced with the Differentiated Services Code Point (DSCP) field, which is part of the IPv4 header and is used for traffic classificat</w:t>
      </w:r>
      <w:r>
        <w:rPr>
          <w:b w:val="0"/>
          <w:bCs w:val="0"/>
          <w:sz w:val="18"/>
          <w:szCs w:val="18"/>
          <w:highlight w:val="none"/>
          <w:u w:val="none"/>
        </w:rPr>
        <w:t xml:space="preserve">ion and marking.</w:t>
      </w:r>
      <w:r>
        <w:rPr>
          <w:sz w:val="18"/>
          <w:szCs w:val="18"/>
        </w:rPr>
      </w:r>
      <w:r>
        <w:rPr>
          <w:sz w:val="18"/>
          <w:szCs w:val="18"/>
        </w:rPr>
      </w:r>
    </w:p>
    <w:p>
      <w:pPr>
        <w:pStyle w:val="904"/>
        <w:numPr>
          <w:ilvl w:val="0"/>
          <w:numId w:val="11"/>
        </w:numPr>
        <w:ind w:right="993"/>
        <w:jc w:val="left"/>
        <w:spacing w:line="276" w:lineRule="auto"/>
        <w:rPr>
          <w:sz w:val="18"/>
          <w:szCs w:val="18"/>
        </w:rPr>
      </w:pPr>
      <w:r>
        <w:rPr>
          <w:b/>
          <w:bCs/>
          <w:sz w:val="18"/>
          <w:szCs w:val="18"/>
          <w:highlight w:val="none"/>
          <w:u w:val="none"/>
        </w:rPr>
        <w:t xml:space="preserve">Total Length </w:t>
      </w:r>
      <w:r>
        <w:rPr>
          <w:b w:val="0"/>
          <w:bCs w:val="0"/>
          <w:sz w:val="18"/>
          <w:szCs w:val="18"/>
          <w:highlight w:val="none"/>
          <w:u w:val="none"/>
        </w:rPr>
        <w:t xml:space="preserve">(16 bits):</w:t>
      </w:r>
      <w:r>
        <w:rPr>
          <w:b w:val="0"/>
          <w:bCs w:val="0"/>
          <w:sz w:val="18"/>
          <w:szCs w:val="18"/>
          <w:highlight w:val="none"/>
          <w:u w:val="none"/>
        </w:rPr>
        <w:t xml:space="preserve"> Specifies the total length of the IP packet, including both the header and the payload (data). This field allows for packet lengths of up to 65,535 bytes.</w:t>
      </w:r>
      <w:r>
        <w:rPr>
          <w:sz w:val="18"/>
          <w:szCs w:val="18"/>
        </w:rPr>
      </w:r>
      <w:r>
        <w:rPr>
          <w:sz w:val="18"/>
          <w:szCs w:val="18"/>
        </w:rPr>
      </w:r>
    </w:p>
    <w:p>
      <w:pPr>
        <w:pStyle w:val="904"/>
        <w:numPr>
          <w:ilvl w:val="0"/>
          <w:numId w:val="11"/>
        </w:numPr>
        <w:ind w:right="993"/>
        <w:jc w:val="left"/>
        <w:spacing w:line="276" w:lineRule="auto"/>
        <w:rPr>
          <w:sz w:val="18"/>
          <w:szCs w:val="18"/>
        </w:rPr>
      </w:pPr>
      <w:r>
        <w:rPr>
          <w:b/>
          <w:bCs/>
          <w:sz w:val="18"/>
          <w:szCs w:val="18"/>
          <w:highlight w:val="none"/>
          <w:u w:val="none"/>
        </w:rPr>
        <w:t xml:space="preserve">Identification</w:t>
      </w:r>
      <w:r>
        <w:rPr>
          <w:b w:val="0"/>
          <w:bCs w:val="0"/>
          <w:sz w:val="18"/>
          <w:szCs w:val="18"/>
          <w:highlight w:val="none"/>
          <w:u w:val="none"/>
        </w:rPr>
        <w:t xml:space="preserve"> (16 bits):</w:t>
      </w:r>
      <w:r>
        <w:rPr>
          <w:b w:val="0"/>
          <w:bCs w:val="0"/>
          <w:sz w:val="18"/>
          <w:szCs w:val="18"/>
          <w:highlight w:val="none"/>
          <w:u w:val="none"/>
        </w:rPr>
        <w:t xml:space="preserve"> Used to uniquely identify a fragment of an IP datagram. It helps reassemble fragmented packets at the destination.</w:t>
      </w:r>
      <w:r>
        <w:rPr>
          <w:sz w:val="18"/>
          <w:szCs w:val="18"/>
        </w:rPr>
      </w:r>
      <w:r>
        <w:rPr>
          <w:sz w:val="18"/>
          <w:szCs w:val="18"/>
        </w:rPr>
      </w:r>
    </w:p>
    <w:p>
      <w:pPr>
        <w:pStyle w:val="904"/>
        <w:numPr>
          <w:ilvl w:val="0"/>
          <w:numId w:val="11"/>
        </w:numPr>
        <w:ind w:right="993"/>
        <w:jc w:val="left"/>
        <w:spacing w:line="276" w:lineRule="auto"/>
        <w:rPr>
          <w:sz w:val="18"/>
          <w:szCs w:val="18"/>
        </w:rPr>
      </w:pPr>
      <w:r>
        <w:rPr>
          <w:b/>
          <w:bCs/>
          <w:sz w:val="18"/>
          <w:szCs w:val="18"/>
          <w:highlight w:val="none"/>
          <w:u w:val="none"/>
        </w:rPr>
        <w:t xml:space="preserve">Flags </w:t>
      </w:r>
      <w:r>
        <w:rPr>
          <w:b w:val="0"/>
          <w:bCs w:val="0"/>
          <w:sz w:val="18"/>
          <w:szCs w:val="18"/>
          <w:highlight w:val="none"/>
          <w:u w:val="none"/>
        </w:rPr>
        <w:t xml:space="preserve">(3 bits):</w:t>
      </w:r>
      <w:r>
        <w:rPr>
          <w:b w:val="0"/>
          <w:bCs w:val="0"/>
          <w:sz w:val="18"/>
          <w:szCs w:val="18"/>
          <w:highlight w:val="none"/>
          <w:u w:val="none"/>
        </w:rPr>
        <w:t xml:space="preserve"> Control flags related to fragmentation:</w:t>
      </w:r>
      <w:r>
        <w:rPr>
          <w:sz w:val="18"/>
          <w:szCs w:val="18"/>
        </w:rPr>
      </w:r>
      <w:r>
        <w:rPr>
          <w:sz w:val="18"/>
          <w:szCs w:val="18"/>
        </w:rPr>
      </w:r>
    </w:p>
    <w:p>
      <w:pPr>
        <w:pStyle w:val="904"/>
        <w:numPr>
          <w:ilvl w:val="1"/>
          <w:numId w:val="11"/>
        </w:numPr>
        <w:ind w:right="993"/>
        <w:jc w:val="left"/>
        <w:spacing w:line="276" w:lineRule="auto"/>
        <w:rPr>
          <w:sz w:val="18"/>
          <w:szCs w:val="18"/>
        </w:rPr>
      </w:pPr>
      <w:r>
        <w:rPr>
          <w:b w:val="0"/>
          <w:bCs w:val="0"/>
          <w:sz w:val="18"/>
          <w:szCs w:val="18"/>
          <w:highlight w:val="none"/>
          <w:u w:val="none"/>
        </w:rPr>
        <w:t xml:space="preserve">Bit 0: Reserved (always set to 0).</w:t>
      </w:r>
      <w:r>
        <w:rPr>
          <w:sz w:val="18"/>
          <w:szCs w:val="18"/>
        </w:rPr>
      </w:r>
      <w:r>
        <w:rPr>
          <w:sz w:val="18"/>
          <w:szCs w:val="18"/>
        </w:rPr>
      </w:r>
    </w:p>
    <w:p>
      <w:pPr>
        <w:pStyle w:val="904"/>
        <w:numPr>
          <w:ilvl w:val="1"/>
          <w:numId w:val="11"/>
        </w:numPr>
        <w:ind w:right="993"/>
        <w:jc w:val="left"/>
        <w:spacing w:line="276" w:lineRule="auto"/>
        <w:rPr>
          <w:sz w:val="18"/>
          <w:szCs w:val="18"/>
        </w:rPr>
      </w:pPr>
      <w:r>
        <w:rPr>
          <w:b w:val="0"/>
          <w:bCs w:val="0"/>
          <w:sz w:val="18"/>
          <w:szCs w:val="18"/>
          <w:highlight w:val="none"/>
          <w:u w:val="none"/>
        </w:rPr>
        <w:t xml:space="preserve">Bit 1: Don't Fragment (DF) flag.</w:t>
      </w:r>
      <w:r>
        <w:rPr>
          <w:sz w:val="18"/>
          <w:szCs w:val="18"/>
        </w:rPr>
      </w:r>
      <w:r>
        <w:rPr>
          <w:sz w:val="18"/>
          <w:szCs w:val="18"/>
        </w:rPr>
      </w:r>
    </w:p>
    <w:p>
      <w:pPr>
        <w:pStyle w:val="904"/>
        <w:numPr>
          <w:ilvl w:val="1"/>
          <w:numId w:val="11"/>
        </w:numPr>
        <w:ind w:right="993"/>
        <w:jc w:val="left"/>
        <w:spacing w:line="276" w:lineRule="auto"/>
        <w:rPr>
          <w:sz w:val="18"/>
          <w:szCs w:val="18"/>
        </w:rPr>
      </w:pPr>
      <w:r>
        <w:rPr>
          <w:b w:val="0"/>
          <w:bCs w:val="0"/>
          <w:sz w:val="18"/>
          <w:szCs w:val="18"/>
          <w:highlight w:val="none"/>
          <w:u w:val="none"/>
        </w:rPr>
        <w:t xml:space="preserve">Bit 2: More Fragments (MF) flag.</w:t>
      </w:r>
      <w:r>
        <w:rPr>
          <w:sz w:val="18"/>
          <w:szCs w:val="18"/>
        </w:rPr>
      </w:r>
      <w:r>
        <w:rPr>
          <w:sz w:val="18"/>
          <w:szCs w:val="18"/>
        </w:rPr>
      </w:r>
    </w:p>
    <w:p>
      <w:pPr>
        <w:pStyle w:val="904"/>
        <w:numPr>
          <w:ilvl w:val="0"/>
          <w:numId w:val="11"/>
        </w:numPr>
        <w:ind w:right="993"/>
        <w:jc w:val="left"/>
        <w:spacing w:line="276" w:lineRule="auto"/>
        <w:rPr>
          <w:sz w:val="18"/>
          <w:szCs w:val="18"/>
        </w:rPr>
      </w:pPr>
      <w:r>
        <w:rPr>
          <w:b/>
          <w:bCs/>
          <w:sz w:val="18"/>
          <w:szCs w:val="18"/>
          <w:highlight w:val="none"/>
          <w:u w:val="none"/>
        </w:rPr>
        <w:t xml:space="preserve">Fragment Offset </w:t>
      </w:r>
      <w:r>
        <w:rPr>
          <w:b w:val="0"/>
          <w:bCs w:val="0"/>
          <w:sz w:val="18"/>
          <w:szCs w:val="18"/>
          <w:highlight w:val="none"/>
          <w:u w:val="none"/>
        </w:rPr>
        <w:t xml:space="preserve">(13 bits):</w:t>
      </w:r>
      <w:r>
        <w:rPr>
          <w:b w:val="0"/>
          <w:bCs w:val="0"/>
          <w:sz w:val="18"/>
          <w:szCs w:val="18"/>
          <w:highlight w:val="none"/>
          <w:u w:val="none"/>
        </w:rPr>
        <w:t xml:space="preserve"> Indicates the position of the fragment in the original IP datagram when fragmentation is used.</w:t>
      </w:r>
      <w:r>
        <w:rPr>
          <w:sz w:val="18"/>
          <w:szCs w:val="18"/>
        </w:rPr>
      </w:r>
      <w:r>
        <w:rPr>
          <w:sz w:val="18"/>
          <w:szCs w:val="18"/>
        </w:rPr>
      </w:r>
    </w:p>
    <w:p>
      <w:pPr>
        <w:pStyle w:val="904"/>
        <w:numPr>
          <w:ilvl w:val="0"/>
          <w:numId w:val="11"/>
        </w:numPr>
        <w:ind w:right="993"/>
        <w:jc w:val="left"/>
        <w:spacing w:line="276" w:lineRule="auto"/>
        <w:rPr>
          <w:sz w:val="18"/>
          <w:szCs w:val="18"/>
        </w:rPr>
      </w:pPr>
      <w:r>
        <w:rPr>
          <w:b/>
          <w:bCs/>
          <w:sz w:val="18"/>
          <w:szCs w:val="18"/>
          <w:highlight w:val="none"/>
          <w:u w:val="none"/>
        </w:rPr>
        <w:t xml:space="preserve">Time-to-Live (TTL)</w:t>
      </w:r>
      <w:r>
        <w:rPr>
          <w:b w:val="0"/>
          <w:bCs w:val="0"/>
          <w:sz w:val="18"/>
          <w:szCs w:val="18"/>
          <w:highlight w:val="none"/>
          <w:u w:val="none"/>
        </w:rPr>
        <w:t xml:space="preserve"> (8 bits):</w:t>
      </w:r>
      <w:r>
        <w:rPr>
          <w:b w:val="0"/>
          <w:bCs w:val="0"/>
          <w:sz w:val="18"/>
          <w:szCs w:val="18"/>
          <w:highlight w:val="none"/>
          <w:u w:val="none"/>
        </w:rPr>
        <w:t xml:space="preserve"> Represents the maximum number of hops (routers) the packet can traverse before being discarded. It helps prevent packets from circulating endlessly in the network.</w:t>
      </w:r>
      <w:r>
        <w:rPr>
          <w:sz w:val="18"/>
          <w:szCs w:val="18"/>
        </w:rPr>
      </w:r>
      <w:r>
        <w:rPr>
          <w:sz w:val="18"/>
          <w:szCs w:val="18"/>
        </w:rPr>
      </w:r>
    </w:p>
    <w:p>
      <w:pPr>
        <w:pStyle w:val="904"/>
        <w:numPr>
          <w:ilvl w:val="0"/>
          <w:numId w:val="11"/>
        </w:numPr>
        <w:ind w:right="993"/>
        <w:jc w:val="left"/>
        <w:spacing w:line="276" w:lineRule="auto"/>
        <w:rPr>
          <w:sz w:val="18"/>
          <w:szCs w:val="18"/>
        </w:rPr>
      </w:pPr>
      <w:r>
        <w:rPr>
          <w:b/>
          <w:bCs/>
          <w:sz w:val="18"/>
          <w:szCs w:val="18"/>
          <w:highlight w:val="none"/>
          <w:u w:val="none"/>
        </w:rPr>
        <w:t xml:space="preserve">Protocol</w:t>
      </w:r>
      <w:r>
        <w:rPr>
          <w:b w:val="0"/>
          <w:bCs w:val="0"/>
          <w:sz w:val="18"/>
          <w:szCs w:val="18"/>
          <w:highlight w:val="none"/>
          <w:u w:val="none"/>
        </w:rPr>
        <w:t xml:space="preserve"> (8 bits):</w:t>
      </w:r>
      <w:r>
        <w:rPr>
          <w:b w:val="0"/>
          <w:bCs w:val="0"/>
          <w:sz w:val="18"/>
          <w:szCs w:val="18"/>
          <w:highlight w:val="none"/>
          <w:u w:val="none"/>
        </w:rPr>
        <w:t xml:space="preserve"> Specifies the higher-layer protocol to which the packet should be delivered (e.g., TCP, UDP, ICMP).</w:t>
      </w:r>
      <w:r>
        <w:rPr>
          <w:sz w:val="18"/>
          <w:szCs w:val="18"/>
        </w:rPr>
      </w:r>
      <w:r>
        <w:rPr>
          <w:sz w:val="18"/>
          <w:szCs w:val="18"/>
        </w:rPr>
      </w:r>
    </w:p>
    <w:p>
      <w:pPr>
        <w:pStyle w:val="904"/>
        <w:numPr>
          <w:ilvl w:val="0"/>
          <w:numId w:val="11"/>
        </w:numPr>
        <w:ind w:right="993"/>
        <w:jc w:val="left"/>
        <w:spacing w:line="276" w:lineRule="auto"/>
        <w:rPr>
          <w:sz w:val="18"/>
          <w:szCs w:val="18"/>
        </w:rPr>
      </w:pPr>
      <w:r>
        <w:rPr>
          <w:b/>
          <w:bCs/>
          <w:sz w:val="18"/>
          <w:szCs w:val="18"/>
          <w:highlight w:val="none"/>
          <w:u w:val="none"/>
        </w:rPr>
        <w:t xml:space="preserve">Header Checksum </w:t>
      </w:r>
      <w:r>
        <w:rPr>
          <w:b w:val="0"/>
          <w:bCs w:val="0"/>
          <w:sz w:val="18"/>
          <w:szCs w:val="18"/>
          <w:highlight w:val="none"/>
          <w:u w:val="none"/>
        </w:rPr>
        <w:t xml:space="preserve">(16 bits):</w:t>
      </w:r>
      <w:r>
        <w:rPr>
          <w:b w:val="0"/>
          <w:bCs w:val="0"/>
          <w:sz w:val="18"/>
          <w:szCs w:val="18"/>
          <w:highlight w:val="none"/>
          <w:u w:val="none"/>
        </w:rPr>
        <w:t xml:space="preserve"> A checksum computed over the header to detect errors in the header's transmission.</w:t>
      </w:r>
      <w:r>
        <w:rPr>
          <w:sz w:val="18"/>
          <w:szCs w:val="18"/>
        </w:rPr>
      </w:r>
      <w:r>
        <w:rPr>
          <w:sz w:val="18"/>
          <w:szCs w:val="18"/>
        </w:rPr>
      </w:r>
    </w:p>
    <w:p>
      <w:pPr>
        <w:pStyle w:val="904"/>
        <w:numPr>
          <w:ilvl w:val="0"/>
          <w:numId w:val="11"/>
        </w:numPr>
        <w:ind w:right="993"/>
        <w:jc w:val="left"/>
        <w:spacing w:line="276" w:lineRule="auto"/>
        <w:rPr>
          <w:sz w:val="18"/>
          <w:szCs w:val="18"/>
        </w:rPr>
      </w:pPr>
      <w:r>
        <w:rPr>
          <w:b/>
          <w:bCs/>
          <w:sz w:val="18"/>
          <w:szCs w:val="18"/>
          <w:highlight w:val="none"/>
          <w:u w:val="none"/>
        </w:rPr>
        <w:t xml:space="preserve">Source IP Address</w:t>
      </w:r>
      <w:r>
        <w:rPr>
          <w:b w:val="0"/>
          <w:bCs w:val="0"/>
          <w:sz w:val="18"/>
          <w:szCs w:val="18"/>
          <w:highlight w:val="none"/>
          <w:u w:val="none"/>
        </w:rPr>
        <w:t xml:space="preserve"> (32 bits):</w:t>
      </w:r>
      <w:r>
        <w:rPr>
          <w:b w:val="0"/>
          <w:bCs w:val="0"/>
          <w:sz w:val="18"/>
          <w:szCs w:val="18"/>
          <w:highlight w:val="none"/>
          <w:u w:val="none"/>
        </w:rPr>
        <w:t xml:space="preserve"> The IP address of the sender (source) of the packet.</w:t>
      </w:r>
      <w:r>
        <w:rPr>
          <w:sz w:val="18"/>
          <w:szCs w:val="18"/>
        </w:rPr>
      </w:r>
      <w:r>
        <w:rPr>
          <w:sz w:val="18"/>
          <w:szCs w:val="18"/>
        </w:rPr>
      </w:r>
    </w:p>
    <w:p>
      <w:pPr>
        <w:pStyle w:val="904"/>
        <w:numPr>
          <w:ilvl w:val="0"/>
          <w:numId w:val="11"/>
        </w:numPr>
        <w:ind w:right="993"/>
        <w:jc w:val="left"/>
        <w:spacing w:line="276" w:lineRule="auto"/>
        <w:rPr>
          <w:sz w:val="18"/>
          <w:szCs w:val="18"/>
        </w:rPr>
      </w:pPr>
      <w:r>
        <w:rPr>
          <w:b/>
          <w:bCs/>
          <w:sz w:val="18"/>
          <w:szCs w:val="18"/>
          <w:highlight w:val="none"/>
          <w:u w:val="none"/>
        </w:rPr>
        <w:t xml:space="preserve">Destination IP Address </w:t>
      </w:r>
      <w:r>
        <w:rPr>
          <w:b w:val="0"/>
          <w:bCs w:val="0"/>
          <w:sz w:val="18"/>
          <w:szCs w:val="18"/>
          <w:highlight w:val="none"/>
          <w:u w:val="none"/>
        </w:rPr>
        <w:t xml:space="preserve">(32 bits):</w:t>
      </w:r>
      <w:r>
        <w:rPr>
          <w:b w:val="0"/>
          <w:bCs w:val="0"/>
          <w:sz w:val="18"/>
          <w:szCs w:val="18"/>
          <w:highlight w:val="none"/>
          <w:u w:val="none"/>
        </w:rPr>
        <w:t xml:space="preserve"> The IP address of the intended recipient (destination) of the packet.</w:t>
      </w:r>
      <w:r>
        <w:rPr>
          <w:sz w:val="18"/>
          <w:szCs w:val="18"/>
        </w:rPr>
      </w:r>
      <w:r>
        <w:rPr>
          <w:sz w:val="18"/>
          <w:szCs w:val="18"/>
        </w:rPr>
      </w:r>
    </w:p>
    <w:p>
      <w:pPr>
        <w:ind w:right="993"/>
        <w:jc w:val="left"/>
        <w:spacing w:line="240" w:lineRule="auto"/>
        <w:rPr>
          <w:b w:val="0"/>
          <w:bCs w:val="0"/>
          <w:sz w:val="24"/>
          <w:szCs w:val="24"/>
          <w:highlight w:val="none"/>
          <w:u w:val="none"/>
        </w:rPr>
      </w:pPr>
      <w:r>
        <w:rPr>
          <w:b w:val="0"/>
          <w:bCs w:val="0"/>
          <w:sz w:val="24"/>
          <w:szCs w:val="24"/>
          <w:highlight w:val="none"/>
          <w:u w:val="none"/>
        </w:rPr>
      </w:r>
      <w:r>
        <w:rPr>
          <w:b w:val="0"/>
          <w:bCs w:val="0"/>
          <w:sz w:val="24"/>
          <w:szCs w:val="24"/>
          <w:highlight w:val="none"/>
          <w:u w:val="none"/>
        </w:rPr>
      </w:r>
      <w:r>
        <w:rPr>
          <w:b w:val="0"/>
          <w:bCs w:val="0"/>
          <w:sz w:val="24"/>
          <w:szCs w:val="24"/>
          <w:highlight w:val="none"/>
          <w:u w:val="none"/>
        </w:rPr>
      </w:r>
    </w:p>
    <w:p>
      <w:pPr>
        <w:ind w:right="993"/>
        <w:jc w:val="left"/>
        <w:spacing w:line="240" w:lineRule="auto"/>
        <w:rPr>
          <w:b w:val="0"/>
          <w:bCs w:val="0"/>
          <w:sz w:val="24"/>
          <w:szCs w:val="24"/>
          <w:highlight w:val="none"/>
          <w:u w:val="none"/>
        </w:rPr>
      </w:pPr>
      <w:r>
        <w:rPr>
          <w:b w:val="0"/>
          <w:bCs w:val="0"/>
          <w:sz w:val="24"/>
          <w:szCs w:val="24"/>
          <w:highlight w:val="none"/>
          <w:u w:val="none"/>
        </w:rPr>
      </w:r>
      <w:r>
        <w:rPr>
          <w:b w:val="0"/>
          <w:bCs w:val="0"/>
          <w:sz w:val="24"/>
          <w:szCs w:val="24"/>
          <w:highlight w:val="none"/>
          <w:u w:val="none"/>
        </w:rPr>
      </w:r>
      <w:r>
        <w:rPr>
          <w:b w:val="0"/>
          <w:bCs w:val="0"/>
          <w:sz w:val="24"/>
          <w:szCs w:val="24"/>
          <w:highlight w:val="none"/>
          <w:u w:val="none"/>
        </w:rPr>
      </w:r>
    </w:p>
    <w:p>
      <w:pPr>
        <w:ind w:right="993"/>
        <w:jc w:val="left"/>
        <w:spacing w:line="240" w:lineRule="auto"/>
        <w:rPr>
          <w:b/>
          <w:bCs/>
          <w:sz w:val="28"/>
          <w:szCs w:val="28"/>
          <w:highlight w:val="none"/>
          <w:u w:val="single"/>
        </w:rPr>
      </w:pPr>
      <w:r>
        <w:rPr>
          <w:b/>
          <w:bCs/>
          <w:sz w:val="28"/>
          <w:szCs w:val="28"/>
          <w:highlight w:val="none"/>
          <w:u w:val="single"/>
        </w:rPr>
        <w:t xml:space="preserve">Application Layer:</w:t>
      </w:r>
      <w:r>
        <w:rPr>
          <w:b/>
          <w:bCs/>
          <w:sz w:val="28"/>
          <w:szCs w:val="28"/>
          <w:highlight w:val="none"/>
          <w:u w:val="single"/>
        </w:rPr>
      </w:r>
      <w:r>
        <w:rPr>
          <w:b/>
          <w:bCs/>
          <w:sz w:val="28"/>
          <w:szCs w:val="28"/>
          <w:highlight w:val="none"/>
          <w:u w:val="single"/>
        </w:rPr>
      </w:r>
    </w:p>
    <w:p>
      <w:pPr>
        <w:ind w:right="993"/>
        <w:jc w:val="left"/>
        <w:spacing w:line="240" w:lineRule="auto"/>
        <w:rPr>
          <w:b w:val="0"/>
          <w:bCs w:val="0"/>
          <w:sz w:val="24"/>
          <w:szCs w:val="24"/>
          <w:highlight w:val="none"/>
          <w:u w:val="none"/>
        </w:rPr>
      </w:pPr>
      <w:r>
        <w:rPr>
          <w:b w:val="0"/>
          <w:bCs w:val="0"/>
          <w:sz w:val="24"/>
          <w:szCs w:val="24"/>
          <w:highlight w:val="none"/>
          <w:u w:val="none"/>
        </w:rPr>
        <w:tab/>
        <w:t xml:space="preserve">V) </w:t>
      </w:r>
      <w:r>
        <w:rPr>
          <w:b w:val="0"/>
          <w:bCs w:val="0"/>
          <w:sz w:val="24"/>
          <w:szCs w:val="24"/>
          <w:highlight w:val="none"/>
          <w:u w:val="none"/>
        </w:rPr>
        <w:t xml:space="preserve">DNS</w:t>
      </w:r>
      <w:r>
        <w:rPr>
          <w:b w:val="0"/>
          <w:bCs w:val="0"/>
          <w:sz w:val="24"/>
          <w:szCs w:val="24"/>
          <w:highlight w:val="none"/>
          <w:u w:val="none"/>
        </w:rPr>
        <w:t xml:space="preserve">:</w:t>
      </w:r>
      <w:r>
        <w:rPr>
          <w:b w:val="0"/>
          <w:bCs w:val="0"/>
          <w:sz w:val="24"/>
          <w:szCs w:val="24"/>
          <w:highlight w:val="none"/>
          <w:u w:val="none"/>
        </w:rPr>
      </w:r>
      <w:r>
        <w:rPr>
          <w:b w:val="0"/>
          <w:bCs w:val="0"/>
          <w:sz w:val="24"/>
          <w:szCs w:val="24"/>
          <w:highlight w:val="none"/>
          <w:u w:val="none"/>
        </w:rPr>
      </w:r>
    </w:p>
    <w:p>
      <w:pPr>
        <w:ind w:right="993"/>
        <w:jc w:val="left"/>
        <w:spacing w:line="240" w:lineRule="auto"/>
        <w:rPr>
          <w:b w:val="0"/>
          <w:bCs w:val="0"/>
          <w:sz w:val="16"/>
          <w:szCs w:val="16"/>
          <w:highlight w:val="none"/>
          <w:u w:val="none"/>
        </w:rPr>
      </w:pPr>
      <w:r>
        <w:rPr>
          <w:b w:val="0"/>
          <w:bCs w:val="0"/>
          <w:sz w:val="24"/>
          <w:szCs w:val="24"/>
          <w:highlight w:val="none"/>
          <w:u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53248" behindDoc="0" locked="0" layoutInCell="1" allowOverlap="1">
                <wp:simplePos x="0" y="0"/>
                <wp:positionH relativeFrom="column">
                  <wp:posOffset>3612173</wp:posOffset>
                </wp:positionH>
                <wp:positionV relativeFrom="paragraph">
                  <wp:posOffset>0</wp:posOffset>
                </wp:positionV>
                <wp:extent cx="3506400" cy="2113200"/>
                <wp:effectExtent l="0" t="0" r="0" b="0"/>
                <wp:wrapTight wrapText="bothSides">
                  <wp:wrapPolygon edited="1">
                    <wp:start x="0" y="0"/>
                    <wp:lineTo x="21600" y="0"/>
                    <wp:lineTo x="21600" y="21600"/>
                    <wp:lineTo x="0" y="21600"/>
                  </wp:wrapPolygon>
                </wp:wrapTight>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87762" name=""/>
                        <pic:cNvPicPr>
                          <a:picLocks noChangeAspect="1"/>
                        </pic:cNvPicPr>
                        <pic:nvPr/>
                      </pic:nvPicPr>
                      <pic:blipFill>
                        <a:blip r:embed="rId18"/>
                        <a:stretch/>
                      </pic:blipFill>
                      <pic:spPr bwMode="auto">
                        <a:xfrm rot="0" flipH="0" flipV="0">
                          <a:off x="0" y="0"/>
                          <a:ext cx="3506400" cy="211320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position:absolute;z-index:53248;o:allowoverlap:true;o:allowincell:true;mso-position-horizontal-relative:text;margin-left:284.42pt;mso-position-horizontal:absolute;mso-position-vertical-relative:text;margin-top:0.00pt;mso-position-vertical:absolute;width:276.09pt;height:166.39pt;mso-wrap-distance-left:9.07pt;mso-wrap-distance-top:0.00pt;mso-wrap-distance-right:9.07pt;mso-wrap-distance-bottom:0.00pt;rotation:0;" wrapcoords="0 0 100000 0 100000 100000 0 100000" stroked="false">
                <v:path textboxrect="0,0,0,0"/>
                <w10:wrap type="tight"/>
                <v:imagedata r:id="rId18"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52224" behindDoc="0" locked="0" layoutInCell="1" allowOverlap="1">
                <wp:simplePos x="0" y="0"/>
                <wp:positionH relativeFrom="column">
                  <wp:posOffset>-98880</wp:posOffset>
                </wp:positionH>
                <wp:positionV relativeFrom="paragraph">
                  <wp:posOffset>0</wp:posOffset>
                </wp:positionV>
                <wp:extent cx="3704161" cy="2113200"/>
                <wp:effectExtent l="0" t="0" r="0" b="0"/>
                <wp:wrapTight wrapText="bothSides">
                  <wp:wrapPolygon edited="1">
                    <wp:start x="0" y="0"/>
                    <wp:lineTo x="21600" y="0"/>
                    <wp:lineTo x="21600" y="21600"/>
                    <wp:lineTo x="0" y="21600"/>
                  </wp:wrapPolygon>
                </wp:wrapTight>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873292" name=""/>
                        <pic:cNvPicPr>
                          <a:picLocks noChangeAspect="1"/>
                        </pic:cNvPicPr>
                        <pic:nvPr/>
                      </pic:nvPicPr>
                      <pic:blipFill>
                        <a:blip r:embed="rId19"/>
                        <a:stretch/>
                      </pic:blipFill>
                      <pic:spPr bwMode="auto">
                        <a:xfrm rot="0" flipH="0" flipV="0">
                          <a:off x="0" y="0"/>
                          <a:ext cx="3704160" cy="211320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position:absolute;z-index:52224;o:allowoverlap:true;o:allowincell:true;mso-position-horizontal-relative:text;margin-left:-7.79pt;mso-position-horizontal:absolute;mso-position-vertical-relative:text;margin-top:0.00pt;mso-position-vertical:absolute;width:291.67pt;height:166.39pt;mso-wrap-distance-left:9.07pt;mso-wrap-distance-top:0.00pt;mso-wrap-distance-right:9.07pt;mso-wrap-distance-bottom:0.00pt;rotation:0;" wrapcoords="0 0 100000 0 100000 100000 0 100000" stroked="false">
                <v:path textboxrect="0,0,0,0"/>
                <w10:wrap type="tight"/>
                <v:imagedata r:id="rId19" o:title=""/>
              </v:shape>
            </w:pict>
          </mc:Fallback>
        </mc:AlternateContent>
      </w:r>
      <w:r>
        <w:rPr>
          <w:b w:val="0"/>
          <w:bCs w:val="0"/>
          <w:sz w:val="16"/>
          <w:szCs w:val="16"/>
          <w:highlight w:val="none"/>
          <w:u w:val="none"/>
        </w:rPr>
        <w:t xml:space="preserve">A DNS packet contains the following components:</w:t>
      </w:r>
      <w:r>
        <w:rPr>
          <w:b w:val="0"/>
          <w:bCs w:val="0"/>
          <w:sz w:val="16"/>
          <w:szCs w:val="16"/>
          <w:highlight w:val="none"/>
          <w:u w:val="none"/>
        </w:rPr>
      </w:r>
      <w:r>
        <w:rPr>
          <w:b w:val="0"/>
          <w:bCs w:val="0"/>
          <w:sz w:val="16"/>
          <w:szCs w:val="16"/>
          <w:highlight w:val="none"/>
          <w:u w:val="none"/>
        </w:rPr>
      </w:r>
    </w:p>
    <w:p>
      <w:pPr>
        <w:ind w:right="993"/>
        <w:jc w:val="left"/>
        <w:spacing w:line="240" w:lineRule="auto"/>
        <w:rPr>
          <w:b w:val="0"/>
          <w:bCs w:val="0"/>
          <w:sz w:val="16"/>
          <w:szCs w:val="16"/>
          <w:highlight w:val="none"/>
          <w:u w:val="none"/>
        </w:rPr>
      </w:pPr>
      <w:r>
        <w:rPr>
          <w:b w:val="0"/>
          <w:bCs w:val="0"/>
          <w:sz w:val="16"/>
          <w:szCs w:val="16"/>
          <w:highlight w:val="none"/>
          <w:u w:val="none"/>
        </w:rPr>
        <w:t xml:space="preserve">A UDP packet followed by the DNS packet:</w:t>
      </w:r>
      <w:r>
        <w:rPr>
          <w:b w:val="0"/>
          <w:bCs w:val="0"/>
          <w:sz w:val="16"/>
          <w:szCs w:val="16"/>
          <w:highlight w:val="none"/>
          <w:u w:val="none"/>
        </w:rPr>
      </w:r>
      <w:r>
        <w:rPr>
          <w:b w:val="0"/>
          <w:bCs w:val="0"/>
          <w:sz w:val="16"/>
          <w:szCs w:val="16"/>
          <w:highlight w:val="none"/>
          <w:u w:val="none"/>
        </w:rPr>
      </w:r>
    </w:p>
    <w:p>
      <w:pPr>
        <w:ind w:right="993"/>
        <w:jc w:val="left"/>
        <w:spacing w:line="240" w:lineRule="auto"/>
        <w:rPr>
          <w:b w:val="0"/>
          <w:bCs w:val="0"/>
          <w:sz w:val="16"/>
          <w:szCs w:val="16"/>
          <w:highlight w:val="none"/>
          <w:u w:val="none"/>
        </w:rPr>
      </w:pPr>
      <w:r>
        <w:rPr>
          <w:b w:val="0"/>
          <w:bCs w:val="0"/>
          <w:sz w:val="16"/>
          <w:szCs w:val="16"/>
          <w:highlight w:val="none"/>
          <w:u w:val="none"/>
        </w:rPr>
        <w:t xml:space="preserve">a) </w:t>
      </w:r>
      <w:r>
        <w:rPr>
          <w:b/>
          <w:bCs/>
          <w:sz w:val="16"/>
          <w:szCs w:val="16"/>
          <w:highlight w:val="none"/>
          <w:u w:val="none"/>
        </w:rPr>
        <w:t xml:space="preserve">Query Length</w:t>
      </w:r>
      <w:r>
        <w:rPr>
          <w:b/>
          <w:bCs/>
          <w:sz w:val="16"/>
          <w:szCs w:val="16"/>
          <w:highlight w:val="none"/>
          <w:u w:val="none"/>
        </w:rPr>
        <w:t xml:space="preserve">:</w:t>
      </w:r>
      <w:r>
        <w:rPr>
          <w:b w:val="0"/>
          <w:bCs w:val="0"/>
          <w:sz w:val="16"/>
          <w:szCs w:val="16"/>
          <w:highlight w:val="none"/>
          <w:u w:val="none"/>
        </w:rPr>
        <w:t xml:space="preserve"> Length of DNS query/response (2 Bytes)</w:t>
      </w:r>
      <w:r>
        <w:rPr>
          <w:b w:val="0"/>
          <w:bCs w:val="0"/>
          <w:sz w:val="16"/>
          <w:szCs w:val="16"/>
          <w:highlight w:val="none"/>
          <w:u w:val="none"/>
        </w:rPr>
      </w:r>
      <w:r>
        <w:rPr>
          <w:b w:val="0"/>
          <w:bCs w:val="0"/>
          <w:sz w:val="16"/>
          <w:szCs w:val="16"/>
          <w:highlight w:val="none"/>
          <w:u w:val="none"/>
        </w:rPr>
      </w:r>
    </w:p>
    <w:p>
      <w:pPr>
        <w:ind w:right="993"/>
        <w:jc w:val="left"/>
        <w:spacing w:line="240" w:lineRule="auto"/>
        <w:rPr>
          <w:b w:val="0"/>
          <w:bCs w:val="0"/>
          <w:sz w:val="16"/>
          <w:szCs w:val="16"/>
          <w:highlight w:val="none"/>
          <w:u w:val="none"/>
        </w:rPr>
      </w:pPr>
      <w:r>
        <w:rPr>
          <w:b w:val="0"/>
          <w:bCs w:val="0"/>
          <w:sz w:val="16"/>
          <w:szCs w:val="16"/>
          <w:highlight w:val="none"/>
          <w:u w:val="none"/>
        </w:rPr>
        <w:t xml:space="preserve">b) </w:t>
      </w:r>
      <w:r>
        <w:rPr>
          <w:b/>
          <w:bCs/>
          <w:sz w:val="16"/>
          <w:szCs w:val="16"/>
          <w:highlight w:val="none"/>
          <w:u w:val="none"/>
        </w:rPr>
        <w:t xml:space="preserve">Transaction ID:</w:t>
      </w:r>
      <w:r>
        <w:rPr>
          <w:b w:val="0"/>
          <w:bCs w:val="0"/>
          <w:sz w:val="16"/>
          <w:szCs w:val="16"/>
          <w:highlight w:val="none"/>
          <w:u w:val="none"/>
        </w:rPr>
        <w:t xml:space="preserve"> </w:t>
      </w:r>
      <w:r>
        <w:rPr>
          <w:sz w:val="16"/>
          <w:szCs w:val="16"/>
        </w:rPr>
        <w:t xml:space="preserve">A unique identifier for the DNS query/response pair, used to match responses to their corresponding queries (</w:t>
      </w:r>
      <w:r>
        <w:rPr>
          <w:b w:val="0"/>
          <w:bCs w:val="0"/>
          <w:sz w:val="16"/>
          <w:szCs w:val="16"/>
          <w:highlight w:val="none"/>
          <w:u w:val="none"/>
        </w:rPr>
        <w:t xml:space="preserve">2 Bytes)</w:t>
      </w:r>
      <w:r>
        <w:rPr>
          <w:b w:val="0"/>
          <w:bCs w:val="0"/>
          <w:sz w:val="16"/>
          <w:szCs w:val="16"/>
          <w:highlight w:val="none"/>
          <w:u w:val="none"/>
        </w:rPr>
      </w:r>
      <w:r>
        <w:rPr>
          <w:b w:val="0"/>
          <w:bCs w:val="0"/>
          <w:sz w:val="16"/>
          <w:szCs w:val="16"/>
          <w:highlight w:val="none"/>
          <w:u w:val="none"/>
        </w:rPr>
      </w:r>
    </w:p>
    <w:p>
      <w:pPr>
        <w:ind w:left="120" w:right="120" w:firstLine="0"/>
        <w:rPr>
          <w:sz w:val="16"/>
          <w:szCs w:val="16"/>
        </w:rPr>
        <w:pBdr>
          <w:top w:val="none" w:color="000000" w:sz="4" w:space="0"/>
          <w:left w:val="none" w:color="000000" w:sz="4" w:space="0"/>
          <w:bottom w:val="none" w:color="000000" w:sz="4" w:space="0"/>
          <w:right w:val="none" w:color="000000" w:sz="4" w:space="0"/>
        </w:pBdr>
      </w:pPr>
      <w:r>
        <w:rPr>
          <w:b w:val="0"/>
          <w:bCs w:val="0"/>
          <w:sz w:val="16"/>
          <w:szCs w:val="16"/>
          <w:highlight w:val="none"/>
          <w:u w:val="none"/>
        </w:rPr>
        <w:t xml:space="preserve">c) </w:t>
      </w:r>
      <w:r>
        <w:rPr>
          <w:b/>
          <w:bCs/>
          <w:sz w:val="16"/>
          <w:szCs w:val="16"/>
          <w:highlight w:val="none"/>
          <w:u w:val="none"/>
        </w:rPr>
        <w:t xml:space="preserve">Flags:</w:t>
      </w:r>
      <w:r>
        <w:rPr>
          <w:b w:val="0"/>
          <w:bCs w:val="0"/>
          <w:sz w:val="16"/>
          <w:szCs w:val="16"/>
          <w:highlight w:val="none"/>
          <w:u w:val="none"/>
        </w:rPr>
        <w:t xml:space="preserve"> </w:t>
      </w:r>
      <w:r>
        <w:rPr>
          <w:sz w:val="16"/>
          <w:szCs w:val="16"/>
        </w:rPr>
        <w:t xml:space="preserve">This field contains various control flags (</w:t>
      </w:r>
      <w:r>
        <w:rPr>
          <w:b w:val="0"/>
          <w:bCs w:val="0"/>
          <w:sz w:val="16"/>
          <w:szCs w:val="16"/>
          <w:highlight w:val="none"/>
          <w:u w:val="none"/>
        </w:rPr>
        <w:t xml:space="preserve">2 Bytes</w:t>
      </w:r>
      <w:r>
        <w:rPr>
          <w:sz w:val="16"/>
          <w:szCs w:val="16"/>
        </w:rPr>
        <w:t xml:space="preserve">):</w:t>
      </w:r>
      <w:r>
        <w:rPr>
          <w:sz w:val="16"/>
          <w:szCs w:val="16"/>
        </w:rPr>
      </w:r>
      <w:r>
        <w:rPr>
          <w:sz w:val="16"/>
          <w:szCs w:val="16"/>
        </w:rPr>
      </w:r>
    </w:p>
    <w:p>
      <w:pPr>
        <w:pStyle w:val="904"/>
        <w:numPr>
          <w:ilvl w:val="0"/>
          <w:numId w:val="14"/>
        </w:numPr>
        <w:ind w:right="0"/>
        <w:rPr>
          <w:sz w:val="16"/>
          <w:szCs w:val="16"/>
        </w:rPr>
        <w:pBdr>
          <w:top w:val="none" w:color="000000" w:sz="4" w:space="0"/>
          <w:left w:val="none" w:color="000000" w:sz="4" w:space="0"/>
          <w:bottom w:val="none" w:color="000000" w:sz="4" w:space="0"/>
          <w:right w:val="none" w:color="000000" w:sz="4" w:space="0"/>
        </w:pBdr>
      </w:pPr>
      <w:r>
        <w:rPr>
          <w:sz w:val="16"/>
          <w:szCs w:val="16"/>
        </w:rPr>
        <w:t xml:space="preserve">QR (1 bit): Query/Response flag (0 for query, 1 for response).</w:t>
      </w:r>
      <w:r>
        <w:rPr>
          <w:sz w:val="16"/>
          <w:szCs w:val="16"/>
        </w:rPr>
      </w:r>
      <w:r>
        <w:rPr>
          <w:sz w:val="16"/>
          <w:szCs w:val="16"/>
        </w:rPr>
      </w:r>
    </w:p>
    <w:p>
      <w:pPr>
        <w:pStyle w:val="904"/>
        <w:numPr>
          <w:ilvl w:val="0"/>
          <w:numId w:val="14"/>
        </w:numPr>
        <w:ind w:right="0"/>
        <w:rPr>
          <w:sz w:val="16"/>
          <w:szCs w:val="16"/>
        </w:rPr>
        <w:pBdr>
          <w:top w:val="none" w:color="000000" w:sz="4" w:space="0"/>
          <w:left w:val="none" w:color="000000" w:sz="4" w:space="0"/>
          <w:bottom w:val="none" w:color="000000" w:sz="4" w:space="0"/>
          <w:right w:val="none" w:color="000000" w:sz="4" w:space="0"/>
        </w:pBdr>
      </w:pPr>
      <w:r>
        <w:rPr>
          <w:sz w:val="16"/>
          <w:szCs w:val="16"/>
        </w:rPr>
        <w:t xml:space="preserve">Opcode (4 bits): Specifies the query's purpose (e.g., standard query, inverse query, server status).</w:t>
      </w:r>
      <w:r>
        <w:rPr>
          <w:sz w:val="16"/>
          <w:szCs w:val="16"/>
        </w:rPr>
      </w:r>
      <w:r>
        <w:rPr>
          <w:sz w:val="16"/>
          <w:szCs w:val="16"/>
        </w:rPr>
      </w:r>
    </w:p>
    <w:p>
      <w:pPr>
        <w:pStyle w:val="904"/>
        <w:numPr>
          <w:ilvl w:val="0"/>
          <w:numId w:val="14"/>
        </w:numPr>
        <w:ind w:right="0"/>
        <w:rPr>
          <w:sz w:val="16"/>
          <w:szCs w:val="16"/>
        </w:rPr>
        <w:pBdr>
          <w:top w:val="none" w:color="000000" w:sz="4" w:space="0"/>
          <w:left w:val="none" w:color="000000" w:sz="4" w:space="0"/>
          <w:bottom w:val="none" w:color="000000" w:sz="4" w:space="0"/>
          <w:right w:val="none" w:color="000000" w:sz="4" w:space="0"/>
        </w:pBdr>
      </w:pPr>
      <w:r>
        <w:rPr>
          <w:sz w:val="16"/>
          <w:szCs w:val="16"/>
        </w:rPr>
        <w:t xml:space="preserve">AA (1 bit): Authoritative Answer flag (1 if the responding server is authoritative for the domain).</w:t>
      </w:r>
      <w:r>
        <w:rPr>
          <w:sz w:val="16"/>
          <w:szCs w:val="16"/>
        </w:rPr>
      </w:r>
      <w:r>
        <w:rPr>
          <w:sz w:val="16"/>
          <w:szCs w:val="16"/>
        </w:rPr>
      </w:r>
    </w:p>
    <w:p>
      <w:pPr>
        <w:pStyle w:val="904"/>
        <w:numPr>
          <w:ilvl w:val="0"/>
          <w:numId w:val="14"/>
        </w:numPr>
        <w:ind w:right="0"/>
        <w:rPr>
          <w:sz w:val="16"/>
          <w:szCs w:val="16"/>
        </w:rPr>
        <w:pBdr>
          <w:top w:val="none" w:color="000000" w:sz="4" w:space="0"/>
          <w:left w:val="none" w:color="000000" w:sz="4" w:space="0"/>
          <w:bottom w:val="none" w:color="000000" w:sz="4" w:space="0"/>
          <w:right w:val="none" w:color="000000" w:sz="4" w:space="0"/>
        </w:pBdr>
      </w:pPr>
      <w:r>
        <w:rPr>
          <w:sz w:val="16"/>
          <w:szCs w:val="16"/>
        </w:rPr>
        <w:t xml:space="preserve">TC (1 bit): Truncation flag (1 if the message was truncated).</w:t>
      </w:r>
      <w:r>
        <w:rPr>
          <w:sz w:val="16"/>
          <w:szCs w:val="16"/>
        </w:rPr>
      </w:r>
      <w:r>
        <w:rPr>
          <w:sz w:val="16"/>
          <w:szCs w:val="16"/>
        </w:rPr>
      </w:r>
    </w:p>
    <w:p>
      <w:pPr>
        <w:pStyle w:val="904"/>
        <w:numPr>
          <w:ilvl w:val="0"/>
          <w:numId w:val="14"/>
        </w:numPr>
        <w:ind w:right="0"/>
        <w:rPr>
          <w:sz w:val="16"/>
          <w:szCs w:val="16"/>
        </w:rPr>
        <w:pBdr>
          <w:top w:val="none" w:color="000000" w:sz="4" w:space="0"/>
          <w:left w:val="none" w:color="000000" w:sz="4" w:space="0"/>
          <w:bottom w:val="none" w:color="000000" w:sz="4" w:space="0"/>
          <w:right w:val="none" w:color="000000" w:sz="4" w:space="0"/>
        </w:pBdr>
      </w:pPr>
      <w:r>
        <w:rPr>
          <w:sz w:val="16"/>
          <w:szCs w:val="16"/>
        </w:rPr>
        <w:t xml:space="preserve">RD (1 bit): Recursion Desired flag (1 if the client requests recursive resolution).</w:t>
      </w:r>
      <w:r>
        <w:rPr>
          <w:sz w:val="16"/>
          <w:szCs w:val="16"/>
        </w:rPr>
      </w:r>
      <w:r>
        <w:rPr>
          <w:sz w:val="16"/>
          <w:szCs w:val="16"/>
        </w:rPr>
      </w:r>
    </w:p>
    <w:p>
      <w:pPr>
        <w:pStyle w:val="904"/>
        <w:numPr>
          <w:ilvl w:val="0"/>
          <w:numId w:val="14"/>
        </w:numPr>
        <w:ind w:right="0"/>
        <w:rPr>
          <w:sz w:val="16"/>
          <w:szCs w:val="16"/>
        </w:rPr>
        <w:pBdr>
          <w:top w:val="none" w:color="000000" w:sz="4" w:space="0"/>
          <w:left w:val="none" w:color="000000" w:sz="4" w:space="0"/>
          <w:bottom w:val="none" w:color="000000" w:sz="4" w:space="0"/>
          <w:right w:val="none" w:color="000000" w:sz="4" w:space="0"/>
        </w:pBdr>
      </w:pPr>
      <w:r>
        <w:rPr>
          <w:sz w:val="16"/>
          <w:szCs w:val="16"/>
        </w:rPr>
        <w:t xml:space="preserve">RA (1 bit): Recursion Available flag (1 if the server supports recursive resolution).</w:t>
      </w:r>
      <w:r>
        <w:rPr>
          <w:sz w:val="16"/>
          <w:szCs w:val="16"/>
        </w:rPr>
      </w:r>
      <w:r>
        <w:rPr>
          <w:sz w:val="16"/>
          <w:szCs w:val="16"/>
        </w:rPr>
      </w:r>
    </w:p>
    <w:p>
      <w:pPr>
        <w:pStyle w:val="904"/>
        <w:numPr>
          <w:ilvl w:val="0"/>
          <w:numId w:val="14"/>
        </w:numPr>
        <w:ind w:right="0"/>
        <w:rPr>
          <w:sz w:val="16"/>
          <w:szCs w:val="16"/>
        </w:rPr>
        <w:pBdr>
          <w:top w:val="none" w:color="000000" w:sz="4" w:space="0"/>
          <w:left w:val="none" w:color="000000" w:sz="4" w:space="0"/>
          <w:bottom w:val="none" w:color="000000" w:sz="4" w:space="0"/>
          <w:right w:val="none" w:color="000000" w:sz="4" w:space="0"/>
        </w:pBdr>
      </w:pPr>
      <w:r>
        <w:rPr>
          <w:sz w:val="16"/>
          <w:szCs w:val="16"/>
        </w:rPr>
        <w:t xml:space="preserve">Z (3 bits): Reserved for future use (should be 0).</w:t>
      </w:r>
      <w:r>
        <w:rPr>
          <w:sz w:val="16"/>
          <w:szCs w:val="16"/>
        </w:rPr>
      </w:r>
      <w:r>
        <w:rPr>
          <w:sz w:val="16"/>
          <w:szCs w:val="16"/>
        </w:rPr>
      </w:r>
    </w:p>
    <w:p>
      <w:pPr>
        <w:pStyle w:val="904"/>
        <w:numPr>
          <w:ilvl w:val="0"/>
          <w:numId w:val="14"/>
        </w:numPr>
        <w:ind w:right="0"/>
        <w:rPr>
          <w:sz w:val="16"/>
          <w:szCs w:val="16"/>
        </w:rPr>
        <w:pBdr>
          <w:top w:val="none" w:color="000000" w:sz="4" w:space="0"/>
          <w:left w:val="none" w:color="000000" w:sz="4" w:space="0"/>
          <w:bottom w:val="none" w:color="000000" w:sz="4" w:space="0"/>
          <w:right w:val="none" w:color="000000" w:sz="4" w:space="0"/>
        </w:pBdr>
      </w:pPr>
      <w:r>
        <w:rPr>
          <w:sz w:val="16"/>
          <w:szCs w:val="16"/>
        </w:rPr>
        <w:t xml:space="preserve">RCODE (4 bits): Response code (indicates the result of the query).</w:t>
      </w:r>
      <w:r>
        <w:rPr>
          <w:sz w:val="16"/>
          <w:szCs w:val="16"/>
        </w:rPr>
      </w:r>
      <w:r>
        <w:rPr>
          <w:sz w:val="16"/>
          <w:szCs w:val="16"/>
        </w:rPr>
      </w:r>
    </w:p>
    <w:p>
      <w:pPr>
        <w:ind w:right="993"/>
        <w:jc w:val="left"/>
        <w:spacing w:line="240" w:lineRule="auto"/>
        <w:rPr>
          <w:b w:val="0"/>
          <w:bCs w:val="0"/>
          <w:sz w:val="16"/>
          <w:szCs w:val="16"/>
          <w:highlight w:val="none"/>
          <w:u w:val="none"/>
        </w:rPr>
      </w:pPr>
      <w:r>
        <w:rPr>
          <w:b w:val="0"/>
          <w:bCs w:val="0"/>
          <w:sz w:val="16"/>
          <w:szCs w:val="16"/>
          <w:highlight w:val="none"/>
          <w:u w:val="none"/>
        </w:rPr>
      </w:r>
      <w:r>
        <w:rPr>
          <w:b w:val="0"/>
          <w:bCs w:val="0"/>
          <w:sz w:val="16"/>
          <w:szCs w:val="16"/>
          <w:highlight w:val="none"/>
          <w:u w:val="none"/>
        </w:rPr>
        <w:t xml:space="preserve">d) </w:t>
      </w:r>
      <w:r>
        <w:rPr>
          <w:b/>
          <w:bCs/>
          <w:sz w:val="16"/>
          <w:szCs w:val="16"/>
          <w:highlight w:val="none"/>
          <w:u w:val="none"/>
        </w:rPr>
        <w:t xml:space="preserve">Question Count:</w:t>
      </w:r>
      <w:r>
        <w:rPr>
          <w:b w:val="0"/>
          <w:bCs w:val="0"/>
          <w:sz w:val="16"/>
          <w:szCs w:val="16"/>
          <w:highlight w:val="none"/>
          <w:u w:val="none"/>
        </w:rPr>
        <w:t xml:space="preserve"> </w:t>
      </w:r>
      <w:r>
        <w:rPr>
          <w:sz w:val="16"/>
          <w:szCs w:val="16"/>
        </w:rPr>
        <w:t xml:space="preserve">Indicates the number of DNS questions (queries) in the packet (</w:t>
      </w:r>
      <w:r>
        <w:rPr>
          <w:b w:val="0"/>
          <w:bCs w:val="0"/>
          <w:sz w:val="16"/>
          <w:szCs w:val="16"/>
          <w:highlight w:val="none"/>
          <w:u w:val="none"/>
        </w:rPr>
        <w:t xml:space="preserve">2 Bytes)</w:t>
      </w:r>
      <w:r>
        <w:rPr>
          <w:b w:val="0"/>
          <w:bCs w:val="0"/>
          <w:sz w:val="16"/>
          <w:szCs w:val="16"/>
          <w:highlight w:val="none"/>
          <w:u w:val="none"/>
        </w:rPr>
      </w:r>
      <w:r>
        <w:rPr>
          <w:b w:val="0"/>
          <w:bCs w:val="0"/>
          <w:sz w:val="16"/>
          <w:szCs w:val="16"/>
          <w:highlight w:val="none"/>
          <w:u w:val="none"/>
        </w:rPr>
      </w:r>
    </w:p>
    <w:p>
      <w:pPr>
        <w:ind w:right="993"/>
        <w:jc w:val="left"/>
        <w:spacing w:line="240" w:lineRule="auto"/>
        <w:rPr>
          <w:b w:val="0"/>
          <w:bCs w:val="0"/>
          <w:sz w:val="16"/>
          <w:szCs w:val="16"/>
          <w:highlight w:val="none"/>
          <w:u w:val="none"/>
        </w:rPr>
      </w:pPr>
      <w:r>
        <w:rPr>
          <w:b w:val="0"/>
          <w:bCs w:val="0"/>
          <w:sz w:val="16"/>
          <w:szCs w:val="16"/>
          <w:highlight w:val="none"/>
          <w:u w:val="none"/>
        </w:rPr>
      </w:r>
      <w:r>
        <w:rPr>
          <w:sz w:val="16"/>
          <w:szCs w:val="16"/>
        </w:rPr>
        <w:t xml:space="preserve">e) </w:t>
      </w:r>
      <w:r>
        <w:rPr>
          <w:b/>
          <w:bCs/>
          <w:sz w:val="16"/>
          <w:szCs w:val="16"/>
        </w:rPr>
        <w:t xml:space="preserve">Answers RRs(Resource Records):</w:t>
      </w:r>
      <w:r>
        <w:rPr>
          <w:sz w:val="16"/>
          <w:szCs w:val="16"/>
        </w:rPr>
        <w:t xml:space="preserve"> </w:t>
      </w:r>
      <w:r>
        <w:rPr>
          <w:sz w:val="16"/>
          <w:szCs w:val="16"/>
        </w:rPr>
        <w:t xml:space="preserve">Specifies the number of DNS resource records (RRs) in the answer section (</w:t>
      </w:r>
      <w:r>
        <w:rPr>
          <w:sz w:val="16"/>
          <w:szCs w:val="16"/>
        </w:rPr>
        <w:t xml:space="preserve">2 Bytes)</w:t>
      </w:r>
      <w:r>
        <w:rPr>
          <w:b w:val="0"/>
          <w:bCs w:val="0"/>
          <w:sz w:val="16"/>
          <w:szCs w:val="16"/>
          <w:highlight w:val="none"/>
          <w:u w:val="none"/>
        </w:rPr>
      </w:r>
      <w:r>
        <w:rPr>
          <w:b w:val="0"/>
          <w:bCs w:val="0"/>
          <w:sz w:val="16"/>
          <w:szCs w:val="16"/>
          <w:highlight w:val="none"/>
          <w:u w:val="none"/>
        </w:rPr>
      </w:r>
    </w:p>
    <w:p>
      <w:pPr>
        <w:ind w:right="993" w:firstLine="0"/>
        <w:jc w:val="left"/>
        <w:spacing w:line="240" w:lineRule="auto"/>
        <w:rPr>
          <w:b w:val="0"/>
          <w:bCs w:val="0"/>
          <w:sz w:val="16"/>
          <w:szCs w:val="16"/>
          <w:highlight w:val="none"/>
          <w:u w:val="none"/>
        </w:rPr>
      </w:pPr>
      <w:r>
        <w:rPr>
          <w:b w:val="0"/>
          <w:bCs w:val="0"/>
          <w:sz w:val="16"/>
          <w:szCs w:val="16"/>
          <w:highlight w:val="none"/>
          <w:u w:val="none"/>
        </w:rPr>
        <w:t xml:space="preserve">f) </w:t>
      </w:r>
      <w:r>
        <w:rPr>
          <w:b/>
          <w:bCs/>
          <w:sz w:val="16"/>
          <w:szCs w:val="16"/>
          <w:highlight w:val="none"/>
          <w:u w:val="none"/>
        </w:rPr>
        <w:t xml:space="preserve">Authority RRs:</w:t>
      </w:r>
      <w:r>
        <w:rPr>
          <w:b w:val="0"/>
          <w:bCs w:val="0"/>
          <w:sz w:val="16"/>
          <w:szCs w:val="16"/>
          <w:highlight w:val="none"/>
          <w:u w:val="none"/>
        </w:rPr>
        <w:t xml:space="preserve"> </w:t>
      </w:r>
      <w:r>
        <w:rPr>
          <w:sz w:val="16"/>
          <w:szCs w:val="16"/>
        </w:rPr>
        <w:t xml:space="preserve">Indicates the number of DNS RRs in the authority section (</w:t>
      </w:r>
      <w:r>
        <w:rPr>
          <w:b w:val="0"/>
          <w:bCs w:val="0"/>
          <w:sz w:val="16"/>
          <w:szCs w:val="16"/>
          <w:highlight w:val="none"/>
          <w:u w:val="none"/>
        </w:rPr>
        <w:t xml:space="preserve">2 Bytes)</w:t>
      </w:r>
      <w:r>
        <w:rPr>
          <w:b w:val="0"/>
          <w:bCs w:val="0"/>
          <w:sz w:val="16"/>
          <w:szCs w:val="16"/>
          <w:highlight w:val="none"/>
          <w:u w:val="none"/>
        </w:rPr>
      </w:r>
      <w:r>
        <w:rPr>
          <w:b w:val="0"/>
          <w:bCs w:val="0"/>
          <w:sz w:val="16"/>
          <w:szCs w:val="16"/>
          <w:highlight w:val="none"/>
          <w:u w:val="none"/>
        </w:rPr>
      </w:r>
    </w:p>
    <w:p>
      <w:pPr>
        <w:ind w:right="993" w:firstLine="0"/>
        <w:jc w:val="left"/>
        <w:spacing w:line="240" w:lineRule="auto"/>
        <w:rPr>
          <w:b w:val="0"/>
          <w:bCs w:val="0"/>
          <w:sz w:val="16"/>
          <w:szCs w:val="16"/>
          <w:highlight w:val="none"/>
          <w:u w:val="none"/>
        </w:rPr>
      </w:pPr>
      <w:r>
        <w:rPr>
          <w:b w:val="0"/>
          <w:bCs w:val="0"/>
          <w:sz w:val="16"/>
          <w:szCs w:val="16"/>
          <w:highlight w:val="none"/>
          <w:u w:val="none"/>
        </w:rPr>
        <w:t xml:space="preserve">g) </w:t>
      </w:r>
      <w:r>
        <w:rPr>
          <w:b/>
          <w:bCs/>
          <w:sz w:val="16"/>
          <w:szCs w:val="16"/>
          <w:highlight w:val="none"/>
          <w:u w:val="none"/>
        </w:rPr>
        <w:t xml:space="preserve">Additional RRs:</w:t>
      </w:r>
      <w:r>
        <w:rPr>
          <w:b w:val="0"/>
          <w:bCs w:val="0"/>
          <w:sz w:val="16"/>
          <w:szCs w:val="16"/>
          <w:highlight w:val="none"/>
          <w:u w:val="none"/>
        </w:rPr>
        <w:t xml:space="preserve"> </w:t>
      </w:r>
      <w:r>
        <w:rPr>
          <w:sz w:val="16"/>
          <w:szCs w:val="16"/>
        </w:rPr>
        <w:t xml:space="preserve">Specifies the number of DNS RRs in the additional section (</w:t>
      </w:r>
      <w:r>
        <w:rPr>
          <w:b w:val="0"/>
          <w:bCs w:val="0"/>
          <w:sz w:val="16"/>
          <w:szCs w:val="16"/>
          <w:highlight w:val="none"/>
          <w:u w:val="none"/>
        </w:rPr>
        <w:t xml:space="preserve">2 Bytes)</w:t>
      </w:r>
      <w:r>
        <w:rPr>
          <w:b w:val="0"/>
          <w:bCs w:val="0"/>
          <w:sz w:val="16"/>
          <w:szCs w:val="16"/>
          <w:highlight w:val="none"/>
          <w:u w:val="none"/>
        </w:rPr>
      </w:r>
      <w:r>
        <w:rPr>
          <w:b w:val="0"/>
          <w:bCs w:val="0"/>
          <w:sz w:val="16"/>
          <w:szCs w:val="16"/>
          <w:highlight w:val="none"/>
          <w:u w:val="none"/>
        </w:rPr>
      </w:r>
    </w:p>
    <w:p>
      <w:pPr>
        <w:ind w:right="993" w:firstLine="0"/>
        <w:jc w:val="left"/>
        <w:spacing w:line="240" w:lineRule="auto"/>
        <w:rPr>
          <w:b w:val="0"/>
          <w:bCs w:val="0"/>
          <w:sz w:val="16"/>
          <w:szCs w:val="16"/>
          <w:highlight w:val="none"/>
          <w:u w:val="none"/>
        </w:rPr>
      </w:pPr>
      <w:r>
        <w:rPr>
          <w:b w:val="0"/>
          <w:bCs w:val="0"/>
          <w:sz w:val="16"/>
          <w:szCs w:val="16"/>
          <w:highlight w:val="none"/>
          <w:u w:val="none"/>
        </w:rPr>
        <w:t xml:space="preserve">h) </w:t>
      </w:r>
      <w:r>
        <w:rPr>
          <w:b/>
          <w:bCs/>
          <w:sz w:val="16"/>
          <w:szCs w:val="16"/>
          <w:highlight w:val="none"/>
          <w:u w:val="none"/>
        </w:rPr>
        <w:t xml:space="preserve">Queries:</w:t>
      </w:r>
      <w:r>
        <w:rPr>
          <w:b w:val="0"/>
          <w:bCs w:val="0"/>
          <w:sz w:val="16"/>
          <w:szCs w:val="16"/>
          <w:highlight w:val="none"/>
          <w:u w:val="none"/>
        </w:rPr>
      </w:r>
      <w:r>
        <w:rPr>
          <w:b w:val="0"/>
          <w:bCs w:val="0"/>
          <w:sz w:val="16"/>
          <w:szCs w:val="16"/>
          <w:highlight w:val="none"/>
          <w:u w:val="none"/>
        </w:rPr>
      </w:r>
    </w:p>
    <w:p>
      <w:pPr>
        <w:pStyle w:val="904"/>
        <w:numPr>
          <w:ilvl w:val="0"/>
          <w:numId w:val="13"/>
        </w:numPr>
        <w:ind w:right="993"/>
        <w:jc w:val="left"/>
        <w:spacing w:line="240" w:lineRule="auto"/>
        <w:rPr>
          <w:b w:val="0"/>
          <w:bCs w:val="0"/>
          <w:sz w:val="16"/>
          <w:szCs w:val="16"/>
          <w:highlight w:val="none"/>
          <w:u w:val="none"/>
        </w:rPr>
      </w:pPr>
      <w:r>
        <w:rPr>
          <w:b w:val="0"/>
          <w:bCs w:val="0"/>
          <w:sz w:val="16"/>
          <w:szCs w:val="16"/>
          <w:highlight w:val="none"/>
          <w:u w:val="none"/>
        </w:rPr>
        <w:t xml:space="preserve">Query Domain Name: Variable Length</w:t>
      </w:r>
      <w:r>
        <w:rPr>
          <w:b w:val="0"/>
          <w:bCs w:val="0"/>
          <w:sz w:val="16"/>
          <w:szCs w:val="16"/>
          <w:highlight w:val="none"/>
          <w:u w:val="none"/>
        </w:rPr>
      </w:r>
      <w:r>
        <w:rPr>
          <w:b w:val="0"/>
          <w:bCs w:val="0"/>
          <w:sz w:val="16"/>
          <w:szCs w:val="16"/>
          <w:highlight w:val="none"/>
          <w:u w:val="none"/>
        </w:rPr>
      </w:r>
    </w:p>
    <w:p>
      <w:pPr>
        <w:pStyle w:val="904"/>
        <w:numPr>
          <w:ilvl w:val="0"/>
          <w:numId w:val="13"/>
        </w:numPr>
        <w:ind w:right="993"/>
        <w:jc w:val="left"/>
        <w:spacing w:line="240" w:lineRule="auto"/>
        <w:rPr>
          <w:b w:val="0"/>
          <w:bCs w:val="0"/>
          <w:sz w:val="16"/>
          <w:szCs w:val="16"/>
          <w:highlight w:val="none"/>
          <w:u w:val="none"/>
        </w:rPr>
      </w:pPr>
      <w:r>
        <w:rPr>
          <w:b w:val="0"/>
          <w:bCs w:val="0"/>
          <w:sz w:val="16"/>
          <w:szCs w:val="16"/>
          <w:highlight w:val="none"/>
          <w:u w:val="none"/>
        </w:rPr>
        <w:t xml:space="preserve">Query Type: 2 Bytes</w:t>
      </w:r>
      <w:r>
        <w:rPr>
          <w:b w:val="0"/>
          <w:bCs w:val="0"/>
          <w:sz w:val="16"/>
          <w:szCs w:val="16"/>
          <w:highlight w:val="none"/>
          <w:u w:val="none"/>
        </w:rPr>
      </w:r>
      <w:r>
        <w:rPr>
          <w:b w:val="0"/>
          <w:bCs w:val="0"/>
          <w:sz w:val="16"/>
          <w:szCs w:val="16"/>
          <w:highlight w:val="none"/>
          <w:u w:val="none"/>
        </w:rPr>
      </w:r>
    </w:p>
    <w:p>
      <w:pPr>
        <w:pStyle w:val="904"/>
        <w:numPr>
          <w:ilvl w:val="0"/>
          <w:numId w:val="13"/>
        </w:numPr>
        <w:ind w:right="993"/>
        <w:jc w:val="left"/>
        <w:spacing w:line="240" w:lineRule="auto"/>
        <w:rPr>
          <w:b w:val="0"/>
          <w:bCs w:val="0"/>
          <w:sz w:val="16"/>
          <w:szCs w:val="16"/>
          <w:highlight w:val="none"/>
          <w:u w:val="none"/>
        </w:rPr>
      </w:pPr>
      <w:r>
        <w:rPr>
          <w:b w:val="0"/>
          <w:bCs w:val="0"/>
          <w:sz w:val="16"/>
          <w:szCs w:val="16"/>
          <w:highlight w:val="none"/>
          <w:u w:val="none"/>
        </w:rPr>
        <w:t xml:space="preserve">Query Class: 2 Bytes</w:t>
      </w:r>
      <w:r>
        <w:rPr>
          <w:b w:val="0"/>
          <w:bCs w:val="0"/>
          <w:sz w:val="16"/>
          <w:szCs w:val="16"/>
          <w:highlight w:val="none"/>
          <w:u w:val="none"/>
        </w:rPr>
      </w:r>
      <w:r>
        <w:rPr>
          <w:b w:val="0"/>
          <w:bCs w:val="0"/>
          <w:sz w:val="16"/>
          <w:szCs w:val="16"/>
          <w:highlight w:val="none"/>
          <w:u w:val="none"/>
        </w:rPr>
      </w:r>
    </w:p>
    <w:p>
      <w:pPr>
        <w:ind w:left="0" w:right="0" w:firstLine="0"/>
        <w:rPr>
          <w:rFonts w:ascii="Arial" w:hAnsi="Arial" w:cs="Arial"/>
        </w:rPr>
        <w:pBdr>
          <w:top w:val="none" w:color="000000" w:sz="4" w:space="0"/>
          <w:left w:val="none" w:color="000000" w:sz="4" w:space="0"/>
          <w:bottom w:val="none" w:color="000000" w:sz="4" w:space="0"/>
          <w:right w:val="none" w:color="000000" w:sz="4" w:space="0"/>
        </w:pBdr>
      </w:pPr>
      <w:r>
        <w:rPr>
          <w:rFonts w:ascii="Arial" w:hAnsi="Arial" w:eastAsia="Arial" w:cs="Arial"/>
          <w:sz w:val="22"/>
          <w:szCs w:val="22"/>
        </w:rPr>
        <w:t xml:space="preserve">DNS (Domain Name System):</w:t>
      </w:r>
      <w:r>
        <w:rPr>
          <w:rFonts w:ascii="Arial" w:hAnsi="Arial" w:cs="Arial"/>
        </w:rPr>
      </w:r>
      <w:r>
        <w:rPr>
          <w:rFonts w:ascii="Arial" w:hAnsi="Arial" w:cs="Arial"/>
        </w:rPr>
      </w:r>
    </w:p>
    <w:p>
      <w:pPr>
        <w:pStyle w:val="904"/>
        <w:numPr>
          <w:ilvl w:val="0"/>
          <w:numId w:val="15"/>
        </w:numPr>
        <w:ind w:right="0"/>
        <w:rPr>
          <w:rFonts w:ascii="Arial" w:hAnsi="Arial" w:cs="Arial"/>
        </w:rPr>
        <w:pBdr>
          <w:top w:val="none" w:color="000000" w:sz="4" w:space="0"/>
          <w:left w:val="none" w:color="000000" w:sz="4" w:space="0"/>
          <w:bottom w:val="none" w:color="000000" w:sz="4" w:space="0"/>
          <w:right w:val="none" w:color="000000" w:sz="4" w:space="0"/>
        </w:pBdr>
      </w:pPr>
      <w:r>
        <w:rPr>
          <w:rFonts w:ascii="Arial" w:hAnsi="Arial" w:eastAsia="Arial" w:cs="Arial"/>
          <w:sz w:val="22"/>
          <w:szCs w:val="22"/>
        </w:rPr>
        <w:t xml:space="preserve">Purpose:</w:t>
      </w:r>
      <w:r>
        <w:rPr>
          <w:rFonts w:ascii="Arial" w:hAnsi="Arial" w:cs="Arial"/>
        </w:rPr>
      </w:r>
      <w:r>
        <w:rPr>
          <w:rFonts w:ascii="Arial" w:hAnsi="Arial" w:cs="Arial"/>
        </w:rPr>
      </w:r>
    </w:p>
    <w:p>
      <w:pPr>
        <w:pStyle w:val="904"/>
        <w:numPr>
          <w:ilvl w:val="1"/>
          <w:numId w:val="15"/>
        </w:numPr>
        <w:ind w:right="0"/>
        <w:rPr>
          <w:rFonts w:ascii="Arial" w:hAnsi="Arial" w:cs="Arial"/>
        </w:rPr>
        <w:pBdr>
          <w:top w:val="none" w:color="000000" w:sz="4" w:space="0"/>
          <w:left w:val="none" w:color="000000" w:sz="4" w:space="0"/>
          <w:bottom w:val="none" w:color="000000" w:sz="4" w:space="0"/>
          <w:right w:val="none" w:color="000000" w:sz="4" w:space="0"/>
        </w:pBdr>
      </w:pPr>
      <w:r>
        <w:rPr>
          <w:rFonts w:ascii="Arial" w:hAnsi="Arial" w:eastAsia="Arial" w:cs="Arial"/>
          <w:sz w:val="22"/>
          <w:szCs w:val="22"/>
        </w:rPr>
        <w:t xml:space="preserve">DNS is a global and hierarchical system used to translate human-readable</w:t>
      </w:r>
      <w:r>
        <w:rPr>
          <w:rFonts w:ascii="Arial" w:hAnsi="Arial" w:cs="Arial"/>
        </w:rPr>
      </w:r>
      <w:r>
        <w:rPr>
          <w:rFonts w:ascii="Arial" w:hAnsi="Arial" w:cs="Arial"/>
        </w:rPr>
      </w:r>
    </w:p>
    <w:p>
      <w:pPr>
        <w:pStyle w:val="904"/>
        <w:numPr>
          <w:ilvl w:val="1"/>
          <w:numId w:val="15"/>
        </w:numPr>
        <w:ind w:right="0"/>
        <w:rPr>
          <w:rFonts w:ascii="Arial" w:hAnsi="Arial" w:cs="Arial"/>
        </w:rPr>
        <w:pBdr>
          <w:top w:val="none" w:color="000000" w:sz="4" w:space="0"/>
          <w:left w:val="none" w:color="000000" w:sz="4" w:space="0"/>
          <w:bottom w:val="none" w:color="000000" w:sz="4" w:space="0"/>
          <w:right w:val="none" w:color="000000" w:sz="4" w:space="0"/>
        </w:pBdr>
      </w:pPr>
      <w:r>
        <w:rPr>
          <w:rFonts w:ascii="Arial" w:hAnsi="Arial" w:eastAsia="Arial" w:cs="Arial"/>
          <w:sz w:val="22"/>
          <w:szCs w:val="22"/>
        </w:rPr>
        <w:t xml:space="preserve">domain names (e.g., www.spotify.com) into IP addresses (35.186.224.47) on the</w:t>
      </w:r>
      <w:r>
        <w:rPr>
          <w:rFonts w:ascii="Arial" w:hAnsi="Arial" w:cs="Arial"/>
        </w:rPr>
      </w:r>
      <w:r>
        <w:rPr>
          <w:rFonts w:ascii="Arial" w:hAnsi="Arial" w:cs="Arial"/>
        </w:rPr>
      </w:r>
    </w:p>
    <w:p>
      <w:pPr>
        <w:pStyle w:val="904"/>
        <w:numPr>
          <w:ilvl w:val="1"/>
          <w:numId w:val="15"/>
        </w:numPr>
        <w:ind w:right="0"/>
        <w:rPr>
          <w:rFonts w:ascii="Arial" w:hAnsi="Arial" w:cs="Arial"/>
        </w:rPr>
        <w:pBdr>
          <w:top w:val="none" w:color="000000" w:sz="4" w:space="0"/>
          <w:left w:val="none" w:color="000000" w:sz="4" w:space="0"/>
          <w:bottom w:val="none" w:color="000000" w:sz="4" w:space="0"/>
          <w:right w:val="none" w:color="000000" w:sz="4" w:space="0"/>
        </w:pBdr>
      </w:pPr>
      <w:r>
        <w:rPr>
          <w:rFonts w:ascii="Arial" w:hAnsi="Arial" w:eastAsia="Arial" w:cs="Arial"/>
          <w:sz w:val="22"/>
          <w:szCs w:val="22"/>
        </w:rPr>
        <w:t xml:space="preserve">internet.</w:t>
      </w:r>
      <w:r>
        <w:rPr>
          <w:rFonts w:ascii="Arial" w:hAnsi="Arial" w:cs="Arial"/>
        </w:rPr>
      </w:r>
      <w:r>
        <w:rPr>
          <w:rFonts w:ascii="Arial" w:hAnsi="Arial" w:cs="Arial"/>
        </w:rPr>
      </w:r>
    </w:p>
    <w:p>
      <w:pPr>
        <w:pStyle w:val="904"/>
        <w:numPr>
          <w:ilvl w:val="0"/>
          <w:numId w:val="15"/>
        </w:numPr>
        <w:ind w:right="0"/>
        <w:rPr>
          <w:rFonts w:ascii="Arial" w:hAnsi="Arial" w:cs="Arial"/>
        </w:rPr>
        <w:pBdr>
          <w:top w:val="none" w:color="000000" w:sz="4" w:space="0"/>
          <w:left w:val="none" w:color="000000" w:sz="4" w:space="0"/>
          <w:bottom w:val="none" w:color="000000" w:sz="4" w:space="0"/>
          <w:right w:val="none" w:color="000000" w:sz="4" w:space="0"/>
        </w:pBdr>
      </w:pPr>
      <w:r>
        <w:rPr>
          <w:rFonts w:ascii="Arial" w:hAnsi="Arial" w:eastAsia="Arial" w:cs="Arial"/>
          <w:sz w:val="22"/>
          <w:szCs w:val="22"/>
        </w:rPr>
        <w:t xml:space="preserve">Scope:</w:t>
      </w:r>
      <w:r>
        <w:rPr>
          <w:rFonts w:ascii="Arial" w:hAnsi="Arial" w:cs="Arial"/>
        </w:rPr>
      </w:r>
      <w:r>
        <w:rPr>
          <w:rFonts w:ascii="Arial" w:hAnsi="Arial" w:cs="Arial"/>
        </w:rPr>
      </w:r>
    </w:p>
    <w:p>
      <w:pPr>
        <w:pStyle w:val="904"/>
        <w:numPr>
          <w:ilvl w:val="1"/>
          <w:numId w:val="15"/>
        </w:numPr>
        <w:ind w:right="0"/>
        <w:rPr>
          <w:rFonts w:ascii="Arial" w:hAnsi="Arial" w:cs="Arial"/>
        </w:rPr>
        <w:pBdr>
          <w:top w:val="none" w:color="000000" w:sz="4" w:space="0"/>
          <w:left w:val="none" w:color="000000" w:sz="4" w:space="0"/>
          <w:bottom w:val="none" w:color="000000" w:sz="4" w:space="0"/>
          <w:right w:val="none" w:color="000000" w:sz="4" w:space="0"/>
        </w:pBdr>
      </w:pPr>
      <w:r>
        <w:rPr>
          <w:rFonts w:ascii="Arial" w:hAnsi="Arial" w:eastAsia="Arial" w:cs="Arial"/>
          <w:sz w:val="22"/>
          <w:szCs w:val="22"/>
        </w:rPr>
        <w:t xml:space="preserve">DNS operates on the public internet and is used for resolving domain names</w:t>
      </w:r>
      <w:r>
        <w:rPr>
          <w:rFonts w:ascii="Arial" w:hAnsi="Arial" w:cs="Arial"/>
        </w:rPr>
      </w:r>
      <w:r>
        <w:rPr>
          <w:rFonts w:ascii="Arial" w:hAnsi="Arial" w:cs="Arial"/>
        </w:rPr>
      </w:r>
    </w:p>
    <w:p>
      <w:pPr>
        <w:pStyle w:val="904"/>
        <w:numPr>
          <w:ilvl w:val="1"/>
          <w:numId w:val="15"/>
        </w:numPr>
        <w:ind w:right="0"/>
        <w:rPr>
          <w:rFonts w:ascii="Arial" w:hAnsi="Arial" w:cs="Arial"/>
        </w:rPr>
        <w:pBdr>
          <w:top w:val="none" w:color="000000" w:sz="4" w:space="0"/>
          <w:left w:val="none" w:color="000000" w:sz="4" w:space="0"/>
          <w:bottom w:val="none" w:color="000000" w:sz="4" w:space="0"/>
          <w:right w:val="none" w:color="000000" w:sz="4" w:space="0"/>
        </w:pBdr>
      </w:pPr>
      <w:r>
        <w:rPr>
          <w:rFonts w:ascii="Arial" w:hAnsi="Arial" w:eastAsia="Arial" w:cs="Arial"/>
          <w:sz w:val="22"/>
          <w:szCs w:val="22"/>
        </w:rPr>
        <w:t xml:space="preserve">across the entire internet.</w:t>
      </w:r>
      <w:r>
        <w:rPr>
          <w:rFonts w:ascii="Arial" w:hAnsi="Arial" w:cs="Arial"/>
        </w:rPr>
      </w:r>
      <w:r>
        <w:rPr>
          <w:rFonts w:ascii="Arial" w:hAnsi="Arial" w:cs="Arial"/>
        </w:rPr>
      </w:r>
    </w:p>
    <w:p>
      <w:pPr>
        <w:pStyle w:val="904"/>
        <w:numPr>
          <w:ilvl w:val="0"/>
          <w:numId w:val="15"/>
        </w:numPr>
        <w:ind w:right="0"/>
        <w:rPr>
          <w:rFonts w:ascii="Arial" w:hAnsi="Arial" w:cs="Arial"/>
        </w:rPr>
        <w:pBdr>
          <w:top w:val="none" w:color="000000" w:sz="4" w:space="0"/>
          <w:left w:val="none" w:color="000000" w:sz="4" w:space="0"/>
          <w:bottom w:val="none" w:color="000000" w:sz="4" w:space="0"/>
          <w:right w:val="none" w:color="000000" w:sz="4" w:space="0"/>
        </w:pBdr>
      </w:pPr>
      <w:r>
        <w:rPr>
          <w:rFonts w:ascii="Arial" w:hAnsi="Arial" w:eastAsia="Arial" w:cs="Arial"/>
          <w:sz w:val="22"/>
          <w:szCs w:val="22"/>
        </w:rPr>
        <w:t xml:space="preserve">Use Cases in Spotify:</w:t>
      </w:r>
      <w:r>
        <w:rPr>
          <w:rFonts w:ascii="Arial" w:hAnsi="Arial" w:cs="Arial"/>
        </w:rPr>
      </w:r>
      <w:r>
        <w:rPr>
          <w:rFonts w:ascii="Arial" w:hAnsi="Arial" w:cs="Arial"/>
        </w:rPr>
      </w:r>
    </w:p>
    <w:p>
      <w:pPr>
        <w:pStyle w:val="904"/>
        <w:numPr>
          <w:ilvl w:val="1"/>
          <w:numId w:val="15"/>
        </w:numPr>
        <w:ind w:right="0"/>
        <w:rPr>
          <w:rFonts w:ascii="Arial" w:hAnsi="Arial" w:cs="Arial"/>
        </w:rPr>
        <w:pBdr>
          <w:top w:val="none" w:color="000000" w:sz="4" w:space="0"/>
          <w:left w:val="none" w:color="000000" w:sz="4" w:space="0"/>
          <w:bottom w:val="none" w:color="000000" w:sz="4" w:space="0"/>
          <w:right w:val="none" w:color="000000" w:sz="4" w:space="0"/>
        </w:pBdr>
      </w:pPr>
      <w:r>
        <w:rPr>
          <w:rFonts w:ascii="Arial" w:hAnsi="Arial" w:eastAsia="Arial" w:cs="Arial"/>
          <w:sz w:val="22"/>
          <w:szCs w:val="22"/>
        </w:rPr>
        <w:t xml:space="preserve">Spotify uses DNS for resolving its own domain names, such as the domain name</w:t>
      </w:r>
      <w:r>
        <w:rPr>
          <w:rFonts w:ascii="Arial" w:hAnsi="Arial" w:cs="Arial"/>
        </w:rPr>
      </w:r>
      <w:r>
        <w:rPr>
          <w:rFonts w:ascii="Arial" w:hAnsi="Arial" w:cs="Arial"/>
        </w:rPr>
      </w:r>
    </w:p>
    <w:p>
      <w:pPr>
        <w:pStyle w:val="904"/>
        <w:numPr>
          <w:ilvl w:val="1"/>
          <w:numId w:val="15"/>
        </w:numPr>
        <w:ind w:right="0"/>
        <w:rPr>
          <w:rFonts w:ascii="Arial" w:hAnsi="Arial" w:cs="Arial"/>
        </w:rPr>
        <w:pBdr>
          <w:top w:val="none" w:color="000000" w:sz="4" w:space="0"/>
          <w:left w:val="none" w:color="000000" w:sz="4" w:space="0"/>
          <w:bottom w:val="none" w:color="000000" w:sz="4" w:space="0"/>
          <w:right w:val="none" w:color="000000" w:sz="4" w:space="0"/>
        </w:pBdr>
      </w:pPr>
      <w:r>
        <w:rPr>
          <w:rFonts w:ascii="Arial" w:hAnsi="Arial" w:eastAsia="Arial" w:cs="Arial"/>
          <w:sz w:val="22"/>
          <w:szCs w:val="22"/>
        </w:rPr>
        <w:t xml:space="preserve">for its servers, which allows clients to connect to Spotify's servers over the</w:t>
      </w:r>
      <w:r>
        <w:rPr>
          <w:rFonts w:ascii="Arial" w:hAnsi="Arial" w:cs="Arial"/>
        </w:rPr>
      </w:r>
      <w:r>
        <w:rPr>
          <w:rFonts w:ascii="Arial" w:hAnsi="Arial" w:cs="Arial"/>
        </w:rPr>
      </w:r>
    </w:p>
    <w:p>
      <w:pPr>
        <w:pStyle w:val="904"/>
        <w:numPr>
          <w:ilvl w:val="1"/>
          <w:numId w:val="15"/>
        </w:numPr>
        <w:ind w:right="0"/>
        <w:rPr>
          <w:rFonts w:ascii="Arial" w:hAnsi="Arial" w:eastAsia="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sz w:val="22"/>
          <w:szCs w:val="22"/>
        </w:rPr>
        <w:t xml:space="preserve">internet.</w:t>
      </w:r>
      <w:r>
        <w:rPr>
          <w:rFonts w:ascii="Arial" w:hAnsi="Arial" w:eastAsia="Arial" w:cs="Arial"/>
          <w:sz w:val="22"/>
          <w:szCs w:val="22"/>
        </w:rPr>
      </w:r>
      <w:r>
        <w:rPr>
          <w:rFonts w:ascii="Arial" w:hAnsi="Arial" w:eastAsia="Arial" w:cs="Arial"/>
          <w:sz w:val="22"/>
          <w:szCs w:val="22"/>
        </w:rPr>
      </w:r>
    </w:p>
    <w:p>
      <w:pPr>
        <w:pStyle w:val="904"/>
        <w:numPr>
          <w:ilvl w:val="1"/>
          <w:numId w:val="15"/>
        </w:numPr>
        <w:ind w:right="0"/>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sz w:val="22"/>
          <w:szCs w:val="22"/>
        </w:rPr>
      </w:r>
      <w:r>
        <w:rPr>
          <w:rFonts w:ascii="Arial" w:hAnsi="Arial" w:eastAsia="Arial" w:cs="Arial"/>
          <w:sz w:val="22"/>
          <w:szCs w:val="22"/>
        </w:rPr>
        <w:t xml:space="preserve">DNS is used for resolving the domain names of third-party content delivery</w:t>
      </w:r>
      <w:r>
        <w:rPr>
          <w:rFonts w:ascii="Arial" w:hAnsi="Arial" w:cs="Arial"/>
          <w:sz w:val="22"/>
          <w:szCs w:val="22"/>
        </w:rPr>
      </w:r>
      <w:r>
        <w:rPr>
          <w:rFonts w:ascii="Arial" w:hAnsi="Arial" w:cs="Arial"/>
          <w:sz w:val="22"/>
          <w:szCs w:val="22"/>
        </w:rPr>
      </w:r>
    </w:p>
    <w:p>
      <w:pPr>
        <w:pStyle w:val="904"/>
        <w:numPr>
          <w:ilvl w:val="1"/>
          <w:numId w:val="15"/>
        </w:numPr>
        <w:ind w:right="0"/>
        <w:rPr>
          <w:rFonts w:ascii="Arial" w:hAnsi="Arial" w:cs="Arial"/>
        </w:rPr>
        <w:pBdr>
          <w:top w:val="none" w:color="000000" w:sz="4" w:space="0"/>
          <w:left w:val="none" w:color="000000" w:sz="4" w:space="0"/>
          <w:bottom w:val="none" w:color="000000" w:sz="4" w:space="0"/>
          <w:right w:val="none" w:color="000000" w:sz="4" w:space="0"/>
        </w:pBdr>
      </w:pPr>
      <w:r>
        <w:rPr>
          <w:rFonts w:ascii="Arial" w:hAnsi="Arial" w:eastAsia="Arial" w:cs="Arial"/>
          <w:sz w:val="22"/>
          <w:szCs w:val="22"/>
        </w:rPr>
        <w:t xml:space="preserve">networks (CDNs) and service providers that Spotify may rely on for content</w:t>
      </w:r>
      <w:r>
        <w:rPr>
          <w:rFonts w:ascii="Arial" w:hAnsi="Arial" w:cs="Arial"/>
        </w:rPr>
      </w:r>
      <w:r>
        <w:rPr>
          <w:rFonts w:ascii="Arial" w:hAnsi="Arial" w:cs="Arial"/>
        </w:rPr>
      </w:r>
    </w:p>
    <w:p>
      <w:pPr>
        <w:pStyle w:val="904"/>
        <w:numPr>
          <w:ilvl w:val="1"/>
          <w:numId w:val="15"/>
        </w:numPr>
        <w:ind w:right="0"/>
        <w:rPr>
          <w:rFonts w:ascii="Arial" w:hAnsi="Arial" w:cs="Arial"/>
          <w:b w:val="0"/>
          <w:bCs w:val="0"/>
          <w:sz w:val="24"/>
          <w:szCs w:val="24"/>
          <w:highlight w:val="none"/>
          <w:u w:val="none"/>
        </w:rPr>
        <w:pBdr>
          <w:top w:val="none" w:color="000000" w:sz="4" w:space="0"/>
          <w:left w:val="none" w:color="000000" w:sz="4" w:space="0"/>
          <w:bottom w:val="none" w:color="000000" w:sz="4" w:space="0"/>
          <w:right w:val="none" w:color="000000" w:sz="4" w:space="0"/>
        </w:pBdr>
      </w:pPr>
      <w:r>
        <w:rPr>
          <w:rFonts w:ascii="Arial" w:hAnsi="Arial" w:eastAsia="Arial" w:cs="Arial"/>
          <w:sz w:val="22"/>
          <w:szCs w:val="22"/>
        </w:rPr>
        <w:t xml:space="preserve">delivery</w:t>
      </w:r>
      <w:r>
        <w:rPr>
          <w:rFonts w:ascii="Arial" w:hAnsi="Arial" w:cs="Arial"/>
          <w:b w:val="0"/>
          <w:bCs w:val="0"/>
          <w:sz w:val="24"/>
          <w:szCs w:val="24"/>
          <w:highlight w:val="none"/>
          <w:u w:val="none"/>
        </w:rPr>
      </w:r>
      <w:r>
        <w:rPr>
          <w:rFonts w:ascii="Arial" w:hAnsi="Arial" w:cs="Arial"/>
          <w:b w:val="0"/>
          <w:bCs w:val="0"/>
          <w:sz w:val="24"/>
          <w:szCs w:val="24"/>
          <w:highlight w:val="none"/>
          <w:u w:val="none"/>
        </w:rPr>
      </w:r>
    </w:p>
    <w:p>
      <w:pPr>
        <w:ind w:right="993" w:firstLine="708"/>
        <w:jc w:val="left"/>
        <w:spacing w:line="240" w:lineRule="auto"/>
        <w:rPr>
          <w:b/>
          <w:bCs/>
          <w:sz w:val="24"/>
          <w:szCs w:val="24"/>
          <w:highlight w:val="none"/>
          <w:u w:val="none"/>
        </w:rPr>
      </w:pPr>
      <w:r>
        <w:rPr>
          <w:b/>
          <w:bCs/>
          <w:sz w:val="24"/>
          <w:szCs w:val="24"/>
          <w:highlight w:val="none"/>
          <w:u w:val="none"/>
        </w:rPr>
        <w:t xml:space="preserve">VI) MDNS:</w:t>
      </w:r>
      <w:r>
        <mc:AlternateContent>
          <mc:Choice Requires="wpg">
            <w:drawing>
              <wp:anchor xmlns:wp="http://schemas.openxmlformats.org/drawingml/2006/wordprocessingDrawing" xmlns:wp14="http://schemas.microsoft.com/office/word/2010/wordprocessingDrawing" distT="0" distB="0" distL="115200" distR="115200" simplePos="0" relativeHeight="55296" behindDoc="0" locked="0" layoutInCell="1" allowOverlap="1">
                <wp:simplePos x="0" y="0"/>
                <wp:positionH relativeFrom="column">
                  <wp:posOffset>3556000</wp:posOffset>
                </wp:positionH>
                <wp:positionV relativeFrom="paragraph">
                  <wp:posOffset>302245</wp:posOffset>
                </wp:positionV>
                <wp:extent cx="3506400" cy="1843200"/>
                <wp:effectExtent l="0" t="0" r="0" b="0"/>
                <wp:wrapTight wrapText="bothSides">
                  <wp:wrapPolygon edited="1">
                    <wp:start x="0" y="0"/>
                    <wp:lineTo x="21600" y="0"/>
                    <wp:lineTo x="21600" y="21600"/>
                    <wp:lineTo x="0" y="21600"/>
                  </wp:wrapPolygon>
                </wp:wrapTight>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921289" name=""/>
                        <pic:cNvPicPr>
                          <a:picLocks noChangeAspect="1"/>
                        </pic:cNvPicPr>
                        <pic:nvPr/>
                      </pic:nvPicPr>
                      <pic:blipFill>
                        <a:blip r:embed="rId20"/>
                        <a:stretch/>
                      </pic:blipFill>
                      <pic:spPr bwMode="auto">
                        <a:xfrm rot="0" flipH="0" flipV="0">
                          <a:off x="0" y="0"/>
                          <a:ext cx="3506400" cy="184320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position:absolute;z-index:55296;o:allowoverlap:true;o:allowincell:true;mso-position-horizontal-relative:text;margin-left:280.00pt;mso-position-horizontal:absolute;mso-position-vertical-relative:text;margin-top:23.80pt;mso-position-vertical:absolute;width:276.09pt;height:145.13pt;mso-wrap-distance-left:9.07pt;mso-wrap-distance-top:0.00pt;mso-wrap-distance-right:9.07pt;mso-wrap-distance-bottom:0.00pt;rotation:0;" wrapcoords="0 0 100000 0 100000 100000 0 100000" stroked="false">
                <v:path textboxrect="0,0,0,0"/>
                <w10:wrap type="tight"/>
                <v:imagedata r:id="rId20" o:title=""/>
              </v:shape>
            </w:pict>
          </mc:Fallback>
        </mc:AlternateContent>
      </w:r>
      <w:r>
        <w:rPr>
          <w:b/>
          <w:bCs/>
          <w:sz w:val="24"/>
          <w:szCs w:val="24"/>
          <w:highlight w:val="none"/>
          <w:u w:val="none"/>
        </w:rPr>
      </w:r>
      <w:r>
        <w:rPr>
          <w:b/>
          <w:bCs/>
          <w:sz w:val="24"/>
          <w:szCs w:val="24"/>
          <w:highlight w:val="none"/>
          <w:u w:val="none"/>
        </w:rPr>
      </w:r>
    </w:p>
    <w:p>
      <w:pPr>
        <w:ind w:right="993" w:firstLine="0"/>
        <w:jc w:val="left"/>
        <w:spacing w:line="240" w:lineRule="auto"/>
        <w:rPr>
          <w:b w:val="0"/>
          <w:bCs w:val="0"/>
          <w:sz w:val="16"/>
          <w:szCs w:val="16"/>
          <w:highlight w:val="none"/>
          <w:u w:val="none"/>
        </w:rPr>
      </w:pPr>
      <w:r>
        <w:rPr>
          <w:b w:val="0"/>
          <w:bCs w:val="0"/>
          <w:sz w:val="16"/>
          <w:szCs w:val="16"/>
          <w:highlight w:val="none"/>
          <w:u w:val="none"/>
        </w:rPr>
        <mc:AlternateContent>
          <mc:Choice Requires="wpg">
            <w:drawing>
              <wp:anchor xmlns:wp="http://schemas.openxmlformats.org/drawingml/2006/wordprocessingDrawing" xmlns:wp14="http://schemas.microsoft.com/office/word/2010/wordprocessingDrawing" distT="0" distB="0" distL="115200" distR="115200" simplePos="0" relativeHeight="54272" behindDoc="0" locked="0" layoutInCell="1" allowOverlap="1">
                <wp:simplePos x="0" y="0"/>
                <wp:positionH relativeFrom="column">
                  <wp:posOffset>0</wp:posOffset>
                </wp:positionH>
                <wp:positionV relativeFrom="paragraph">
                  <wp:posOffset>0</wp:posOffset>
                </wp:positionV>
                <wp:extent cx="3506400" cy="1843200"/>
                <wp:effectExtent l="0" t="0" r="0" b="0"/>
                <wp:wrapTight wrapText="bothSides">
                  <wp:wrapPolygon edited="1">
                    <wp:start x="0" y="0"/>
                    <wp:lineTo x="21600" y="0"/>
                    <wp:lineTo x="21600" y="21600"/>
                    <wp:lineTo x="0" y="21600"/>
                  </wp:wrapPolygon>
                </wp:wrapTight>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83850" name=""/>
                        <pic:cNvPicPr>
                          <a:picLocks noChangeAspect="1"/>
                        </pic:cNvPicPr>
                        <pic:nvPr/>
                      </pic:nvPicPr>
                      <pic:blipFill>
                        <a:blip r:embed="rId21"/>
                        <a:stretch/>
                      </pic:blipFill>
                      <pic:spPr bwMode="auto">
                        <a:xfrm rot="0" flipH="0" flipV="0">
                          <a:off x="0" y="0"/>
                          <a:ext cx="3506400" cy="184320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position:absolute;z-index:54272;o:allowoverlap:true;o:allowincell:true;mso-position-horizontal-relative:text;margin-left:0.00pt;mso-position-horizontal:absolute;mso-position-vertical-relative:text;margin-top:0.00pt;mso-position-vertical:absolute;width:276.09pt;height:145.13pt;mso-wrap-distance-left:9.07pt;mso-wrap-distance-top:0.00pt;mso-wrap-distance-right:9.07pt;mso-wrap-distance-bottom:0.00pt;rotation:0;" wrapcoords="0 0 100000 0 100000 100000 0 100000" stroked="false">
                <v:path textboxrect="0,0,0,0"/>
                <w10:wrap type="tight"/>
                <v:imagedata r:id="rId21" o:title=""/>
              </v:shape>
            </w:pict>
          </mc:Fallback>
        </mc:AlternateContent>
        <w:t xml:space="preserve">A MDNS packet has the following components:</w:t>
      </w:r>
      <w:r>
        <w:rPr>
          <w:b w:val="0"/>
          <w:bCs w:val="0"/>
          <w:sz w:val="16"/>
          <w:szCs w:val="16"/>
          <w:highlight w:val="none"/>
          <w:u w:val="none"/>
        </w:rPr>
      </w:r>
      <w:r>
        <w:rPr>
          <w:b w:val="0"/>
          <w:bCs w:val="0"/>
          <w:sz w:val="16"/>
          <w:szCs w:val="16"/>
          <w:highlight w:val="none"/>
          <w:u w:val="none"/>
        </w:rPr>
      </w:r>
    </w:p>
    <w:p>
      <w:pPr>
        <w:ind w:right="993"/>
        <w:jc w:val="left"/>
        <w:spacing w:line="240" w:lineRule="auto"/>
        <w:rPr>
          <w:b w:val="0"/>
          <w:bCs w:val="0"/>
          <w:sz w:val="16"/>
          <w:szCs w:val="16"/>
          <w:highlight w:val="none"/>
          <w:u w:val="none"/>
        </w:rPr>
      </w:pPr>
      <w:r>
        <w:rPr>
          <w:b w:val="0"/>
          <w:bCs w:val="0"/>
          <w:sz w:val="16"/>
          <w:szCs w:val="16"/>
          <w:highlight w:val="none"/>
          <w:u w:val="none"/>
        </w:rPr>
        <w:t xml:space="preserve">a) Transaction ID : 2 Bytes</w:t>
      </w:r>
      <w:r>
        <w:rPr>
          <w:b w:val="0"/>
          <w:bCs w:val="0"/>
          <w:sz w:val="16"/>
          <w:szCs w:val="16"/>
          <w:highlight w:val="none"/>
          <w:u w:val="none"/>
        </w:rPr>
      </w:r>
      <w:r>
        <w:rPr>
          <w:b w:val="0"/>
          <w:bCs w:val="0"/>
          <w:sz w:val="16"/>
          <w:szCs w:val="16"/>
          <w:highlight w:val="none"/>
          <w:u w:val="none"/>
        </w:rPr>
      </w:r>
    </w:p>
    <w:p>
      <w:pPr>
        <w:ind w:right="993"/>
        <w:jc w:val="left"/>
        <w:spacing w:line="240" w:lineRule="auto"/>
        <w:rPr>
          <w:b w:val="0"/>
          <w:bCs w:val="0"/>
          <w:sz w:val="16"/>
          <w:szCs w:val="16"/>
          <w:highlight w:val="none"/>
          <w:u w:val="none"/>
        </w:rPr>
      </w:pPr>
      <w:r>
        <w:rPr>
          <w:b w:val="0"/>
          <w:bCs w:val="0"/>
          <w:sz w:val="16"/>
          <w:szCs w:val="16"/>
          <w:highlight w:val="none"/>
          <w:u w:val="none"/>
        </w:rPr>
        <w:t xml:space="preserve">b) Flags : 2 Bytes</w:t>
      </w:r>
      <w:r>
        <w:rPr>
          <w:b w:val="0"/>
          <w:bCs w:val="0"/>
          <w:sz w:val="16"/>
          <w:szCs w:val="16"/>
          <w:highlight w:val="none"/>
          <w:u w:val="none"/>
        </w:rPr>
      </w:r>
      <w:r>
        <w:rPr>
          <w:b w:val="0"/>
          <w:bCs w:val="0"/>
          <w:sz w:val="16"/>
          <w:szCs w:val="16"/>
          <w:highlight w:val="none"/>
          <w:u w:val="none"/>
        </w:rPr>
      </w:r>
    </w:p>
    <w:p>
      <w:pPr>
        <w:ind w:right="993"/>
        <w:jc w:val="left"/>
        <w:spacing w:line="240" w:lineRule="auto"/>
        <w:rPr>
          <w:b w:val="0"/>
          <w:bCs w:val="0"/>
          <w:sz w:val="16"/>
          <w:szCs w:val="16"/>
          <w:highlight w:val="none"/>
          <w:u w:val="none"/>
        </w:rPr>
      </w:pPr>
      <w:r>
        <w:rPr>
          <w:b w:val="0"/>
          <w:bCs w:val="0"/>
          <w:sz w:val="16"/>
          <w:szCs w:val="16"/>
          <w:highlight w:val="none"/>
          <w:u w:val="none"/>
        </w:rPr>
        <w:t xml:space="preserve">c) Number of Questions : 2 Bytes</w:t>
      </w:r>
      <w:r>
        <w:rPr>
          <w:b w:val="0"/>
          <w:bCs w:val="0"/>
          <w:sz w:val="16"/>
          <w:szCs w:val="16"/>
          <w:highlight w:val="none"/>
          <w:u w:val="none"/>
        </w:rPr>
      </w:r>
      <w:r>
        <w:rPr>
          <w:b w:val="0"/>
          <w:bCs w:val="0"/>
          <w:sz w:val="16"/>
          <w:szCs w:val="16"/>
          <w:highlight w:val="none"/>
          <w:u w:val="none"/>
        </w:rPr>
      </w:r>
    </w:p>
    <w:p>
      <w:pPr>
        <w:ind w:right="993"/>
        <w:jc w:val="left"/>
        <w:spacing w:line="240" w:lineRule="auto"/>
        <w:rPr>
          <w:b w:val="0"/>
          <w:bCs w:val="0"/>
          <w:sz w:val="16"/>
          <w:szCs w:val="16"/>
          <w:highlight w:val="none"/>
          <w:u w:val="none"/>
        </w:rPr>
      </w:pPr>
      <w:r>
        <w:rPr>
          <w:b w:val="0"/>
          <w:bCs w:val="0"/>
          <w:sz w:val="16"/>
          <w:szCs w:val="16"/>
          <w:highlight w:val="none"/>
          <w:u w:val="none"/>
        </w:rPr>
        <w:t xml:space="preserve">d) Answer RRs : 2 Bytes</w:t>
      </w:r>
      <w:r>
        <w:rPr>
          <w:b w:val="0"/>
          <w:bCs w:val="0"/>
          <w:sz w:val="16"/>
          <w:szCs w:val="16"/>
          <w:highlight w:val="none"/>
          <w:u w:val="none"/>
        </w:rPr>
      </w:r>
      <w:r>
        <w:rPr>
          <w:b w:val="0"/>
          <w:bCs w:val="0"/>
          <w:sz w:val="16"/>
          <w:szCs w:val="16"/>
          <w:highlight w:val="none"/>
          <w:u w:val="none"/>
        </w:rPr>
      </w:r>
    </w:p>
    <w:p>
      <w:pPr>
        <w:ind w:right="993"/>
        <w:jc w:val="left"/>
        <w:spacing w:line="240" w:lineRule="auto"/>
        <w:rPr>
          <w:b w:val="0"/>
          <w:bCs w:val="0"/>
          <w:sz w:val="16"/>
          <w:szCs w:val="16"/>
          <w:highlight w:val="none"/>
          <w:u w:val="none"/>
        </w:rPr>
      </w:pPr>
      <w:r>
        <w:rPr>
          <w:b w:val="0"/>
          <w:bCs w:val="0"/>
          <w:sz w:val="16"/>
          <w:szCs w:val="16"/>
          <w:highlight w:val="none"/>
          <w:u w:val="none"/>
        </w:rPr>
        <w:t xml:space="preserve">e) Authority RRs : 2 Bytes</w:t>
      </w:r>
      <w:r>
        <w:rPr>
          <w:b w:val="0"/>
          <w:bCs w:val="0"/>
          <w:sz w:val="16"/>
          <w:szCs w:val="16"/>
          <w:highlight w:val="none"/>
          <w:u w:val="none"/>
        </w:rPr>
      </w:r>
      <w:r>
        <w:rPr>
          <w:b w:val="0"/>
          <w:bCs w:val="0"/>
          <w:sz w:val="16"/>
          <w:szCs w:val="16"/>
          <w:highlight w:val="none"/>
          <w:u w:val="none"/>
        </w:rPr>
      </w:r>
    </w:p>
    <w:p>
      <w:pPr>
        <w:ind w:right="993"/>
        <w:jc w:val="left"/>
        <w:spacing w:line="240" w:lineRule="auto"/>
        <w:rPr>
          <w:b w:val="0"/>
          <w:bCs w:val="0"/>
          <w:sz w:val="16"/>
          <w:szCs w:val="16"/>
          <w:highlight w:val="none"/>
          <w:u w:val="none"/>
        </w:rPr>
      </w:pPr>
      <w:r>
        <w:rPr>
          <w:b w:val="0"/>
          <w:bCs w:val="0"/>
          <w:sz w:val="16"/>
          <w:szCs w:val="16"/>
          <w:highlight w:val="none"/>
          <w:u w:val="none"/>
        </w:rPr>
      </w:r>
      <w:r>
        <w:rPr>
          <w:b w:val="0"/>
          <w:bCs w:val="0"/>
          <w:sz w:val="16"/>
          <w:szCs w:val="16"/>
          <w:highlight w:val="none"/>
          <w:u w:val="none"/>
        </w:rPr>
        <w:t xml:space="preserve">f) Additional RRs : 2 Bytes</w:t>
      </w:r>
      <w:r>
        <w:rPr>
          <w:b w:val="0"/>
          <w:bCs w:val="0"/>
          <w:sz w:val="16"/>
          <w:szCs w:val="16"/>
          <w:highlight w:val="none"/>
          <w:u w:val="none"/>
        </w:rPr>
      </w:r>
      <w:r>
        <w:rPr>
          <w:b w:val="0"/>
          <w:bCs w:val="0"/>
          <w:sz w:val="16"/>
          <w:szCs w:val="16"/>
          <w:highlight w:val="none"/>
          <w:u w:val="none"/>
        </w:rPr>
      </w:r>
    </w:p>
    <w:p>
      <w:pPr>
        <w:ind w:right="993"/>
        <w:jc w:val="left"/>
        <w:spacing w:line="240" w:lineRule="auto"/>
        <w:rPr>
          <w:b w:val="0"/>
          <w:bCs w:val="0"/>
          <w:sz w:val="16"/>
          <w:szCs w:val="16"/>
          <w:highlight w:val="none"/>
          <w:u w:val="none"/>
        </w:rPr>
      </w:pPr>
      <w:r>
        <w:rPr>
          <w:b w:val="0"/>
          <w:bCs w:val="0"/>
          <w:sz w:val="16"/>
          <w:szCs w:val="16"/>
          <w:highlight w:val="none"/>
          <w:u w:val="none"/>
        </w:rPr>
        <w:t xml:space="preserve">g) Query: Variable Length</w:t>
      </w:r>
      <w:r>
        <w:rPr>
          <w:b w:val="0"/>
          <w:bCs w:val="0"/>
          <w:sz w:val="16"/>
          <w:szCs w:val="16"/>
          <w:highlight w:val="none"/>
          <w:u w:val="none"/>
        </w:rPr>
      </w:r>
      <w:r>
        <w:rPr>
          <w:b w:val="0"/>
          <w:bCs w:val="0"/>
          <w:sz w:val="16"/>
          <w:szCs w:val="16"/>
          <w:highlight w:val="none"/>
          <w:u w:val="none"/>
        </w:rPr>
      </w:r>
    </w:p>
    <w:p>
      <w:pPr>
        <w:ind w:right="993"/>
        <w:jc w:val="left"/>
        <w:spacing w:line="360" w:lineRule="auto"/>
      </w:pPr>
      <w:r>
        <w:rPr>
          <w:b w:val="0"/>
          <w:bCs w:val="0"/>
          <w:sz w:val="22"/>
          <w:szCs w:val="22"/>
          <w:highlight w:val="none"/>
          <w:u w:val="none"/>
        </w:rPr>
        <w:t xml:space="preserve">mDNS (Multicast Domain Name System):</w:t>
      </w:r>
      <w:r/>
    </w:p>
    <w:p>
      <w:pPr>
        <w:pStyle w:val="904"/>
        <w:numPr>
          <w:ilvl w:val="0"/>
          <w:numId w:val="16"/>
        </w:numPr>
        <w:ind w:right="993"/>
        <w:jc w:val="left"/>
        <w:spacing w:line="360" w:lineRule="auto"/>
      </w:pPr>
      <w:r>
        <w:rPr>
          <w:b/>
          <w:bCs/>
          <w:sz w:val="22"/>
          <w:szCs w:val="22"/>
          <w:highlight w:val="none"/>
          <w:u w:val="none"/>
        </w:rPr>
        <w:t xml:space="preserve">Purpose:</w:t>
      </w:r>
      <w:r>
        <w:rPr>
          <w:b w:val="0"/>
          <w:bCs w:val="0"/>
          <w:sz w:val="22"/>
          <w:szCs w:val="22"/>
          <w:highlight w:val="none"/>
          <w:u w:val="none"/>
        </w:rPr>
      </w:r>
      <w:r/>
    </w:p>
    <w:p>
      <w:pPr>
        <w:pStyle w:val="904"/>
        <w:numPr>
          <w:ilvl w:val="1"/>
          <w:numId w:val="16"/>
        </w:numPr>
        <w:ind w:right="993"/>
        <w:jc w:val="left"/>
        <w:spacing w:line="360" w:lineRule="auto"/>
      </w:pPr>
      <w:r>
        <w:rPr>
          <w:b w:val="0"/>
          <w:bCs w:val="0"/>
          <w:sz w:val="22"/>
          <w:szCs w:val="22"/>
          <w:highlight w:val="none"/>
          <w:u w:val="none"/>
        </w:rPr>
        <w:t xml:space="preserve">mDNS is designed for local network service discovery within a limited broadcast </w:t>
      </w:r>
      <w:r>
        <w:rPr>
          <w:b w:val="0"/>
          <w:bCs w:val="0"/>
          <w:sz w:val="22"/>
          <w:szCs w:val="22"/>
          <w:highlight w:val="none"/>
          <w:u w:val="none"/>
        </w:rPr>
        <w:t xml:space="preserve">domain, typically a home or small office network.</w:t>
      </w:r>
      <w:r>
        <w:rPr>
          <w:b w:val="0"/>
          <w:bCs w:val="0"/>
          <w:sz w:val="22"/>
          <w:szCs w:val="22"/>
          <w:highlight w:val="none"/>
          <w:u w:val="none"/>
        </w:rPr>
      </w:r>
      <w:r/>
    </w:p>
    <w:p>
      <w:pPr>
        <w:pStyle w:val="904"/>
        <w:numPr>
          <w:ilvl w:val="0"/>
          <w:numId w:val="16"/>
        </w:numPr>
        <w:ind w:right="993"/>
        <w:jc w:val="left"/>
        <w:spacing w:line="360" w:lineRule="auto"/>
      </w:pPr>
      <w:r>
        <w:rPr>
          <w:b/>
          <w:bCs/>
          <w:sz w:val="22"/>
          <w:szCs w:val="22"/>
          <w:highlight w:val="none"/>
          <w:u w:val="none"/>
        </w:rPr>
        <w:t xml:space="preserve">Scope:</w:t>
      </w:r>
      <w:r>
        <w:rPr>
          <w:b w:val="0"/>
          <w:bCs w:val="0"/>
          <w:sz w:val="22"/>
          <w:szCs w:val="22"/>
          <w:highlight w:val="none"/>
          <w:u w:val="none"/>
        </w:rPr>
      </w:r>
      <w:r/>
    </w:p>
    <w:p>
      <w:pPr>
        <w:pStyle w:val="904"/>
        <w:numPr>
          <w:ilvl w:val="1"/>
          <w:numId w:val="16"/>
        </w:numPr>
        <w:ind w:right="993"/>
        <w:jc w:val="left"/>
        <w:spacing w:line="360" w:lineRule="auto"/>
      </w:pPr>
      <w:r>
        <w:rPr>
          <w:b w:val="0"/>
          <w:bCs w:val="0"/>
          <w:sz w:val="22"/>
          <w:szCs w:val="22"/>
          <w:highlight w:val="none"/>
          <w:u w:val="none"/>
        </w:rPr>
        <w:t xml:space="preserve">mDNS operates within a local network, and it does not extend beyond the </w:t>
      </w:r>
      <w:r>
        <w:rPr>
          <w:b w:val="0"/>
          <w:bCs w:val="0"/>
          <w:sz w:val="22"/>
          <w:szCs w:val="22"/>
          <w:highlight w:val="none"/>
          <w:u w:val="none"/>
        </w:rPr>
        <w:t xml:space="preserve">boundaries of that network segment.</w:t>
      </w:r>
      <w:r>
        <w:rPr>
          <w:b w:val="0"/>
          <w:bCs w:val="0"/>
          <w:sz w:val="22"/>
          <w:szCs w:val="22"/>
          <w:highlight w:val="none"/>
          <w:u w:val="none"/>
        </w:rPr>
      </w:r>
      <w:r/>
    </w:p>
    <w:p>
      <w:pPr>
        <w:pStyle w:val="904"/>
        <w:numPr>
          <w:ilvl w:val="0"/>
          <w:numId w:val="16"/>
        </w:numPr>
        <w:ind w:right="993"/>
        <w:jc w:val="left"/>
        <w:spacing w:line="360" w:lineRule="auto"/>
        <w:rPr>
          <w:b/>
          <w:bCs/>
        </w:rPr>
      </w:pPr>
      <w:r>
        <w:rPr>
          <w:b/>
          <w:bCs/>
          <w:sz w:val="22"/>
          <w:szCs w:val="22"/>
          <w:highlight w:val="none"/>
          <w:u w:val="none"/>
        </w:rPr>
        <w:t xml:space="preserve">Use Cases in Spotify:</w:t>
      </w:r>
      <w:r>
        <w:rPr>
          <w:b/>
          <w:bCs/>
        </w:rPr>
      </w:r>
      <w:r>
        <w:rPr>
          <w:b/>
          <w:bCs/>
        </w:rPr>
      </w:r>
    </w:p>
    <w:p>
      <w:pPr>
        <w:pStyle w:val="904"/>
        <w:numPr>
          <w:ilvl w:val="1"/>
          <w:numId w:val="16"/>
        </w:numPr>
        <w:ind w:right="993"/>
        <w:jc w:val="left"/>
        <w:spacing w:line="360" w:lineRule="auto"/>
      </w:pPr>
      <w:r>
        <w:rPr>
          <w:b/>
          <w:bCs/>
          <w:sz w:val="22"/>
          <w:szCs w:val="22"/>
          <w:highlight w:val="none"/>
          <w:u w:val="none"/>
        </w:rPr>
        <w:t xml:space="preserve">Local Device Discovery:</w:t>
      </w:r>
      <w:r>
        <w:rPr>
          <w:b w:val="0"/>
          <w:bCs w:val="0"/>
          <w:sz w:val="22"/>
          <w:szCs w:val="22"/>
          <w:highlight w:val="none"/>
          <w:u w:val="none"/>
        </w:rPr>
        <w:t xml:space="preserve"> Spotify may use mDNS to discover and connect to </w:t>
      </w:r>
      <w:r>
        <w:rPr>
          <w:b w:val="0"/>
          <w:bCs w:val="0"/>
          <w:sz w:val="22"/>
          <w:szCs w:val="22"/>
          <w:highlight w:val="none"/>
          <w:u w:val="none"/>
        </w:rPr>
        <w:t xml:space="preserve">devices like speakers, media players, or smart TVs on the same local network. </w:t>
      </w:r>
      <w:r>
        <w:rPr>
          <w:b w:val="0"/>
          <w:bCs w:val="0"/>
          <w:sz w:val="22"/>
          <w:szCs w:val="22"/>
          <w:highlight w:val="none"/>
          <w:u w:val="none"/>
        </w:rPr>
        <w:t xml:space="preserve">This enables users to stream music to nearby devices.</w:t>
      </w:r>
      <w:r>
        <w:rPr>
          <w:b w:val="0"/>
          <w:bCs w:val="0"/>
          <w:sz w:val="22"/>
          <w:szCs w:val="22"/>
          <w:highlight w:val="none"/>
          <w:u w:val="none"/>
        </w:rPr>
      </w:r>
      <w:r/>
    </w:p>
    <w:p>
      <w:pPr>
        <w:pStyle w:val="904"/>
        <w:numPr>
          <w:ilvl w:val="1"/>
          <w:numId w:val="16"/>
        </w:numPr>
        <w:ind w:right="993"/>
        <w:jc w:val="left"/>
        <w:spacing w:line="360" w:lineRule="auto"/>
      </w:pPr>
      <w:r>
        <w:rPr>
          <w:b/>
          <w:bCs/>
          <w:sz w:val="22"/>
          <w:szCs w:val="22"/>
          <w:highlight w:val="none"/>
          <w:u w:val="none"/>
        </w:rPr>
        <w:t xml:space="preserve">Local Media Server Discovery:</w:t>
      </w:r>
      <w:r>
        <w:rPr>
          <w:b w:val="0"/>
          <w:bCs w:val="0"/>
          <w:sz w:val="22"/>
          <w:szCs w:val="22"/>
          <w:highlight w:val="none"/>
          <w:u w:val="none"/>
        </w:rPr>
        <w:t xml:space="preserve"> If users have local media servers or NAS devices, </w:t>
      </w:r>
      <w:r>
        <w:rPr>
          <w:b w:val="0"/>
          <w:bCs w:val="0"/>
          <w:sz w:val="22"/>
          <w:szCs w:val="22"/>
          <w:highlight w:val="none"/>
          <w:u w:val="none"/>
        </w:rPr>
        <w:t xml:space="preserve">mDNS can help Spotify discover and access these servers, allowing users to </w:t>
      </w:r>
      <w:r>
        <w:rPr>
          <w:b w:val="0"/>
          <w:bCs w:val="0"/>
          <w:sz w:val="22"/>
          <w:szCs w:val="22"/>
          <w:highlight w:val="none"/>
          <w:u w:val="none"/>
        </w:rPr>
        <w:t xml:space="preserve">play their locally stored music within the Spotify app.</w:t>
      </w:r>
      <w:r>
        <w:rPr>
          <w:b w:val="0"/>
          <w:bCs w:val="0"/>
          <w:sz w:val="22"/>
          <w:szCs w:val="22"/>
          <w:highlight w:val="none"/>
          <w:u w:val="none"/>
        </w:rPr>
      </w:r>
      <w:r/>
    </w:p>
    <w:p>
      <w:pPr>
        <w:pStyle w:val="904"/>
        <w:numPr>
          <w:ilvl w:val="1"/>
          <w:numId w:val="16"/>
        </w:numPr>
        <w:ind w:right="993"/>
        <w:jc w:val="left"/>
        <w:spacing w:line="360" w:lineRule="auto"/>
      </w:pPr>
      <w:r>
        <w:rPr>
          <w:b/>
          <w:bCs/>
          <w:sz w:val="22"/>
          <w:szCs w:val="22"/>
          <w:highlight w:val="none"/>
          <w:u w:val="none"/>
        </w:rPr>
        <w:t xml:space="preserve">Multi-Room Audio:</w:t>
      </w:r>
      <w:r>
        <w:rPr>
          <w:b w:val="0"/>
          <w:bCs w:val="0"/>
          <w:sz w:val="22"/>
          <w:szCs w:val="22"/>
          <w:highlight w:val="none"/>
          <w:u w:val="none"/>
        </w:rPr>
        <w:t xml:space="preserve"> For scenarios involving multi-room audio setups, mDNS can </w:t>
      </w:r>
      <w:r>
        <w:rPr>
          <w:b w:val="0"/>
          <w:bCs w:val="0"/>
          <w:sz w:val="22"/>
          <w:szCs w:val="22"/>
          <w:highlight w:val="none"/>
          <w:u w:val="none"/>
        </w:rPr>
        <w:t xml:space="preserve">assist in identifying and coordinating playback across multiple audio zones or </w:t>
      </w:r>
      <w:r>
        <w:rPr>
          <w:b w:val="0"/>
          <w:bCs w:val="0"/>
          <w:sz w:val="22"/>
          <w:szCs w:val="22"/>
          <w:highlight w:val="none"/>
          <w:u w:val="none"/>
        </w:rPr>
        <w:t xml:space="preserve">speakers in a user's home network.</w:t>
      </w:r>
      <w:r>
        <w:rPr>
          <w:b w:val="0"/>
          <w:bCs w:val="0"/>
          <w:sz w:val="22"/>
          <w:szCs w:val="22"/>
          <w:highlight w:val="none"/>
          <w:u w:val="none"/>
        </w:rPr>
      </w:r>
      <w:r/>
    </w:p>
    <w:p>
      <w:pPr>
        <w:ind w:right="993"/>
        <w:jc w:val="left"/>
        <w:spacing w:line="240" w:lineRule="auto"/>
        <w:rPr>
          <w:b w:val="0"/>
          <w:bCs w:val="0"/>
          <w:sz w:val="22"/>
          <w:szCs w:val="22"/>
          <w:highlight w:val="none"/>
          <w:u w:val="none"/>
        </w:rPr>
      </w:pPr>
      <w:r>
        <w:rPr>
          <w:b w:val="0"/>
          <w:bCs w:val="0"/>
          <w:sz w:val="22"/>
          <w:szCs w:val="22"/>
          <w:highlight w:val="none"/>
          <w:u w:val="none"/>
        </w:rPr>
      </w:r>
      <w:r>
        <w:rPr>
          <w:b w:val="0"/>
          <w:bCs w:val="0"/>
          <w:sz w:val="22"/>
          <w:szCs w:val="22"/>
          <w:highlight w:val="none"/>
          <w:u w:val="none"/>
        </w:rPr>
      </w:r>
      <w:r>
        <w:rPr>
          <w:b w:val="0"/>
          <w:bCs w:val="0"/>
          <w:sz w:val="22"/>
          <w:szCs w:val="22"/>
          <w:highlight w:val="none"/>
          <w:u w:val="none"/>
        </w:rPr>
      </w:r>
    </w:p>
    <w:p>
      <w:pPr>
        <w:ind w:right="993"/>
        <w:jc w:val="left"/>
        <w:spacing w:line="240" w:lineRule="auto"/>
        <w:rPr>
          <w:b w:val="0"/>
          <w:bCs w:val="0"/>
          <w:sz w:val="22"/>
          <w:szCs w:val="22"/>
          <w:highlight w:val="none"/>
          <w:u w:val="none"/>
        </w:rPr>
      </w:pPr>
      <w:r>
        <w:rPr>
          <w:b w:val="0"/>
          <w:bCs w:val="0"/>
          <w:sz w:val="22"/>
          <w:szCs w:val="22"/>
          <w:highlight w:val="none"/>
          <w:u w:val="none"/>
        </w:rPr>
      </w:r>
      <w:r>
        <w:rPr>
          <w:b w:val="0"/>
          <w:bCs w:val="0"/>
          <w:sz w:val="22"/>
          <w:szCs w:val="22"/>
          <w:highlight w:val="none"/>
          <w:u w:val="none"/>
        </w:rPr>
      </w:r>
      <w:r>
        <w:rPr>
          <w:b w:val="0"/>
          <w:bCs w:val="0"/>
          <w:sz w:val="22"/>
          <w:szCs w:val="22"/>
          <w:highlight w:val="none"/>
          <w:u w:val="none"/>
        </w:rPr>
      </w:r>
    </w:p>
    <w:p>
      <w:pPr>
        <w:ind w:right="993"/>
        <w:jc w:val="left"/>
        <w:spacing w:line="240" w:lineRule="auto"/>
        <w:rPr>
          <w:b w:val="0"/>
          <w:bCs w:val="0"/>
          <w:sz w:val="22"/>
          <w:szCs w:val="22"/>
          <w:highlight w:val="none"/>
          <w:u w:val="none"/>
        </w:rPr>
      </w:pPr>
      <w:r>
        <w:rPr>
          <w:b w:val="0"/>
          <w:bCs w:val="0"/>
          <w:sz w:val="22"/>
          <w:szCs w:val="22"/>
          <w:highlight w:val="none"/>
          <w:u w:val="none"/>
        </w:rPr>
      </w:r>
      <w:r>
        <w:rPr>
          <w:b w:val="0"/>
          <w:bCs w:val="0"/>
          <w:sz w:val="22"/>
          <w:szCs w:val="22"/>
          <w:highlight w:val="none"/>
          <w:u w:val="none"/>
        </w:rPr>
      </w:r>
      <w:r>
        <w:rPr>
          <w:b w:val="0"/>
          <w:bCs w:val="0"/>
          <w:sz w:val="22"/>
          <w:szCs w:val="22"/>
          <w:highlight w:val="none"/>
          <w:u w:val="none"/>
        </w:rPr>
      </w:r>
    </w:p>
    <w:p>
      <w:pPr>
        <w:ind w:right="993"/>
        <w:jc w:val="left"/>
        <w:spacing w:line="240" w:lineRule="auto"/>
        <w:rPr>
          <w:b w:val="0"/>
          <w:bCs w:val="0"/>
          <w:sz w:val="22"/>
          <w:szCs w:val="22"/>
          <w:highlight w:val="none"/>
          <w:u w:val="none"/>
        </w:rPr>
      </w:pPr>
      <w:r>
        <w:rPr>
          <w:b w:val="0"/>
          <w:bCs w:val="0"/>
          <w:sz w:val="22"/>
          <w:szCs w:val="22"/>
          <w:highlight w:val="none"/>
          <w:u w:val="none"/>
        </w:rPr>
      </w:r>
      <w:r>
        <w:rPr>
          <w:b w:val="0"/>
          <w:bCs w:val="0"/>
          <w:sz w:val="22"/>
          <w:szCs w:val="22"/>
          <w:highlight w:val="none"/>
          <w:u w:val="none"/>
        </w:rPr>
      </w:r>
      <w:r>
        <w:rPr>
          <w:b w:val="0"/>
          <w:bCs w:val="0"/>
          <w:sz w:val="22"/>
          <w:szCs w:val="22"/>
          <w:highlight w:val="none"/>
          <w:u w:val="none"/>
        </w:rPr>
      </w:r>
    </w:p>
    <w:p>
      <w:pPr>
        <w:ind w:right="993" w:firstLine="708"/>
        <w:jc w:val="left"/>
        <w:spacing w:line="240" w:lineRule="auto"/>
        <w:rPr>
          <w:b w:val="0"/>
          <w:bCs w:val="0"/>
          <w:sz w:val="24"/>
          <w:szCs w:val="24"/>
          <w:highlight w:val="none"/>
          <w:u w:val="none"/>
        </w:rPr>
      </w:pPr>
      <w:r>
        <w:rPr>
          <w:b w:val="0"/>
          <w:bCs w:val="0"/>
          <w:sz w:val="24"/>
          <w:szCs w:val="24"/>
          <w:highlight w:val="none"/>
          <w:u w:val="none"/>
        </w:rPr>
      </w:r>
      <w:r>
        <w:rPr>
          <w:b w:val="0"/>
          <w:bCs w:val="0"/>
          <w:sz w:val="24"/>
          <w:szCs w:val="24"/>
          <w:highlight w:val="none"/>
          <w:u w:val="none"/>
        </w:rPr>
        <w:t xml:space="preserve">VII) </w:t>
      </w:r>
      <w:r>
        <w:rPr>
          <w:b w:val="0"/>
          <w:bCs w:val="0"/>
          <w:sz w:val="24"/>
          <w:szCs w:val="24"/>
          <w:highlight w:val="none"/>
          <w:u w:val="none"/>
        </w:rPr>
        <w:t xml:space="preserve">TLSv1.3</w:t>
      </w:r>
      <w:r>
        <w:rPr>
          <w:b w:val="0"/>
          <w:bCs w:val="0"/>
          <w:sz w:val="24"/>
          <w:szCs w:val="24"/>
          <w:highlight w:val="none"/>
          <w:u w:val="none"/>
        </w:rPr>
        <w:t xml:space="preserve">:</w:t>
      </w:r>
      <w:r>
        <w:rPr>
          <w:b w:val="0"/>
          <w:bCs w:val="0"/>
          <w:sz w:val="24"/>
          <w:szCs w:val="24"/>
          <w:highlight w:val="none"/>
          <w:u w:val="none"/>
        </w:rPr>
      </w:r>
      <w:r>
        <w:rPr>
          <w:b w:val="0"/>
          <w:bCs w:val="0"/>
          <w:sz w:val="24"/>
          <w:szCs w:val="24"/>
          <w:highlight w:val="none"/>
          <w:u w:val="none"/>
        </w:rPr>
      </w:r>
    </w:p>
    <w:p>
      <w:pPr>
        <w:ind w:right="993" w:firstLine="0"/>
        <w:jc w:val="left"/>
        <w:spacing w:line="240" w:lineRule="auto"/>
        <w:rPr>
          <w:b w:val="0"/>
          <w:bCs w:val="0"/>
          <w:sz w:val="22"/>
          <w:szCs w:val="22"/>
          <w:highlight w:val="none"/>
          <w:u w:val="none"/>
        </w:rPr>
      </w:pPr>
      <w:r>
        <w:rPr>
          <w:b w:val="0"/>
          <w:bCs w:val="0"/>
          <w:sz w:val="16"/>
          <w:szCs w:val="16"/>
          <w:highlight w:val="none"/>
          <w:u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63488" behindDoc="0" locked="0" layoutInCell="1" allowOverlap="1">
                <wp:simplePos x="0" y="0"/>
                <wp:positionH relativeFrom="column">
                  <wp:posOffset>3556000</wp:posOffset>
                </wp:positionH>
                <wp:positionV relativeFrom="paragraph">
                  <wp:posOffset>0</wp:posOffset>
                </wp:positionV>
                <wp:extent cx="3506400" cy="4622400"/>
                <wp:effectExtent l="0" t="0" r="0" b="0"/>
                <wp:wrapTight wrapText="bothSides">
                  <wp:wrapPolygon edited="1">
                    <wp:start x="0" y="0"/>
                    <wp:lineTo x="21600" y="0"/>
                    <wp:lineTo x="21600" y="21600"/>
                    <wp:lineTo x="0" y="21600"/>
                  </wp:wrapPolygon>
                </wp:wrapTight>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354913" name=""/>
                        <pic:cNvPicPr>
                          <a:picLocks noChangeAspect="1"/>
                        </pic:cNvPicPr>
                        <pic:nvPr/>
                      </pic:nvPicPr>
                      <pic:blipFill>
                        <a:blip r:embed="rId22"/>
                        <a:stretch/>
                      </pic:blipFill>
                      <pic:spPr bwMode="auto">
                        <a:xfrm rot="0" flipH="0" flipV="0">
                          <a:off x="0" y="0"/>
                          <a:ext cx="3506400" cy="462240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position:absolute;z-index:63488;o:allowoverlap:true;o:allowincell:true;mso-position-horizontal-relative:text;margin-left:280.00pt;mso-position-horizontal:absolute;mso-position-vertical-relative:text;margin-top:0.00pt;mso-position-vertical:absolute;width:276.09pt;height:363.97pt;mso-wrap-distance-left:9.07pt;mso-wrap-distance-top:0.00pt;mso-wrap-distance-right:9.07pt;mso-wrap-distance-bottom:0.00pt;rotation:0;" wrapcoords="0 0 100000 0 100000 100000 0 100000" stroked="false">
                <v:path textboxrect="0,0,0,0"/>
                <w10:wrap type="tight"/>
                <v:imagedata r:id="rId22" o:title=""/>
              </v:shape>
            </w:pict>
          </mc:Fallback>
        </mc:AlternateContent>
      </w:r>
      <w:r>
        <w:rPr>
          <w:sz w:val="16"/>
          <w:szCs w:val="16"/>
        </w:rPr>
        <mc:AlternateContent>
          <mc:Choice Requires="wpg">
            <w:drawing>
              <wp:anchor xmlns:wp="http://schemas.openxmlformats.org/drawingml/2006/wordprocessingDrawing" xmlns:wp14="http://schemas.microsoft.com/office/word/2010/wordprocessingDrawing" distT="0" distB="0" distL="115200" distR="115200" simplePos="0" relativeHeight="57344" behindDoc="0" locked="0" layoutInCell="1" allowOverlap="1">
                <wp:simplePos x="0" y="0"/>
                <wp:positionH relativeFrom="column">
                  <wp:posOffset>0</wp:posOffset>
                </wp:positionH>
                <wp:positionV relativeFrom="paragraph">
                  <wp:posOffset>0</wp:posOffset>
                </wp:positionV>
                <wp:extent cx="3506400" cy="2098800"/>
                <wp:effectExtent l="0" t="0" r="0" b="0"/>
                <wp:wrapTight wrapText="bothSides">
                  <wp:wrapPolygon edited="1">
                    <wp:start x="0" y="0"/>
                    <wp:lineTo x="21600" y="0"/>
                    <wp:lineTo x="21600" y="21600"/>
                    <wp:lineTo x="0" y="21600"/>
                  </wp:wrapPolygon>
                </wp:wrapTight>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144509" name=""/>
                        <pic:cNvPicPr>
                          <a:picLocks noChangeAspect="1"/>
                        </pic:cNvPicPr>
                        <pic:nvPr/>
                      </pic:nvPicPr>
                      <pic:blipFill>
                        <a:blip r:embed="rId23"/>
                        <a:stretch/>
                      </pic:blipFill>
                      <pic:spPr bwMode="auto">
                        <a:xfrm rot="0" flipH="0" flipV="0">
                          <a:off x="0" y="0"/>
                          <a:ext cx="3506400" cy="209880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position:absolute;z-index:57344;o:allowoverlap:true;o:allowincell:true;mso-position-horizontal-relative:text;margin-left:0.00pt;mso-position-horizontal:absolute;mso-position-vertical-relative:text;margin-top:0.00pt;mso-position-vertical:absolute;width:276.09pt;height:165.26pt;mso-wrap-distance-left:9.07pt;mso-wrap-distance-top:0.00pt;mso-wrap-distance-right:9.07pt;mso-wrap-distance-bottom:0.00pt;rotation:0;" wrapcoords="0 0 100000 0 100000 100000 0 100000" stroked="false">
                <v:path textboxrect="0,0,0,0"/>
                <w10:wrap type="tight"/>
                <v:imagedata r:id="rId23" o:title=""/>
              </v:shape>
            </w:pict>
          </mc:Fallback>
        </mc:AlternateContent>
      </w:r>
      <w:r>
        <w:rPr>
          <w:b w:val="0"/>
          <w:bCs w:val="0"/>
          <w:sz w:val="22"/>
          <w:szCs w:val="22"/>
          <w:highlight w:val="none"/>
          <w:u w:val="none"/>
        </w:rPr>
        <w:t xml:space="preserve">A TLS packet has a TCP packet with various options followed by a TLS data which contains the following:</w:t>
      </w:r>
      <w:r>
        <w:rPr>
          <w:b w:val="0"/>
          <w:bCs w:val="0"/>
          <w:sz w:val="22"/>
          <w:szCs w:val="22"/>
          <w:highlight w:val="none"/>
          <w:u w:val="none"/>
        </w:rPr>
      </w:r>
      <w:r>
        <w:rPr>
          <w:b w:val="0"/>
          <w:bCs w:val="0"/>
          <w:sz w:val="22"/>
          <w:szCs w:val="22"/>
          <w:highlight w:val="none"/>
          <w:u w:val="none"/>
        </w:rPr>
      </w:r>
    </w:p>
    <w:p>
      <w:pPr>
        <w:pStyle w:val="904"/>
        <w:numPr>
          <w:ilvl w:val="0"/>
          <w:numId w:val="18"/>
        </w:numPr>
        <w:ind w:right="0"/>
        <w:pBdr>
          <w:top w:val="none" w:color="000000" w:sz="4" w:space="0"/>
          <w:left w:val="none" w:color="000000" w:sz="4" w:space="0"/>
          <w:bottom w:val="none" w:color="000000" w:sz="4" w:space="0"/>
          <w:right w:val="none" w:color="000000" w:sz="4" w:space="0"/>
        </w:pBdr>
      </w:pPr>
      <w:r>
        <w:rPr>
          <w:b/>
          <w:bCs/>
        </w:rPr>
        <w:t xml:space="preserve">Handshake:</w:t>
      </w:r>
      <w:r>
        <w:t xml:space="preserve"> TLS 1.3 begins with a handshake between the client and server. This phase involves messages like ClientHello and ServerHello, where the client and server agree on cryptographic parameters.</w:t>
      </w:r>
      <w:r/>
    </w:p>
    <w:p>
      <w:pPr>
        <w:pStyle w:val="904"/>
        <w:numPr>
          <w:ilvl w:val="0"/>
          <w:numId w:val="18"/>
        </w:numPr>
        <w:ind w:right="0"/>
        <w:pBdr>
          <w:top w:val="none" w:color="000000" w:sz="4" w:space="0"/>
          <w:left w:val="none" w:color="000000" w:sz="4" w:space="0"/>
          <w:bottom w:val="none" w:color="000000" w:sz="4" w:space="0"/>
          <w:right w:val="none" w:color="000000" w:sz="4" w:space="0"/>
        </w:pBdr>
      </w:pPr>
      <w:r>
        <w:rPr>
          <w:b/>
          <w:bCs/>
        </w:rPr>
        <w:t xml:space="preserve">Record Layer:</w:t>
      </w:r>
      <w:r>
        <w:t xml:space="preserve"> After the handshake, all data exchanged between the client and server is encrypted and transmitted within the record layer. This ensures the confidentiality and integrity of the communication.</w:t>
      </w:r>
      <w:r/>
    </w:p>
    <w:p>
      <w:pPr>
        <w:pStyle w:val="904"/>
        <w:numPr>
          <w:ilvl w:val="0"/>
          <w:numId w:val="18"/>
        </w:numPr>
        <w:ind w:right="0"/>
        <w:pBdr>
          <w:top w:val="none" w:color="000000" w:sz="4" w:space="0"/>
          <w:left w:val="none" w:color="000000" w:sz="4" w:space="0"/>
          <w:bottom w:val="none" w:color="000000" w:sz="4" w:space="0"/>
          <w:right w:val="none" w:color="000000" w:sz="4" w:space="0"/>
        </w:pBdr>
      </w:pPr>
      <w:r>
        <w:rPr>
          <w:b/>
          <w:bCs/>
        </w:rPr>
        <w:t xml:space="preserve">Cipher Suites:</w:t>
      </w:r>
      <w:r>
        <w:t xml:space="preserve"> TLS 1.3 supports a set of cipher suites that specify the encryption and authentication algorithms used during the handshake and for encrypting application data. These cipher suites determine the strength and security of the encryption.</w:t>
      </w:r>
      <w:r/>
    </w:p>
    <w:p>
      <w:pPr>
        <w:pStyle w:val="904"/>
        <w:numPr>
          <w:ilvl w:val="0"/>
          <w:numId w:val="18"/>
        </w:numPr>
        <w:ind w:right="0"/>
        <w:pBdr>
          <w:top w:val="none" w:color="000000" w:sz="4" w:space="0"/>
          <w:left w:val="none" w:color="000000" w:sz="4" w:space="0"/>
          <w:bottom w:val="none" w:color="000000" w:sz="4" w:space="0"/>
          <w:right w:val="none" w:color="000000" w:sz="4" w:space="0"/>
        </w:pBdr>
      </w:pPr>
      <w:r>
        <w:rPr>
          <w:b/>
          <w:bCs/>
        </w:rPr>
        <w:t xml:space="preserve">Key Exchange:</w:t>
      </w:r>
      <w:r>
        <w:t xml:space="preserve"> The key exchange process allows the client and server to securely exchange encryption keys.</w:t>
      </w:r>
      <w:r/>
    </w:p>
    <w:p>
      <w:pPr>
        <w:pStyle w:val="904"/>
        <w:numPr>
          <w:ilvl w:val="0"/>
          <w:numId w:val="18"/>
        </w:numPr>
        <w:ind w:right="0"/>
        <w:pBdr>
          <w:top w:val="none" w:color="000000" w:sz="4" w:space="0"/>
          <w:left w:val="none" w:color="000000" w:sz="4" w:space="0"/>
          <w:bottom w:val="none" w:color="000000" w:sz="4" w:space="0"/>
          <w:right w:val="none" w:color="000000" w:sz="4" w:space="0"/>
        </w:pBdr>
      </w:pPr>
      <w:r>
        <w:rPr>
          <w:b/>
          <w:bCs/>
        </w:rPr>
        <w:t xml:space="preserve">Authentication (Optional):</w:t>
      </w:r>
      <w:r>
        <w:t xml:space="preserve"> TLS 1.3 optionally supports client and server authentication. During this phase, certificates may be exchanged to verify the identities of both parties.</w:t>
      </w:r>
      <w:r/>
    </w:p>
    <w:p>
      <w:pPr>
        <w:ind w:left="0" w:right="0" w:firstLine="0"/>
        <w:pBdr>
          <w:top w:val="none" w:color="000000" w:sz="4" w:space="0"/>
          <w:left w:val="none" w:color="000000" w:sz="4" w:space="0"/>
          <w:bottom w:val="none" w:color="000000" w:sz="4" w:space="0"/>
          <w:right w:val="none" w:color="000000" w:sz="4" w:space="0"/>
        </w:pBdr>
      </w:pPr>
      <w:r>
        <w:t xml:space="preserve">TLS 1.3 is designed to provide robust security while minimizing latency and improving performance compared to previous versions. Its streamlined design and strong cryptographic features make it a crucial protocol for securing data transmitted over the inte</w:t>
      </w:r>
      <w:r>
        <w:t xml:space="preserve">rnet.</w:t>
      </w:r>
      <w:r/>
    </w:p>
    <w:p>
      <w:pPr>
        <w:ind w:right="993"/>
        <w:jc w:val="left"/>
        <w:spacing w:line="240" w:lineRule="auto"/>
        <w:rPr>
          <w:b w:val="0"/>
          <w:bCs w:val="0"/>
          <w:sz w:val="16"/>
          <w:szCs w:val="16"/>
          <w:highlight w:val="none"/>
          <w:u w:val="none"/>
        </w:rPr>
      </w:pPr>
      <w:r>
        <w:rPr>
          <w:b w:val="0"/>
          <w:bCs w:val="0"/>
          <w:sz w:val="16"/>
          <w:szCs w:val="16"/>
          <w:highlight w:val="none"/>
          <w:u w:val="none"/>
        </w:rPr>
      </w:r>
      <w:r>
        <w:rPr>
          <w:b w:val="0"/>
          <w:bCs w:val="0"/>
          <w:sz w:val="16"/>
          <w:szCs w:val="16"/>
          <w:highlight w:val="none"/>
          <w:u w:val="none"/>
        </w:rPr>
      </w:r>
      <w:r>
        <w:rPr>
          <w:b w:val="0"/>
          <w:bCs w:val="0"/>
          <w:sz w:val="16"/>
          <w:szCs w:val="16"/>
          <w:highlight w:val="none"/>
          <w:u w:val="none"/>
        </w:rPr>
      </w:r>
    </w:p>
    <w:p>
      <w:pPr>
        <w:ind w:right="993"/>
        <w:jc w:val="left"/>
        <w:spacing w:line="240" w:lineRule="auto"/>
        <w:rPr>
          <w:b w:val="0"/>
          <w:bCs w:val="0"/>
          <w:sz w:val="16"/>
          <w:szCs w:val="16"/>
          <w:highlight w:val="none"/>
          <w:u w:val="none"/>
        </w:rPr>
      </w:pPr>
      <w:r>
        <w:rPr>
          <w:b w:val="0"/>
          <w:bCs w:val="0"/>
          <w:sz w:val="16"/>
          <w:szCs w:val="16"/>
          <w:highlight w:val="none"/>
          <w:u w:val="none"/>
        </w:rPr>
      </w:r>
      <w:r>
        <w:rPr>
          <w:b w:val="0"/>
          <w:bCs w:val="0"/>
          <w:sz w:val="16"/>
          <w:szCs w:val="16"/>
          <w:highlight w:val="none"/>
          <w:u w:val="none"/>
        </w:rPr>
      </w:r>
      <w:r>
        <w:rPr>
          <w:b w:val="0"/>
          <w:bCs w:val="0"/>
          <w:sz w:val="16"/>
          <w:szCs w:val="16"/>
          <w:highlight w:val="none"/>
          <w:u w:val="none"/>
        </w:rPr>
      </w:r>
    </w:p>
    <w:p>
      <w:pPr>
        <w:ind w:right="993"/>
        <w:jc w:val="left"/>
        <w:spacing w:line="240" w:lineRule="auto"/>
        <w:rPr>
          <w:b w:val="0"/>
          <w:bCs w:val="0"/>
          <w:sz w:val="16"/>
          <w:szCs w:val="16"/>
          <w:highlight w:val="none"/>
          <w:u w:val="none"/>
        </w:rPr>
      </w:pPr>
      <w:r>
        <w:rPr>
          <w:b w:val="0"/>
          <w:bCs w:val="0"/>
          <w:sz w:val="16"/>
          <w:szCs w:val="16"/>
          <w:highlight w:val="none"/>
          <w:u w:val="none"/>
        </w:rPr>
      </w:r>
      <w:r>
        <w:rPr>
          <w:b w:val="0"/>
          <w:bCs w:val="0"/>
          <w:sz w:val="16"/>
          <w:szCs w:val="16"/>
          <w:highlight w:val="none"/>
          <w:u w:val="none"/>
        </w:rPr>
      </w:r>
      <w:r>
        <w:rPr>
          <w:b w:val="0"/>
          <w:bCs w:val="0"/>
          <w:sz w:val="16"/>
          <w:szCs w:val="16"/>
          <w:highlight w:val="none"/>
          <w:u w:val="none"/>
        </w:rPr>
      </w:r>
    </w:p>
    <w:p>
      <w:pPr>
        <w:ind w:right="993"/>
        <w:jc w:val="left"/>
        <w:spacing w:line="240" w:lineRule="auto"/>
        <w:rPr>
          <w:b w:val="0"/>
          <w:bCs w:val="0"/>
          <w:sz w:val="16"/>
          <w:szCs w:val="16"/>
          <w:highlight w:val="none"/>
          <w:u w:val="none"/>
        </w:rPr>
      </w:pPr>
      <w:r>
        <w:rPr>
          <w:b w:val="0"/>
          <w:bCs w:val="0"/>
          <w:sz w:val="16"/>
          <w:szCs w:val="16"/>
          <w:highlight w:val="none"/>
          <w:u w:val="none"/>
        </w:rPr>
      </w:r>
      <w:r>
        <w:rPr>
          <w:b w:val="0"/>
          <w:bCs w:val="0"/>
          <w:sz w:val="16"/>
          <w:szCs w:val="16"/>
          <w:highlight w:val="none"/>
          <w:u w:val="none"/>
        </w:rPr>
      </w:r>
      <w:r>
        <w:rPr>
          <w:b w:val="0"/>
          <w:bCs w:val="0"/>
          <w:sz w:val="16"/>
          <w:szCs w:val="16"/>
          <w:highlight w:val="none"/>
          <w:u w:val="none"/>
        </w:rPr>
      </w:r>
    </w:p>
    <w:p>
      <w:pPr>
        <w:ind w:right="993"/>
        <w:jc w:val="left"/>
        <w:spacing w:line="240" w:lineRule="auto"/>
        <w:rPr>
          <w:b w:val="0"/>
          <w:bCs w:val="0"/>
          <w:sz w:val="16"/>
          <w:szCs w:val="16"/>
          <w:highlight w:val="none"/>
          <w:u w:val="none"/>
        </w:rPr>
      </w:pPr>
      <w:r>
        <w:rPr>
          <w:b w:val="0"/>
          <w:bCs w:val="0"/>
          <w:sz w:val="16"/>
          <w:szCs w:val="16"/>
          <w:highlight w:val="none"/>
          <w:u w:val="none"/>
        </w:rPr>
      </w:r>
      <w:r>
        <w:rPr>
          <w:b w:val="0"/>
          <w:bCs w:val="0"/>
          <w:sz w:val="16"/>
          <w:szCs w:val="16"/>
          <w:highlight w:val="none"/>
          <w:u w:val="none"/>
        </w:rPr>
      </w:r>
      <w:r>
        <w:rPr>
          <w:b w:val="0"/>
          <w:bCs w:val="0"/>
          <w:sz w:val="16"/>
          <w:szCs w:val="16"/>
          <w:highlight w:val="none"/>
          <w:u w:val="none"/>
        </w:rPr>
      </w:r>
    </w:p>
    <w:p>
      <w:pPr>
        <w:ind w:right="993"/>
        <w:jc w:val="left"/>
        <w:spacing w:line="240" w:lineRule="auto"/>
        <w:rPr>
          <w:b w:val="0"/>
          <w:bCs w:val="0"/>
          <w:sz w:val="16"/>
          <w:szCs w:val="16"/>
          <w:highlight w:val="none"/>
          <w:u w:val="none"/>
        </w:rPr>
      </w:pPr>
      <w:r>
        <w:rPr>
          <w:b w:val="0"/>
          <w:bCs w:val="0"/>
          <w:sz w:val="16"/>
          <w:szCs w:val="16"/>
          <w:highlight w:val="none"/>
          <w:u w:val="none"/>
        </w:rPr>
      </w:r>
      <w:r>
        <w:rPr>
          <w:b w:val="0"/>
          <w:bCs w:val="0"/>
          <w:sz w:val="16"/>
          <w:szCs w:val="16"/>
          <w:highlight w:val="none"/>
          <w:u w:val="none"/>
        </w:rPr>
      </w:r>
      <w:r>
        <w:rPr>
          <w:b w:val="0"/>
          <w:bCs w:val="0"/>
          <w:sz w:val="16"/>
          <w:szCs w:val="16"/>
          <w:highlight w:val="none"/>
          <w:u w:val="none"/>
        </w:rPr>
      </w:r>
    </w:p>
    <w:p>
      <w:pPr>
        <w:ind w:right="993"/>
        <w:jc w:val="left"/>
        <w:spacing w:line="240" w:lineRule="auto"/>
        <w:rPr>
          <w:b w:val="0"/>
          <w:bCs w:val="0"/>
          <w:sz w:val="16"/>
          <w:szCs w:val="16"/>
          <w:highlight w:val="none"/>
          <w:u w:val="none"/>
        </w:rPr>
      </w:pPr>
      <w:r>
        <w:rPr>
          <w:b w:val="0"/>
          <w:bCs w:val="0"/>
          <w:sz w:val="16"/>
          <w:szCs w:val="16"/>
          <w:highlight w:val="none"/>
          <w:u w:val="none"/>
        </w:rPr>
      </w:r>
      <w:r>
        <w:rPr>
          <w:b w:val="0"/>
          <w:bCs w:val="0"/>
          <w:sz w:val="16"/>
          <w:szCs w:val="16"/>
          <w:highlight w:val="none"/>
          <w:u w:val="none"/>
        </w:rPr>
      </w:r>
      <w:r>
        <w:rPr>
          <w:b w:val="0"/>
          <w:bCs w:val="0"/>
          <w:sz w:val="16"/>
          <w:szCs w:val="16"/>
          <w:highlight w:val="none"/>
          <w:u w:val="none"/>
        </w:rPr>
      </w:r>
    </w:p>
    <w:p>
      <w:pPr>
        <w:ind w:right="993"/>
        <w:jc w:val="left"/>
        <w:spacing w:line="240" w:lineRule="auto"/>
        <w:rPr>
          <w:b w:val="0"/>
          <w:bCs w:val="0"/>
          <w:sz w:val="16"/>
          <w:szCs w:val="16"/>
          <w:highlight w:val="none"/>
          <w:u w:val="none"/>
        </w:rPr>
      </w:pPr>
      <w:r>
        <w:rPr>
          <w:b w:val="0"/>
          <w:bCs w:val="0"/>
          <w:sz w:val="16"/>
          <w:szCs w:val="16"/>
          <w:highlight w:val="none"/>
          <w:u w:val="none"/>
        </w:rPr>
      </w:r>
      <w:r>
        <w:rPr>
          <w:b w:val="0"/>
          <w:bCs w:val="0"/>
          <w:sz w:val="16"/>
          <w:szCs w:val="16"/>
          <w:highlight w:val="none"/>
          <w:u w:val="none"/>
        </w:rPr>
      </w:r>
      <w:r>
        <w:rPr>
          <w:b w:val="0"/>
          <w:bCs w:val="0"/>
          <w:sz w:val="16"/>
          <w:szCs w:val="16"/>
          <w:highlight w:val="none"/>
          <w:u w:val="none"/>
        </w:rPr>
      </w:r>
    </w:p>
    <w:p>
      <w:pPr>
        <w:ind w:right="993"/>
        <w:jc w:val="left"/>
        <w:spacing w:line="240" w:lineRule="auto"/>
        <w:rPr>
          <w:b w:val="0"/>
          <w:bCs w:val="0"/>
          <w:sz w:val="16"/>
          <w:szCs w:val="16"/>
          <w:highlight w:val="none"/>
          <w:u w:val="none"/>
        </w:rPr>
      </w:pPr>
      <w:r>
        <w:rPr>
          <w:b w:val="0"/>
          <w:bCs w:val="0"/>
          <w:sz w:val="16"/>
          <w:szCs w:val="16"/>
          <w:highlight w:val="none"/>
          <w:u w:val="none"/>
        </w:rPr>
      </w:r>
      <w:r>
        <w:rPr>
          <w:b w:val="0"/>
          <w:bCs w:val="0"/>
          <w:sz w:val="16"/>
          <w:szCs w:val="16"/>
          <w:highlight w:val="none"/>
          <w:u w:val="none"/>
        </w:rPr>
      </w:r>
      <w:r>
        <w:rPr>
          <w:b w:val="0"/>
          <w:bCs w:val="0"/>
          <w:sz w:val="16"/>
          <w:szCs w:val="16"/>
          <w:highlight w:val="none"/>
          <w:u w:val="none"/>
        </w:rPr>
      </w:r>
    </w:p>
    <w:p>
      <w:pPr>
        <w:ind w:right="993"/>
        <w:jc w:val="left"/>
        <w:spacing w:line="240" w:lineRule="auto"/>
        <w:rPr>
          <w:b w:val="0"/>
          <w:bCs w:val="0"/>
          <w:sz w:val="16"/>
          <w:szCs w:val="16"/>
          <w:highlight w:val="none"/>
          <w:u w:val="none"/>
        </w:rPr>
      </w:pPr>
      <w:r>
        <w:rPr>
          <w:b w:val="0"/>
          <w:bCs w:val="0"/>
          <w:sz w:val="16"/>
          <w:szCs w:val="16"/>
          <w:highlight w:val="none"/>
          <w:u w:val="none"/>
        </w:rPr>
      </w:r>
      <w:r>
        <w:rPr>
          <w:b w:val="0"/>
          <w:bCs w:val="0"/>
          <w:sz w:val="16"/>
          <w:szCs w:val="16"/>
          <w:highlight w:val="none"/>
          <w:u w:val="none"/>
        </w:rPr>
      </w:r>
      <w:r>
        <w:rPr>
          <w:b w:val="0"/>
          <w:bCs w:val="0"/>
          <w:sz w:val="16"/>
          <w:szCs w:val="16"/>
          <w:highlight w:val="none"/>
          <w:u w:val="none"/>
        </w:rPr>
      </w:r>
    </w:p>
    <w:p>
      <w:pPr>
        <w:ind w:right="993"/>
        <w:jc w:val="left"/>
        <w:spacing w:line="240" w:lineRule="auto"/>
        <w:rPr>
          <w:b w:val="0"/>
          <w:bCs w:val="0"/>
          <w:sz w:val="16"/>
          <w:szCs w:val="16"/>
          <w:highlight w:val="none"/>
          <w:u w:val="none"/>
        </w:rPr>
      </w:pPr>
      <w:r>
        <w:rPr>
          <w:b w:val="0"/>
          <w:bCs w:val="0"/>
          <w:sz w:val="16"/>
          <w:szCs w:val="16"/>
          <w:highlight w:val="none"/>
          <w:u w:val="none"/>
        </w:rPr>
      </w:r>
      <w:r>
        <w:rPr>
          <w:b w:val="0"/>
          <w:bCs w:val="0"/>
          <w:sz w:val="16"/>
          <w:szCs w:val="16"/>
          <w:highlight w:val="none"/>
          <w:u w:val="none"/>
        </w:rPr>
      </w:r>
      <w:r>
        <w:rPr>
          <w:b w:val="0"/>
          <w:bCs w:val="0"/>
          <w:sz w:val="16"/>
          <w:szCs w:val="16"/>
          <w:highlight w:val="none"/>
          <w:u w:val="none"/>
        </w:rPr>
      </w:r>
    </w:p>
    <w:p>
      <w:pPr>
        <w:ind w:right="993"/>
        <w:jc w:val="left"/>
        <w:spacing w:line="240" w:lineRule="auto"/>
        <w:rPr>
          <w:b/>
          <w:bCs/>
          <w:sz w:val="32"/>
          <w:szCs w:val="32"/>
          <w:highlight w:val="none"/>
          <w:u w:val="none"/>
        </w:rPr>
      </w:pPr>
      <w:r>
        <w:rPr>
          <w:b w:val="0"/>
          <w:bCs w:val="0"/>
          <w:sz w:val="18"/>
          <w:szCs w:val="18"/>
          <w:highlight w:val="none"/>
          <w:u w:val="none"/>
        </w:rPr>
      </w:r>
      <w:r>
        <w:rPr>
          <w:b/>
          <w:bCs/>
          <w:sz w:val="28"/>
          <w:szCs w:val="28"/>
          <w:highlight w:val="none"/>
          <w:u w:val="none"/>
        </w:rPr>
        <w:t xml:space="preserve">Sequence of messages being sent for various actions:</w:t>
      </w:r>
      <w:r>
        <w:rPr>
          <w:b/>
          <w:bCs/>
          <w:sz w:val="32"/>
          <w:szCs w:val="32"/>
          <w:highlight w:val="none"/>
          <w:u w:val="none"/>
        </w:rPr>
      </w:r>
      <w:r>
        <w:rPr>
          <w:b/>
          <w:bCs/>
          <w:sz w:val="32"/>
          <w:szCs w:val="32"/>
          <w:highlight w:val="none"/>
          <w:u w:val="none"/>
        </w:rPr>
      </w:r>
    </w:p>
    <w:p>
      <w:pPr>
        <w:pStyle w:val="904"/>
        <w:numPr>
          <w:ilvl w:val="0"/>
          <w:numId w:val="19"/>
        </w:numPr>
        <w:ind w:right="993"/>
        <w:jc w:val="left"/>
        <w:spacing w:line="360" w:lineRule="auto"/>
        <w:rPr>
          <w:b w:val="0"/>
          <w:bCs w:val="0"/>
          <w:sz w:val="24"/>
          <w:szCs w:val="24"/>
          <w:highlight w:val="none"/>
          <w:u w:val="none"/>
        </w:rPr>
      </w:pPr>
      <w:r>
        <w:rPr>
          <w:b w:val="0"/>
          <w:bCs w:val="0"/>
          <w:sz w:val="24"/>
          <w:szCs w:val="24"/>
          <w:highlight w:val="none"/>
          <w:u w:val="none"/>
        </w:rPr>
        <w:t xml:space="preserve">Login: TCP, TLSv1.3</w:t>
      </w:r>
      <w:r>
        <w:rPr>
          <w:b w:val="0"/>
          <w:bCs w:val="0"/>
          <w:sz w:val="24"/>
          <w:szCs w:val="24"/>
          <w:highlight w:val="none"/>
          <w:u w:val="none"/>
        </w:rPr>
      </w:r>
      <w:r>
        <w:rPr>
          <w:b w:val="0"/>
          <w:bCs w:val="0"/>
          <w:sz w:val="24"/>
          <w:szCs w:val="24"/>
          <w:highlight w:val="none"/>
          <w:u w:val="none"/>
        </w:rPr>
      </w:r>
    </w:p>
    <w:p>
      <w:pPr>
        <w:pStyle w:val="904"/>
        <w:numPr>
          <w:ilvl w:val="0"/>
          <w:numId w:val="19"/>
        </w:numPr>
        <w:ind w:right="993"/>
        <w:jc w:val="left"/>
        <w:spacing w:line="360" w:lineRule="auto"/>
        <w:rPr>
          <w:b w:val="0"/>
          <w:bCs w:val="0"/>
          <w:sz w:val="24"/>
          <w:szCs w:val="24"/>
          <w:highlight w:val="none"/>
          <w:u w:val="none"/>
        </w:rPr>
      </w:pPr>
      <w:r>
        <w:rPr>
          <w:b w:val="0"/>
          <w:bCs w:val="0"/>
          <w:sz w:val="24"/>
          <w:szCs w:val="24"/>
          <w:highlight w:val="none"/>
          <w:u w:val="none"/>
        </w:rPr>
        <w:t xml:space="preserve">Streaming: QUIC, UDP</w:t>
      </w:r>
      <w:r>
        <w:rPr>
          <w:b w:val="0"/>
          <w:bCs w:val="0"/>
          <w:sz w:val="24"/>
          <w:szCs w:val="24"/>
          <w:highlight w:val="none"/>
          <w:u w:val="none"/>
        </w:rPr>
      </w:r>
      <w:r>
        <w:rPr>
          <w:b w:val="0"/>
          <w:bCs w:val="0"/>
          <w:sz w:val="24"/>
          <w:szCs w:val="24"/>
          <w:highlight w:val="none"/>
          <w:u w:val="none"/>
        </w:rPr>
      </w:r>
    </w:p>
    <w:p>
      <w:pPr>
        <w:pStyle w:val="904"/>
        <w:numPr>
          <w:ilvl w:val="0"/>
          <w:numId w:val="19"/>
        </w:numPr>
        <w:ind w:right="993"/>
        <w:jc w:val="left"/>
        <w:spacing w:line="360" w:lineRule="auto"/>
        <w:rPr>
          <w:b w:val="0"/>
          <w:bCs w:val="0"/>
          <w:sz w:val="24"/>
          <w:szCs w:val="24"/>
          <w:highlight w:val="none"/>
          <w:u w:val="none"/>
        </w:rPr>
      </w:pPr>
      <w:r>
        <w:rPr>
          <w:b w:val="0"/>
          <w:bCs w:val="0"/>
          <w:sz w:val="24"/>
          <w:szCs w:val="24"/>
          <w:highlight w:val="none"/>
          <w:u w:val="none"/>
        </w:rPr>
        <w:t xml:space="preserve">Pausing: QUIC, TCP, TLSv1.3</w:t>
      </w:r>
      <w:r>
        <w:rPr>
          <w:b w:val="0"/>
          <w:bCs w:val="0"/>
          <w:sz w:val="24"/>
          <w:szCs w:val="24"/>
          <w:highlight w:val="none"/>
          <w:u w:val="none"/>
        </w:rPr>
      </w:r>
      <w:r>
        <w:rPr>
          <w:b w:val="0"/>
          <w:bCs w:val="0"/>
          <w:sz w:val="24"/>
          <w:szCs w:val="24"/>
          <w:highlight w:val="none"/>
          <w:u w:val="none"/>
        </w:rPr>
      </w:r>
    </w:p>
    <w:p>
      <w:pPr>
        <w:ind w:right="993"/>
        <w:jc w:val="left"/>
        <w:spacing w:line="360" w:lineRule="auto"/>
        <w:rPr>
          <w:b/>
          <w:bCs/>
          <w:sz w:val="24"/>
          <w:szCs w:val="24"/>
          <w:highlight w:val="none"/>
          <w:u w:val="none"/>
        </w:rPr>
      </w:pPr>
      <w:r>
        <w:rPr>
          <w:b/>
          <w:bCs/>
          <w:sz w:val="24"/>
          <w:szCs w:val="24"/>
          <w:highlight w:val="none"/>
          <w:u w:val="none"/>
        </w:rPr>
        <w:t xml:space="preserve">Handshaking Observed:</w:t>
      </w:r>
      <w:r>
        <w:rPr>
          <w:b/>
          <w:bCs/>
          <w:sz w:val="24"/>
          <w:szCs w:val="24"/>
          <w:highlight w:val="none"/>
          <w:u w:val="none"/>
        </w:rPr>
      </w:r>
      <w:r>
        <w:rPr>
          <w:b/>
          <w:bCs/>
          <w:sz w:val="24"/>
          <w:szCs w:val="24"/>
          <w:highlight w:val="none"/>
          <w:u w:val="none"/>
        </w:rPr>
      </w:r>
    </w:p>
    <w:p>
      <w:pPr>
        <w:pStyle w:val="904"/>
        <w:numPr>
          <w:ilvl w:val="0"/>
          <w:numId w:val="20"/>
        </w:numPr>
        <w:ind w:right="993"/>
        <w:jc w:val="left"/>
        <w:spacing w:line="240" w:lineRule="auto"/>
        <w:rPr>
          <w:b w:val="0"/>
          <w:bCs w:val="0"/>
          <w:sz w:val="24"/>
          <w:szCs w:val="24"/>
          <w:highlight w:val="none"/>
          <w:u w:val="none"/>
        </w:rPr>
      </w:pPr>
      <w:r>
        <mc:AlternateContent>
          <mc:Choice Requires="wpg">
            <w:drawing>
              <wp:anchor xmlns:wp="http://schemas.openxmlformats.org/drawingml/2006/wordprocessingDrawing" xmlns:wp14="http://schemas.microsoft.com/office/word/2010/wordprocessingDrawing" distT="0" distB="0" distL="115200" distR="115200" simplePos="0" relativeHeight="95232" behindDoc="0" locked="0" layoutInCell="1" allowOverlap="1">
                <wp:simplePos x="0" y="0"/>
                <wp:positionH relativeFrom="column">
                  <wp:posOffset>0</wp:posOffset>
                </wp:positionH>
                <wp:positionV relativeFrom="paragraph">
                  <wp:posOffset>187151</wp:posOffset>
                </wp:positionV>
                <wp:extent cx="6840220" cy="1510548"/>
                <wp:effectExtent l="0" t="0" r="0" b="0"/>
                <wp:wrapTight wrapText="bothSides">
                  <wp:wrapPolygon edited="1">
                    <wp:start x="0" y="0"/>
                    <wp:lineTo x="21600" y="0"/>
                    <wp:lineTo x="21600" y="21600"/>
                    <wp:lineTo x="0" y="21600"/>
                  </wp:wrapPolygon>
                </wp:wrapTight>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7683" name=""/>
                        <pic:cNvPicPr>
                          <a:picLocks noChangeAspect="1"/>
                        </pic:cNvPicPr>
                        <pic:nvPr/>
                      </pic:nvPicPr>
                      <pic:blipFill>
                        <a:blip r:embed="rId24"/>
                        <a:stretch/>
                      </pic:blipFill>
                      <pic:spPr bwMode="auto">
                        <a:xfrm>
                          <a:off x="0" y="0"/>
                          <a:ext cx="6840219" cy="151054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position:absolute;z-index:95232;o:allowoverlap:true;o:allowincell:true;mso-position-horizontal-relative:text;margin-left:0.00pt;mso-position-horizontal:absolute;mso-position-vertical-relative:text;margin-top:14.74pt;mso-position-vertical:absolute;width:538.60pt;height:118.94pt;mso-wrap-distance-left:9.07pt;mso-wrap-distance-top:0.00pt;mso-wrap-distance-right:9.07pt;mso-wrap-distance-bottom:0.00pt;" wrapcoords="0 0 100000 0 100000 100000 0 100000" stroked="false">
                <v:path textboxrect="0,0,0,0"/>
                <w10:wrap type="tight"/>
                <v:imagedata r:id="rId24" o:title=""/>
              </v:shape>
            </w:pict>
          </mc:Fallback>
        </mc:AlternateContent>
      </w:r>
      <w:r>
        <w:rPr>
          <w:b/>
          <w:bCs/>
          <w:sz w:val="24"/>
          <w:szCs w:val="24"/>
          <w:highlight w:val="none"/>
          <w:u w:val="none"/>
        </w:rPr>
        <w:t xml:space="preserve">TCP 3-way Handshake observed</w:t>
      </w:r>
      <w:r>
        <w:rPr>
          <w:b/>
          <w:bCs/>
          <w:sz w:val="24"/>
          <w:szCs w:val="24"/>
          <w:highlight w:val="none"/>
          <w:u w:val="none"/>
        </w:rPr>
        <w:t xml:space="preserve">:</w:t>
      </w:r>
      <w:r>
        <w:rPr>
          <w:b w:val="0"/>
          <w:bCs w:val="0"/>
          <w:sz w:val="24"/>
          <w:szCs w:val="24"/>
          <w:highlight w:val="none"/>
          <w:u w:val="none"/>
        </w:rPr>
      </w:r>
      <w:r>
        <w:rPr>
          <w:b w:val="0"/>
          <w:bCs w:val="0"/>
          <w:sz w:val="24"/>
          <w:szCs w:val="24"/>
          <w:highlight w:val="none"/>
          <w:u w:val="none"/>
        </w:rPr>
      </w:r>
    </w:p>
    <w:p>
      <w:pPr>
        <w:ind w:left="0" w:right="0" w:firstLine="0"/>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The TCP 3-way handshake, also known as the TCP handshake or SYN-ACK handshake, is a process used to establish a reliable connection between two devices over a TCP/IP network. This handshake is an essential part of the TCP protocol and ensures that both the</w:t>
      </w:r>
      <w:r>
        <w:rPr>
          <w:rFonts w:ascii="Arial" w:hAnsi="Arial" w:eastAsia="Arial" w:cs="Arial"/>
          <w:color w:val="000000"/>
          <w:sz w:val="22"/>
          <w:szCs w:val="22"/>
        </w:rPr>
        <w:t xml:space="preserve"> sender and receiver are ready to exchange data. Here's how the TCP 3-way handshake works:</w:t>
      </w:r>
      <w:r>
        <w:rPr>
          <w:rFonts w:ascii="Arial" w:hAnsi="Arial" w:eastAsia="Arial" w:cs="Arial"/>
          <w:sz w:val="22"/>
          <w:szCs w:val="22"/>
        </w:rPr>
      </w:r>
      <w:r>
        <w:rPr>
          <w:rFonts w:ascii="Arial" w:hAnsi="Arial" w:cs="Arial"/>
          <w:sz w:val="22"/>
          <w:szCs w:val="22"/>
        </w:rPr>
      </w:r>
    </w:p>
    <w:p>
      <w:pPr>
        <w:pStyle w:val="904"/>
        <w:numPr>
          <w:ilvl w:val="0"/>
          <w:numId w:val="27"/>
        </w:numPr>
        <w:ind w:right="0"/>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sz w:val="22"/>
          <w:szCs w:val="22"/>
        </w:rPr>
        <w:t xml:space="preserve">Step 1: SYN (Synchronize)</w:t>
      </w:r>
      <w:r>
        <w:rPr>
          <w:rFonts w:ascii="Arial" w:hAnsi="Arial" w:eastAsia="Arial" w:cs="Arial"/>
          <w:color w:val="000000"/>
          <w:sz w:val="22"/>
          <w:szCs w:val="22"/>
        </w:rPr>
        <w:t xml:space="preserve">:</w:t>
      </w:r>
      <w:r>
        <w:rPr>
          <w:rFonts w:ascii="Arial" w:hAnsi="Arial" w:eastAsia="Arial" w:cs="Arial"/>
          <w:sz w:val="22"/>
          <w:szCs w:val="22"/>
        </w:rPr>
      </w:r>
      <w:r>
        <w:rPr>
          <w:rFonts w:ascii="Arial" w:hAnsi="Arial" w:cs="Arial"/>
          <w:sz w:val="22"/>
          <w:szCs w:val="22"/>
        </w:rPr>
      </w:r>
    </w:p>
    <w:p>
      <w:pPr>
        <w:pStyle w:val="904"/>
        <w:numPr>
          <w:ilvl w:val="1"/>
          <w:numId w:val="27"/>
        </w:numPr>
        <w:ind w:right="0"/>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The initiating device, often referred to as the client, wants to establish a connection with the receiving device, which is the server.</w:t>
      </w:r>
      <w:r>
        <w:rPr>
          <w:rFonts w:ascii="Arial" w:hAnsi="Arial" w:eastAsia="Arial" w:cs="Arial"/>
          <w:sz w:val="22"/>
          <w:szCs w:val="22"/>
        </w:rPr>
      </w:r>
      <w:r>
        <w:rPr>
          <w:rFonts w:ascii="Arial" w:hAnsi="Arial" w:cs="Arial"/>
          <w:sz w:val="22"/>
          <w:szCs w:val="22"/>
        </w:rPr>
      </w:r>
    </w:p>
    <w:p>
      <w:pPr>
        <w:pStyle w:val="904"/>
        <w:numPr>
          <w:ilvl w:val="1"/>
          <w:numId w:val="27"/>
        </w:numPr>
        <w:ind w:right="0"/>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The client sends a TCP packet with the SYN (synchronize) flag set to the server.</w:t>
      </w:r>
      <w:r>
        <w:rPr>
          <w:rFonts w:ascii="Arial" w:hAnsi="Arial" w:eastAsia="Arial" w:cs="Arial"/>
          <w:sz w:val="22"/>
          <w:szCs w:val="22"/>
        </w:rPr>
      </w:r>
      <w:r>
        <w:rPr>
          <w:rFonts w:ascii="Arial" w:hAnsi="Arial" w:cs="Arial"/>
          <w:sz w:val="22"/>
          <w:szCs w:val="22"/>
        </w:rPr>
      </w:r>
    </w:p>
    <w:p>
      <w:pPr>
        <w:pStyle w:val="904"/>
        <w:numPr>
          <w:ilvl w:val="1"/>
          <w:numId w:val="27"/>
        </w:numPr>
        <w:ind w:right="0"/>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The packet also includes an initial sequence number (ISN) that the client chooses. This sequence number is used to keep track of the data exchanged during the connection.</w:t>
      </w:r>
      <w:r>
        <w:rPr>
          <w:rFonts w:ascii="Arial" w:hAnsi="Arial" w:eastAsia="Arial" w:cs="Arial"/>
          <w:sz w:val="22"/>
          <w:szCs w:val="22"/>
        </w:rPr>
      </w:r>
      <w:r>
        <w:rPr>
          <w:rFonts w:ascii="Arial" w:hAnsi="Arial" w:cs="Arial"/>
          <w:sz w:val="22"/>
          <w:szCs w:val="22"/>
        </w:rPr>
      </w:r>
    </w:p>
    <w:p>
      <w:pPr>
        <w:pStyle w:val="904"/>
        <w:numPr>
          <w:ilvl w:val="0"/>
          <w:numId w:val="27"/>
        </w:numPr>
        <w:ind w:right="0"/>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sz w:val="22"/>
          <w:szCs w:val="22"/>
        </w:rPr>
        <w:t xml:space="preserve">Step 2: SYN-ACK (Synchronize-Acknowledge)</w:t>
      </w:r>
      <w:r>
        <w:rPr>
          <w:rFonts w:ascii="Arial" w:hAnsi="Arial" w:eastAsia="Arial" w:cs="Arial"/>
          <w:color w:val="000000"/>
          <w:sz w:val="22"/>
          <w:szCs w:val="22"/>
        </w:rPr>
        <w:t xml:space="preserve">:</w:t>
      </w:r>
      <w:r>
        <w:rPr>
          <w:rFonts w:ascii="Arial" w:hAnsi="Arial" w:eastAsia="Arial" w:cs="Arial"/>
          <w:sz w:val="22"/>
          <w:szCs w:val="22"/>
        </w:rPr>
      </w:r>
      <w:r>
        <w:rPr>
          <w:rFonts w:ascii="Arial" w:hAnsi="Arial" w:cs="Arial"/>
          <w:sz w:val="22"/>
          <w:szCs w:val="22"/>
        </w:rPr>
      </w:r>
    </w:p>
    <w:p>
      <w:pPr>
        <w:pStyle w:val="904"/>
        <w:numPr>
          <w:ilvl w:val="1"/>
          <w:numId w:val="27"/>
        </w:numPr>
        <w:ind w:right="0"/>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When the server receives the SYN packet, it acknowledges the client's request by sending back a TCP packet.</w:t>
      </w:r>
      <w:r>
        <w:rPr>
          <w:rFonts w:ascii="Arial" w:hAnsi="Arial" w:eastAsia="Arial" w:cs="Arial"/>
          <w:sz w:val="22"/>
          <w:szCs w:val="22"/>
        </w:rPr>
      </w:r>
      <w:r>
        <w:rPr>
          <w:rFonts w:ascii="Arial" w:hAnsi="Arial" w:cs="Arial"/>
          <w:sz w:val="22"/>
          <w:szCs w:val="22"/>
        </w:rPr>
      </w:r>
    </w:p>
    <w:p>
      <w:pPr>
        <w:pStyle w:val="904"/>
        <w:numPr>
          <w:ilvl w:val="1"/>
          <w:numId w:val="27"/>
        </w:numPr>
        <w:ind w:right="0"/>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The server sets the SYN flag and the ACK (acknowledge) flag in its packet, indicating that it received the client's request and is ready to establish a connection.</w:t>
      </w:r>
      <w:r>
        <w:rPr>
          <w:rFonts w:ascii="Arial" w:hAnsi="Arial" w:eastAsia="Arial" w:cs="Arial"/>
          <w:sz w:val="22"/>
          <w:szCs w:val="22"/>
        </w:rPr>
      </w:r>
      <w:r>
        <w:rPr>
          <w:rFonts w:ascii="Arial" w:hAnsi="Arial" w:cs="Arial"/>
          <w:sz w:val="22"/>
          <w:szCs w:val="22"/>
        </w:rPr>
      </w:r>
    </w:p>
    <w:p>
      <w:pPr>
        <w:pStyle w:val="904"/>
        <w:numPr>
          <w:ilvl w:val="1"/>
          <w:numId w:val="27"/>
        </w:numPr>
        <w:ind w:right="0"/>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Similar to the client, the server also selects an initial sequence number (ISN).</w:t>
      </w:r>
      <w:r>
        <w:rPr>
          <w:rFonts w:ascii="Arial" w:hAnsi="Arial" w:eastAsia="Arial" w:cs="Arial"/>
          <w:sz w:val="22"/>
          <w:szCs w:val="22"/>
        </w:rPr>
      </w:r>
      <w:r>
        <w:rPr>
          <w:rFonts w:ascii="Arial" w:hAnsi="Arial" w:cs="Arial"/>
          <w:sz w:val="22"/>
          <w:szCs w:val="22"/>
        </w:rPr>
      </w:r>
    </w:p>
    <w:p>
      <w:pPr>
        <w:pStyle w:val="904"/>
        <w:numPr>
          <w:ilvl w:val="0"/>
          <w:numId w:val="27"/>
        </w:numPr>
        <w:ind w:right="0"/>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sz w:val="22"/>
          <w:szCs w:val="22"/>
        </w:rPr>
        <w:t xml:space="preserve">Step 3: ACK (Acknowledge)</w:t>
      </w:r>
      <w:r>
        <w:rPr>
          <w:rFonts w:ascii="Arial" w:hAnsi="Arial" w:eastAsia="Arial" w:cs="Arial"/>
          <w:color w:val="000000"/>
          <w:sz w:val="22"/>
          <w:szCs w:val="22"/>
        </w:rPr>
        <w:t xml:space="preserve">:</w:t>
      </w:r>
      <w:r>
        <w:rPr>
          <w:rFonts w:ascii="Arial" w:hAnsi="Arial" w:eastAsia="Arial" w:cs="Arial"/>
          <w:sz w:val="22"/>
          <w:szCs w:val="22"/>
        </w:rPr>
      </w:r>
      <w:r>
        <w:rPr>
          <w:rFonts w:ascii="Arial" w:hAnsi="Arial" w:cs="Arial"/>
          <w:sz w:val="22"/>
          <w:szCs w:val="22"/>
        </w:rPr>
      </w:r>
    </w:p>
    <w:p>
      <w:pPr>
        <w:pStyle w:val="904"/>
        <w:numPr>
          <w:ilvl w:val="1"/>
          <w:numId w:val="27"/>
        </w:numPr>
        <w:ind w:right="0"/>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Upon receiving the SYN-ACK packet from the server, the client sends an acknowledgment packet back to the server.</w:t>
      </w:r>
      <w:r>
        <w:rPr>
          <w:rFonts w:ascii="Arial" w:hAnsi="Arial" w:eastAsia="Arial" w:cs="Arial"/>
          <w:sz w:val="22"/>
          <w:szCs w:val="22"/>
        </w:rPr>
      </w:r>
      <w:r>
        <w:rPr>
          <w:rFonts w:ascii="Arial" w:hAnsi="Arial" w:cs="Arial"/>
          <w:sz w:val="22"/>
          <w:szCs w:val="22"/>
        </w:rPr>
      </w:r>
    </w:p>
    <w:p>
      <w:pPr>
        <w:pStyle w:val="904"/>
        <w:numPr>
          <w:ilvl w:val="1"/>
          <w:numId w:val="27"/>
        </w:numPr>
        <w:ind w:right="0"/>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The client sets the ACK flag in its packet and acknowledges the server's ISN.</w:t>
      </w:r>
      <w:r>
        <w:rPr>
          <w:rFonts w:ascii="Arial" w:hAnsi="Arial" w:eastAsia="Arial" w:cs="Arial"/>
          <w:sz w:val="22"/>
          <w:szCs w:val="22"/>
        </w:rPr>
      </w:r>
      <w:r>
        <w:rPr>
          <w:rFonts w:ascii="Arial" w:hAnsi="Arial" w:cs="Arial"/>
          <w:sz w:val="22"/>
          <w:szCs w:val="22"/>
        </w:rPr>
      </w:r>
    </w:p>
    <w:p>
      <w:pPr>
        <w:pStyle w:val="904"/>
        <w:numPr>
          <w:ilvl w:val="1"/>
          <w:numId w:val="27"/>
        </w:numPr>
        <w:ind w:right="0"/>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At this point, the connection is established, and both sides are ready to exchange data in a reliable and synchronized manner.</w:t>
      </w:r>
      <w:r>
        <w:rPr>
          <w:rFonts w:ascii="Arial" w:hAnsi="Arial" w:eastAsia="Arial" w:cs="Arial"/>
          <w:sz w:val="22"/>
          <w:szCs w:val="22"/>
        </w:rPr>
      </w:r>
      <w:r>
        <w:rPr>
          <w:rFonts w:ascii="Arial" w:hAnsi="Arial" w:cs="Arial"/>
          <w:sz w:val="22"/>
          <w:szCs w:val="22"/>
        </w:rPr>
      </w:r>
    </w:p>
    <w:p>
      <w:pPr>
        <w:ind w:left="0" w:right="0" w:firstLine="0"/>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After the TCP 3-way handshake is complete, the client and server can start sending data packets to each other with confidence that the connection is established and reliable. The sequence numbers exchanged during the handshake help ensure that data is corr</w:t>
      </w:r>
      <w:r>
        <w:rPr>
          <w:rFonts w:ascii="Arial" w:hAnsi="Arial" w:eastAsia="Arial" w:cs="Arial"/>
          <w:color w:val="000000"/>
          <w:sz w:val="22"/>
          <w:szCs w:val="22"/>
        </w:rPr>
        <w:t xml:space="preserve">ectly ordered, and any lost or duplicated packets can be detected and retransmitted as needed.</w:t>
      </w:r>
      <w:r>
        <w:rPr>
          <w:rFonts w:ascii="Arial" w:hAnsi="Arial" w:eastAsia="Arial" w:cs="Arial"/>
          <w:sz w:val="22"/>
          <w:szCs w:val="22"/>
        </w:rPr>
      </w:r>
      <w:r>
        <w:rPr>
          <w:rFonts w:ascii="Arial" w:hAnsi="Arial" w:cs="Arial"/>
          <w:sz w:val="22"/>
          <w:szCs w:val="22"/>
        </w:rPr>
      </w:r>
    </w:p>
    <w:p>
      <w:pPr>
        <w:ind w:left="0" w:right="0" w:firstLine="0"/>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This handshake process is fundamental to the reliability and integrity of data transfer over TCP/IP networks and is used in various internet protocols, including HTTP (for web browsing), FTP (for file transfer), and many others.</w:t>
      </w:r>
      <w:r>
        <w:rPr>
          <w:rFonts w:ascii="Arial" w:hAnsi="Arial" w:eastAsia="Arial" w:cs="Arial"/>
          <w:sz w:val="22"/>
          <w:szCs w:val="22"/>
        </w:rPr>
      </w:r>
      <w:r>
        <w:rPr>
          <w:rFonts w:ascii="Arial" w:hAnsi="Arial" w:cs="Arial"/>
          <w:sz w:val="22"/>
          <w:szCs w:val="22"/>
        </w:rPr>
      </w:r>
    </w:p>
    <w:p>
      <w:pPr>
        <w:ind w:left="0" w:right="993" w:firstLine="0"/>
        <w:jc w:val="left"/>
        <w:spacing w:line="240" w:lineRule="auto"/>
        <w:rPr>
          <w:b w:val="0"/>
          <w:bCs w:val="0"/>
          <w:sz w:val="22"/>
          <w:szCs w:val="22"/>
          <w:highlight w:val="none"/>
          <w:u w:val="none"/>
        </w:rPr>
      </w:pPr>
      <w:r>
        <w:rPr>
          <w:b w:val="0"/>
          <w:bCs w:val="0"/>
          <w:sz w:val="22"/>
          <w:szCs w:val="22"/>
          <w:highlight w:val="none"/>
          <w:u w:val="none"/>
        </w:rPr>
      </w:r>
      <w:r>
        <w:rPr>
          <w:b w:val="0"/>
          <w:bCs w:val="0"/>
          <w:sz w:val="22"/>
          <w:szCs w:val="22"/>
          <w:highlight w:val="none"/>
          <w:u w:val="none"/>
        </w:rPr>
      </w:r>
      <w:r>
        <w:rPr>
          <w:b w:val="0"/>
          <w:bCs w:val="0"/>
          <w:sz w:val="22"/>
          <w:szCs w:val="22"/>
          <w:highlight w:val="none"/>
          <w:u w:val="none"/>
        </w:rPr>
      </w:r>
    </w:p>
    <w:p>
      <w:pPr>
        <w:ind w:right="993"/>
        <w:jc w:val="left"/>
        <w:spacing w:line="240" w:lineRule="auto"/>
        <w:rPr>
          <w:b w:val="0"/>
          <w:bCs w:val="0"/>
          <w:sz w:val="22"/>
          <w:szCs w:val="22"/>
          <w:highlight w:val="none"/>
          <w:u w:val="none"/>
        </w:rPr>
      </w:pPr>
      <w:r>
        <w:rPr>
          <w:b w:val="0"/>
          <w:bCs w:val="0"/>
          <w:sz w:val="22"/>
          <w:szCs w:val="22"/>
          <w:highlight w:val="none"/>
          <w:u w:val="none"/>
        </w:rPr>
      </w:r>
      <w:r>
        <w:rPr>
          <w:b w:val="0"/>
          <w:bCs w:val="0"/>
          <w:sz w:val="22"/>
          <w:szCs w:val="22"/>
          <w:highlight w:val="none"/>
          <w:u w:val="none"/>
        </w:rPr>
      </w:r>
      <w:r>
        <w:rPr>
          <w:b w:val="0"/>
          <w:bCs w:val="0"/>
          <w:sz w:val="22"/>
          <w:szCs w:val="22"/>
          <w:highlight w:val="none"/>
          <w:u w:val="none"/>
        </w:rPr>
      </w:r>
    </w:p>
    <w:p>
      <w:pPr>
        <w:ind w:left="709" w:right="993" w:firstLine="0"/>
        <w:jc w:val="left"/>
        <w:spacing w:line="240" w:lineRule="auto"/>
        <w:rPr>
          <w:b w:val="0"/>
          <w:bCs w:val="0"/>
          <w:sz w:val="24"/>
          <w:szCs w:val="24"/>
          <w:highlight w:val="none"/>
          <w:u w:val="none"/>
        </w:rPr>
      </w:pPr>
      <w:r>
        <w:rPr>
          <w:b w:val="0"/>
          <w:bCs w:val="0"/>
          <w:sz w:val="24"/>
          <w:szCs w:val="24"/>
          <w:highlight w:val="none"/>
          <w:u w:val="none"/>
        </w:rPr>
        <w:t xml:space="preserve">2) </w:t>
      </w:r>
      <w:r>
        <w:rPr>
          <w:b/>
          <w:bCs/>
          <w:sz w:val="24"/>
          <w:szCs w:val="24"/>
          <w:highlight w:val="none"/>
          <w:u w:val="none"/>
        </w:rPr>
        <w:t xml:space="preserve">TLS Handshake: </w:t>
      </w:r>
      <w:r>
        <w:rPr>
          <w:b w:val="0"/>
          <w:bCs w:val="0"/>
          <w:sz w:val="24"/>
          <w:szCs w:val="24"/>
          <w:highlight w:val="none"/>
          <w:u w:val="none"/>
        </w:rPr>
      </w:r>
      <w:r>
        <w:rPr>
          <w:b w:val="0"/>
          <w:bCs w:val="0"/>
          <w:sz w:val="24"/>
          <w:szCs w:val="24"/>
          <w:highlight w:val="none"/>
          <w:u w:val="none"/>
        </w:rPr>
      </w:r>
    </w:p>
    <w:p>
      <w:pPr>
        <w:ind w:left="0" w:right="993" w:firstLine="0"/>
        <w:jc w:val="left"/>
        <w:spacing w:line="240" w:lineRule="auto"/>
        <w:rPr>
          <w:b w:val="0"/>
          <w:bCs w:val="0"/>
          <w:sz w:val="24"/>
          <w:szCs w:val="24"/>
          <w:highlight w:val="none"/>
          <w:u w:val="none"/>
        </w:rPr>
      </w:pPr>
      <w:r>
        <w:rPr>
          <w:b w:val="0"/>
          <w:bCs w:val="0"/>
          <w:sz w:val="24"/>
          <w:szCs w:val="24"/>
          <w:highlight w:val="none"/>
          <w:u w:val="none"/>
        </w:rPr>
      </w:r>
      <w:r>
        <mc:AlternateContent>
          <mc:Choice Requires="wpg">
            <w:drawing>
              <wp:inline xmlns:wp="http://schemas.openxmlformats.org/drawingml/2006/wordprocessingDrawing" distT="0" distB="0" distL="0" distR="0">
                <wp:extent cx="6840220" cy="267494"/>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210489" name=""/>
                        <pic:cNvPicPr>
                          <a:picLocks noChangeAspect="1"/>
                        </pic:cNvPicPr>
                        <pic:nvPr/>
                      </pic:nvPicPr>
                      <pic:blipFill>
                        <a:blip r:embed="rId25"/>
                        <a:stretch/>
                      </pic:blipFill>
                      <pic:spPr bwMode="auto">
                        <a:xfrm>
                          <a:off x="0" y="0"/>
                          <a:ext cx="6840219" cy="26749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538.60pt;height:21.06pt;mso-wrap-distance-left:0.00pt;mso-wrap-distance-top:0.00pt;mso-wrap-distance-right:0.00pt;mso-wrap-distance-bottom:0.00pt;" stroked="false">
                <v:path textboxrect="0,0,0,0"/>
                <v:imagedata r:id="rId25" o:title=""/>
              </v:shape>
            </w:pict>
          </mc:Fallback>
        </mc:AlternateContent>
      </w:r>
      <w:r>
        <w:rPr>
          <w:b w:val="0"/>
          <w:bCs w:val="0"/>
          <w:sz w:val="24"/>
          <w:szCs w:val="24"/>
          <w:highlight w:val="none"/>
          <w:u w:val="none"/>
        </w:rPr>
      </w:r>
      <w:r>
        <w:rPr>
          <w:b w:val="0"/>
          <w:bCs w:val="0"/>
          <w:sz w:val="24"/>
          <w:szCs w:val="24"/>
          <w:highlight w:val="none"/>
          <w:u w:val="none"/>
        </w:rPr>
      </w:r>
    </w:p>
    <w:p>
      <w:pPr>
        <w:ind w:left="0" w:right="0" w:firstLine="0"/>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The TLS (Transport Layer Security) handshake is a process that occurs at the beginning of a TLS-secured communication to establish a secure connection between a client (e.g., a web browser) and a server (e.g., a web server). This handshake process ensures </w:t>
      </w:r>
      <w:r>
        <w:rPr>
          <w:rFonts w:ascii="Arial" w:hAnsi="Arial" w:eastAsia="Arial" w:cs="Arial"/>
          <w:color w:val="000000"/>
          <w:sz w:val="22"/>
          <w:szCs w:val="22"/>
        </w:rPr>
        <w:t xml:space="preserve">that both parties agree on encryption parameters, exchange cryptographic keys, and verify each other's identities. Let's break down the TLS handshake, including the ClientHello, ServerHello, and ChangeCipherSpec phases:</w:t>
      </w:r>
      <w:r>
        <w:rPr>
          <w:rFonts w:ascii="Arial" w:hAnsi="Arial" w:eastAsia="Arial" w:cs="Arial"/>
          <w:sz w:val="22"/>
          <w:szCs w:val="22"/>
        </w:rPr>
      </w:r>
      <w:r>
        <w:rPr>
          <w:rFonts w:ascii="Arial" w:hAnsi="Arial" w:cs="Arial"/>
          <w:sz w:val="22"/>
          <w:szCs w:val="22"/>
        </w:rPr>
      </w:r>
    </w:p>
    <w:p>
      <w:pPr>
        <w:ind w:left="0" w:right="0" w:firstLine="0"/>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sz w:val="22"/>
          <w:szCs w:val="22"/>
        </w:rPr>
        <w:t xml:space="preserve">Step 1: ClientHello</w:t>
      </w:r>
      <w:r>
        <w:rPr>
          <w:rFonts w:ascii="Arial" w:hAnsi="Arial" w:eastAsia="Arial" w:cs="Arial"/>
          <w:sz w:val="22"/>
          <w:szCs w:val="22"/>
        </w:rPr>
      </w:r>
      <w:r>
        <w:rPr>
          <w:rFonts w:ascii="Arial" w:hAnsi="Arial" w:cs="Arial"/>
          <w:sz w:val="22"/>
          <w:szCs w:val="22"/>
        </w:rPr>
      </w:r>
    </w:p>
    <w:p>
      <w:pPr>
        <w:pStyle w:val="904"/>
        <w:numPr>
          <w:ilvl w:val="0"/>
          <w:numId w:val="34"/>
        </w:numPr>
        <w:ind w:right="0"/>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sz w:val="22"/>
          <w:szCs w:val="22"/>
        </w:rPr>
        <w:t xml:space="preserve">Client Initiates</w:t>
      </w:r>
      <w:r>
        <w:rPr>
          <w:rFonts w:ascii="Arial" w:hAnsi="Arial" w:eastAsia="Arial" w:cs="Arial"/>
          <w:color w:val="000000"/>
          <w:sz w:val="22"/>
          <w:szCs w:val="22"/>
        </w:rPr>
        <w:t xml:space="preserve">: The TLS handshake begins with the client sending a message known as the "ClientHello" to the server.</w:t>
      </w:r>
      <w:r>
        <w:rPr>
          <w:rFonts w:ascii="Arial" w:hAnsi="Arial" w:eastAsia="Arial" w:cs="Arial"/>
          <w:sz w:val="22"/>
          <w:szCs w:val="22"/>
        </w:rPr>
      </w:r>
      <w:r>
        <w:rPr>
          <w:rFonts w:ascii="Arial" w:hAnsi="Arial" w:cs="Arial"/>
          <w:sz w:val="22"/>
          <w:szCs w:val="22"/>
        </w:rPr>
      </w:r>
    </w:p>
    <w:p>
      <w:pPr>
        <w:pStyle w:val="904"/>
        <w:numPr>
          <w:ilvl w:val="0"/>
          <w:numId w:val="34"/>
        </w:numPr>
        <w:ind w:right="0"/>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sz w:val="22"/>
          <w:szCs w:val="22"/>
        </w:rPr>
        <w:t xml:space="preserve">Cipher Suites</w:t>
      </w:r>
      <w:r>
        <w:rPr>
          <w:rFonts w:ascii="Arial" w:hAnsi="Arial" w:eastAsia="Arial" w:cs="Arial"/>
          <w:color w:val="000000"/>
          <w:sz w:val="22"/>
          <w:szCs w:val="22"/>
        </w:rPr>
        <w:t xml:space="preserve">: In the ClientHello message, the client specifies a list of cipher suites it supports. Each cipher suite defines a combination of encryption and authentication algorithms. The client arranges the list in order of preference.</w:t>
      </w:r>
      <w:r>
        <w:rPr>
          <w:rFonts w:ascii="Arial" w:hAnsi="Arial" w:eastAsia="Arial" w:cs="Arial"/>
          <w:sz w:val="22"/>
          <w:szCs w:val="22"/>
        </w:rPr>
      </w:r>
      <w:r>
        <w:rPr>
          <w:rFonts w:ascii="Arial" w:hAnsi="Arial" w:cs="Arial"/>
          <w:sz w:val="22"/>
          <w:szCs w:val="22"/>
        </w:rPr>
      </w:r>
    </w:p>
    <w:p>
      <w:pPr>
        <w:pStyle w:val="904"/>
        <w:numPr>
          <w:ilvl w:val="0"/>
          <w:numId w:val="34"/>
        </w:numPr>
        <w:ind w:right="0"/>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sz w:val="22"/>
          <w:szCs w:val="22"/>
        </w:rPr>
        <w:t xml:space="preserve">Random Data</w:t>
      </w:r>
      <w:r>
        <w:rPr>
          <w:rFonts w:ascii="Arial" w:hAnsi="Arial" w:eastAsia="Arial" w:cs="Arial"/>
          <w:color w:val="000000"/>
          <w:sz w:val="22"/>
          <w:szCs w:val="22"/>
        </w:rPr>
        <w:t xml:space="preserve">: The ClientHello includes a random value generated by the client. This random value is used as part of the key derivation process.</w:t>
      </w:r>
      <w:r>
        <w:rPr>
          <w:rFonts w:ascii="Arial" w:hAnsi="Arial" w:eastAsia="Arial" w:cs="Arial"/>
          <w:sz w:val="22"/>
          <w:szCs w:val="22"/>
        </w:rPr>
      </w:r>
      <w:r>
        <w:rPr>
          <w:rFonts w:ascii="Arial" w:hAnsi="Arial" w:cs="Arial"/>
          <w:sz w:val="22"/>
          <w:szCs w:val="22"/>
        </w:rPr>
      </w:r>
    </w:p>
    <w:p>
      <w:pPr>
        <w:pStyle w:val="904"/>
        <w:numPr>
          <w:ilvl w:val="0"/>
          <w:numId w:val="34"/>
        </w:numPr>
        <w:ind w:right="0"/>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sz w:val="22"/>
          <w:szCs w:val="22"/>
        </w:rPr>
        <w:t xml:space="preserve">Session ID (Optional)</w:t>
      </w:r>
      <w:r>
        <w:rPr>
          <w:rFonts w:ascii="Arial" w:hAnsi="Arial" w:eastAsia="Arial" w:cs="Arial"/>
          <w:color w:val="000000"/>
          <w:sz w:val="22"/>
          <w:szCs w:val="22"/>
        </w:rPr>
        <w:t xml:space="preserve">: The client can include a session ID if it wishes to resume a previous TLS session. This helps reduce the overhead of a full handshake.</w:t>
      </w:r>
      <w:r>
        <w:rPr>
          <w:rFonts w:ascii="Arial" w:hAnsi="Arial" w:eastAsia="Arial" w:cs="Arial"/>
          <w:sz w:val="22"/>
          <w:szCs w:val="22"/>
        </w:rPr>
      </w:r>
      <w:r>
        <w:rPr>
          <w:rFonts w:ascii="Arial" w:hAnsi="Arial" w:cs="Arial"/>
          <w:sz w:val="22"/>
          <w:szCs w:val="22"/>
        </w:rPr>
      </w:r>
    </w:p>
    <w:p>
      <w:pPr>
        <w:pStyle w:val="904"/>
        <w:numPr>
          <w:ilvl w:val="0"/>
          <w:numId w:val="34"/>
        </w:numPr>
        <w:ind w:right="0"/>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sz w:val="22"/>
          <w:szCs w:val="22"/>
        </w:rPr>
        <w:t xml:space="preserve">Supported TLS Versions</w:t>
      </w:r>
      <w:r>
        <w:rPr>
          <w:rFonts w:ascii="Arial" w:hAnsi="Arial" w:eastAsia="Arial" w:cs="Arial"/>
          <w:color w:val="000000"/>
          <w:sz w:val="22"/>
          <w:szCs w:val="22"/>
        </w:rPr>
        <w:t xml:space="preserve">: The client indicates the TLS versions it supports.</w:t>
      </w:r>
      <w:r>
        <w:rPr>
          <w:rFonts w:ascii="Arial" w:hAnsi="Arial" w:eastAsia="Arial" w:cs="Arial"/>
          <w:sz w:val="22"/>
          <w:szCs w:val="22"/>
        </w:rPr>
      </w:r>
      <w:r>
        <w:rPr>
          <w:rFonts w:ascii="Arial" w:hAnsi="Arial" w:cs="Arial"/>
          <w:sz w:val="22"/>
          <w:szCs w:val="22"/>
        </w:rPr>
      </w:r>
    </w:p>
    <w:p>
      <w:pPr>
        <w:pStyle w:val="904"/>
        <w:numPr>
          <w:ilvl w:val="0"/>
          <w:numId w:val="34"/>
        </w:numPr>
        <w:ind w:right="0"/>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sz w:val="22"/>
          <w:szCs w:val="22"/>
        </w:rPr>
        <w:t xml:space="preserve">Extensions (Optional)</w:t>
      </w:r>
      <w:r>
        <w:rPr>
          <w:rFonts w:ascii="Arial" w:hAnsi="Arial" w:eastAsia="Arial" w:cs="Arial"/>
          <w:color w:val="000000"/>
          <w:sz w:val="22"/>
          <w:szCs w:val="22"/>
        </w:rPr>
        <w:t xml:space="preserve">: The ClientHello message may contain various extensions for additional features or negotiation, such as Server Name Indication (SNI) for specifying the hostname of the server.</w:t>
      </w:r>
      <w:r>
        <w:rPr>
          <w:rFonts w:ascii="Arial" w:hAnsi="Arial" w:eastAsia="Arial" w:cs="Arial"/>
          <w:sz w:val="22"/>
          <w:szCs w:val="22"/>
        </w:rPr>
      </w:r>
      <w:r>
        <w:rPr>
          <w:rFonts w:ascii="Arial" w:hAnsi="Arial" w:cs="Arial"/>
          <w:sz w:val="22"/>
          <w:szCs w:val="22"/>
        </w:rPr>
      </w:r>
    </w:p>
    <w:p>
      <w:pPr>
        <w:ind w:left="0" w:right="0" w:firstLine="0"/>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sz w:val="22"/>
          <w:szCs w:val="22"/>
        </w:rPr>
        <w:t xml:space="preserve">Step 2: ServerHello + ChangeCipherSpec</w:t>
      </w:r>
      <w:r>
        <w:rPr>
          <w:rFonts w:ascii="Arial" w:hAnsi="Arial" w:eastAsia="Arial" w:cs="Arial"/>
          <w:sz w:val="22"/>
          <w:szCs w:val="22"/>
        </w:rPr>
      </w:r>
      <w:r>
        <w:rPr>
          <w:rFonts w:ascii="Arial" w:hAnsi="Arial" w:cs="Arial"/>
          <w:sz w:val="22"/>
          <w:szCs w:val="22"/>
        </w:rPr>
      </w:r>
    </w:p>
    <w:p>
      <w:pPr>
        <w:pStyle w:val="904"/>
        <w:numPr>
          <w:ilvl w:val="0"/>
          <w:numId w:val="35"/>
        </w:numPr>
        <w:ind w:right="0"/>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sz w:val="22"/>
          <w:szCs w:val="22"/>
        </w:rPr>
        <w:t xml:space="preserve">Server Responds</w:t>
      </w:r>
      <w:r>
        <w:rPr>
          <w:rFonts w:ascii="Arial" w:hAnsi="Arial" w:eastAsia="Arial" w:cs="Arial"/>
          <w:color w:val="000000"/>
          <w:sz w:val="22"/>
          <w:szCs w:val="22"/>
        </w:rPr>
        <w:t xml:space="preserve">: Upon receiving the ClientHello, the server processes the request and selects the most suitable cipher suite based on its own capabilities and the client's preferences.</w:t>
      </w:r>
      <w:r>
        <w:rPr>
          <w:rFonts w:ascii="Arial" w:hAnsi="Arial" w:eastAsia="Arial" w:cs="Arial"/>
          <w:sz w:val="22"/>
          <w:szCs w:val="22"/>
        </w:rPr>
      </w:r>
      <w:r>
        <w:rPr>
          <w:rFonts w:ascii="Arial" w:hAnsi="Arial" w:cs="Arial"/>
          <w:sz w:val="22"/>
          <w:szCs w:val="22"/>
        </w:rPr>
      </w:r>
    </w:p>
    <w:p>
      <w:pPr>
        <w:pStyle w:val="904"/>
        <w:numPr>
          <w:ilvl w:val="0"/>
          <w:numId w:val="35"/>
        </w:numPr>
        <w:ind w:right="0"/>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sz w:val="22"/>
          <w:szCs w:val="22"/>
        </w:rPr>
        <w:t xml:space="preserve">ServerHello</w:t>
      </w:r>
      <w:r>
        <w:rPr>
          <w:rFonts w:ascii="Arial" w:hAnsi="Arial" w:eastAsia="Arial" w:cs="Arial"/>
          <w:color w:val="000000"/>
          <w:sz w:val="22"/>
          <w:szCs w:val="22"/>
        </w:rPr>
        <w:t xml:space="preserve">: The server responds with a "ServerHello" message, which includes:</w:t>
      </w:r>
      <w:r>
        <w:rPr>
          <w:rFonts w:ascii="Arial" w:hAnsi="Arial" w:eastAsia="Arial" w:cs="Arial"/>
          <w:sz w:val="22"/>
          <w:szCs w:val="22"/>
        </w:rPr>
      </w:r>
      <w:r>
        <w:rPr>
          <w:rFonts w:ascii="Arial" w:hAnsi="Arial" w:cs="Arial"/>
          <w:sz w:val="22"/>
          <w:szCs w:val="22"/>
        </w:rPr>
      </w:r>
    </w:p>
    <w:p>
      <w:pPr>
        <w:pStyle w:val="904"/>
        <w:numPr>
          <w:ilvl w:val="1"/>
          <w:numId w:val="35"/>
        </w:numPr>
        <w:ind w:right="0"/>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The chosen cipher suite (selected from the client's list).</w:t>
      </w:r>
      <w:r>
        <w:rPr>
          <w:rFonts w:ascii="Arial" w:hAnsi="Arial" w:eastAsia="Arial" w:cs="Arial"/>
          <w:sz w:val="22"/>
          <w:szCs w:val="22"/>
        </w:rPr>
      </w:r>
      <w:r>
        <w:rPr>
          <w:rFonts w:ascii="Arial" w:hAnsi="Arial" w:cs="Arial"/>
          <w:sz w:val="22"/>
          <w:szCs w:val="22"/>
        </w:rPr>
      </w:r>
    </w:p>
    <w:p>
      <w:pPr>
        <w:pStyle w:val="904"/>
        <w:numPr>
          <w:ilvl w:val="1"/>
          <w:numId w:val="35"/>
        </w:numPr>
        <w:ind w:right="0"/>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Its own random value.</w:t>
      </w:r>
      <w:r>
        <w:rPr>
          <w:rFonts w:ascii="Arial" w:hAnsi="Arial" w:eastAsia="Arial" w:cs="Arial"/>
          <w:sz w:val="22"/>
          <w:szCs w:val="22"/>
        </w:rPr>
      </w:r>
      <w:r>
        <w:rPr>
          <w:rFonts w:ascii="Arial" w:hAnsi="Arial" w:cs="Arial"/>
          <w:sz w:val="22"/>
          <w:szCs w:val="22"/>
        </w:rPr>
      </w:r>
    </w:p>
    <w:p>
      <w:pPr>
        <w:pStyle w:val="904"/>
        <w:numPr>
          <w:ilvl w:val="1"/>
          <w:numId w:val="35"/>
        </w:numPr>
        <w:ind w:right="0"/>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An optional session ID (if session resumption is supported and chosen).</w:t>
      </w:r>
      <w:r>
        <w:rPr>
          <w:rFonts w:ascii="Arial" w:hAnsi="Arial" w:eastAsia="Arial" w:cs="Arial"/>
          <w:sz w:val="22"/>
          <w:szCs w:val="22"/>
        </w:rPr>
      </w:r>
      <w:r>
        <w:rPr>
          <w:rFonts w:ascii="Arial" w:hAnsi="Arial" w:cs="Arial"/>
          <w:sz w:val="22"/>
          <w:szCs w:val="22"/>
        </w:rPr>
      </w:r>
    </w:p>
    <w:p>
      <w:pPr>
        <w:pStyle w:val="904"/>
        <w:numPr>
          <w:ilvl w:val="1"/>
          <w:numId w:val="35"/>
        </w:numPr>
        <w:ind w:right="0"/>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TLS version (typically the highest supported version that both client and server support).</w:t>
      </w:r>
      <w:r>
        <w:rPr>
          <w:rFonts w:ascii="Arial" w:hAnsi="Arial" w:eastAsia="Arial" w:cs="Arial"/>
          <w:sz w:val="22"/>
          <w:szCs w:val="22"/>
        </w:rPr>
      </w:r>
      <w:r>
        <w:rPr>
          <w:rFonts w:ascii="Arial" w:hAnsi="Arial" w:cs="Arial"/>
          <w:sz w:val="22"/>
          <w:szCs w:val="22"/>
        </w:rPr>
      </w:r>
    </w:p>
    <w:p>
      <w:pPr>
        <w:pStyle w:val="904"/>
        <w:numPr>
          <w:ilvl w:val="1"/>
          <w:numId w:val="35"/>
        </w:numPr>
        <w:ind w:right="0"/>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Any applicable extensions (e.g., SNI).</w:t>
      </w:r>
      <w:r>
        <w:rPr>
          <w:rFonts w:ascii="Arial" w:hAnsi="Arial" w:eastAsia="Arial" w:cs="Arial"/>
          <w:sz w:val="22"/>
          <w:szCs w:val="22"/>
        </w:rPr>
      </w:r>
      <w:r>
        <w:rPr>
          <w:rFonts w:ascii="Arial" w:hAnsi="Arial" w:cs="Arial"/>
          <w:sz w:val="22"/>
          <w:szCs w:val="22"/>
        </w:rPr>
      </w:r>
    </w:p>
    <w:p>
      <w:pPr>
        <w:pStyle w:val="904"/>
        <w:numPr>
          <w:ilvl w:val="0"/>
          <w:numId w:val="35"/>
        </w:numPr>
        <w:ind w:right="0"/>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sz w:val="22"/>
          <w:szCs w:val="22"/>
        </w:rPr>
        <w:t xml:space="preserve">ChangeCipherSpec (CCS)</w:t>
      </w:r>
      <w:r>
        <w:rPr>
          <w:rFonts w:ascii="Arial" w:hAnsi="Arial" w:eastAsia="Arial" w:cs="Arial"/>
          <w:color w:val="000000"/>
          <w:sz w:val="22"/>
          <w:szCs w:val="22"/>
        </w:rPr>
        <w:t xml:space="preserve">:</w:t>
      </w:r>
      <w:r>
        <w:rPr>
          <w:rFonts w:ascii="Arial" w:hAnsi="Arial" w:eastAsia="Arial" w:cs="Arial"/>
          <w:sz w:val="22"/>
          <w:szCs w:val="22"/>
        </w:rPr>
      </w:r>
      <w:r>
        <w:rPr>
          <w:rFonts w:ascii="Arial" w:hAnsi="Arial" w:cs="Arial"/>
          <w:sz w:val="22"/>
          <w:szCs w:val="22"/>
        </w:rPr>
      </w:r>
    </w:p>
    <w:p>
      <w:pPr>
        <w:pStyle w:val="904"/>
        <w:numPr>
          <w:ilvl w:val="1"/>
          <w:numId w:val="35"/>
        </w:numPr>
        <w:ind w:right="0"/>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Immediately following the ServerHello, the server sends a "ChangeCipherSpec" message. This message is crucial as it signals a shift in encryption parameters. It informs the client that subsequent communication will be encrypted using the negotiated paramet</w:t>
      </w:r>
      <w:r>
        <w:rPr>
          <w:rFonts w:ascii="Arial" w:hAnsi="Arial" w:eastAsia="Arial" w:cs="Arial"/>
          <w:color w:val="000000"/>
          <w:sz w:val="22"/>
          <w:szCs w:val="22"/>
        </w:rPr>
        <w:t xml:space="preserve">ers.</w:t>
      </w:r>
      <w:r>
        <w:rPr>
          <w:rFonts w:ascii="Arial" w:hAnsi="Arial" w:eastAsia="Arial" w:cs="Arial"/>
          <w:sz w:val="22"/>
          <w:szCs w:val="22"/>
        </w:rPr>
      </w:r>
      <w:r>
        <w:rPr>
          <w:rFonts w:ascii="Arial" w:hAnsi="Arial" w:cs="Arial"/>
          <w:sz w:val="22"/>
          <w:szCs w:val="22"/>
        </w:rPr>
      </w:r>
    </w:p>
    <w:p>
      <w:pPr>
        <w:ind w:left="0" w:right="0" w:firstLine="0"/>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At this point, both the client and server have agreed on encryption parameters, exchanged random values, and are ready to establish a secure, encrypted connection. The ChangeCipherSpec message is a critical part of this process, as it marks the transition </w:t>
      </w:r>
      <w:r>
        <w:rPr>
          <w:rFonts w:ascii="Arial" w:hAnsi="Arial" w:eastAsia="Arial" w:cs="Arial"/>
          <w:color w:val="000000"/>
          <w:sz w:val="22"/>
          <w:szCs w:val="22"/>
        </w:rPr>
        <w:t xml:space="preserve">from unencrypted communication to encrypted communication, ensuring data confidentiality and integrity. After this step, all data exchanged between the client and server is encrypted using the agreed-upon cipher suite and encryption keys.</w:t>
      </w:r>
      <w:r>
        <w:rPr>
          <w:rFonts w:ascii="Arial" w:hAnsi="Arial" w:eastAsia="Arial" w:cs="Arial"/>
          <w:sz w:val="22"/>
          <w:szCs w:val="22"/>
        </w:rPr>
      </w:r>
      <w:r>
        <w:rPr>
          <w:rFonts w:ascii="Arial" w:hAnsi="Arial" w:cs="Arial"/>
          <w:sz w:val="22"/>
          <w:szCs w:val="22"/>
        </w:rPr>
      </w:r>
    </w:p>
    <w:p>
      <w:pPr>
        <w:ind w:right="993"/>
        <w:jc w:val="left"/>
        <w:spacing w:line="240" w:lineRule="auto"/>
        <w:rPr>
          <w:b w:val="0"/>
          <w:bCs w:val="0"/>
          <w:sz w:val="22"/>
          <w:szCs w:val="22"/>
          <w:highlight w:val="none"/>
          <w:u w:val="none"/>
        </w:rPr>
      </w:pPr>
      <w:r>
        <w:rPr>
          <w:b w:val="0"/>
          <w:bCs w:val="0"/>
          <w:sz w:val="22"/>
          <w:szCs w:val="22"/>
          <w:highlight w:val="none"/>
          <w:u w:val="none"/>
        </w:rPr>
      </w:r>
      <w:r>
        <w:rPr>
          <w:b w:val="0"/>
          <w:bCs w:val="0"/>
          <w:sz w:val="22"/>
          <w:szCs w:val="22"/>
          <w:highlight w:val="none"/>
          <w:u w:val="none"/>
        </w:rPr>
      </w:r>
      <w:r>
        <w:rPr>
          <w:b w:val="0"/>
          <w:bCs w:val="0"/>
          <w:sz w:val="22"/>
          <w:szCs w:val="22"/>
          <w:highlight w:val="none"/>
          <w:u w:val="none"/>
        </w:rPr>
      </w:r>
    </w:p>
    <w:p>
      <w:pPr>
        <w:ind w:right="993"/>
        <w:jc w:val="left"/>
        <w:spacing w:line="240" w:lineRule="auto"/>
        <w:rPr>
          <w:b w:val="0"/>
          <w:bCs w:val="0"/>
          <w:sz w:val="22"/>
          <w:szCs w:val="22"/>
          <w:highlight w:val="none"/>
          <w:u w:val="none"/>
        </w:rPr>
      </w:pPr>
      <w:r>
        <w:rPr>
          <w:b w:val="0"/>
          <w:bCs w:val="0"/>
          <w:sz w:val="22"/>
          <w:szCs w:val="22"/>
          <w:highlight w:val="none"/>
          <w:u w:val="none"/>
        </w:rPr>
      </w:r>
      <w:r>
        <w:rPr>
          <w:b w:val="0"/>
          <w:bCs w:val="0"/>
          <w:sz w:val="22"/>
          <w:szCs w:val="22"/>
          <w:highlight w:val="none"/>
          <w:u w:val="none"/>
        </w:rPr>
      </w:r>
      <w:r>
        <w:rPr>
          <w:b w:val="0"/>
          <w:bCs w:val="0"/>
          <w:sz w:val="22"/>
          <w:szCs w:val="22"/>
          <w:highlight w:val="none"/>
          <w:u w:val="none"/>
        </w:rPr>
      </w:r>
    </w:p>
    <w:p>
      <w:pPr>
        <w:ind w:right="993"/>
        <w:jc w:val="left"/>
        <w:spacing w:line="240" w:lineRule="auto"/>
        <w:rPr>
          <w:b w:val="0"/>
          <w:bCs w:val="0"/>
          <w:sz w:val="22"/>
          <w:szCs w:val="22"/>
          <w:highlight w:val="none"/>
          <w:u w:val="none"/>
        </w:rPr>
      </w:pPr>
      <w:r>
        <w:rPr>
          <w:b w:val="0"/>
          <w:bCs w:val="0"/>
          <w:sz w:val="22"/>
          <w:szCs w:val="22"/>
          <w:highlight w:val="none"/>
          <w:u w:val="none"/>
        </w:rPr>
      </w:r>
      <w:r>
        <w:rPr>
          <w:b w:val="0"/>
          <w:bCs w:val="0"/>
          <w:sz w:val="22"/>
          <w:szCs w:val="22"/>
          <w:highlight w:val="none"/>
          <w:u w:val="none"/>
        </w:rPr>
      </w:r>
      <w:r>
        <w:rPr>
          <w:b w:val="0"/>
          <w:bCs w:val="0"/>
          <w:sz w:val="22"/>
          <w:szCs w:val="22"/>
          <w:highlight w:val="none"/>
          <w:u w:val="none"/>
        </w:rPr>
      </w:r>
    </w:p>
    <w:p>
      <w:pPr>
        <w:ind w:right="993"/>
        <w:jc w:val="left"/>
        <w:spacing w:line="240" w:lineRule="auto"/>
        <w:rPr>
          <w:b w:val="0"/>
          <w:bCs w:val="0"/>
          <w:sz w:val="22"/>
          <w:szCs w:val="22"/>
          <w:highlight w:val="none"/>
          <w:u w:val="none"/>
        </w:rPr>
      </w:pPr>
      <w:r>
        <w:rPr>
          <w:b w:val="0"/>
          <w:bCs w:val="0"/>
          <w:sz w:val="22"/>
          <w:szCs w:val="22"/>
          <w:highlight w:val="none"/>
          <w:u w:val="none"/>
        </w:rPr>
      </w:r>
      <w:r>
        <w:rPr>
          <w:b w:val="0"/>
          <w:bCs w:val="0"/>
          <w:sz w:val="22"/>
          <w:szCs w:val="22"/>
          <w:highlight w:val="none"/>
          <w:u w:val="none"/>
        </w:rPr>
        <w:tab/>
      </w:r>
      <w:r>
        <w:rPr>
          <w:b w:val="0"/>
          <w:bCs w:val="0"/>
          <w:sz w:val="22"/>
          <w:szCs w:val="22"/>
          <w:highlight w:val="none"/>
          <w:u w:val="none"/>
        </w:rPr>
      </w:r>
      <w:r>
        <w:rPr>
          <w:b w:val="0"/>
          <w:bCs w:val="0"/>
          <w:sz w:val="22"/>
          <w:szCs w:val="22"/>
          <w:highlight w:val="none"/>
          <w:u w:val="none"/>
        </w:rPr>
      </w:r>
    </w:p>
    <w:p>
      <w:pPr>
        <w:ind w:right="993"/>
        <w:jc w:val="left"/>
        <w:spacing w:line="240" w:lineRule="auto"/>
        <w:rPr>
          <w:b w:val="0"/>
          <w:bCs w:val="0"/>
          <w:sz w:val="22"/>
          <w:szCs w:val="22"/>
          <w:highlight w:val="none"/>
          <w:u w:val="none"/>
        </w:rPr>
      </w:pPr>
      <w:r>
        <w:rPr>
          <w:b w:val="0"/>
          <w:bCs w:val="0"/>
          <w:sz w:val="22"/>
          <w:szCs w:val="22"/>
          <w:highlight w:val="none"/>
          <w:u w:val="none"/>
        </w:rPr>
      </w:r>
      <w:r>
        <w:rPr>
          <w:b w:val="0"/>
          <w:bCs w:val="0"/>
          <w:sz w:val="22"/>
          <w:szCs w:val="22"/>
          <w:highlight w:val="none"/>
          <w:u w:val="none"/>
        </w:rPr>
      </w:r>
    </w:p>
    <w:p>
      <w:pPr>
        <w:ind w:right="993"/>
        <w:jc w:val="left"/>
        <w:spacing w:line="240" w:lineRule="auto"/>
        <w:rPr>
          <w:b w:val="0"/>
          <w:bCs w:val="0"/>
          <w:sz w:val="22"/>
          <w:szCs w:val="22"/>
          <w:highlight w:val="none"/>
          <w:u w:val="none"/>
        </w:rPr>
      </w:pPr>
      <w:r>
        <w:rPr>
          <w:b w:val="0"/>
          <w:bCs w:val="0"/>
          <w:sz w:val="22"/>
          <w:szCs w:val="22"/>
          <w:highlight w:val="none"/>
          <w:u w:val="none"/>
        </w:rPr>
      </w:r>
      <w:r>
        <w:rPr>
          <w:b w:val="0"/>
          <w:bCs w:val="0"/>
          <w:sz w:val="22"/>
          <w:szCs w:val="22"/>
          <w:highlight w:val="none"/>
          <w:u w:val="none"/>
        </w:rPr>
      </w:r>
    </w:p>
    <w:p>
      <w:pPr>
        <w:ind w:right="993"/>
        <w:jc w:val="left"/>
        <w:spacing w:line="240" w:lineRule="auto"/>
        <w:rPr>
          <w:b/>
          <w:bCs/>
          <w:sz w:val="24"/>
          <w:szCs w:val="24"/>
          <w:highlight w:val="none"/>
          <w:u w:val="none"/>
        </w:rPr>
      </w:pPr>
      <w:r>
        <w:rPr>
          <w:b w:val="0"/>
          <w:bCs w:val="0"/>
          <w:sz w:val="22"/>
          <w:szCs w:val="22"/>
          <w:highlight w:val="none"/>
          <w:u w:val="none"/>
        </w:rPr>
      </w:r>
      <w:r>
        <w:rPr>
          <w:b/>
          <w:bCs/>
          <w:sz w:val="24"/>
          <w:szCs w:val="24"/>
          <w:highlight w:val="none"/>
          <w:u w:val="none"/>
        </w:rPr>
        <w:t xml:space="preserve">Throughtput and RTT at different times of the day in different actions:</w:t>
      </w:r>
      <w:r>
        <w:rPr>
          <w:b/>
          <w:bCs/>
          <w:sz w:val="24"/>
          <w:szCs w:val="24"/>
          <w:highlight w:val="none"/>
          <w:u w:val="none"/>
        </w:rPr>
      </w:r>
    </w:p>
    <w:p>
      <w:pPr>
        <w:ind w:right="993"/>
        <w:jc w:val="left"/>
        <w:spacing w:line="240" w:lineRule="auto"/>
        <w:rPr>
          <w:b w:val="0"/>
          <w:bCs w:val="0"/>
          <w:sz w:val="24"/>
          <w:szCs w:val="24"/>
          <w:highlight w:val="none"/>
          <w:u w:val="none"/>
        </w:rPr>
      </w:pPr>
      <w:r>
        <w:rPr>
          <w:b w:val="0"/>
          <w:bCs w:val="0"/>
          <w:sz w:val="24"/>
          <w:szCs w:val="24"/>
          <w:highlight w:val="none"/>
          <w:u w:val="none"/>
        </w:rPr>
      </w:r>
      <w:r>
        <w:rPr>
          <w:b w:val="0"/>
          <w:bCs w:val="0"/>
          <w:sz w:val="24"/>
          <w:szCs w:val="24"/>
          <w:highlight w:val="none"/>
          <w:u w:val="none"/>
        </w:rPr>
      </w:r>
    </w:p>
    <w:p>
      <w:pPr>
        <w:ind w:right="993"/>
        <w:jc w:val="left"/>
        <w:spacing w:line="240" w:lineRule="auto"/>
        <w:rPr>
          <w:b/>
          <w:bCs/>
          <w:sz w:val="24"/>
          <w:szCs w:val="24"/>
          <w:highlight w:val="none"/>
          <w:u w:val="none"/>
        </w:rPr>
      </w:pPr>
      <w:r>
        <w:rPr>
          <w:b/>
          <w:bCs/>
          <w:sz w:val="24"/>
          <w:szCs w:val="24"/>
          <w:highlight w:val="none"/>
          <w:u w:val="none"/>
        </w:rPr>
        <w:t xml:space="preserve">Idle:</w:t>
      </w:r>
      <w:r>
        <w:rPr>
          <w:b w:val="0"/>
          <w:bCs w:val="0"/>
          <w:sz w:val="24"/>
          <w:szCs w:val="24"/>
          <w:highlight w:val="none"/>
          <w:u w:val="none"/>
        </w:rPr>
      </w:r>
      <w:r>
        <w:rPr>
          <w:b/>
          <w:bCs/>
          <w:sz w:val="24"/>
          <w:szCs w:val="24"/>
          <w:highlight w:val="none"/>
          <w:u w:val="none"/>
        </w:rPr>
      </w:r>
    </w:p>
    <w:tbl>
      <w:tblPr>
        <w:tblStyle w:val="756"/>
        <w:tblW w:w="0" w:type="auto"/>
        <w:tblLook w:val="04A0" w:firstRow="1" w:lastRow="0" w:firstColumn="1" w:lastColumn="0" w:noHBand="0" w:noVBand="1"/>
      </w:tblPr>
      <w:tblGrid>
        <w:gridCol w:w="2693"/>
        <w:gridCol w:w="2693"/>
        <w:gridCol w:w="2693"/>
        <w:gridCol w:w="2693"/>
      </w:tblGrid>
      <w:tr>
        <w:trPr/>
        <w:tc>
          <w:tcPr>
            <w:tcW w:w="2693" w:type="dxa"/>
            <w:textDirection w:val="lrTb"/>
            <w:noWrap w:val="false"/>
          </w:tcPr>
          <w:p>
            <w:pPr>
              <w:jc w:val="center"/>
              <w:spacing w:line="240" w:lineRule="auto"/>
              <w:rPr>
                <w:b w:val="0"/>
                <w:bCs w:val="0"/>
                <w:sz w:val="20"/>
                <w:szCs w:val="20"/>
                <w:highlight w:val="none"/>
                <w:u w:val="none"/>
              </w:rPr>
            </w:pPr>
            <w:r>
              <w:rPr>
                <w:b w:val="0"/>
                <w:bCs w:val="0"/>
                <w:sz w:val="20"/>
                <w:szCs w:val="20"/>
                <w:highlight w:val="none"/>
                <w:u w:val="none"/>
              </w:rPr>
            </w:r>
            <w:r>
              <w:rPr>
                <w:b w:val="0"/>
                <w:bCs w:val="0"/>
                <w:sz w:val="20"/>
                <w:szCs w:val="20"/>
                <w:highlight w:val="none"/>
                <w:u w:val="none"/>
              </w:rPr>
            </w:r>
          </w:p>
        </w:tc>
        <w:tc>
          <w:tcPr>
            <w:tcW w:w="2693" w:type="dxa"/>
            <w:textDirection w:val="lrTb"/>
            <w:noWrap w:val="false"/>
          </w:tcPr>
          <w:p>
            <w:pPr>
              <w:jc w:val="center"/>
              <w:spacing w:line="240" w:lineRule="auto"/>
              <w:rPr>
                <w:b/>
                <w:bCs/>
                <w:sz w:val="20"/>
                <w:szCs w:val="20"/>
                <w:highlight w:val="none"/>
                <w:u w:val="none"/>
              </w:rPr>
            </w:pPr>
            <w:r>
              <w:rPr>
                <w:b/>
                <w:bCs/>
                <w:sz w:val="20"/>
                <w:szCs w:val="20"/>
                <w:highlight w:val="none"/>
                <w:u w:val="none"/>
              </w:rPr>
              <w:t xml:space="preserve">12 PM</w:t>
            </w:r>
            <w:r>
              <w:rPr>
                <w:b/>
                <w:bCs/>
                <w:sz w:val="20"/>
                <w:szCs w:val="20"/>
                <w:highlight w:val="none"/>
                <w:u w:val="none"/>
              </w:rPr>
            </w:r>
          </w:p>
        </w:tc>
        <w:tc>
          <w:tcPr>
            <w:tcW w:w="2693" w:type="dxa"/>
            <w:textDirection w:val="lrTb"/>
            <w:noWrap w:val="false"/>
          </w:tcPr>
          <w:p>
            <w:pPr>
              <w:jc w:val="center"/>
              <w:spacing w:line="240" w:lineRule="auto"/>
              <w:rPr>
                <w:b/>
                <w:bCs/>
                <w:sz w:val="20"/>
                <w:szCs w:val="20"/>
                <w:highlight w:val="none"/>
                <w:u w:val="none"/>
              </w:rPr>
            </w:pPr>
            <w:r>
              <w:rPr>
                <w:b/>
                <w:bCs/>
                <w:sz w:val="20"/>
                <w:szCs w:val="20"/>
                <w:highlight w:val="none"/>
                <w:u w:val="none"/>
              </w:rPr>
              <w:t xml:space="preserve">7 PM</w:t>
            </w:r>
            <w:r>
              <w:rPr>
                <w:b/>
                <w:bCs/>
                <w:sz w:val="20"/>
                <w:szCs w:val="20"/>
                <w:highlight w:val="none"/>
                <w:u w:val="none"/>
              </w:rPr>
            </w:r>
          </w:p>
        </w:tc>
        <w:tc>
          <w:tcPr>
            <w:tcW w:w="2693" w:type="dxa"/>
            <w:textDirection w:val="lrTb"/>
            <w:noWrap w:val="false"/>
          </w:tcPr>
          <w:p>
            <w:pPr>
              <w:jc w:val="center"/>
              <w:spacing w:line="240" w:lineRule="auto"/>
              <w:rPr>
                <w:b/>
                <w:bCs/>
                <w:sz w:val="20"/>
                <w:szCs w:val="20"/>
                <w:highlight w:val="none"/>
                <w:u w:val="none"/>
              </w:rPr>
            </w:pPr>
            <w:r>
              <w:rPr>
                <w:b/>
                <w:bCs/>
                <w:sz w:val="20"/>
                <w:szCs w:val="20"/>
                <w:highlight w:val="none"/>
                <w:u w:val="none"/>
              </w:rPr>
              <w:t xml:space="preserve">11 PM</w:t>
            </w:r>
            <w:r>
              <w:rPr>
                <w:b/>
                <w:bCs/>
                <w:sz w:val="20"/>
                <w:szCs w:val="20"/>
                <w:highlight w:val="none"/>
                <w:u w:val="none"/>
              </w:rPr>
            </w:r>
          </w:p>
        </w:tc>
      </w:tr>
      <w:tr>
        <w:trPr/>
        <w:tc>
          <w:tcPr>
            <w:tcW w:w="2693" w:type="dxa"/>
            <w:textDirection w:val="lrTb"/>
            <w:noWrap w:val="false"/>
          </w:tcPr>
          <w:p>
            <w:pPr>
              <w:jc w:val="center"/>
              <w:spacing w:line="240" w:lineRule="auto"/>
              <w:rPr>
                <w:b/>
                <w:bCs/>
                <w:sz w:val="20"/>
                <w:szCs w:val="20"/>
                <w:highlight w:val="none"/>
                <w:u w:val="none"/>
              </w:rPr>
            </w:pPr>
            <w:r>
              <w:rPr>
                <w:b/>
                <w:bCs/>
                <w:sz w:val="20"/>
                <w:szCs w:val="20"/>
                <w:highlight w:val="none"/>
                <w:u w:val="none"/>
              </w:rPr>
              <w:t xml:space="preserve">Throughput</w:t>
            </w:r>
            <w:r>
              <w:rPr>
                <w:b/>
                <w:bCs/>
                <w:sz w:val="20"/>
                <w:szCs w:val="20"/>
                <w:highlight w:val="none"/>
                <w:u w:val="none"/>
              </w:rPr>
            </w:r>
          </w:p>
        </w:tc>
        <w:tc>
          <w:tcPr>
            <w:tcW w:w="2693" w:type="dxa"/>
            <w:textDirection w:val="lrTb"/>
            <w:noWrap w:val="false"/>
          </w:tcPr>
          <w:p>
            <w:pPr>
              <w:jc w:val="center"/>
              <w:spacing w:line="240" w:lineRule="auto"/>
              <w:rPr>
                <w:b w:val="0"/>
                <w:bCs w:val="0"/>
                <w:sz w:val="20"/>
                <w:szCs w:val="20"/>
                <w:highlight w:val="none"/>
                <w:u w:val="none"/>
              </w:rPr>
            </w:pPr>
            <w:r>
              <w:rPr>
                <w:b w:val="0"/>
                <w:bCs w:val="0"/>
                <w:sz w:val="20"/>
                <w:szCs w:val="20"/>
                <w:highlight w:val="none"/>
                <w:u w:val="none"/>
              </w:rPr>
              <w:t xml:space="preserve">3.306 kbps</w:t>
            </w:r>
            <w:r>
              <w:rPr>
                <w:b w:val="0"/>
                <w:bCs w:val="0"/>
                <w:sz w:val="20"/>
                <w:szCs w:val="20"/>
                <w:highlight w:val="none"/>
                <w:u w:val="none"/>
              </w:rPr>
            </w:r>
          </w:p>
        </w:tc>
        <w:tc>
          <w:tcPr>
            <w:tcW w:w="2693" w:type="dxa"/>
            <w:textDirection w:val="lrTb"/>
            <w:noWrap w:val="false"/>
          </w:tcPr>
          <w:p>
            <w:pPr>
              <w:jc w:val="center"/>
              <w:spacing w:line="240" w:lineRule="auto"/>
              <w:rPr>
                <w:b w:val="0"/>
                <w:bCs w:val="0"/>
                <w:sz w:val="20"/>
                <w:szCs w:val="20"/>
                <w:highlight w:val="none"/>
                <w:u w:val="none"/>
              </w:rPr>
            </w:pPr>
            <w:r>
              <w:rPr>
                <w:b w:val="0"/>
                <w:bCs w:val="0"/>
                <w:sz w:val="20"/>
                <w:szCs w:val="20"/>
                <w:highlight w:val="none"/>
                <w:u w:val="none"/>
              </w:rPr>
              <w:t xml:space="preserve">7.030 bits/s</w:t>
            </w:r>
            <w:r>
              <w:rPr>
                <w:b w:val="0"/>
                <w:bCs w:val="0"/>
                <w:sz w:val="20"/>
                <w:szCs w:val="20"/>
                <w:highlight w:val="none"/>
                <w:u w:val="none"/>
              </w:rPr>
            </w:r>
          </w:p>
        </w:tc>
        <w:tc>
          <w:tcPr>
            <w:tcW w:w="2693" w:type="dxa"/>
            <w:textDirection w:val="lrTb"/>
            <w:noWrap w:val="false"/>
          </w:tcPr>
          <w:p>
            <w:pPr>
              <w:jc w:val="center"/>
              <w:spacing w:line="240" w:lineRule="auto"/>
              <w:rPr>
                <w:b w:val="0"/>
                <w:bCs w:val="0"/>
                <w:sz w:val="20"/>
                <w:szCs w:val="20"/>
                <w:highlight w:val="none"/>
                <w:u w:val="none"/>
              </w:rPr>
            </w:pPr>
            <w:r>
              <w:rPr>
                <w:b w:val="0"/>
                <w:bCs w:val="0"/>
                <w:sz w:val="20"/>
                <w:szCs w:val="20"/>
                <w:highlight w:val="none"/>
                <w:u w:val="none"/>
              </w:rPr>
              <w:t xml:space="preserve">82300</w:t>
            </w:r>
            <w:r>
              <w:rPr>
                <w:b w:val="0"/>
                <w:bCs w:val="0"/>
                <w:sz w:val="20"/>
                <w:szCs w:val="20"/>
                <w:highlight w:val="none"/>
                <w:u w:val="none"/>
              </w:rPr>
            </w:r>
          </w:p>
        </w:tc>
      </w:tr>
      <w:tr>
        <w:trPr/>
        <w:tc>
          <w:tcPr>
            <w:tcW w:w="2693" w:type="dxa"/>
            <w:textDirection w:val="lrTb"/>
            <w:noWrap w:val="false"/>
          </w:tcPr>
          <w:p>
            <w:pPr>
              <w:jc w:val="center"/>
              <w:spacing w:line="240" w:lineRule="auto"/>
              <w:rPr>
                <w:b/>
                <w:bCs/>
                <w:sz w:val="20"/>
                <w:szCs w:val="20"/>
                <w:highlight w:val="none"/>
                <w:u w:val="none"/>
              </w:rPr>
            </w:pPr>
            <w:r>
              <w:rPr>
                <w:b/>
                <w:bCs/>
                <w:sz w:val="20"/>
                <w:szCs w:val="20"/>
                <w:highlight w:val="none"/>
                <w:u w:val="none"/>
              </w:rPr>
              <w:t xml:space="preserve">RTT</w:t>
            </w:r>
            <w:r>
              <w:rPr>
                <w:b/>
                <w:bCs/>
                <w:sz w:val="20"/>
                <w:szCs w:val="20"/>
                <w:highlight w:val="none"/>
                <w:u w:val="none"/>
              </w:rPr>
            </w:r>
          </w:p>
        </w:tc>
        <w:tc>
          <w:tcPr>
            <w:tcW w:w="2693" w:type="dxa"/>
            <w:textDirection w:val="lrTb"/>
            <w:noWrap w:val="false"/>
          </w:tcPr>
          <w:p>
            <w:pPr>
              <w:jc w:val="center"/>
              <w:spacing w:line="240" w:lineRule="auto"/>
              <w:rPr>
                <w:b w:val="0"/>
                <w:bCs w:val="0"/>
                <w:sz w:val="20"/>
                <w:szCs w:val="20"/>
                <w:highlight w:val="none"/>
                <w:u w:val="none"/>
              </w:rPr>
            </w:pPr>
            <w:r>
              <w:rPr>
                <w:b w:val="0"/>
                <w:bCs w:val="0"/>
                <w:sz w:val="20"/>
                <w:szCs w:val="20"/>
                <w:highlight w:val="none"/>
                <w:u w:val="none"/>
              </w:rPr>
            </w:r>
            <w:r>
              <w:rPr>
                <w:b w:val="0"/>
                <w:bCs w:val="0"/>
                <w:sz w:val="20"/>
                <w:szCs w:val="20"/>
                <w:highlight w:val="none"/>
                <w:u w:val="none"/>
              </w:rPr>
              <w:t xml:space="preserve">0.08655861492</w:t>
            </w:r>
            <w:r>
              <w:rPr>
                <w:b w:val="0"/>
                <w:bCs w:val="0"/>
                <w:sz w:val="20"/>
                <w:szCs w:val="20"/>
                <w:highlight w:val="none"/>
                <w:u w:val="none"/>
              </w:rPr>
            </w:r>
            <w:r>
              <w:rPr>
                <w:b w:val="0"/>
                <w:bCs w:val="0"/>
                <w:sz w:val="20"/>
                <w:szCs w:val="20"/>
                <w:highlight w:val="none"/>
                <w:u w:val="none"/>
              </w:rPr>
            </w:r>
          </w:p>
        </w:tc>
        <w:tc>
          <w:tcPr>
            <w:tcW w:w="2693" w:type="dxa"/>
            <w:textDirection w:val="lrTb"/>
            <w:noWrap w:val="false"/>
          </w:tcPr>
          <w:p>
            <w:pPr>
              <w:jc w:val="center"/>
              <w:spacing w:line="240" w:lineRule="auto"/>
              <w:rPr>
                <w:b w:val="0"/>
                <w:bCs w:val="0"/>
                <w:sz w:val="20"/>
                <w:szCs w:val="20"/>
                <w:highlight w:val="none"/>
                <w:u w:val="none"/>
              </w:rPr>
            </w:pPr>
            <w:r>
              <w:rPr>
                <w:b w:val="0"/>
                <w:bCs w:val="0"/>
                <w:sz w:val="20"/>
                <w:szCs w:val="20"/>
                <w:highlight w:val="none"/>
                <w:u w:val="none"/>
              </w:rPr>
            </w:r>
            <w:r>
              <w:rPr>
                <w:b w:val="0"/>
                <w:bCs w:val="0"/>
                <w:sz w:val="20"/>
                <w:szCs w:val="20"/>
                <w:highlight w:val="none"/>
                <w:u w:val="none"/>
              </w:rPr>
              <w:t xml:space="preserve">0.09352664231s</w:t>
            </w:r>
            <w:r>
              <w:rPr>
                <w:b w:val="0"/>
                <w:bCs w:val="0"/>
                <w:sz w:val="20"/>
                <w:szCs w:val="20"/>
                <w:highlight w:val="none"/>
                <w:u w:val="none"/>
              </w:rPr>
            </w:r>
            <w:r>
              <w:rPr>
                <w:b w:val="0"/>
                <w:bCs w:val="0"/>
                <w:sz w:val="20"/>
                <w:szCs w:val="20"/>
                <w:highlight w:val="none"/>
                <w:u w:val="none"/>
              </w:rPr>
            </w:r>
          </w:p>
        </w:tc>
        <w:tc>
          <w:tcPr>
            <w:tcW w:w="2693" w:type="dxa"/>
            <w:textDirection w:val="lrTb"/>
            <w:noWrap w:val="false"/>
          </w:tcPr>
          <w:p>
            <w:pPr>
              <w:jc w:val="center"/>
              <w:spacing w:line="240" w:lineRule="auto"/>
              <w:rPr>
                <w:b w:val="0"/>
                <w:bCs w:val="0"/>
                <w:sz w:val="20"/>
                <w:szCs w:val="20"/>
                <w:highlight w:val="none"/>
                <w:u w:val="none"/>
              </w:rPr>
            </w:pPr>
            <w:r>
              <w:rPr>
                <w:b w:val="0"/>
                <w:bCs w:val="0"/>
                <w:sz w:val="20"/>
                <w:szCs w:val="20"/>
                <w:highlight w:val="none"/>
                <w:u w:val="none"/>
              </w:rPr>
              <w:t xml:space="preserve">0.07982351682s</w:t>
            </w:r>
            <w:r>
              <w:rPr>
                <w:b w:val="0"/>
                <w:bCs w:val="0"/>
                <w:sz w:val="20"/>
                <w:szCs w:val="20"/>
                <w:highlight w:val="none"/>
                <w:u w:val="none"/>
              </w:rPr>
            </w:r>
          </w:p>
        </w:tc>
      </w:tr>
      <w:tr>
        <w:trPr/>
        <w:tc>
          <w:tcPr>
            <w:tcW w:w="2693" w:type="dxa"/>
            <w:textDirection w:val="lrTb"/>
            <w:noWrap w:val="false"/>
          </w:tcPr>
          <w:p>
            <w:pPr>
              <w:jc w:val="center"/>
              <w:spacing w:line="240" w:lineRule="auto"/>
              <w:rPr>
                <w:b/>
                <w:bCs/>
                <w:sz w:val="20"/>
                <w:szCs w:val="20"/>
                <w:highlight w:val="none"/>
                <w:u w:val="none"/>
              </w:rPr>
            </w:pPr>
            <w:r>
              <w:rPr>
                <w:b/>
                <w:bCs/>
                <w:sz w:val="20"/>
                <w:szCs w:val="20"/>
                <w:highlight w:val="none"/>
                <w:u w:val="none"/>
              </w:rPr>
              <w:t xml:space="preserve">Packet Size</w:t>
            </w:r>
            <w:r>
              <w:rPr>
                <w:b/>
                <w:bCs/>
                <w:sz w:val="20"/>
                <w:szCs w:val="20"/>
                <w:highlight w:val="none"/>
                <w:u w:val="none"/>
              </w:rPr>
            </w:r>
          </w:p>
        </w:tc>
        <w:tc>
          <w:tcPr>
            <w:tcW w:w="2693" w:type="dxa"/>
            <w:textDirection w:val="lrTb"/>
            <w:noWrap w:val="false"/>
          </w:tcPr>
          <w:p>
            <w:pPr>
              <w:jc w:val="center"/>
              <w:spacing w:line="240" w:lineRule="auto"/>
              <w:rPr>
                <w:b w:val="0"/>
                <w:bCs w:val="0"/>
                <w:sz w:val="20"/>
                <w:szCs w:val="20"/>
                <w:highlight w:val="none"/>
                <w:u w:val="none"/>
              </w:rPr>
            </w:pPr>
            <w:r>
              <w:rPr>
                <w:b w:val="0"/>
                <w:bCs w:val="0"/>
                <w:sz w:val="20"/>
                <w:szCs w:val="20"/>
                <w:highlight w:val="none"/>
                <w:u w:val="none"/>
              </w:rPr>
              <w:t xml:space="preserve">68 b</w:t>
            </w:r>
            <w:r>
              <w:rPr>
                <w:b w:val="0"/>
                <w:bCs w:val="0"/>
                <w:sz w:val="20"/>
                <w:szCs w:val="20"/>
                <w:highlight w:val="none"/>
                <w:u w:val="none"/>
              </w:rPr>
            </w:r>
          </w:p>
        </w:tc>
        <w:tc>
          <w:tcPr>
            <w:tcW w:w="2693" w:type="dxa"/>
            <w:textDirection w:val="lrTb"/>
            <w:noWrap w:val="false"/>
          </w:tcPr>
          <w:p>
            <w:pPr>
              <w:jc w:val="center"/>
              <w:spacing w:line="240" w:lineRule="auto"/>
              <w:rPr>
                <w:b w:val="0"/>
                <w:bCs w:val="0"/>
                <w:sz w:val="20"/>
                <w:szCs w:val="20"/>
                <w:highlight w:val="none"/>
                <w:u w:val="none"/>
              </w:rPr>
            </w:pPr>
            <w:r>
              <w:rPr>
                <w:b w:val="0"/>
                <w:bCs w:val="0"/>
                <w:sz w:val="20"/>
                <w:szCs w:val="20"/>
                <w:highlight w:val="none"/>
                <w:u w:val="none"/>
              </w:rPr>
              <w:t xml:space="preserve">151 b</w:t>
            </w:r>
            <w:r>
              <w:rPr>
                <w:b w:val="0"/>
                <w:bCs w:val="0"/>
                <w:sz w:val="20"/>
                <w:szCs w:val="20"/>
                <w:highlight w:val="none"/>
                <w:u w:val="none"/>
              </w:rPr>
            </w:r>
          </w:p>
        </w:tc>
        <w:tc>
          <w:tcPr>
            <w:tcW w:w="2693" w:type="dxa"/>
            <w:textDirection w:val="lrTb"/>
            <w:noWrap w:val="false"/>
          </w:tcPr>
          <w:p>
            <w:pPr>
              <w:jc w:val="center"/>
              <w:spacing w:line="240" w:lineRule="auto"/>
              <w:rPr>
                <w:b w:val="0"/>
                <w:bCs w:val="0"/>
                <w:sz w:val="20"/>
                <w:szCs w:val="20"/>
                <w:highlight w:val="none"/>
                <w:u w:val="none"/>
              </w:rPr>
            </w:pPr>
            <w:r>
              <w:rPr>
                <w:b w:val="0"/>
                <w:bCs w:val="0"/>
                <w:sz w:val="20"/>
                <w:szCs w:val="20"/>
                <w:highlight w:val="none"/>
                <w:u w:val="none"/>
              </w:rPr>
              <w:t xml:space="preserve">86 b</w:t>
            </w:r>
            <w:r>
              <w:rPr>
                <w:b w:val="0"/>
                <w:bCs w:val="0"/>
                <w:sz w:val="20"/>
                <w:szCs w:val="20"/>
                <w:highlight w:val="none"/>
                <w:u w:val="none"/>
              </w:rPr>
            </w:r>
          </w:p>
        </w:tc>
      </w:tr>
      <w:tr>
        <w:trPr/>
        <w:tc>
          <w:tcPr>
            <w:tcW w:w="2693" w:type="dxa"/>
            <w:textDirection w:val="lrTb"/>
            <w:noWrap w:val="false"/>
          </w:tcPr>
          <w:p>
            <w:pPr>
              <w:jc w:val="center"/>
              <w:spacing w:line="240" w:lineRule="auto"/>
              <w:rPr>
                <w:b/>
                <w:bCs/>
                <w:sz w:val="20"/>
                <w:szCs w:val="20"/>
                <w:highlight w:val="none"/>
                <w:u w:val="none"/>
              </w:rPr>
            </w:pPr>
            <w:r>
              <w:rPr>
                <w:b/>
                <w:bCs/>
                <w:sz w:val="20"/>
                <w:szCs w:val="20"/>
                <w:highlight w:val="none"/>
                <w:u w:val="none"/>
              </w:rPr>
              <w:t xml:space="preserve">No. of packets lost</w:t>
            </w:r>
            <w:r>
              <w:rPr>
                <w:b/>
                <w:bCs/>
                <w:sz w:val="20"/>
                <w:szCs w:val="20"/>
                <w:highlight w:val="none"/>
                <w:u w:val="none"/>
              </w:rPr>
            </w:r>
          </w:p>
        </w:tc>
        <w:tc>
          <w:tcPr>
            <w:tcW w:w="2693" w:type="dxa"/>
            <w:textDirection w:val="lrTb"/>
            <w:noWrap w:val="false"/>
          </w:tcPr>
          <w:p>
            <w:pPr>
              <w:jc w:val="center"/>
              <w:spacing w:line="240" w:lineRule="auto"/>
              <w:rPr>
                <w:b w:val="0"/>
                <w:bCs w:val="0"/>
                <w:sz w:val="20"/>
                <w:szCs w:val="20"/>
                <w:highlight w:val="none"/>
                <w:u w:val="none"/>
              </w:rPr>
            </w:pPr>
            <w:r>
              <w:rPr>
                <w:b w:val="0"/>
                <w:bCs w:val="0"/>
                <w:sz w:val="20"/>
                <w:szCs w:val="20"/>
                <w:highlight w:val="none"/>
                <w:u w:val="none"/>
              </w:rPr>
              <w:t xml:space="preserve">0</w:t>
            </w:r>
            <w:r>
              <w:rPr>
                <w:b w:val="0"/>
                <w:bCs w:val="0"/>
                <w:sz w:val="20"/>
                <w:szCs w:val="20"/>
                <w:highlight w:val="none"/>
                <w:u w:val="none"/>
              </w:rPr>
            </w:r>
          </w:p>
        </w:tc>
        <w:tc>
          <w:tcPr>
            <w:tcW w:w="2693" w:type="dxa"/>
            <w:textDirection w:val="lrTb"/>
            <w:noWrap w:val="false"/>
          </w:tcPr>
          <w:p>
            <w:pPr>
              <w:jc w:val="center"/>
              <w:spacing w:line="240" w:lineRule="auto"/>
              <w:rPr>
                <w:b w:val="0"/>
                <w:bCs w:val="0"/>
                <w:sz w:val="20"/>
                <w:szCs w:val="20"/>
                <w:highlight w:val="none"/>
                <w:u w:val="none"/>
              </w:rPr>
            </w:pPr>
            <w:r>
              <w:rPr>
                <w:b w:val="0"/>
                <w:bCs w:val="0"/>
                <w:sz w:val="20"/>
                <w:szCs w:val="20"/>
                <w:highlight w:val="none"/>
                <w:u w:val="none"/>
              </w:rPr>
              <w:t xml:space="preserve">0</w:t>
            </w:r>
            <w:r>
              <w:rPr>
                <w:b w:val="0"/>
                <w:bCs w:val="0"/>
                <w:sz w:val="20"/>
                <w:szCs w:val="20"/>
                <w:highlight w:val="none"/>
                <w:u w:val="none"/>
              </w:rPr>
            </w:r>
          </w:p>
        </w:tc>
        <w:tc>
          <w:tcPr>
            <w:tcW w:w="2693" w:type="dxa"/>
            <w:textDirection w:val="lrTb"/>
            <w:noWrap w:val="false"/>
          </w:tcPr>
          <w:p>
            <w:pPr>
              <w:jc w:val="center"/>
              <w:spacing w:line="240" w:lineRule="auto"/>
              <w:rPr>
                <w:b w:val="0"/>
                <w:bCs w:val="0"/>
                <w:sz w:val="20"/>
                <w:szCs w:val="20"/>
                <w:highlight w:val="none"/>
                <w:u w:val="none"/>
              </w:rPr>
            </w:pPr>
            <w:r>
              <w:rPr>
                <w:b w:val="0"/>
                <w:bCs w:val="0"/>
                <w:sz w:val="20"/>
                <w:szCs w:val="20"/>
                <w:highlight w:val="none"/>
                <w:u w:val="none"/>
              </w:rPr>
              <w:t xml:space="preserve">0</w:t>
            </w:r>
            <w:r>
              <w:rPr>
                <w:b w:val="0"/>
                <w:bCs w:val="0"/>
                <w:sz w:val="20"/>
                <w:szCs w:val="20"/>
                <w:highlight w:val="none"/>
                <w:u w:val="none"/>
              </w:rPr>
            </w:r>
          </w:p>
        </w:tc>
      </w:tr>
      <w:tr>
        <w:trPr/>
        <w:tc>
          <w:tcPr>
            <w:tcW w:w="2693" w:type="dxa"/>
            <w:textDirection w:val="lrTb"/>
            <w:noWrap w:val="false"/>
          </w:tcPr>
          <w:p>
            <w:pPr>
              <w:jc w:val="center"/>
              <w:spacing w:line="240" w:lineRule="auto"/>
              <w:rPr>
                <w:b/>
                <w:bCs/>
                <w:sz w:val="20"/>
                <w:szCs w:val="20"/>
                <w:highlight w:val="none"/>
                <w:u w:val="none"/>
              </w:rPr>
            </w:pPr>
            <w:r>
              <w:rPr>
                <w:b/>
                <w:bCs/>
                <w:sz w:val="20"/>
                <w:szCs w:val="20"/>
                <w:highlight w:val="none"/>
                <w:u w:val="none"/>
              </w:rPr>
              <w:t xml:space="preserve">Number of UDP</w:t>
            </w:r>
            <w:r>
              <w:rPr>
                <w:b/>
                <w:bCs/>
                <w:sz w:val="20"/>
                <w:szCs w:val="20"/>
                <w:highlight w:val="none"/>
                <w:u w:val="none"/>
              </w:rPr>
            </w:r>
          </w:p>
        </w:tc>
        <w:tc>
          <w:tcPr>
            <w:tcW w:w="2693" w:type="dxa"/>
            <w:textDirection w:val="lrTb"/>
            <w:noWrap w:val="false"/>
          </w:tcPr>
          <w:p>
            <w:pPr>
              <w:jc w:val="center"/>
              <w:spacing w:line="240" w:lineRule="auto"/>
              <w:rPr>
                <w:b w:val="0"/>
                <w:bCs w:val="0"/>
                <w:sz w:val="20"/>
                <w:szCs w:val="20"/>
                <w:highlight w:val="none"/>
                <w:u w:val="none"/>
              </w:rPr>
            </w:pPr>
            <w:r>
              <w:rPr>
                <w:b w:val="0"/>
                <w:bCs w:val="0"/>
                <w:sz w:val="20"/>
                <w:szCs w:val="20"/>
                <w:highlight w:val="none"/>
                <w:u w:val="none"/>
              </w:rPr>
              <w:t xml:space="preserve">159</w:t>
            </w:r>
            <w:r>
              <w:rPr>
                <w:b w:val="0"/>
                <w:bCs w:val="0"/>
                <w:sz w:val="20"/>
                <w:szCs w:val="20"/>
                <w:highlight w:val="none"/>
                <w:u w:val="none"/>
              </w:rPr>
            </w:r>
          </w:p>
        </w:tc>
        <w:tc>
          <w:tcPr>
            <w:tcW w:w="2693" w:type="dxa"/>
            <w:textDirection w:val="lrTb"/>
            <w:noWrap w:val="false"/>
          </w:tcPr>
          <w:p>
            <w:pPr>
              <w:jc w:val="center"/>
              <w:spacing w:line="240" w:lineRule="auto"/>
              <w:rPr>
                <w:b w:val="0"/>
                <w:bCs w:val="0"/>
                <w:sz w:val="20"/>
                <w:szCs w:val="20"/>
                <w:highlight w:val="none"/>
                <w:u w:val="none"/>
              </w:rPr>
            </w:pPr>
            <w:r>
              <w:rPr>
                <w:b w:val="0"/>
                <w:bCs w:val="0"/>
                <w:sz w:val="20"/>
                <w:szCs w:val="20"/>
                <w:highlight w:val="none"/>
                <w:u w:val="none"/>
              </w:rPr>
              <w:t xml:space="preserve">148</w:t>
            </w:r>
            <w:r>
              <w:rPr>
                <w:b w:val="0"/>
                <w:bCs w:val="0"/>
                <w:sz w:val="20"/>
                <w:szCs w:val="20"/>
                <w:highlight w:val="none"/>
                <w:u w:val="none"/>
              </w:rPr>
            </w:r>
          </w:p>
        </w:tc>
        <w:tc>
          <w:tcPr>
            <w:tcW w:w="2693" w:type="dxa"/>
            <w:textDirection w:val="lrTb"/>
            <w:noWrap w:val="false"/>
          </w:tcPr>
          <w:p>
            <w:pPr>
              <w:jc w:val="center"/>
              <w:spacing w:line="240" w:lineRule="auto"/>
              <w:rPr>
                <w:b w:val="0"/>
                <w:bCs w:val="0"/>
                <w:sz w:val="20"/>
                <w:szCs w:val="20"/>
                <w:highlight w:val="none"/>
                <w:u w:val="none"/>
              </w:rPr>
            </w:pPr>
            <w:r>
              <w:rPr>
                <w:b w:val="0"/>
                <w:bCs w:val="0"/>
                <w:sz w:val="20"/>
                <w:szCs w:val="20"/>
                <w:highlight w:val="none"/>
                <w:u w:val="none"/>
              </w:rPr>
              <w:t xml:space="preserve">175</w:t>
            </w:r>
            <w:r>
              <w:rPr>
                <w:b w:val="0"/>
                <w:bCs w:val="0"/>
                <w:sz w:val="20"/>
                <w:szCs w:val="20"/>
                <w:highlight w:val="none"/>
                <w:u w:val="none"/>
              </w:rPr>
            </w:r>
          </w:p>
        </w:tc>
      </w:tr>
      <w:tr>
        <w:trPr/>
        <w:tc>
          <w:tcPr>
            <w:tcW w:w="2693" w:type="dxa"/>
            <w:textDirection w:val="lrTb"/>
            <w:noWrap w:val="false"/>
          </w:tcPr>
          <w:p>
            <w:pPr>
              <w:jc w:val="center"/>
              <w:spacing w:line="240" w:lineRule="auto"/>
              <w:rPr>
                <w:b/>
                <w:bCs/>
                <w:sz w:val="20"/>
                <w:szCs w:val="20"/>
                <w:highlight w:val="none"/>
                <w:u w:val="none"/>
              </w:rPr>
            </w:pPr>
            <w:r>
              <w:rPr>
                <w:b/>
                <w:bCs/>
                <w:sz w:val="20"/>
                <w:szCs w:val="20"/>
                <w:highlight w:val="none"/>
                <w:u w:val="none"/>
              </w:rPr>
              <w:t xml:space="preserve">Number of TCP</w:t>
            </w:r>
            <w:r>
              <w:rPr>
                <w:b/>
                <w:bCs/>
                <w:sz w:val="20"/>
                <w:szCs w:val="20"/>
                <w:highlight w:val="none"/>
                <w:u w:val="none"/>
              </w:rPr>
            </w:r>
          </w:p>
        </w:tc>
        <w:tc>
          <w:tcPr>
            <w:tcW w:w="2693" w:type="dxa"/>
            <w:textDirection w:val="lrTb"/>
            <w:noWrap w:val="false"/>
          </w:tcPr>
          <w:p>
            <w:pPr>
              <w:jc w:val="center"/>
              <w:spacing w:line="240" w:lineRule="auto"/>
              <w:rPr>
                <w:b w:val="0"/>
                <w:bCs w:val="0"/>
                <w:sz w:val="20"/>
                <w:szCs w:val="20"/>
                <w:highlight w:val="none"/>
                <w:u w:val="none"/>
              </w:rPr>
            </w:pPr>
            <w:r>
              <w:rPr>
                <w:b w:val="0"/>
                <w:bCs w:val="0"/>
                <w:sz w:val="20"/>
                <w:szCs w:val="20"/>
                <w:highlight w:val="none"/>
                <w:u w:val="none"/>
              </w:rPr>
              <w:t xml:space="preserve">1148</w:t>
            </w:r>
            <w:r>
              <w:rPr>
                <w:b w:val="0"/>
                <w:bCs w:val="0"/>
                <w:sz w:val="20"/>
                <w:szCs w:val="20"/>
                <w:highlight w:val="none"/>
                <w:u w:val="none"/>
              </w:rPr>
            </w:r>
          </w:p>
        </w:tc>
        <w:tc>
          <w:tcPr>
            <w:tcW w:w="2693" w:type="dxa"/>
            <w:textDirection w:val="lrTb"/>
            <w:noWrap w:val="false"/>
          </w:tcPr>
          <w:p>
            <w:pPr>
              <w:jc w:val="center"/>
              <w:spacing w:line="240" w:lineRule="auto"/>
              <w:rPr>
                <w:b w:val="0"/>
                <w:bCs w:val="0"/>
                <w:sz w:val="20"/>
                <w:szCs w:val="20"/>
                <w:highlight w:val="none"/>
                <w:u w:val="none"/>
              </w:rPr>
            </w:pPr>
            <w:r>
              <w:rPr>
                <w:b w:val="0"/>
                <w:bCs w:val="0"/>
                <w:sz w:val="20"/>
                <w:szCs w:val="20"/>
                <w:highlight w:val="none"/>
                <w:u w:val="none"/>
              </w:rPr>
              <w:t xml:space="preserve">1005</w:t>
            </w:r>
            <w:r>
              <w:rPr>
                <w:b w:val="0"/>
                <w:bCs w:val="0"/>
                <w:sz w:val="20"/>
                <w:szCs w:val="20"/>
                <w:highlight w:val="none"/>
                <w:u w:val="none"/>
              </w:rPr>
            </w:r>
          </w:p>
        </w:tc>
        <w:tc>
          <w:tcPr>
            <w:tcW w:w="2693" w:type="dxa"/>
            <w:textDirection w:val="lrTb"/>
            <w:noWrap w:val="false"/>
          </w:tcPr>
          <w:p>
            <w:pPr>
              <w:jc w:val="center"/>
              <w:spacing w:line="240" w:lineRule="auto"/>
              <w:rPr>
                <w:b w:val="0"/>
                <w:bCs w:val="0"/>
                <w:sz w:val="20"/>
                <w:szCs w:val="20"/>
                <w:highlight w:val="none"/>
                <w:u w:val="none"/>
              </w:rPr>
            </w:pPr>
            <w:r>
              <w:rPr>
                <w:b w:val="0"/>
                <w:bCs w:val="0"/>
                <w:sz w:val="20"/>
                <w:szCs w:val="20"/>
                <w:highlight w:val="none"/>
                <w:u w:val="none"/>
              </w:rPr>
              <w:t xml:space="preserve">996</w:t>
            </w:r>
            <w:r>
              <w:rPr>
                <w:b w:val="0"/>
                <w:bCs w:val="0"/>
                <w:sz w:val="20"/>
                <w:szCs w:val="20"/>
                <w:highlight w:val="none"/>
                <w:u w:val="none"/>
              </w:rPr>
            </w:r>
          </w:p>
        </w:tc>
      </w:tr>
      <w:tr>
        <w:trPr/>
        <w:tc>
          <w:tcPr>
            <w:tcW w:w="2693" w:type="dxa"/>
            <w:textDirection w:val="lrTb"/>
            <w:noWrap w:val="false"/>
          </w:tcPr>
          <w:p>
            <w:pPr>
              <w:jc w:val="center"/>
              <w:spacing w:line="240" w:lineRule="auto"/>
              <w:rPr>
                <w:b/>
                <w:bCs/>
                <w:sz w:val="20"/>
                <w:szCs w:val="20"/>
                <w:highlight w:val="none"/>
                <w:u w:val="none"/>
              </w:rPr>
            </w:pPr>
            <w:r>
              <w:rPr>
                <w:b/>
                <w:bCs/>
                <w:sz w:val="20"/>
                <w:szCs w:val="20"/>
                <w:highlight w:val="none"/>
                <w:u w:val="none"/>
              </w:rPr>
              <w:t xml:space="preserve">Response per Request</w:t>
            </w:r>
            <w:r>
              <w:rPr>
                <w:b/>
                <w:bCs/>
                <w:sz w:val="20"/>
                <w:szCs w:val="20"/>
                <w:highlight w:val="none"/>
                <w:u w:val="none"/>
              </w:rPr>
            </w:r>
          </w:p>
        </w:tc>
        <w:tc>
          <w:tcPr>
            <w:tcW w:w="2693" w:type="dxa"/>
            <w:textDirection w:val="lrTb"/>
            <w:noWrap w:val="false"/>
          </w:tcPr>
          <w:p>
            <w:pPr>
              <w:jc w:val="center"/>
              <w:spacing w:line="240" w:lineRule="auto"/>
              <w:rPr>
                <w:b w:val="0"/>
                <w:bCs w:val="0"/>
                <w:sz w:val="20"/>
                <w:szCs w:val="20"/>
                <w:highlight w:val="none"/>
                <w:u w:val="none"/>
              </w:rPr>
            </w:pPr>
            <w:r>
              <w:rPr>
                <w:b w:val="0"/>
                <w:bCs w:val="0"/>
                <w:sz w:val="20"/>
                <w:szCs w:val="20"/>
                <w:highlight w:val="none"/>
                <w:u w:val="none"/>
              </w:rPr>
            </w:r>
            <w:r>
              <w:rPr>
                <w:b w:val="0"/>
                <w:bCs w:val="0"/>
                <w:sz w:val="20"/>
                <w:szCs w:val="20"/>
                <w:highlight w:val="none"/>
                <w:u w:val="none"/>
              </w:rPr>
              <w:t xml:space="preserve">1.17434869</w:t>
            </w:r>
            <w:r>
              <w:rPr>
                <w:b w:val="0"/>
                <w:bCs w:val="0"/>
                <w:sz w:val="20"/>
                <w:szCs w:val="20"/>
                <w:highlight w:val="none"/>
                <w:u w:val="none"/>
              </w:rPr>
            </w:r>
            <w:r>
              <w:rPr>
                <w:b w:val="0"/>
                <w:bCs w:val="0"/>
                <w:sz w:val="20"/>
                <w:szCs w:val="20"/>
                <w:highlight w:val="none"/>
                <w:u w:val="none"/>
              </w:rPr>
            </w:r>
          </w:p>
        </w:tc>
        <w:tc>
          <w:tcPr>
            <w:tcW w:w="2693" w:type="dxa"/>
            <w:textDirection w:val="lrTb"/>
            <w:noWrap w:val="false"/>
          </w:tcPr>
          <w:p>
            <w:pPr>
              <w:jc w:val="center"/>
              <w:spacing w:line="240" w:lineRule="auto"/>
              <w:rPr>
                <w:b w:val="0"/>
                <w:bCs w:val="0"/>
                <w:sz w:val="20"/>
                <w:szCs w:val="20"/>
                <w:highlight w:val="none"/>
                <w:u w:val="none"/>
              </w:rPr>
            </w:pPr>
            <w:r>
              <w:rPr>
                <w:b w:val="0"/>
                <w:bCs w:val="0"/>
                <w:sz w:val="20"/>
                <w:szCs w:val="20"/>
                <w:highlight w:val="none"/>
                <w:u w:val="none"/>
              </w:rPr>
            </w:r>
            <w:r>
              <w:rPr>
                <w:b w:val="0"/>
                <w:bCs w:val="0"/>
                <w:sz w:val="20"/>
                <w:szCs w:val="20"/>
                <w:highlight w:val="none"/>
                <w:u w:val="none"/>
              </w:rPr>
              <w:t xml:space="preserve">1.34944532</w:t>
            </w:r>
            <w:r>
              <w:rPr>
                <w:b w:val="0"/>
                <w:bCs w:val="0"/>
                <w:sz w:val="20"/>
                <w:szCs w:val="20"/>
                <w:highlight w:val="none"/>
                <w:u w:val="none"/>
              </w:rPr>
            </w:r>
            <w:r>
              <w:rPr>
                <w:b w:val="0"/>
                <w:bCs w:val="0"/>
                <w:sz w:val="20"/>
                <w:szCs w:val="20"/>
                <w:highlight w:val="none"/>
                <w:u w:val="none"/>
              </w:rPr>
            </w:r>
          </w:p>
        </w:tc>
        <w:tc>
          <w:tcPr>
            <w:tcW w:w="2693" w:type="dxa"/>
            <w:textDirection w:val="lrTb"/>
            <w:noWrap w:val="false"/>
          </w:tcPr>
          <w:p>
            <w:pPr>
              <w:jc w:val="center"/>
              <w:spacing w:line="240" w:lineRule="auto"/>
              <w:rPr>
                <w:b w:val="0"/>
                <w:bCs w:val="0"/>
                <w:sz w:val="20"/>
                <w:szCs w:val="20"/>
                <w:highlight w:val="none"/>
                <w:u w:val="none"/>
              </w:rPr>
            </w:pPr>
            <w:r>
              <w:rPr>
                <w:b w:val="0"/>
                <w:bCs w:val="0"/>
                <w:sz w:val="20"/>
                <w:szCs w:val="20"/>
                <w:highlight w:val="none"/>
                <w:u w:val="none"/>
              </w:rPr>
              <w:t xml:space="preserve">1.26875201</w:t>
            </w:r>
            <w:r>
              <w:rPr>
                <w:b w:val="0"/>
                <w:bCs w:val="0"/>
                <w:sz w:val="20"/>
                <w:szCs w:val="20"/>
                <w:highlight w:val="none"/>
                <w:u w:val="none"/>
              </w:rPr>
            </w:r>
          </w:p>
        </w:tc>
      </w:tr>
    </w:tbl>
    <w:p>
      <w:pPr>
        <w:ind w:right="993"/>
        <w:jc w:val="left"/>
        <w:spacing w:line="240" w:lineRule="auto"/>
        <w:rPr>
          <w:b w:val="0"/>
          <w:bCs w:val="0"/>
          <w:sz w:val="20"/>
          <w:szCs w:val="20"/>
          <w:highlight w:val="none"/>
          <w:u w:val="none"/>
        </w:rPr>
      </w:pPr>
      <w:r>
        <w:rPr>
          <w:b w:val="0"/>
          <w:bCs w:val="0"/>
          <w:sz w:val="20"/>
          <w:szCs w:val="20"/>
          <w:highlight w:val="none"/>
          <w:u w:val="none"/>
        </w:rPr>
      </w:r>
      <w:r>
        <w:rPr>
          <w:b w:val="0"/>
          <w:bCs w:val="0"/>
          <w:sz w:val="20"/>
          <w:szCs w:val="20"/>
          <w:highlight w:val="none"/>
          <w:u w:val="none"/>
        </w:rPr>
      </w:r>
      <w:r>
        <w:rPr>
          <w:b w:val="0"/>
          <w:bCs w:val="0"/>
          <w:sz w:val="20"/>
          <w:szCs w:val="20"/>
          <w:highlight w:val="none"/>
          <w:u w:val="none"/>
        </w:rPr>
      </w:r>
    </w:p>
    <w:p>
      <w:pPr>
        <w:ind w:right="993"/>
        <w:jc w:val="left"/>
        <w:spacing w:line="240" w:lineRule="auto"/>
        <w:rPr>
          <w:b/>
          <w:bCs/>
          <w:sz w:val="24"/>
          <w:szCs w:val="24"/>
          <w:highlight w:val="none"/>
          <w:u w:val="none"/>
        </w:rPr>
      </w:pPr>
      <w:r>
        <w:rPr>
          <w:b/>
          <w:bCs/>
          <w:sz w:val="24"/>
          <w:szCs w:val="24"/>
          <w:highlight w:val="none"/>
          <w:u w:val="none"/>
        </w:rPr>
      </w:r>
      <w:r>
        <w:rPr>
          <w:b/>
          <w:bCs/>
          <w:sz w:val="24"/>
          <w:szCs w:val="24"/>
          <w:highlight w:val="none"/>
          <w:u w:val="none"/>
        </w:rPr>
      </w:r>
    </w:p>
    <w:p>
      <w:pPr>
        <w:ind w:right="993"/>
        <w:jc w:val="left"/>
        <w:spacing w:line="240" w:lineRule="auto"/>
        <w:rPr>
          <w:b/>
          <w:bCs/>
          <w:sz w:val="24"/>
          <w:szCs w:val="24"/>
          <w:highlight w:val="none"/>
          <w:u w:val="none"/>
        </w:rPr>
      </w:pPr>
      <w:r>
        <w:rPr>
          <w:b w:val="0"/>
          <w:bCs w:val="0"/>
          <w:sz w:val="24"/>
          <w:szCs w:val="24"/>
          <w:highlight w:val="none"/>
          <w:u w:val="none"/>
        </w:rPr>
      </w:r>
      <w:r>
        <w:rPr>
          <w:b/>
          <w:bCs/>
          <w:sz w:val="24"/>
          <w:szCs w:val="24"/>
          <w:highlight w:val="none"/>
          <w:u w:val="none"/>
        </w:rPr>
        <w:t xml:space="preserve">Streaming Audio:</w:t>
      </w:r>
      <w:r>
        <w:rPr>
          <w:b/>
          <w:bCs/>
          <w:sz w:val="24"/>
          <w:szCs w:val="24"/>
          <w:highlight w:val="none"/>
          <w:u w:val="none"/>
        </w:rPr>
      </w:r>
    </w:p>
    <w:tbl>
      <w:tblPr>
        <w:tblStyle w:val="756"/>
        <w:tblW w:w="0" w:type="auto"/>
        <w:tblLook w:val="04A0" w:firstRow="1" w:lastRow="0" w:firstColumn="1" w:lastColumn="0" w:noHBand="0" w:noVBand="1"/>
      </w:tblPr>
      <w:tblGrid>
        <w:gridCol w:w="2693"/>
        <w:gridCol w:w="2693"/>
        <w:gridCol w:w="2693"/>
        <w:gridCol w:w="2693"/>
      </w:tblGrid>
      <w:tr>
        <w:trPr/>
        <w:tc>
          <w:tcPr>
            <w:tcW w:w="2693" w:type="dxa"/>
            <w:textDirection w:val="lrTb"/>
            <w:noWrap w:val="false"/>
          </w:tcPr>
          <w:p>
            <w:pPr>
              <w:jc w:val="center"/>
              <w:spacing w:line="240" w:lineRule="auto"/>
              <w:rPr>
                <w:b w:val="0"/>
                <w:bCs w:val="0"/>
                <w:sz w:val="20"/>
                <w:szCs w:val="20"/>
                <w:highlight w:val="none"/>
                <w:u w:val="none"/>
              </w:rPr>
            </w:pPr>
            <w:r>
              <w:rPr>
                <w:b w:val="0"/>
                <w:bCs w:val="0"/>
                <w:sz w:val="20"/>
                <w:szCs w:val="20"/>
                <w:highlight w:val="none"/>
                <w:u w:val="none"/>
              </w:rPr>
            </w:r>
            <w:r>
              <w:rPr>
                <w:b w:val="0"/>
                <w:bCs w:val="0"/>
                <w:sz w:val="20"/>
                <w:szCs w:val="20"/>
                <w:highlight w:val="none"/>
                <w:u w:val="none"/>
              </w:rPr>
            </w:r>
            <w:r>
              <w:rPr>
                <w:b w:val="0"/>
                <w:bCs w:val="0"/>
                <w:sz w:val="20"/>
                <w:szCs w:val="20"/>
                <w:highlight w:val="none"/>
                <w:u w:val="none"/>
              </w:rPr>
            </w:r>
          </w:p>
        </w:tc>
        <w:tc>
          <w:tcPr>
            <w:tcW w:w="2693" w:type="dxa"/>
            <w:textDirection w:val="lrTb"/>
            <w:noWrap w:val="false"/>
          </w:tcPr>
          <w:p>
            <w:pPr>
              <w:jc w:val="center"/>
              <w:spacing w:line="240" w:lineRule="auto"/>
              <w:rPr>
                <w:b/>
                <w:bCs/>
                <w:sz w:val="20"/>
                <w:szCs w:val="20"/>
                <w:highlight w:val="none"/>
                <w:u w:val="none"/>
              </w:rPr>
            </w:pPr>
            <w:r>
              <w:rPr>
                <w:b/>
                <w:bCs/>
                <w:sz w:val="20"/>
                <w:szCs w:val="20"/>
                <w:highlight w:val="none"/>
                <w:u w:val="none"/>
              </w:rPr>
              <w:t xml:space="preserve">12 PM</w:t>
            </w:r>
            <w:r>
              <w:rPr>
                <w:b/>
                <w:bCs/>
                <w:sz w:val="20"/>
                <w:szCs w:val="20"/>
                <w:highlight w:val="none"/>
                <w:u w:val="none"/>
              </w:rPr>
            </w:r>
            <w:r>
              <w:rPr>
                <w:b/>
                <w:bCs/>
                <w:sz w:val="20"/>
                <w:szCs w:val="20"/>
                <w:highlight w:val="none"/>
                <w:u w:val="none"/>
              </w:rPr>
            </w:r>
          </w:p>
        </w:tc>
        <w:tc>
          <w:tcPr>
            <w:tcW w:w="2693" w:type="dxa"/>
            <w:textDirection w:val="lrTb"/>
            <w:noWrap w:val="false"/>
          </w:tcPr>
          <w:p>
            <w:pPr>
              <w:jc w:val="center"/>
              <w:spacing w:line="240" w:lineRule="auto"/>
              <w:rPr>
                <w:b/>
                <w:bCs/>
                <w:sz w:val="20"/>
                <w:szCs w:val="20"/>
                <w:highlight w:val="none"/>
                <w:u w:val="none"/>
              </w:rPr>
            </w:pPr>
            <w:r>
              <w:rPr>
                <w:b/>
                <w:bCs/>
                <w:sz w:val="20"/>
                <w:szCs w:val="20"/>
                <w:highlight w:val="none"/>
                <w:u w:val="none"/>
              </w:rPr>
              <w:t xml:space="preserve">7 PM</w:t>
            </w:r>
            <w:r>
              <w:rPr>
                <w:b/>
                <w:bCs/>
                <w:sz w:val="20"/>
                <w:szCs w:val="20"/>
                <w:highlight w:val="none"/>
                <w:u w:val="none"/>
              </w:rPr>
            </w:r>
            <w:r>
              <w:rPr>
                <w:b/>
                <w:bCs/>
                <w:sz w:val="20"/>
                <w:szCs w:val="20"/>
                <w:highlight w:val="none"/>
                <w:u w:val="none"/>
              </w:rPr>
            </w:r>
          </w:p>
        </w:tc>
        <w:tc>
          <w:tcPr>
            <w:tcW w:w="2693" w:type="dxa"/>
            <w:textDirection w:val="lrTb"/>
            <w:noWrap w:val="false"/>
          </w:tcPr>
          <w:p>
            <w:pPr>
              <w:jc w:val="center"/>
              <w:spacing w:line="240" w:lineRule="auto"/>
              <w:rPr>
                <w:b/>
                <w:bCs/>
                <w:sz w:val="20"/>
                <w:szCs w:val="20"/>
                <w:highlight w:val="none"/>
                <w:u w:val="none"/>
              </w:rPr>
            </w:pPr>
            <w:r>
              <w:rPr>
                <w:b/>
                <w:bCs/>
                <w:sz w:val="20"/>
                <w:szCs w:val="20"/>
                <w:highlight w:val="none"/>
                <w:u w:val="none"/>
              </w:rPr>
              <w:t xml:space="preserve">11 PM</w:t>
            </w:r>
            <w:r>
              <w:rPr>
                <w:b/>
                <w:bCs/>
                <w:sz w:val="20"/>
                <w:szCs w:val="20"/>
                <w:highlight w:val="none"/>
                <w:u w:val="none"/>
              </w:rPr>
            </w:r>
            <w:r>
              <w:rPr>
                <w:b/>
                <w:bCs/>
                <w:sz w:val="20"/>
                <w:szCs w:val="20"/>
                <w:highlight w:val="none"/>
                <w:u w:val="none"/>
              </w:rPr>
            </w:r>
          </w:p>
        </w:tc>
      </w:tr>
      <w:tr>
        <w:trPr/>
        <w:tc>
          <w:tcPr>
            <w:tcW w:w="2693" w:type="dxa"/>
            <w:textDirection w:val="lrTb"/>
            <w:noWrap w:val="false"/>
          </w:tcPr>
          <w:p>
            <w:pPr>
              <w:jc w:val="center"/>
              <w:spacing w:line="240" w:lineRule="auto"/>
              <w:rPr>
                <w:b/>
                <w:bCs/>
                <w:sz w:val="20"/>
                <w:szCs w:val="20"/>
                <w:highlight w:val="none"/>
                <w:u w:val="none"/>
              </w:rPr>
            </w:pPr>
            <w:r>
              <w:rPr>
                <w:b/>
                <w:bCs/>
                <w:sz w:val="20"/>
                <w:szCs w:val="20"/>
                <w:highlight w:val="none"/>
                <w:u w:val="none"/>
              </w:rPr>
              <w:t xml:space="preserve">Throughput</w:t>
            </w:r>
            <w:r>
              <w:rPr>
                <w:b/>
                <w:bCs/>
                <w:sz w:val="20"/>
                <w:szCs w:val="20"/>
                <w:highlight w:val="none"/>
                <w:u w:val="none"/>
              </w:rPr>
            </w:r>
            <w:r>
              <w:rPr>
                <w:b/>
                <w:bCs/>
                <w:sz w:val="20"/>
                <w:szCs w:val="20"/>
                <w:highlight w:val="none"/>
                <w:u w:val="none"/>
              </w:rPr>
            </w:r>
          </w:p>
        </w:tc>
        <w:tc>
          <w:tcPr>
            <w:tcW w:w="2693" w:type="dxa"/>
            <w:textDirection w:val="lrTb"/>
            <w:noWrap w:val="false"/>
          </w:tcPr>
          <w:p>
            <w:pPr>
              <w:jc w:val="center"/>
              <w:spacing w:line="240" w:lineRule="auto"/>
              <w:rPr>
                <w:b w:val="0"/>
                <w:bCs w:val="0"/>
                <w:sz w:val="20"/>
                <w:szCs w:val="20"/>
                <w:highlight w:val="none"/>
                <w:u w:val="none"/>
              </w:rPr>
            </w:pPr>
            <w:r>
              <w:rPr>
                <w:b w:val="0"/>
                <w:bCs w:val="0"/>
                <w:sz w:val="20"/>
                <w:szCs w:val="20"/>
                <w:highlight w:val="none"/>
                <w:u w:val="none"/>
              </w:rPr>
              <w:t xml:space="preserve">45 kbps</w:t>
            </w:r>
            <w:r>
              <w:rPr>
                <w:b w:val="0"/>
                <w:bCs w:val="0"/>
                <w:sz w:val="20"/>
                <w:szCs w:val="20"/>
                <w:highlight w:val="none"/>
                <w:u w:val="none"/>
              </w:rPr>
            </w:r>
            <w:r>
              <w:rPr>
                <w:b w:val="0"/>
                <w:bCs w:val="0"/>
                <w:sz w:val="20"/>
                <w:szCs w:val="20"/>
                <w:highlight w:val="none"/>
                <w:u w:val="none"/>
              </w:rPr>
            </w:r>
          </w:p>
        </w:tc>
        <w:tc>
          <w:tcPr>
            <w:tcW w:w="2693" w:type="dxa"/>
            <w:textDirection w:val="lrTb"/>
            <w:noWrap w:val="false"/>
          </w:tcPr>
          <w:p>
            <w:pPr>
              <w:jc w:val="center"/>
              <w:spacing w:line="240" w:lineRule="auto"/>
              <w:rPr>
                <w:b w:val="0"/>
                <w:bCs w:val="0"/>
                <w:sz w:val="20"/>
                <w:szCs w:val="20"/>
                <w:highlight w:val="none"/>
                <w:u w:val="none"/>
              </w:rPr>
            </w:pPr>
            <w:r>
              <w:rPr>
                <w:b w:val="0"/>
                <w:bCs w:val="0"/>
                <w:sz w:val="20"/>
                <w:szCs w:val="20"/>
                <w:highlight w:val="none"/>
                <w:u w:val="none"/>
              </w:rPr>
              <w:t xml:space="preserve">51 kbps</w:t>
            </w:r>
            <w:r>
              <w:rPr>
                <w:b w:val="0"/>
                <w:bCs w:val="0"/>
                <w:sz w:val="20"/>
                <w:szCs w:val="20"/>
                <w:highlight w:val="none"/>
                <w:u w:val="none"/>
              </w:rPr>
            </w:r>
            <w:r>
              <w:rPr>
                <w:b w:val="0"/>
                <w:bCs w:val="0"/>
                <w:sz w:val="20"/>
                <w:szCs w:val="20"/>
                <w:highlight w:val="none"/>
                <w:u w:val="none"/>
              </w:rPr>
            </w:r>
          </w:p>
        </w:tc>
        <w:tc>
          <w:tcPr>
            <w:tcW w:w="2693" w:type="dxa"/>
            <w:textDirection w:val="lrTb"/>
            <w:noWrap w:val="false"/>
          </w:tcPr>
          <w:p>
            <w:pPr>
              <w:jc w:val="center"/>
              <w:spacing w:line="240" w:lineRule="auto"/>
              <w:rPr>
                <w:b w:val="0"/>
                <w:bCs w:val="0"/>
                <w:sz w:val="20"/>
                <w:szCs w:val="20"/>
                <w:highlight w:val="none"/>
                <w:u w:val="none"/>
              </w:rPr>
            </w:pPr>
            <w:r>
              <w:rPr>
                <w:b w:val="0"/>
                <w:bCs w:val="0"/>
                <w:sz w:val="20"/>
                <w:szCs w:val="20"/>
                <w:highlight w:val="none"/>
                <w:u w:val="none"/>
              </w:rPr>
              <w:t xml:space="preserve">49 kbps</w:t>
            </w:r>
            <w:r>
              <w:rPr>
                <w:b w:val="0"/>
                <w:bCs w:val="0"/>
                <w:sz w:val="20"/>
                <w:szCs w:val="20"/>
                <w:highlight w:val="none"/>
                <w:u w:val="none"/>
              </w:rPr>
            </w:r>
            <w:r>
              <w:rPr>
                <w:b w:val="0"/>
                <w:bCs w:val="0"/>
                <w:sz w:val="20"/>
                <w:szCs w:val="20"/>
                <w:highlight w:val="none"/>
                <w:u w:val="none"/>
              </w:rPr>
            </w:r>
          </w:p>
        </w:tc>
      </w:tr>
      <w:tr>
        <w:trPr/>
        <w:tc>
          <w:tcPr>
            <w:tcW w:w="2693" w:type="dxa"/>
            <w:textDirection w:val="lrTb"/>
            <w:noWrap w:val="false"/>
          </w:tcPr>
          <w:p>
            <w:pPr>
              <w:jc w:val="center"/>
              <w:spacing w:line="240" w:lineRule="auto"/>
              <w:rPr>
                <w:b/>
                <w:bCs/>
                <w:sz w:val="20"/>
                <w:szCs w:val="20"/>
                <w:highlight w:val="none"/>
                <w:u w:val="none"/>
              </w:rPr>
            </w:pPr>
            <w:r>
              <w:rPr>
                <w:b/>
                <w:bCs/>
                <w:sz w:val="20"/>
                <w:szCs w:val="20"/>
                <w:highlight w:val="none"/>
                <w:u w:val="none"/>
              </w:rPr>
              <w:t xml:space="preserve">RTT</w:t>
            </w:r>
            <w:r>
              <w:rPr>
                <w:b/>
                <w:bCs/>
                <w:sz w:val="20"/>
                <w:szCs w:val="20"/>
                <w:highlight w:val="none"/>
                <w:u w:val="none"/>
              </w:rPr>
            </w:r>
            <w:r>
              <w:rPr>
                <w:b/>
                <w:bCs/>
                <w:sz w:val="20"/>
                <w:szCs w:val="20"/>
                <w:highlight w:val="none"/>
                <w:u w:val="none"/>
              </w:rPr>
            </w:r>
          </w:p>
        </w:tc>
        <w:tc>
          <w:tcPr>
            <w:tcW w:w="2693" w:type="dxa"/>
            <w:textDirection w:val="lrTb"/>
            <w:noWrap w:val="false"/>
          </w:tcPr>
          <w:p>
            <w:pPr>
              <w:jc w:val="center"/>
              <w:spacing w:line="240" w:lineRule="auto"/>
              <w:rPr>
                <w:b w:val="0"/>
                <w:bCs w:val="0"/>
                <w:sz w:val="20"/>
                <w:szCs w:val="20"/>
                <w:highlight w:val="none"/>
                <w:u w:val="none"/>
              </w:rPr>
            </w:pPr>
            <w:r>
              <w:rPr>
                <w:b w:val="0"/>
                <w:bCs w:val="0"/>
                <w:sz w:val="20"/>
                <w:szCs w:val="20"/>
                <w:highlight w:val="none"/>
                <w:u w:val="none"/>
              </w:rPr>
              <w:t xml:space="preserve">0.09125485942</w:t>
            </w:r>
            <w:r>
              <w:rPr>
                <w:b w:val="0"/>
                <w:bCs w:val="0"/>
                <w:sz w:val="20"/>
                <w:szCs w:val="20"/>
                <w:highlight w:val="none"/>
                <w:u w:val="none"/>
              </w:rPr>
            </w:r>
            <w:r>
              <w:rPr>
                <w:b w:val="0"/>
                <w:bCs w:val="0"/>
                <w:sz w:val="20"/>
                <w:szCs w:val="20"/>
                <w:highlight w:val="none"/>
                <w:u w:val="none"/>
              </w:rPr>
            </w:r>
            <w:r>
              <w:rPr>
                <w:b w:val="0"/>
                <w:bCs w:val="0"/>
                <w:sz w:val="20"/>
                <w:szCs w:val="20"/>
                <w:highlight w:val="none"/>
                <w:u w:val="none"/>
              </w:rPr>
            </w:r>
            <w:r>
              <w:rPr>
                <w:b w:val="0"/>
                <w:bCs w:val="0"/>
                <w:sz w:val="20"/>
                <w:szCs w:val="20"/>
                <w:highlight w:val="none"/>
                <w:u w:val="none"/>
              </w:rPr>
            </w:r>
          </w:p>
        </w:tc>
        <w:tc>
          <w:tcPr>
            <w:tcW w:w="2693" w:type="dxa"/>
            <w:textDirection w:val="lrTb"/>
            <w:noWrap w:val="false"/>
          </w:tcPr>
          <w:p>
            <w:pPr>
              <w:jc w:val="center"/>
              <w:spacing w:line="240" w:lineRule="auto"/>
              <w:rPr>
                <w:b w:val="0"/>
                <w:bCs w:val="0"/>
                <w:sz w:val="20"/>
                <w:szCs w:val="20"/>
                <w:highlight w:val="none"/>
                <w:u w:val="none"/>
              </w:rPr>
            </w:pPr>
            <w:r>
              <w:rPr>
                <w:b w:val="0"/>
                <w:bCs w:val="0"/>
                <w:sz w:val="20"/>
                <w:szCs w:val="20"/>
                <w:highlight w:val="none"/>
                <w:u w:val="none"/>
              </w:rPr>
              <w:t xml:space="preserve">0.08186472591</w:t>
            </w:r>
            <w:r>
              <w:rPr>
                <w:b w:val="0"/>
                <w:bCs w:val="0"/>
                <w:sz w:val="20"/>
                <w:szCs w:val="20"/>
                <w:highlight w:val="none"/>
                <w:u w:val="none"/>
              </w:rPr>
            </w:r>
            <w:r>
              <w:rPr>
                <w:b w:val="0"/>
                <w:bCs w:val="0"/>
                <w:sz w:val="20"/>
                <w:szCs w:val="20"/>
                <w:highlight w:val="none"/>
                <w:u w:val="none"/>
              </w:rPr>
            </w:r>
          </w:p>
        </w:tc>
        <w:tc>
          <w:tcPr>
            <w:tcW w:w="2693" w:type="dxa"/>
            <w:textDirection w:val="lrTb"/>
            <w:noWrap w:val="false"/>
          </w:tcPr>
          <w:p>
            <w:pPr>
              <w:jc w:val="center"/>
              <w:spacing w:line="240" w:lineRule="auto"/>
              <w:rPr>
                <w:b w:val="0"/>
                <w:bCs w:val="0"/>
                <w:sz w:val="20"/>
                <w:szCs w:val="20"/>
                <w:highlight w:val="none"/>
                <w:u w:val="none"/>
              </w:rPr>
            </w:pPr>
            <w:r>
              <w:rPr>
                <w:b w:val="0"/>
                <w:bCs w:val="0"/>
                <w:sz w:val="20"/>
                <w:szCs w:val="20"/>
                <w:highlight w:val="none"/>
                <w:u w:val="none"/>
              </w:rPr>
              <w:t xml:space="preserve">0.07991283872</w:t>
            </w:r>
            <w:r>
              <w:rPr>
                <w:b w:val="0"/>
                <w:bCs w:val="0"/>
                <w:sz w:val="20"/>
                <w:szCs w:val="20"/>
                <w:highlight w:val="none"/>
                <w:u w:val="none"/>
              </w:rPr>
            </w:r>
            <w:r>
              <w:rPr>
                <w:b w:val="0"/>
                <w:bCs w:val="0"/>
                <w:sz w:val="20"/>
                <w:szCs w:val="20"/>
                <w:highlight w:val="none"/>
                <w:u w:val="none"/>
              </w:rPr>
            </w:r>
          </w:p>
        </w:tc>
      </w:tr>
      <w:tr>
        <w:trPr/>
        <w:tc>
          <w:tcPr>
            <w:tcW w:w="2693" w:type="dxa"/>
            <w:textDirection w:val="lrTb"/>
            <w:noWrap w:val="false"/>
          </w:tcPr>
          <w:p>
            <w:pPr>
              <w:jc w:val="center"/>
              <w:spacing w:line="240" w:lineRule="auto"/>
              <w:rPr>
                <w:b/>
                <w:bCs/>
                <w:sz w:val="20"/>
                <w:szCs w:val="20"/>
                <w:highlight w:val="none"/>
                <w:u w:val="none"/>
              </w:rPr>
            </w:pPr>
            <w:r>
              <w:rPr>
                <w:b/>
                <w:bCs/>
                <w:sz w:val="20"/>
                <w:szCs w:val="20"/>
                <w:highlight w:val="none"/>
                <w:u w:val="none"/>
              </w:rPr>
              <w:t xml:space="preserve">Packet Size</w:t>
            </w:r>
            <w:r>
              <w:rPr>
                <w:b/>
                <w:bCs/>
                <w:sz w:val="20"/>
                <w:szCs w:val="20"/>
                <w:highlight w:val="none"/>
                <w:u w:val="none"/>
              </w:rPr>
            </w:r>
            <w:r>
              <w:rPr>
                <w:b/>
                <w:bCs/>
                <w:sz w:val="20"/>
                <w:szCs w:val="20"/>
                <w:highlight w:val="none"/>
                <w:u w:val="none"/>
              </w:rPr>
            </w:r>
          </w:p>
        </w:tc>
        <w:tc>
          <w:tcPr>
            <w:tcW w:w="2693" w:type="dxa"/>
            <w:textDirection w:val="lrTb"/>
            <w:noWrap w:val="false"/>
          </w:tcPr>
          <w:p>
            <w:pPr>
              <w:jc w:val="center"/>
              <w:spacing w:line="240" w:lineRule="auto"/>
              <w:rPr>
                <w:b w:val="0"/>
                <w:bCs w:val="0"/>
                <w:sz w:val="20"/>
                <w:szCs w:val="20"/>
                <w:highlight w:val="none"/>
                <w:u w:val="none"/>
              </w:rPr>
            </w:pPr>
            <w:r>
              <w:rPr>
                <w:b w:val="0"/>
                <w:bCs w:val="0"/>
                <w:sz w:val="20"/>
                <w:szCs w:val="20"/>
                <w:highlight w:val="none"/>
                <w:u w:val="none"/>
              </w:rPr>
            </w:r>
            <w:r>
              <w:rPr>
                <w:b w:val="0"/>
                <w:bCs w:val="0"/>
                <w:sz w:val="20"/>
                <w:szCs w:val="20"/>
                <w:highlight w:val="none"/>
                <w:u w:val="none"/>
              </w:rPr>
              <w:t xml:space="preserve">652 b</w:t>
            </w:r>
            <w:r>
              <w:rPr>
                <w:b w:val="0"/>
                <w:bCs w:val="0"/>
                <w:sz w:val="20"/>
                <w:szCs w:val="20"/>
                <w:highlight w:val="none"/>
                <w:u w:val="none"/>
              </w:rPr>
            </w:r>
            <w:r>
              <w:rPr>
                <w:b w:val="0"/>
                <w:bCs w:val="0"/>
                <w:sz w:val="20"/>
                <w:szCs w:val="20"/>
                <w:highlight w:val="none"/>
                <w:u w:val="none"/>
              </w:rPr>
            </w:r>
          </w:p>
        </w:tc>
        <w:tc>
          <w:tcPr>
            <w:tcW w:w="2693" w:type="dxa"/>
            <w:textDirection w:val="lrTb"/>
            <w:noWrap w:val="false"/>
          </w:tcPr>
          <w:p>
            <w:pPr>
              <w:jc w:val="center"/>
              <w:spacing w:line="240" w:lineRule="auto"/>
              <w:rPr>
                <w:b w:val="0"/>
                <w:bCs w:val="0"/>
                <w:sz w:val="20"/>
                <w:szCs w:val="20"/>
                <w:highlight w:val="none"/>
                <w:u w:val="none"/>
              </w:rPr>
            </w:pPr>
            <w:r>
              <w:rPr>
                <w:b w:val="0"/>
                <w:bCs w:val="0"/>
                <w:sz w:val="20"/>
                <w:szCs w:val="20"/>
                <w:highlight w:val="none"/>
                <w:u w:val="none"/>
              </w:rPr>
              <w:t xml:space="preserve">712 b</w:t>
            </w:r>
            <w:r>
              <w:rPr>
                <w:b w:val="0"/>
                <w:bCs w:val="0"/>
                <w:sz w:val="20"/>
                <w:szCs w:val="20"/>
                <w:highlight w:val="none"/>
                <w:u w:val="none"/>
              </w:rPr>
            </w:r>
          </w:p>
        </w:tc>
        <w:tc>
          <w:tcPr>
            <w:tcW w:w="2693" w:type="dxa"/>
            <w:textDirection w:val="lrTb"/>
            <w:noWrap w:val="false"/>
          </w:tcPr>
          <w:p>
            <w:pPr>
              <w:jc w:val="center"/>
              <w:spacing w:line="240" w:lineRule="auto"/>
              <w:rPr>
                <w:b w:val="0"/>
                <w:bCs w:val="0"/>
                <w:sz w:val="20"/>
                <w:szCs w:val="20"/>
                <w:highlight w:val="none"/>
                <w:u w:val="none"/>
              </w:rPr>
            </w:pPr>
            <w:r>
              <w:rPr>
                <w:b w:val="0"/>
                <w:bCs w:val="0"/>
                <w:sz w:val="20"/>
                <w:szCs w:val="20"/>
                <w:highlight w:val="none"/>
                <w:u w:val="none"/>
              </w:rPr>
              <w:t xml:space="preserve">667 b</w:t>
            </w:r>
            <w:r>
              <w:rPr>
                <w:b w:val="0"/>
                <w:bCs w:val="0"/>
                <w:sz w:val="20"/>
                <w:szCs w:val="20"/>
                <w:highlight w:val="none"/>
                <w:u w:val="none"/>
              </w:rPr>
            </w:r>
            <w:r>
              <w:rPr>
                <w:b w:val="0"/>
                <w:bCs w:val="0"/>
                <w:sz w:val="20"/>
                <w:szCs w:val="20"/>
                <w:highlight w:val="none"/>
                <w:u w:val="none"/>
              </w:rPr>
            </w:r>
          </w:p>
        </w:tc>
      </w:tr>
      <w:tr>
        <w:trPr/>
        <w:tc>
          <w:tcPr>
            <w:tcW w:w="2693" w:type="dxa"/>
            <w:textDirection w:val="lrTb"/>
            <w:noWrap w:val="false"/>
          </w:tcPr>
          <w:p>
            <w:pPr>
              <w:jc w:val="center"/>
              <w:spacing w:line="240" w:lineRule="auto"/>
              <w:rPr>
                <w:b/>
                <w:bCs/>
                <w:sz w:val="20"/>
                <w:szCs w:val="20"/>
                <w:highlight w:val="none"/>
                <w:u w:val="none"/>
              </w:rPr>
            </w:pPr>
            <w:r>
              <w:rPr>
                <w:b/>
                <w:bCs/>
                <w:sz w:val="20"/>
                <w:szCs w:val="20"/>
                <w:highlight w:val="none"/>
                <w:u w:val="none"/>
              </w:rPr>
              <w:t xml:space="preserve">No. of packets lost</w:t>
            </w:r>
            <w:r>
              <w:rPr>
                <w:b/>
                <w:bCs/>
                <w:sz w:val="20"/>
                <w:szCs w:val="20"/>
                <w:highlight w:val="none"/>
                <w:u w:val="none"/>
              </w:rPr>
            </w:r>
            <w:r>
              <w:rPr>
                <w:b/>
                <w:bCs/>
                <w:sz w:val="20"/>
                <w:szCs w:val="20"/>
                <w:highlight w:val="none"/>
                <w:u w:val="none"/>
              </w:rPr>
            </w:r>
          </w:p>
        </w:tc>
        <w:tc>
          <w:tcPr>
            <w:tcW w:w="2693" w:type="dxa"/>
            <w:textDirection w:val="lrTb"/>
            <w:noWrap w:val="false"/>
          </w:tcPr>
          <w:p>
            <w:pPr>
              <w:jc w:val="center"/>
              <w:spacing w:line="240" w:lineRule="auto"/>
              <w:rPr>
                <w:b w:val="0"/>
                <w:bCs w:val="0"/>
                <w:sz w:val="20"/>
                <w:szCs w:val="20"/>
                <w:highlight w:val="none"/>
                <w:u w:val="none"/>
              </w:rPr>
            </w:pPr>
            <w:r>
              <w:rPr>
                <w:b w:val="0"/>
                <w:bCs w:val="0"/>
                <w:sz w:val="20"/>
                <w:szCs w:val="20"/>
                <w:highlight w:val="none"/>
                <w:u w:val="none"/>
              </w:rPr>
              <w:t xml:space="preserve">0</w:t>
            </w:r>
            <w:r>
              <w:rPr>
                <w:b w:val="0"/>
                <w:bCs w:val="0"/>
                <w:sz w:val="20"/>
                <w:szCs w:val="20"/>
                <w:highlight w:val="none"/>
                <w:u w:val="none"/>
              </w:rPr>
            </w:r>
          </w:p>
        </w:tc>
        <w:tc>
          <w:tcPr>
            <w:tcW w:w="2693" w:type="dxa"/>
            <w:textDirection w:val="lrTb"/>
            <w:noWrap w:val="false"/>
          </w:tcPr>
          <w:p>
            <w:pPr>
              <w:jc w:val="center"/>
              <w:spacing w:line="240" w:lineRule="auto"/>
              <w:rPr>
                <w:b w:val="0"/>
                <w:bCs w:val="0"/>
                <w:sz w:val="20"/>
                <w:szCs w:val="20"/>
                <w:highlight w:val="none"/>
                <w:u w:val="none"/>
              </w:rPr>
            </w:pPr>
            <w:r>
              <w:rPr>
                <w:b w:val="0"/>
                <w:bCs w:val="0"/>
                <w:sz w:val="20"/>
                <w:szCs w:val="20"/>
                <w:highlight w:val="none"/>
                <w:u w:val="none"/>
              </w:rPr>
              <w:t xml:space="preserve">0</w:t>
            </w:r>
            <w:r>
              <w:rPr>
                <w:b w:val="0"/>
                <w:bCs w:val="0"/>
                <w:sz w:val="20"/>
                <w:szCs w:val="20"/>
                <w:highlight w:val="none"/>
                <w:u w:val="none"/>
              </w:rPr>
            </w:r>
            <w:r>
              <w:rPr>
                <w:b w:val="0"/>
                <w:bCs w:val="0"/>
                <w:sz w:val="20"/>
                <w:szCs w:val="20"/>
                <w:highlight w:val="none"/>
                <w:u w:val="none"/>
              </w:rPr>
            </w:r>
          </w:p>
        </w:tc>
        <w:tc>
          <w:tcPr>
            <w:tcW w:w="2693" w:type="dxa"/>
            <w:textDirection w:val="lrTb"/>
            <w:noWrap w:val="false"/>
          </w:tcPr>
          <w:p>
            <w:pPr>
              <w:jc w:val="center"/>
              <w:spacing w:line="240" w:lineRule="auto"/>
              <w:rPr>
                <w:b w:val="0"/>
                <w:bCs w:val="0"/>
                <w:sz w:val="20"/>
                <w:szCs w:val="20"/>
                <w:highlight w:val="none"/>
                <w:u w:val="none"/>
              </w:rPr>
            </w:pPr>
            <w:r>
              <w:rPr>
                <w:b w:val="0"/>
                <w:bCs w:val="0"/>
                <w:sz w:val="20"/>
                <w:szCs w:val="20"/>
                <w:highlight w:val="none"/>
                <w:u w:val="none"/>
              </w:rPr>
              <w:t xml:space="preserve">0</w:t>
            </w:r>
            <w:r>
              <w:rPr>
                <w:b w:val="0"/>
                <w:bCs w:val="0"/>
                <w:sz w:val="20"/>
                <w:szCs w:val="20"/>
                <w:highlight w:val="none"/>
                <w:u w:val="none"/>
              </w:rPr>
            </w:r>
            <w:r>
              <w:rPr>
                <w:b w:val="0"/>
                <w:bCs w:val="0"/>
                <w:sz w:val="20"/>
                <w:szCs w:val="20"/>
                <w:highlight w:val="none"/>
                <w:u w:val="none"/>
              </w:rPr>
            </w:r>
          </w:p>
        </w:tc>
      </w:tr>
      <w:tr>
        <w:trPr/>
        <w:tc>
          <w:tcPr>
            <w:tcW w:w="2693" w:type="dxa"/>
            <w:textDirection w:val="lrTb"/>
            <w:noWrap w:val="false"/>
          </w:tcPr>
          <w:p>
            <w:pPr>
              <w:jc w:val="center"/>
              <w:spacing w:line="240" w:lineRule="auto"/>
              <w:rPr>
                <w:b/>
                <w:bCs/>
                <w:sz w:val="20"/>
                <w:szCs w:val="20"/>
                <w:highlight w:val="none"/>
                <w:u w:val="none"/>
              </w:rPr>
            </w:pPr>
            <w:r>
              <w:rPr>
                <w:b/>
                <w:bCs/>
                <w:sz w:val="20"/>
                <w:szCs w:val="20"/>
                <w:highlight w:val="none"/>
                <w:u w:val="none"/>
              </w:rPr>
              <w:t xml:space="preserve">Number of UDP</w:t>
            </w:r>
            <w:r>
              <w:rPr>
                <w:b/>
                <w:bCs/>
                <w:sz w:val="20"/>
                <w:szCs w:val="20"/>
                <w:highlight w:val="none"/>
                <w:u w:val="none"/>
              </w:rPr>
            </w:r>
            <w:r>
              <w:rPr>
                <w:b/>
                <w:bCs/>
                <w:sz w:val="20"/>
                <w:szCs w:val="20"/>
                <w:highlight w:val="none"/>
                <w:u w:val="none"/>
              </w:rPr>
            </w:r>
          </w:p>
        </w:tc>
        <w:tc>
          <w:tcPr>
            <w:tcW w:w="2693" w:type="dxa"/>
            <w:textDirection w:val="lrTb"/>
            <w:noWrap w:val="false"/>
          </w:tcPr>
          <w:p>
            <w:pPr>
              <w:jc w:val="center"/>
              <w:spacing w:line="240" w:lineRule="auto"/>
              <w:rPr>
                <w:b w:val="0"/>
                <w:bCs w:val="0"/>
                <w:sz w:val="20"/>
                <w:szCs w:val="20"/>
                <w:highlight w:val="none"/>
                <w:u w:val="none"/>
              </w:rPr>
            </w:pPr>
            <w:r>
              <w:rPr>
                <w:b w:val="0"/>
                <w:bCs w:val="0"/>
                <w:sz w:val="20"/>
                <w:szCs w:val="20"/>
                <w:highlight w:val="none"/>
                <w:u w:val="none"/>
              </w:rPr>
              <w:t xml:space="preserve">2906</w:t>
            </w:r>
            <w:r>
              <w:rPr>
                <w:b w:val="0"/>
                <w:bCs w:val="0"/>
                <w:sz w:val="20"/>
                <w:szCs w:val="20"/>
                <w:highlight w:val="none"/>
                <w:u w:val="none"/>
              </w:rPr>
            </w:r>
          </w:p>
        </w:tc>
        <w:tc>
          <w:tcPr>
            <w:tcW w:w="2693" w:type="dxa"/>
            <w:textDirection w:val="lrTb"/>
            <w:noWrap w:val="false"/>
          </w:tcPr>
          <w:p>
            <w:pPr>
              <w:jc w:val="center"/>
              <w:spacing w:line="240" w:lineRule="auto"/>
              <w:rPr>
                <w:b w:val="0"/>
                <w:bCs w:val="0"/>
                <w:sz w:val="20"/>
                <w:szCs w:val="20"/>
                <w:highlight w:val="none"/>
                <w:u w:val="none"/>
              </w:rPr>
            </w:pPr>
            <w:r>
              <w:rPr>
                <w:b w:val="0"/>
                <w:bCs w:val="0"/>
                <w:sz w:val="20"/>
                <w:szCs w:val="20"/>
                <w:highlight w:val="none"/>
                <w:u w:val="none"/>
              </w:rPr>
              <w:t xml:space="preserve">3112</w:t>
            </w:r>
            <w:r>
              <w:rPr>
                <w:b w:val="0"/>
                <w:bCs w:val="0"/>
                <w:sz w:val="20"/>
                <w:szCs w:val="20"/>
                <w:highlight w:val="none"/>
                <w:u w:val="none"/>
              </w:rPr>
            </w:r>
            <w:r>
              <w:rPr>
                <w:b w:val="0"/>
                <w:bCs w:val="0"/>
                <w:sz w:val="20"/>
                <w:szCs w:val="20"/>
                <w:highlight w:val="none"/>
                <w:u w:val="none"/>
              </w:rPr>
            </w:r>
          </w:p>
        </w:tc>
        <w:tc>
          <w:tcPr>
            <w:tcW w:w="2693" w:type="dxa"/>
            <w:textDirection w:val="lrTb"/>
            <w:noWrap w:val="false"/>
          </w:tcPr>
          <w:p>
            <w:pPr>
              <w:jc w:val="center"/>
              <w:spacing w:line="240" w:lineRule="auto"/>
              <w:rPr>
                <w:b w:val="0"/>
                <w:bCs w:val="0"/>
                <w:sz w:val="20"/>
                <w:szCs w:val="20"/>
                <w:highlight w:val="none"/>
                <w:u w:val="none"/>
              </w:rPr>
            </w:pPr>
            <w:r>
              <w:rPr>
                <w:b w:val="0"/>
                <w:bCs w:val="0"/>
                <w:sz w:val="20"/>
                <w:szCs w:val="20"/>
                <w:highlight w:val="none"/>
                <w:u w:val="none"/>
              </w:rPr>
              <w:t xml:space="preserve">2886</w:t>
            </w:r>
            <w:r>
              <w:rPr>
                <w:b w:val="0"/>
                <w:bCs w:val="0"/>
                <w:sz w:val="20"/>
                <w:szCs w:val="20"/>
                <w:highlight w:val="none"/>
                <w:u w:val="none"/>
              </w:rPr>
            </w:r>
            <w:r>
              <w:rPr>
                <w:b w:val="0"/>
                <w:bCs w:val="0"/>
                <w:sz w:val="20"/>
                <w:szCs w:val="20"/>
                <w:highlight w:val="none"/>
                <w:u w:val="none"/>
              </w:rPr>
            </w:r>
          </w:p>
        </w:tc>
      </w:tr>
      <w:tr>
        <w:trPr/>
        <w:tc>
          <w:tcPr>
            <w:tcW w:w="2693" w:type="dxa"/>
            <w:textDirection w:val="lrTb"/>
            <w:noWrap w:val="false"/>
          </w:tcPr>
          <w:p>
            <w:pPr>
              <w:jc w:val="center"/>
              <w:spacing w:line="240" w:lineRule="auto"/>
              <w:rPr>
                <w:b/>
                <w:bCs/>
                <w:sz w:val="20"/>
                <w:szCs w:val="20"/>
                <w:highlight w:val="none"/>
                <w:u w:val="none"/>
              </w:rPr>
            </w:pPr>
            <w:r>
              <w:rPr>
                <w:b/>
                <w:bCs/>
                <w:sz w:val="20"/>
                <w:szCs w:val="20"/>
                <w:highlight w:val="none"/>
                <w:u w:val="none"/>
              </w:rPr>
              <w:t xml:space="preserve">Number of TCP</w:t>
            </w:r>
            <w:r>
              <w:rPr>
                <w:b/>
                <w:bCs/>
                <w:sz w:val="20"/>
                <w:szCs w:val="20"/>
                <w:highlight w:val="none"/>
                <w:u w:val="none"/>
              </w:rPr>
            </w:r>
            <w:r>
              <w:rPr>
                <w:b/>
                <w:bCs/>
                <w:sz w:val="20"/>
                <w:szCs w:val="20"/>
                <w:highlight w:val="none"/>
                <w:u w:val="none"/>
              </w:rPr>
            </w:r>
          </w:p>
        </w:tc>
        <w:tc>
          <w:tcPr>
            <w:tcW w:w="2693" w:type="dxa"/>
            <w:textDirection w:val="lrTb"/>
            <w:noWrap w:val="false"/>
          </w:tcPr>
          <w:p>
            <w:pPr>
              <w:jc w:val="center"/>
              <w:spacing w:line="240" w:lineRule="auto"/>
              <w:rPr>
                <w:b w:val="0"/>
                <w:bCs w:val="0"/>
                <w:sz w:val="20"/>
                <w:szCs w:val="20"/>
                <w:highlight w:val="none"/>
                <w:u w:val="none"/>
              </w:rPr>
            </w:pPr>
            <w:r>
              <w:rPr>
                <w:b w:val="0"/>
                <w:bCs w:val="0"/>
                <w:sz w:val="20"/>
                <w:szCs w:val="20"/>
                <w:highlight w:val="none"/>
                <w:u w:val="none"/>
              </w:rPr>
              <w:t xml:space="preserve">1213</w:t>
            </w:r>
            <w:r>
              <w:rPr>
                <w:b w:val="0"/>
                <w:bCs w:val="0"/>
                <w:sz w:val="20"/>
                <w:szCs w:val="20"/>
                <w:highlight w:val="none"/>
                <w:u w:val="none"/>
              </w:rPr>
            </w:r>
          </w:p>
        </w:tc>
        <w:tc>
          <w:tcPr>
            <w:tcW w:w="2693" w:type="dxa"/>
            <w:textDirection w:val="lrTb"/>
            <w:noWrap w:val="false"/>
          </w:tcPr>
          <w:p>
            <w:pPr>
              <w:jc w:val="center"/>
              <w:spacing w:line="240" w:lineRule="auto"/>
              <w:rPr>
                <w:b w:val="0"/>
                <w:bCs w:val="0"/>
                <w:sz w:val="20"/>
                <w:szCs w:val="20"/>
                <w:highlight w:val="none"/>
                <w:u w:val="none"/>
              </w:rPr>
            </w:pPr>
            <w:r>
              <w:rPr>
                <w:b w:val="0"/>
                <w:bCs w:val="0"/>
                <w:sz w:val="20"/>
                <w:szCs w:val="20"/>
                <w:highlight w:val="none"/>
                <w:u w:val="none"/>
              </w:rPr>
              <w:t xml:space="preserve">989</w:t>
            </w:r>
            <w:r>
              <w:rPr>
                <w:b w:val="0"/>
                <w:bCs w:val="0"/>
                <w:sz w:val="20"/>
                <w:szCs w:val="20"/>
                <w:highlight w:val="none"/>
                <w:u w:val="none"/>
              </w:rPr>
            </w:r>
          </w:p>
        </w:tc>
        <w:tc>
          <w:tcPr>
            <w:tcW w:w="2693" w:type="dxa"/>
            <w:textDirection w:val="lrTb"/>
            <w:noWrap w:val="false"/>
          </w:tcPr>
          <w:p>
            <w:pPr>
              <w:jc w:val="center"/>
              <w:spacing w:line="240" w:lineRule="auto"/>
              <w:rPr>
                <w:b w:val="0"/>
                <w:bCs w:val="0"/>
                <w:sz w:val="20"/>
                <w:szCs w:val="20"/>
                <w:highlight w:val="none"/>
                <w:u w:val="none"/>
              </w:rPr>
            </w:pPr>
            <w:r>
              <w:rPr>
                <w:b w:val="0"/>
                <w:bCs w:val="0"/>
                <w:sz w:val="20"/>
                <w:szCs w:val="20"/>
                <w:highlight w:val="none"/>
                <w:u w:val="none"/>
              </w:rPr>
              <w:t xml:space="preserve">1145</w:t>
            </w:r>
            <w:r>
              <w:rPr>
                <w:b w:val="0"/>
                <w:bCs w:val="0"/>
                <w:sz w:val="20"/>
                <w:szCs w:val="20"/>
                <w:highlight w:val="none"/>
                <w:u w:val="none"/>
              </w:rPr>
            </w:r>
          </w:p>
        </w:tc>
      </w:tr>
      <w:tr>
        <w:trPr/>
        <w:tc>
          <w:tcPr>
            <w:tcW w:w="2693" w:type="dxa"/>
            <w:textDirection w:val="lrTb"/>
            <w:noWrap w:val="false"/>
          </w:tcPr>
          <w:p>
            <w:pPr>
              <w:jc w:val="center"/>
              <w:spacing w:line="240" w:lineRule="auto"/>
              <w:rPr>
                <w:b/>
                <w:bCs/>
                <w:sz w:val="20"/>
                <w:szCs w:val="20"/>
                <w:highlight w:val="none"/>
                <w:u w:val="none"/>
              </w:rPr>
            </w:pPr>
            <w:r>
              <w:rPr>
                <w:b/>
                <w:bCs/>
                <w:sz w:val="20"/>
                <w:szCs w:val="20"/>
                <w:highlight w:val="none"/>
                <w:u w:val="none"/>
              </w:rPr>
              <w:t xml:space="preserve">Response per Request</w:t>
            </w:r>
            <w:r>
              <w:rPr>
                <w:b/>
                <w:bCs/>
                <w:sz w:val="20"/>
                <w:szCs w:val="20"/>
                <w:highlight w:val="none"/>
                <w:u w:val="none"/>
              </w:rPr>
            </w:r>
            <w:r>
              <w:rPr>
                <w:b/>
                <w:bCs/>
                <w:sz w:val="20"/>
                <w:szCs w:val="20"/>
                <w:highlight w:val="none"/>
                <w:u w:val="none"/>
              </w:rPr>
            </w:r>
          </w:p>
        </w:tc>
        <w:tc>
          <w:tcPr>
            <w:tcW w:w="2693" w:type="dxa"/>
            <w:textDirection w:val="lrTb"/>
            <w:noWrap w:val="false"/>
          </w:tcPr>
          <w:p>
            <w:pPr>
              <w:jc w:val="center"/>
              <w:spacing w:line="240" w:lineRule="auto"/>
              <w:rPr>
                <w:b w:val="0"/>
                <w:bCs w:val="0"/>
                <w:sz w:val="20"/>
                <w:szCs w:val="20"/>
                <w:highlight w:val="none"/>
                <w:u w:val="none"/>
              </w:rPr>
            </w:pPr>
            <w:r>
              <w:rPr>
                <w:b w:val="0"/>
                <w:bCs w:val="0"/>
                <w:sz w:val="20"/>
                <w:szCs w:val="20"/>
                <w:highlight w:val="none"/>
                <w:u w:val="none"/>
              </w:rPr>
            </w:r>
            <w:r>
              <w:rPr>
                <w:b w:val="0"/>
                <w:bCs w:val="0"/>
                <w:sz w:val="20"/>
                <w:szCs w:val="20"/>
                <w:highlight w:val="none"/>
                <w:u w:val="none"/>
              </w:rPr>
              <w:t xml:space="preserve">1.22474693</w:t>
            </w:r>
            <w:r>
              <w:rPr>
                <w:b w:val="0"/>
                <w:bCs w:val="0"/>
                <w:sz w:val="20"/>
                <w:szCs w:val="20"/>
                <w:highlight w:val="none"/>
                <w:u w:val="none"/>
              </w:rPr>
            </w:r>
          </w:p>
        </w:tc>
        <w:tc>
          <w:tcPr>
            <w:tcW w:w="2693" w:type="dxa"/>
            <w:textDirection w:val="lrTb"/>
            <w:noWrap w:val="false"/>
          </w:tcPr>
          <w:p>
            <w:pPr>
              <w:jc w:val="center"/>
              <w:spacing w:line="240" w:lineRule="auto"/>
              <w:rPr>
                <w:b w:val="0"/>
                <w:bCs w:val="0"/>
                <w:sz w:val="20"/>
                <w:szCs w:val="20"/>
                <w:highlight w:val="none"/>
                <w:u w:val="none"/>
              </w:rPr>
            </w:pPr>
            <w:r>
              <w:rPr>
                <w:b w:val="0"/>
                <w:bCs w:val="0"/>
                <w:sz w:val="20"/>
                <w:szCs w:val="20"/>
                <w:highlight w:val="none"/>
                <w:u w:val="none"/>
              </w:rPr>
              <w:t xml:space="preserve">1.33638479</w:t>
            </w:r>
            <w:r>
              <w:rPr>
                <w:b w:val="0"/>
                <w:bCs w:val="0"/>
                <w:sz w:val="20"/>
                <w:szCs w:val="20"/>
                <w:highlight w:val="none"/>
                <w:u w:val="none"/>
              </w:rPr>
            </w:r>
            <w:r>
              <w:rPr>
                <w:b w:val="0"/>
                <w:bCs w:val="0"/>
                <w:sz w:val="20"/>
                <w:szCs w:val="20"/>
                <w:highlight w:val="none"/>
                <w:u w:val="none"/>
              </w:rPr>
            </w:r>
          </w:p>
        </w:tc>
        <w:tc>
          <w:tcPr>
            <w:tcW w:w="2693" w:type="dxa"/>
            <w:textDirection w:val="lrTb"/>
            <w:noWrap w:val="false"/>
          </w:tcPr>
          <w:p>
            <w:pPr>
              <w:jc w:val="center"/>
              <w:spacing w:line="240" w:lineRule="auto"/>
              <w:rPr>
                <w:b w:val="0"/>
                <w:bCs w:val="0"/>
                <w:sz w:val="20"/>
                <w:szCs w:val="20"/>
                <w:highlight w:val="none"/>
                <w:u w:val="none"/>
              </w:rPr>
            </w:pPr>
            <w:r>
              <w:rPr>
                <w:b w:val="0"/>
                <w:bCs w:val="0"/>
                <w:sz w:val="20"/>
                <w:szCs w:val="20"/>
                <w:highlight w:val="none"/>
                <w:u w:val="none"/>
              </w:rPr>
              <w:t xml:space="preserve">1.26747236</w:t>
            </w:r>
            <w:r>
              <w:rPr>
                <w:b w:val="0"/>
                <w:bCs w:val="0"/>
                <w:sz w:val="20"/>
                <w:szCs w:val="20"/>
                <w:highlight w:val="none"/>
                <w:u w:val="none"/>
              </w:rPr>
            </w:r>
            <w:r>
              <w:rPr>
                <w:b w:val="0"/>
                <w:bCs w:val="0"/>
                <w:sz w:val="20"/>
                <w:szCs w:val="20"/>
                <w:highlight w:val="none"/>
                <w:u w:val="none"/>
              </w:rPr>
            </w:r>
          </w:p>
        </w:tc>
      </w:tr>
    </w:tbl>
    <w:p>
      <w:pPr>
        <w:ind w:right="993"/>
        <w:jc w:val="left"/>
        <w:spacing w:line="240" w:lineRule="auto"/>
        <w:rPr>
          <w:b w:val="0"/>
          <w:bCs w:val="0"/>
          <w:sz w:val="20"/>
          <w:szCs w:val="20"/>
          <w:highlight w:val="none"/>
          <w:u w:val="none"/>
        </w:rPr>
      </w:pPr>
      <w:r>
        <w:rPr>
          <w:b w:val="0"/>
          <w:bCs w:val="0"/>
          <w:sz w:val="20"/>
          <w:szCs w:val="20"/>
          <w:highlight w:val="none"/>
          <w:u w:val="none"/>
        </w:rPr>
      </w:r>
      <w:r>
        <w:rPr>
          <w:b w:val="0"/>
          <w:bCs w:val="0"/>
          <w:sz w:val="20"/>
          <w:szCs w:val="20"/>
          <w:highlight w:val="none"/>
          <w:u w:val="none"/>
        </w:rPr>
      </w:r>
      <w:r>
        <w:rPr>
          <w:b w:val="0"/>
          <w:bCs w:val="0"/>
          <w:sz w:val="20"/>
          <w:szCs w:val="20"/>
          <w:highlight w:val="none"/>
          <w:u w:val="none"/>
        </w:rPr>
      </w:r>
    </w:p>
    <w:p>
      <w:pPr>
        <w:ind w:right="993"/>
        <w:jc w:val="left"/>
        <w:spacing w:line="240" w:lineRule="auto"/>
        <w:rPr>
          <w:b w:val="0"/>
          <w:bCs w:val="0"/>
          <w:sz w:val="24"/>
          <w:szCs w:val="24"/>
          <w:highlight w:val="none"/>
          <w:u w:val="none"/>
        </w:rPr>
      </w:pPr>
      <w:r>
        <w:rPr>
          <w:b w:val="0"/>
          <w:bCs w:val="0"/>
          <w:sz w:val="24"/>
          <w:szCs w:val="24"/>
          <w:highlight w:val="none"/>
          <w:u w:val="none"/>
        </w:rPr>
      </w:r>
      <w:r>
        <w:rPr>
          <w:b w:val="0"/>
          <w:bCs w:val="0"/>
          <w:sz w:val="24"/>
          <w:szCs w:val="24"/>
          <w:highlight w:val="none"/>
          <w:u w:val="none"/>
        </w:rPr>
      </w:r>
    </w:p>
    <w:p>
      <w:pPr>
        <w:ind w:right="993"/>
        <w:jc w:val="left"/>
        <w:spacing w:line="240" w:lineRule="auto"/>
        <w:rPr>
          <w:b/>
          <w:bCs/>
          <w:sz w:val="24"/>
          <w:szCs w:val="24"/>
          <w:highlight w:val="none"/>
          <w:u w:val="none"/>
        </w:rPr>
      </w:pPr>
      <w:r>
        <w:rPr>
          <w:b/>
          <w:bCs/>
          <w:sz w:val="24"/>
          <w:szCs w:val="24"/>
          <w:highlight w:val="none"/>
          <w:u w:val="none"/>
        </w:rPr>
        <w:t xml:space="preserve">Streaming Video:</w:t>
      </w:r>
      <w:r>
        <w:rPr>
          <w:b/>
          <w:bCs/>
          <w:sz w:val="24"/>
          <w:szCs w:val="24"/>
          <w:highlight w:val="none"/>
          <w:u w:val="none"/>
        </w:rPr>
      </w:r>
    </w:p>
    <w:tbl>
      <w:tblPr>
        <w:tblStyle w:val="756"/>
        <w:tblW w:w="0" w:type="auto"/>
        <w:tblLook w:val="04A0" w:firstRow="1" w:lastRow="0" w:firstColumn="1" w:lastColumn="0" w:noHBand="0" w:noVBand="1"/>
      </w:tblPr>
      <w:tblGrid>
        <w:gridCol w:w="2693"/>
        <w:gridCol w:w="2693"/>
        <w:gridCol w:w="2693"/>
        <w:gridCol w:w="2693"/>
      </w:tblGrid>
      <w:tr>
        <w:trPr/>
        <w:tc>
          <w:tcPr>
            <w:tcW w:w="2693" w:type="dxa"/>
            <w:textDirection w:val="lrTb"/>
            <w:noWrap w:val="false"/>
          </w:tcPr>
          <w:p>
            <w:pPr>
              <w:jc w:val="center"/>
              <w:spacing w:line="240" w:lineRule="auto"/>
              <w:rPr>
                <w:b w:val="0"/>
                <w:bCs w:val="0"/>
                <w:sz w:val="20"/>
                <w:szCs w:val="20"/>
                <w:highlight w:val="none"/>
                <w:u w:val="none"/>
              </w:rPr>
            </w:pPr>
            <w:r>
              <w:rPr>
                <w:b w:val="0"/>
                <w:bCs w:val="0"/>
                <w:sz w:val="20"/>
                <w:szCs w:val="20"/>
                <w:highlight w:val="none"/>
                <w:u w:val="none"/>
              </w:rPr>
            </w:r>
            <w:r>
              <w:rPr>
                <w:b w:val="0"/>
                <w:bCs w:val="0"/>
                <w:sz w:val="20"/>
                <w:szCs w:val="20"/>
                <w:highlight w:val="none"/>
                <w:u w:val="none"/>
              </w:rPr>
            </w:r>
            <w:r>
              <w:rPr>
                <w:b w:val="0"/>
                <w:bCs w:val="0"/>
                <w:sz w:val="20"/>
                <w:szCs w:val="20"/>
                <w:highlight w:val="none"/>
                <w:u w:val="none"/>
              </w:rPr>
            </w:r>
          </w:p>
        </w:tc>
        <w:tc>
          <w:tcPr>
            <w:tcW w:w="2693" w:type="dxa"/>
            <w:textDirection w:val="lrTb"/>
            <w:noWrap w:val="false"/>
          </w:tcPr>
          <w:p>
            <w:pPr>
              <w:jc w:val="center"/>
              <w:spacing w:line="240" w:lineRule="auto"/>
              <w:rPr>
                <w:b/>
                <w:bCs/>
                <w:sz w:val="20"/>
                <w:szCs w:val="20"/>
                <w:highlight w:val="none"/>
                <w:u w:val="none"/>
              </w:rPr>
            </w:pPr>
            <w:r>
              <w:rPr>
                <w:b/>
                <w:bCs/>
                <w:sz w:val="20"/>
                <w:szCs w:val="20"/>
                <w:highlight w:val="none"/>
                <w:u w:val="none"/>
              </w:rPr>
              <w:t xml:space="preserve">12 PM</w:t>
            </w:r>
            <w:r>
              <w:rPr>
                <w:b/>
                <w:bCs/>
                <w:sz w:val="20"/>
                <w:szCs w:val="20"/>
                <w:highlight w:val="none"/>
                <w:u w:val="none"/>
              </w:rPr>
            </w:r>
            <w:r>
              <w:rPr>
                <w:b/>
                <w:bCs/>
                <w:sz w:val="20"/>
                <w:szCs w:val="20"/>
                <w:highlight w:val="none"/>
                <w:u w:val="none"/>
              </w:rPr>
            </w:r>
          </w:p>
        </w:tc>
        <w:tc>
          <w:tcPr>
            <w:tcW w:w="2693" w:type="dxa"/>
            <w:textDirection w:val="lrTb"/>
            <w:noWrap w:val="false"/>
          </w:tcPr>
          <w:p>
            <w:pPr>
              <w:jc w:val="center"/>
              <w:spacing w:line="240" w:lineRule="auto"/>
              <w:rPr>
                <w:b/>
                <w:bCs/>
                <w:sz w:val="20"/>
                <w:szCs w:val="20"/>
                <w:highlight w:val="none"/>
                <w:u w:val="none"/>
              </w:rPr>
            </w:pPr>
            <w:r>
              <w:rPr>
                <w:b/>
                <w:bCs/>
                <w:sz w:val="20"/>
                <w:szCs w:val="20"/>
                <w:highlight w:val="none"/>
                <w:u w:val="none"/>
              </w:rPr>
              <w:t xml:space="preserve">7 PM</w:t>
            </w:r>
            <w:r>
              <w:rPr>
                <w:b/>
                <w:bCs/>
                <w:sz w:val="20"/>
                <w:szCs w:val="20"/>
                <w:highlight w:val="none"/>
                <w:u w:val="none"/>
              </w:rPr>
            </w:r>
            <w:r>
              <w:rPr>
                <w:b/>
                <w:bCs/>
                <w:sz w:val="20"/>
                <w:szCs w:val="20"/>
                <w:highlight w:val="none"/>
                <w:u w:val="none"/>
              </w:rPr>
            </w:r>
          </w:p>
        </w:tc>
        <w:tc>
          <w:tcPr>
            <w:tcW w:w="2693" w:type="dxa"/>
            <w:textDirection w:val="lrTb"/>
            <w:noWrap w:val="false"/>
          </w:tcPr>
          <w:p>
            <w:pPr>
              <w:jc w:val="center"/>
              <w:spacing w:line="240" w:lineRule="auto"/>
              <w:rPr>
                <w:b/>
                <w:bCs/>
                <w:sz w:val="20"/>
                <w:szCs w:val="20"/>
                <w:highlight w:val="none"/>
                <w:u w:val="none"/>
              </w:rPr>
            </w:pPr>
            <w:r>
              <w:rPr>
                <w:b/>
                <w:bCs/>
                <w:sz w:val="20"/>
                <w:szCs w:val="20"/>
                <w:highlight w:val="none"/>
                <w:u w:val="none"/>
              </w:rPr>
              <w:t xml:space="preserve">11 PM</w:t>
            </w:r>
            <w:r>
              <w:rPr>
                <w:b/>
                <w:bCs/>
                <w:sz w:val="20"/>
                <w:szCs w:val="20"/>
                <w:highlight w:val="none"/>
                <w:u w:val="none"/>
              </w:rPr>
            </w:r>
            <w:r>
              <w:rPr>
                <w:b/>
                <w:bCs/>
                <w:sz w:val="20"/>
                <w:szCs w:val="20"/>
                <w:highlight w:val="none"/>
                <w:u w:val="none"/>
              </w:rPr>
            </w:r>
          </w:p>
        </w:tc>
      </w:tr>
      <w:tr>
        <w:trPr/>
        <w:tc>
          <w:tcPr>
            <w:tcW w:w="2693" w:type="dxa"/>
            <w:textDirection w:val="lrTb"/>
            <w:noWrap w:val="false"/>
          </w:tcPr>
          <w:p>
            <w:pPr>
              <w:jc w:val="center"/>
              <w:spacing w:line="240" w:lineRule="auto"/>
              <w:rPr>
                <w:b/>
                <w:bCs/>
                <w:sz w:val="20"/>
                <w:szCs w:val="20"/>
                <w:highlight w:val="none"/>
                <w:u w:val="none"/>
              </w:rPr>
            </w:pPr>
            <w:r>
              <w:rPr>
                <w:b/>
                <w:bCs/>
                <w:sz w:val="20"/>
                <w:szCs w:val="20"/>
                <w:highlight w:val="none"/>
                <w:u w:val="none"/>
              </w:rPr>
              <w:t xml:space="preserve">Throughput</w:t>
            </w:r>
            <w:r>
              <w:rPr>
                <w:b/>
                <w:bCs/>
                <w:sz w:val="20"/>
                <w:szCs w:val="20"/>
                <w:highlight w:val="none"/>
                <w:u w:val="none"/>
              </w:rPr>
            </w:r>
            <w:r>
              <w:rPr>
                <w:b/>
                <w:bCs/>
                <w:sz w:val="20"/>
                <w:szCs w:val="20"/>
                <w:highlight w:val="none"/>
                <w:u w:val="none"/>
              </w:rPr>
            </w:r>
          </w:p>
        </w:tc>
        <w:tc>
          <w:tcPr>
            <w:tcW w:w="2693" w:type="dxa"/>
            <w:textDirection w:val="lrTb"/>
            <w:noWrap w:val="false"/>
          </w:tcPr>
          <w:p>
            <w:pPr>
              <w:jc w:val="center"/>
              <w:spacing w:line="240" w:lineRule="auto"/>
              <w:rPr>
                <w:b w:val="0"/>
                <w:bCs w:val="0"/>
                <w:sz w:val="20"/>
                <w:szCs w:val="20"/>
                <w:highlight w:val="none"/>
                <w:u w:val="none"/>
              </w:rPr>
            </w:pPr>
            <w:r>
              <w:rPr>
                <w:b w:val="0"/>
                <w:bCs w:val="0"/>
                <w:sz w:val="20"/>
                <w:szCs w:val="20"/>
                <w:highlight w:val="none"/>
                <w:u w:val="none"/>
              </w:rPr>
              <w:t xml:space="preserve">145 kbps</w:t>
            </w:r>
            <w:r>
              <w:rPr>
                <w:b w:val="0"/>
                <w:bCs w:val="0"/>
                <w:sz w:val="20"/>
                <w:szCs w:val="20"/>
                <w:highlight w:val="none"/>
                <w:u w:val="none"/>
              </w:rPr>
            </w:r>
            <w:r>
              <w:rPr>
                <w:b w:val="0"/>
                <w:bCs w:val="0"/>
                <w:sz w:val="20"/>
                <w:szCs w:val="20"/>
                <w:highlight w:val="none"/>
                <w:u w:val="none"/>
              </w:rPr>
            </w:r>
          </w:p>
        </w:tc>
        <w:tc>
          <w:tcPr>
            <w:tcW w:w="2693" w:type="dxa"/>
            <w:textDirection w:val="lrTb"/>
            <w:noWrap w:val="false"/>
          </w:tcPr>
          <w:p>
            <w:pPr>
              <w:jc w:val="center"/>
              <w:spacing w:line="240" w:lineRule="auto"/>
              <w:rPr>
                <w:b w:val="0"/>
                <w:bCs w:val="0"/>
                <w:sz w:val="20"/>
                <w:szCs w:val="20"/>
                <w:highlight w:val="none"/>
                <w:u w:val="none"/>
              </w:rPr>
            </w:pPr>
            <w:r>
              <w:rPr>
                <w:b w:val="0"/>
                <w:bCs w:val="0"/>
                <w:sz w:val="20"/>
                <w:szCs w:val="20"/>
                <w:highlight w:val="none"/>
                <w:u w:val="none"/>
              </w:rPr>
              <w:t xml:space="preserve">132 kbps</w:t>
            </w:r>
            <w:r>
              <w:rPr>
                <w:b w:val="0"/>
                <w:bCs w:val="0"/>
                <w:sz w:val="20"/>
                <w:szCs w:val="20"/>
                <w:highlight w:val="none"/>
                <w:u w:val="none"/>
              </w:rPr>
            </w:r>
            <w:r>
              <w:rPr>
                <w:b w:val="0"/>
                <w:bCs w:val="0"/>
                <w:sz w:val="20"/>
                <w:szCs w:val="20"/>
                <w:highlight w:val="none"/>
                <w:u w:val="none"/>
              </w:rPr>
            </w:r>
          </w:p>
        </w:tc>
        <w:tc>
          <w:tcPr>
            <w:tcW w:w="2693" w:type="dxa"/>
            <w:textDirection w:val="lrTb"/>
            <w:noWrap w:val="false"/>
          </w:tcPr>
          <w:p>
            <w:pPr>
              <w:jc w:val="center"/>
              <w:spacing w:line="240" w:lineRule="auto"/>
              <w:rPr>
                <w:b w:val="0"/>
                <w:bCs w:val="0"/>
                <w:sz w:val="20"/>
                <w:szCs w:val="20"/>
                <w:highlight w:val="none"/>
                <w:u w:val="none"/>
              </w:rPr>
            </w:pPr>
            <w:r>
              <w:rPr>
                <w:b w:val="0"/>
                <w:bCs w:val="0"/>
                <w:sz w:val="20"/>
                <w:szCs w:val="20"/>
                <w:highlight w:val="none"/>
                <w:u w:val="none"/>
              </w:rPr>
              <w:t xml:space="preserve">169 kbps</w:t>
            </w:r>
            <w:r>
              <w:rPr>
                <w:b w:val="0"/>
                <w:bCs w:val="0"/>
                <w:sz w:val="20"/>
                <w:szCs w:val="20"/>
                <w:highlight w:val="none"/>
                <w:u w:val="none"/>
              </w:rPr>
            </w:r>
          </w:p>
        </w:tc>
      </w:tr>
      <w:tr>
        <w:trPr/>
        <w:tc>
          <w:tcPr>
            <w:tcW w:w="2693" w:type="dxa"/>
            <w:textDirection w:val="lrTb"/>
            <w:noWrap w:val="false"/>
          </w:tcPr>
          <w:p>
            <w:pPr>
              <w:jc w:val="center"/>
              <w:spacing w:line="240" w:lineRule="auto"/>
              <w:rPr>
                <w:b/>
                <w:bCs/>
                <w:sz w:val="20"/>
                <w:szCs w:val="20"/>
                <w:highlight w:val="none"/>
                <w:u w:val="none"/>
              </w:rPr>
            </w:pPr>
            <w:r>
              <w:rPr>
                <w:b/>
                <w:bCs/>
                <w:sz w:val="20"/>
                <w:szCs w:val="20"/>
                <w:highlight w:val="none"/>
                <w:u w:val="none"/>
              </w:rPr>
              <w:t xml:space="preserve">RTT</w:t>
            </w:r>
            <w:r>
              <w:rPr>
                <w:b/>
                <w:bCs/>
                <w:sz w:val="20"/>
                <w:szCs w:val="20"/>
                <w:highlight w:val="none"/>
                <w:u w:val="none"/>
              </w:rPr>
            </w:r>
            <w:r>
              <w:rPr>
                <w:b/>
                <w:bCs/>
                <w:sz w:val="20"/>
                <w:szCs w:val="20"/>
                <w:highlight w:val="none"/>
                <w:u w:val="none"/>
              </w:rPr>
            </w:r>
          </w:p>
        </w:tc>
        <w:tc>
          <w:tcPr>
            <w:tcW w:w="2693" w:type="dxa"/>
            <w:textDirection w:val="lrTb"/>
            <w:noWrap w:val="false"/>
          </w:tcPr>
          <w:p>
            <w:pPr>
              <w:jc w:val="center"/>
              <w:spacing w:line="240" w:lineRule="auto"/>
              <w:rPr>
                <w:b w:val="0"/>
                <w:bCs w:val="0"/>
                <w:sz w:val="20"/>
                <w:szCs w:val="20"/>
                <w:highlight w:val="none"/>
                <w:u w:val="none"/>
              </w:rPr>
            </w:pPr>
            <w:r>
              <w:rPr>
                <w:b w:val="0"/>
                <w:bCs w:val="0"/>
                <w:sz w:val="20"/>
                <w:szCs w:val="20"/>
                <w:highlight w:val="none"/>
                <w:u w:val="none"/>
              </w:rPr>
            </w:r>
            <w:r>
              <w:rPr>
                <w:b w:val="0"/>
                <w:bCs w:val="0"/>
                <w:sz w:val="20"/>
                <w:szCs w:val="20"/>
                <w:highlight w:val="none"/>
                <w:u w:val="none"/>
              </w:rPr>
            </w:r>
            <w:r>
              <w:rPr>
                <w:b w:val="0"/>
                <w:bCs w:val="0"/>
                <w:sz w:val="20"/>
                <w:szCs w:val="20"/>
                <w:highlight w:val="none"/>
                <w:u w:val="none"/>
              </w:rPr>
            </w:r>
          </w:p>
        </w:tc>
        <w:tc>
          <w:tcPr>
            <w:tcW w:w="2693" w:type="dxa"/>
            <w:textDirection w:val="lrTb"/>
            <w:noWrap w:val="false"/>
          </w:tcPr>
          <w:p>
            <w:pPr>
              <w:jc w:val="center"/>
              <w:spacing w:line="240" w:lineRule="auto"/>
              <w:rPr>
                <w:b w:val="0"/>
                <w:bCs w:val="0"/>
                <w:sz w:val="20"/>
                <w:szCs w:val="20"/>
                <w:highlight w:val="none"/>
                <w:u w:val="none"/>
              </w:rPr>
            </w:pPr>
            <w:r>
              <w:rPr>
                <w:b w:val="0"/>
                <w:bCs w:val="0"/>
                <w:sz w:val="20"/>
                <w:szCs w:val="20"/>
                <w:highlight w:val="none"/>
                <w:u w:val="none"/>
              </w:rPr>
            </w:r>
            <w:r>
              <w:rPr>
                <w:b w:val="0"/>
                <w:bCs w:val="0"/>
                <w:sz w:val="20"/>
                <w:szCs w:val="20"/>
                <w:highlight w:val="none"/>
                <w:u w:val="none"/>
              </w:rPr>
            </w:r>
            <w:r>
              <w:rPr>
                <w:b w:val="0"/>
                <w:bCs w:val="0"/>
                <w:sz w:val="20"/>
                <w:szCs w:val="20"/>
                <w:highlight w:val="none"/>
                <w:u w:val="none"/>
              </w:rPr>
            </w:r>
          </w:p>
        </w:tc>
        <w:tc>
          <w:tcPr>
            <w:tcW w:w="2693" w:type="dxa"/>
            <w:textDirection w:val="lrTb"/>
            <w:noWrap w:val="false"/>
          </w:tcPr>
          <w:p>
            <w:pPr>
              <w:jc w:val="center"/>
              <w:spacing w:line="240" w:lineRule="auto"/>
              <w:rPr>
                <w:b w:val="0"/>
                <w:bCs w:val="0"/>
                <w:sz w:val="20"/>
                <w:szCs w:val="20"/>
                <w:highlight w:val="none"/>
                <w:u w:val="none"/>
              </w:rPr>
            </w:pPr>
            <w:r>
              <w:rPr>
                <w:b w:val="0"/>
                <w:bCs w:val="0"/>
                <w:sz w:val="20"/>
                <w:szCs w:val="20"/>
                <w:highlight w:val="none"/>
                <w:u w:val="none"/>
              </w:rPr>
            </w:r>
            <w:r>
              <w:rPr>
                <w:b w:val="0"/>
                <w:bCs w:val="0"/>
                <w:sz w:val="20"/>
                <w:szCs w:val="20"/>
                <w:highlight w:val="none"/>
                <w:u w:val="none"/>
              </w:rPr>
            </w:r>
            <w:r>
              <w:rPr>
                <w:b w:val="0"/>
                <w:bCs w:val="0"/>
                <w:sz w:val="20"/>
                <w:szCs w:val="20"/>
                <w:highlight w:val="none"/>
                <w:u w:val="none"/>
              </w:rPr>
            </w:r>
          </w:p>
        </w:tc>
      </w:tr>
      <w:tr>
        <w:trPr/>
        <w:tc>
          <w:tcPr>
            <w:tcW w:w="2693" w:type="dxa"/>
            <w:textDirection w:val="lrTb"/>
            <w:noWrap w:val="false"/>
          </w:tcPr>
          <w:p>
            <w:pPr>
              <w:jc w:val="center"/>
              <w:spacing w:line="240" w:lineRule="auto"/>
              <w:rPr>
                <w:b/>
                <w:bCs/>
                <w:sz w:val="20"/>
                <w:szCs w:val="20"/>
                <w:highlight w:val="none"/>
                <w:u w:val="none"/>
              </w:rPr>
            </w:pPr>
            <w:r>
              <w:rPr>
                <w:b/>
                <w:bCs/>
                <w:sz w:val="20"/>
                <w:szCs w:val="20"/>
                <w:highlight w:val="none"/>
                <w:u w:val="none"/>
              </w:rPr>
              <w:t xml:space="preserve">Packet Size</w:t>
            </w:r>
            <w:r>
              <w:rPr>
                <w:b/>
                <w:bCs/>
                <w:sz w:val="20"/>
                <w:szCs w:val="20"/>
                <w:highlight w:val="none"/>
                <w:u w:val="none"/>
              </w:rPr>
            </w:r>
            <w:r>
              <w:rPr>
                <w:b/>
                <w:bCs/>
                <w:sz w:val="20"/>
                <w:szCs w:val="20"/>
                <w:highlight w:val="none"/>
                <w:u w:val="none"/>
              </w:rPr>
            </w:r>
          </w:p>
        </w:tc>
        <w:tc>
          <w:tcPr>
            <w:tcW w:w="2693" w:type="dxa"/>
            <w:textDirection w:val="lrTb"/>
            <w:noWrap w:val="false"/>
          </w:tcPr>
          <w:p>
            <w:pPr>
              <w:jc w:val="center"/>
              <w:spacing w:line="240" w:lineRule="auto"/>
              <w:rPr>
                <w:b w:val="0"/>
                <w:bCs w:val="0"/>
                <w:sz w:val="20"/>
                <w:szCs w:val="20"/>
                <w:highlight w:val="none"/>
                <w:u w:val="none"/>
              </w:rPr>
            </w:pPr>
            <w:r>
              <w:rPr>
                <w:b w:val="0"/>
                <w:bCs w:val="0"/>
                <w:sz w:val="20"/>
                <w:szCs w:val="20"/>
                <w:highlight w:val="none"/>
                <w:u w:val="none"/>
              </w:rPr>
            </w:r>
            <w:r>
              <w:rPr>
                <w:b w:val="0"/>
                <w:bCs w:val="0"/>
                <w:sz w:val="20"/>
                <w:szCs w:val="20"/>
                <w:highlight w:val="none"/>
                <w:u w:val="none"/>
              </w:rPr>
            </w:r>
            <w:r>
              <w:rPr>
                <w:b w:val="0"/>
                <w:bCs w:val="0"/>
                <w:sz w:val="20"/>
                <w:szCs w:val="20"/>
                <w:highlight w:val="none"/>
                <w:u w:val="none"/>
              </w:rPr>
            </w:r>
          </w:p>
        </w:tc>
        <w:tc>
          <w:tcPr>
            <w:tcW w:w="2693" w:type="dxa"/>
            <w:textDirection w:val="lrTb"/>
            <w:noWrap w:val="false"/>
          </w:tcPr>
          <w:p>
            <w:pPr>
              <w:jc w:val="center"/>
              <w:spacing w:line="240" w:lineRule="auto"/>
              <w:rPr>
                <w:b w:val="0"/>
                <w:bCs w:val="0"/>
                <w:sz w:val="20"/>
                <w:szCs w:val="20"/>
                <w:highlight w:val="none"/>
                <w:u w:val="none"/>
              </w:rPr>
            </w:pPr>
            <w:r>
              <w:rPr>
                <w:b w:val="0"/>
                <w:bCs w:val="0"/>
                <w:sz w:val="20"/>
                <w:szCs w:val="20"/>
                <w:highlight w:val="none"/>
                <w:u w:val="none"/>
              </w:rPr>
            </w:r>
            <w:r>
              <w:rPr>
                <w:b w:val="0"/>
                <w:bCs w:val="0"/>
                <w:sz w:val="20"/>
                <w:szCs w:val="20"/>
                <w:highlight w:val="none"/>
                <w:u w:val="none"/>
              </w:rPr>
            </w:r>
            <w:r>
              <w:rPr>
                <w:b w:val="0"/>
                <w:bCs w:val="0"/>
                <w:sz w:val="20"/>
                <w:szCs w:val="20"/>
                <w:highlight w:val="none"/>
                <w:u w:val="none"/>
              </w:rPr>
            </w:r>
          </w:p>
        </w:tc>
        <w:tc>
          <w:tcPr>
            <w:tcW w:w="2693" w:type="dxa"/>
            <w:textDirection w:val="lrTb"/>
            <w:noWrap w:val="false"/>
          </w:tcPr>
          <w:p>
            <w:pPr>
              <w:jc w:val="center"/>
              <w:spacing w:line="240" w:lineRule="auto"/>
              <w:rPr>
                <w:b w:val="0"/>
                <w:bCs w:val="0"/>
                <w:sz w:val="20"/>
                <w:szCs w:val="20"/>
                <w:highlight w:val="none"/>
                <w:u w:val="none"/>
              </w:rPr>
            </w:pPr>
            <w:r>
              <w:rPr>
                <w:b w:val="0"/>
                <w:bCs w:val="0"/>
                <w:sz w:val="20"/>
                <w:szCs w:val="20"/>
                <w:highlight w:val="none"/>
                <w:u w:val="none"/>
              </w:rPr>
            </w:r>
            <w:r>
              <w:rPr>
                <w:b w:val="0"/>
                <w:bCs w:val="0"/>
                <w:sz w:val="20"/>
                <w:szCs w:val="20"/>
                <w:highlight w:val="none"/>
                <w:u w:val="none"/>
              </w:rPr>
            </w:r>
            <w:r>
              <w:rPr>
                <w:b w:val="0"/>
                <w:bCs w:val="0"/>
                <w:sz w:val="20"/>
                <w:szCs w:val="20"/>
                <w:highlight w:val="none"/>
                <w:u w:val="none"/>
              </w:rPr>
            </w:r>
          </w:p>
        </w:tc>
      </w:tr>
      <w:tr>
        <w:trPr/>
        <w:tc>
          <w:tcPr>
            <w:tcW w:w="2693" w:type="dxa"/>
            <w:textDirection w:val="lrTb"/>
            <w:noWrap w:val="false"/>
          </w:tcPr>
          <w:p>
            <w:pPr>
              <w:jc w:val="center"/>
              <w:spacing w:line="240" w:lineRule="auto"/>
              <w:rPr>
                <w:b/>
                <w:bCs/>
                <w:sz w:val="20"/>
                <w:szCs w:val="20"/>
                <w:highlight w:val="none"/>
                <w:u w:val="none"/>
              </w:rPr>
            </w:pPr>
            <w:r>
              <w:rPr>
                <w:b/>
                <w:bCs/>
                <w:sz w:val="20"/>
                <w:szCs w:val="20"/>
                <w:highlight w:val="none"/>
                <w:u w:val="none"/>
              </w:rPr>
              <w:t xml:space="preserve">No. of packets lost</w:t>
            </w:r>
            <w:r>
              <w:rPr>
                <w:b/>
                <w:bCs/>
                <w:sz w:val="20"/>
                <w:szCs w:val="20"/>
                <w:highlight w:val="none"/>
                <w:u w:val="none"/>
              </w:rPr>
            </w:r>
            <w:r>
              <w:rPr>
                <w:b/>
                <w:bCs/>
                <w:sz w:val="20"/>
                <w:szCs w:val="20"/>
                <w:highlight w:val="none"/>
                <w:u w:val="none"/>
              </w:rPr>
            </w:r>
          </w:p>
        </w:tc>
        <w:tc>
          <w:tcPr>
            <w:tcW w:w="2693" w:type="dxa"/>
            <w:textDirection w:val="lrTb"/>
            <w:noWrap w:val="false"/>
          </w:tcPr>
          <w:p>
            <w:pPr>
              <w:jc w:val="center"/>
              <w:spacing w:line="240" w:lineRule="auto"/>
              <w:rPr>
                <w:b w:val="0"/>
                <w:bCs w:val="0"/>
                <w:sz w:val="20"/>
                <w:szCs w:val="20"/>
                <w:highlight w:val="none"/>
                <w:u w:val="none"/>
              </w:rPr>
            </w:pPr>
            <w:r>
              <w:rPr>
                <w:b w:val="0"/>
                <w:bCs w:val="0"/>
                <w:sz w:val="20"/>
                <w:szCs w:val="20"/>
                <w:highlight w:val="none"/>
                <w:u w:val="none"/>
              </w:rPr>
            </w:r>
            <w:r>
              <w:rPr>
                <w:b w:val="0"/>
                <w:bCs w:val="0"/>
                <w:sz w:val="20"/>
                <w:szCs w:val="20"/>
                <w:highlight w:val="none"/>
                <w:u w:val="none"/>
              </w:rPr>
            </w:r>
            <w:r>
              <w:rPr>
                <w:b w:val="0"/>
                <w:bCs w:val="0"/>
                <w:sz w:val="20"/>
                <w:szCs w:val="20"/>
                <w:highlight w:val="none"/>
                <w:u w:val="none"/>
              </w:rPr>
            </w:r>
          </w:p>
        </w:tc>
        <w:tc>
          <w:tcPr>
            <w:tcW w:w="2693" w:type="dxa"/>
            <w:textDirection w:val="lrTb"/>
            <w:noWrap w:val="false"/>
          </w:tcPr>
          <w:p>
            <w:pPr>
              <w:jc w:val="center"/>
              <w:spacing w:line="240" w:lineRule="auto"/>
              <w:rPr>
                <w:b w:val="0"/>
                <w:bCs w:val="0"/>
                <w:sz w:val="20"/>
                <w:szCs w:val="20"/>
                <w:highlight w:val="none"/>
                <w:u w:val="none"/>
              </w:rPr>
            </w:pPr>
            <w:r>
              <w:rPr>
                <w:b w:val="0"/>
                <w:bCs w:val="0"/>
                <w:sz w:val="20"/>
                <w:szCs w:val="20"/>
                <w:highlight w:val="none"/>
                <w:u w:val="none"/>
              </w:rPr>
            </w:r>
            <w:r>
              <w:rPr>
                <w:b w:val="0"/>
                <w:bCs w:val="0"/>
                <w:sz w:val="20"/>
                <w:szCs w:val="20"/>
                <w:highlight w:val="none"/>
                <w:u w:val="none"/>
              </w:rPr>
            </w:r>
            <w:r>
              <w:rPr>
                <w:b w:val="0"/>
                <w:bCs w:val="0"/>
                <w:sz w:val="20"/>
                <w:szCs w:val="20"/>
                <w:highlight w:val="none"/>
                <w:u w:val="none"/>
              </w:rPr>
            </w:r>
          </w:p>
        </w:tc>
        <w:tc>
          <w:tcPr>
            <w:tcW w:w="2693" w:type="dxa"/>
            <w:textDirection w:val="lrTb"/>
            <w:noWrap w:val="false"/>
          </w:tcPr>
          <w:p>
            <w:pPr>
              <w:jc w:val="center"/>
              <w:spacing w:line="240" w:lineRule="auto"/>
              <w:rPr>
                <w:b w:val="0"/>
                <w:bCs w:val="0"/>
                <w:sz w:val="20"/>
                <w:szCs w:val="20"/>
                <w:highlight w:val="none"/>
                <w:u w:val="none"/>
              </w:rPr>
            </w:pPr>
            <w:r>
              <w:rPr>
                <w:b w:val="0"/>
                <w:bCs w:val="0"/>
                <w:sz w:val="20"/>
                <w:szCs w:val="20"/>
                <w:highlight w:val="none"/>
                <w:u w:val="none"/>
              </w:rPr>
            </w:r>
            <w:r>
              <w:rPr>
                <w:b w:val="0"/>
                <w:bCs w:val="0"/>
                <w:sz w:val="20"/>
                <w:szCs w:val="20"/>
                <w:highlight w:val="none"/>
                <w:u w:val="none"/>
              </w:rPr>
            </w:r>
            <w:r>
              <w:rPr>
                <w:b w:val="0"/>
                <w:bCs w:val="0"/>
                <w:sz w:val="20"/>
                <w:szCs w:val="20"/>
                <w:highlight w:val="none"/>
                <w:u w:val="none"/>
              </w:rPr>
            </w:r>
          </w:p>
        </w:tc>
      </w:tr>
      <w:tr>
        <w:trPr/>
        <w:tc>
          <w:tcPr>
            <w:tcW w:w="2693" w:type="dxa"/>
            <w:textDirection w:val="lrTb"/>
            <w:noWrap w:val="false"/>
          </w:tcPr>
          <w:p>
            <w:pPr>
              <w:jc w:val="center"/>
              <w:spacing w:line="240" w:lineRule="auto"/>
              <w:rPr>
                <w:b/>
                <w:bCs/>
                <w:sz w:val="20"/>
                <w:szCs w:val="20"/>
                <w:highlight w:val="none"/>
                <w:u w:val="none"/>
              </w:rPr>
            </w:pPr>
            <w:r>
              <w:rPr>
                <w:b/>
                <w:bCs/>
                <w:sz w:val="20"/>
                <w:szCs w:val="20"/>
                <w:highlight w:val="none"/>
                <w:u w:val="none"/>
              </w:rPr>
              <w:t xml:space="preserve">Number of UDP</w:t>
            </w:r>
            <w:r>
              <w:rPr>
                <w:b/>
                <w:bCs/>
                <w:sz w:val="20"/>
                <w:szCs w:val="20"/>
                <w:highlight w:val="none"/>
                <w:u w:val="none"/>
              </w:rPr>
            </w:r>
            <w:r>
              <w:rPr>
                <w:b/>
                <w:bCs/>
                <w:sz w:val="20"/>
                <w:szCs w:val="20"/>
                <w:highlight w:val="none"/>
                <w:u w:val="none"/>
              </w:rPr>
            </w:r>
          </w:p>
        </w:tc>
        <w:tc>
          <w:tcPr>
            <w:tcW w:w="2693" w:type="dxa"/>
            <w:textDirection w:val="lrTb"/>
            <w:noWrap w:val="false"/>
          </w:tcPr>
          <w:p>
            <w:pPr>
              <w:jc w:val="center"/>
              <w:spacing w:line="240" w:lineRule="auto"/>
              <w:rPr>
                <w:b w:val="0"/>
                <w:bCs w:val="0"/>
                <w:sz w:val="20"/>
                <w:szCs w:val="20"/>
                <w:highlight w:val="none"/>
                <w:u w:val="none"/>
              </w:rPr>
            </w:pPr>
            <w:r>
              <w:rPr>
                <w:b w:val="0"/>
                <w:bCs w:val="0"/>
                <w:sz w:val="20"/>
                <w:szCs w:val="20"/>
                <w:highlight w:val="none"/>
                <w:u w:val="none"/>
              </w:rPr>
            </w:r>
            <w:r>
              <w:rPr>
                <w:b w:val="0"/>
                <w:bCs w:val="0"/>
                <w:sz w:val="20"/>
                <w:szCs w:val="20"/>
                <w:highlight w:val="none"/>
                <w:u w:val="none"/>
              </w:rPr>
            </w:r>
            <w:r>
              <w:rPr>
                <w:b w:val="0"/>
                <w:bCs w:val="0"/>
                <w:sz w:val="20"/>
                <w:szCs w:val="20"/>
                <w:highlight w:val="none"/>
                <w:u w:val="none"/>
              </w:rPr>
            </w:r>
          </w:p>
        </w:tc>
        <w:tc>
          <w:tcPr>
            <w:tcW w:w="2693" w:type="dxa"/>
            <w:textDirection w:val="lrTb"/>
            <w:noWrap w:val="false"/>
          </w:tcPr>
          <w:p>
            <w:pPr>
              <w:jc w:val="center"/>
              <w:spacing w:line="240" w:lineRule="auto"/>
              <w:rPr>
                <w:b w:val="0"/>
                <w:bCs w:val="0"/>
                <w:sz w:val="20"/>
                <w:szCs w:val="20"/>
                <w:highlight w:val="none"/>
                <w:u w:val="none"/>
              </w:rPr>
            </w:pPr>
            <w:r>
              <w:rPr>
                <w:b w:val="0"/>
                <w:bCs w:val="0"/>
                <w:sz w:val="20"/>
                <w:szCs w:val="20"/>
                <w:highlight w:val="none"/>
                <w:u w:val="none"/>
              </w:rPr>
            </w:r>
            <w:r>
              <w:rPr>
                <w:b w:val="0"/>
                <w:bCs w:val="0"/>
                <w:sz w:val="20"/>
                <w:szCs w:val="20"/>
                <w:highlight w:val="none"/>
                <w:u w:val="none"/>
              </w:rPr>
            </w:r>
            <w:r>
              <w:rPr>
                <w:b w:val="0"/>
                <w:bCs w:val="0"/>
                <w:sz w:val="20"/>
                <w:szCs w:val="20"/>
                <w:highlight w:val="none"/>
                <w:u w:val="none"/>
              </w:rPr>
            </w:r>
          </w:p>
        </w:tc>
        <w:tc>
          <w:tcPr>
            <w:tcW w:w="2693" w:type="dxa"/>
            <w:textDirection w:val="lrTb"/>
            <w:noWrap w:val="false"/>
          </w:tcPr>
          <w:p>
            <w:pPr>
              <w:jc w:val="center"/>
              <w:spacing w:line="240" w:lineRule="auto"/>
              <w:rPr>
                <w:b w:val="0"/>
                <w:bCs w:val="0"/>
                <w:sz w:val="20"/>
                <w:szCs w:val="20"/>
                <w:highlight w:val="none"/>
                <w:u w:val="none"/>
              </w:rPr>
            </w:pPr>
            <w:r>
              <w:rPr>
                <w:b w:val="0"/>
                <w:bCs w:val="0"/>
                <w:sz w:val="20"/>
                <w:szCs w:val="20"/>
                <w:highlight w:val="none"/>
                <w:u w:val="none"/>
              </w:rPr>
            </w:r>
            <w:r>
              <w:rPr>
                <w:b w:val="0"/>
                <w:bCs w:val="0"/>
                <w:sz w:val="20"/>
                <w:szCs w:val="20"/>
                <w:highlight w:val="none"/>
                <w:u w:val="none"/>
              </w:rPr>
            </w:r>
            <w:r>
              <w:rPr>
                <w:b w:val="0"/>
                <w:bCs w:val="0"/>
                <w:sz w:val="20"/>
                <w:szCs w:val="20"/>
                <w:highlight w:val="none"/>
                <w:u w:val="none"/>
              </w:rPr>
            </w:r>
          </w:p>
        </w:tc>
      </w:tr>
      <w:tr>
        <w:trPr/>
        <w:tc>
          <w:tcPr>
            <w:tcW w:w="2693" w:type="dxa"/>
            <w:textDirection w:val="lrTb"/>
            <w:noWrap w:val="false"/>
          </w:tcPr>
          <w:p>
            <w:pPr>
              <w:jc w:val="center"/>
              <w:spacing w:line="240" w:lineRule="auto"/>
              <w:rPr>
                <w:b/>
                <w:bCs/>
                <w:sz w:val="20"/>
                <w:szCs w:val="20"/>
                <w:highlight w:val="none"/>
                <w:u w:val="none"/>
              </w:rPr>
            </w:pPr>
            <w:r>
              <w:rPr>
                <w:b/>
                <w:bCs/>
                <w:sz w:val="20"/>
                <w:szCs w:val="20"/>
                <w:highlight w:val="none"/>
                <w:u w:val="none"/>
              </w:rPr>
              <w:t xml:space="preserve">Number of TCP</w:t>
            </w:r>
            <w:r>
              <w:rPr>
                <w:b/>
                <w:bCs/>
                <w:sz w:val="20"/>
                <w:szCs w:val="20"/>
                <w:highlight w:val="none"/>
                <w:u w:val="none"/>
              </w:rPr>
            </w:r>
            <w:r>
              <w:rPr>
                <w:b/>
                <w:bCs/>
                <w:sz w:val="20"/>
                <w:szCs w:val="20"/>
                <w:highlight w:val="none"/>
                <w:u w:val="none"/>
              </w:rPr>
            </w:r>
          </w:p>
        </w:tc>
        <w:tc>
          <w:tcPr>
            <w:tcW w:w="2693" w:type="dxa"/>
            <w:textDirection w:val="lrTb"/>
            <w:noWrap w:val="false"/>
          </w:tcPr>
          <w:p>
            <w:pPr>
              <w:jc w:val="center"/>
              <w:spacing w:line="240" w:lineRule="auto"/>
              <w:rPr>
                <w:b w:val="0"/>
                <w:bCs w:val="0"/>
                <w:sz w:val="20"/>
                <w:szCs w:val="20"/>
                <w:highlight w:val="none"/>
                <w:u w:val="none"/>
              </w:rPr>
            </w:pPr>
            <w:r>
              <w:rPr>
                <w:b w:val="0"/>
                <w:bCs w:val="0"/>
                <w:sz w:val="20"/>
                <w:szCs w:val="20"/>
                <w:highlight w:val="none"/>
                <w:u w:val="none"/>
              </w:rPr>
            </w:r>
            <w:r>
              <w:rPr>
                <w:b w:val="0"/>
                <w:bCs w:val="0"/>
                <w:sz w:val="20"/>
                <w:szCs w:val="20"/>
                <w:highlight w:val="none"/>
                <w:u w:val="none"/>
              </w:rPr>
            </w:r>
            <w:r>
              <w:rPr>
                <w:b w:val="0"/>
                <w:bCs w:val="0"/>
                <w:sz w:val="20"/>
                <w:szCs w:val="20"/>
                <w:highlight w:val="none"/>
                <w:u w:val="none"/>
              </w:rPr>
            </w:r>
          </w:p>
        </w:tc>
        <w:tc>
          <w:tcPr>
            <w:tcW w:w="2693" w:type="dxa"/>
            <w:textDirection w:val="lrTb"/>
            <w:noWrap w:val="false"/>
          </w:tcPr>
          <w:p>
            <w:pPr>
              <w:jc w:val="center"/>
              <w:spacing w:line="240" w:lineRule="auto"/>
              <w:rPr>
                <w:b w:val="0"/>
                <w:bCs w:val="0"/>
                <w:sz w:val="20"/>
                <w:szCs w:val="20"/>
                <w:highlight w:val="none"/>
                <w:u w:val="none"/>
              </w:rPr>
            </w:pPr>
            <w:r>
              <w:rPr>
                <w:b w:val="0"/>
                <w:bCs w:val="0"/>
                <w:sz w:val="20"/>
                <w:szCs w:val="20"/>
                <w:highlight w:val="none"/>
                <w:u w:val="none"/>
              </w:rPr>
            </w:r>
            <w:r>
              <w:rPr>
                <w:b w:val="0"/>
                <w:bCs w:val="0"/>
                <w:sz w:val="20"/>
                <w:szCs w:val="20"/>
                <w:highlight w:val="none"/>
                <w:u w:val="none"/>
              </w:rPr>
            </w:r>
            <w:r>
              <w:rPr>
                <w:b w:val="0"/>
                <w:bCs w:val="0"/>
                <w:sz w:val="20"/>
                <w:szCs w:val="20"/>
                <w:highlight w:val="none"/>
                <w:u w:val="none"/>
              </w:rPr>
            </w:r>
          </w:p>
        </w:tc>
        <w:tc>
          <w:tcPr>
            <w:tcW w:w="2693" w:type="dxa"/>
            <w:textDirection w:val="lrTb"/>
            <w:noWrap w:val="false"/>
          </w:tcPr>
          <w:p>
            <w:pPr>
              <w:jc w:val="center"/>
              <w:spacing w:line="240" w:lineRule="auto"/>
              <w:rPr>
                <w:b w:val="0"/>
                <w:bCs w:val="0"/>
                <w:sz w:val="20"/>
                <w:szCs w:val="20"/>
                <w:highlight w:val="none"/>
                <w:u w:val="none"/>
              </w:rPr>
            </w:pPr>
            <w:r>
              <w:rPr>
                <w:b w:val="0"/>
                <w:bCs w:val="0"/>
                <w:sz w:val="20"/>
                <w:szCs w:val="20"/>
                <w:highlight w:val="none"/>
                <w:u w:val="none"/>
              </w:rPr>
            </w:r>
            <w:r>
              <w:rPr>
                <w:b w:val="0"/>
                <w:bCs w:val="0"/>
                <w:sz w:val="20"/>
                <w:szCs w:val="20"/>
                <w:highlight w:val="none"/>
                <w:u w:val="none"/>
              </w:rPr>
            </w:r>
            <w:r>
              <w:rPr>
                <w:b w:val="0"/>
                <w:bCs w:val="0"/>
                <w:sz w:val="20"/>
                <w:szCs w:val="20"/>
                <w:highlight w:val="none"/>
                <w:u w:val="none"/>
              </w:rPr>
            </w:r>
          </w:p>
        </w:tc>
      </w:tr>
      <w:tr>
        <w:trPr/>
        <w:tc>
          <w:tcPr>
            <w:tcW w:w="2693" w:type="dxa"/>
            <w:textDirection w:val="lrTb"/>
            <w:noWrap w:val="false"/>
          </w:tcPr>
          <w:p>
            <w:pPr>
              <w:jc w:val="center"/>
              <w:spacing w:line="240" w:lineRule="auto"/>
              <w:rPr>
                <w:b/>
                <w:bCs/>
                <w:sz w:val="20"/>
                <w:szCs w:val="20"/>
                <w:highlight w:val="none"/>
                <w:u w:val="none"/>
              </w:rPr>
            </w:pPr>
            <w:r>
              <w:rPr>
                <w:b/>
                <w:bCs/>
                <w:sz w:val="20"/>
                <w:szCs w:val="20"/>
                <w:highlight w:val="none"/>
                <w:u w:val="none"/>
              </w:rPr>
              <w:t xml:space="preserve">Response per Request</w:t>
            </w:r>
            <w:r>
              <w:rPr>
                <w:b/>
                <w:bCs/>
                <w:sz w:val="20"/>
                <w:szCs w:val="20"/>
                <w:highlight w:val="none"/>
                <w:u w:val="none"/>
              </w:rPr>
            </w:r>
            <w:r>
              <w:rPr>
                <w:b/>
                <w:bCs/>
                <w:sz w:val="20"/>
                <w:szCs w:val="20"/>
                <w:highlight w:val="none"/>
                <w:u w:val="none"/>
              </w:rPr>
            </w:r>
          </w:p>
        </w:tc>
        <w:tc>
          <w:tcPr>
            <w:tcW w:w="2693" w:type="dxa"/>
            <w:textDirection w:val="lrTb"/>
            <w:noWrap w:val="false"/>
          </w:tcPr>
          <w:p>
            <w:pPr>
              <w:jc w:val="center"/>
              <w:spacing w:line="240" w:lineRule="auto"/>
              <w:rPr>
                <w:b w:val="0"/>
                <w:bCs w:val="0"/>
                <w:sz w:val="20"/>
                <w:szCs w:val="20"/>
                <w:highlight w:val="none"/>
                <w:u w:val="none"/>
              </w:rPr>
            </w:pPr>
            <w:r>
              <w:rPr>
                <w:b w:val="0"/>
                <w:bCs w:val="0"/>
                <w:sz w:val="20"/>
                <w:szCs w:val="20"/>
                <w:highlight w:val="none"/>
                <w:u w:val="none"/>
              </w:rPr>
            </w:r>
            <w:r>
              <w:rPr>
                <w:b w:val="0"/>
                <w:bCs w:val="0"/>
                <w:sz w:val="20"/>
                <w:szCs w:val="20"/>
                <w:highlight w:val="none"/>
                <w:u w:val="none"/>
              </w:rPr>
            </w:r>
            <w:r>
              <w:rPr>
                <w:b w:val="0"/>
                <w:bCs w:val="0"/>
                <w:sz w:val="20"/>
                <w:szCs w:val="20"/>
                <w:highlight w:val="none"/>
                <w:u w:val="none"/>
              </w:rPr>
            </w:r>
          </w:p>
        </w:tc>
        <w:tc>
          <w:tcPr>
            <w:tcW w:w="2693" w:type="dxa"/>
            <w:textDirection w:val="lrTb"/>
            <w:noWrap w:val="false"/>
          </w:tcPr>
          <w:p>
            <w:pPr>
              <w:jc w:val="center"/>
              <w:spacing w:line="240" w:lineRule="auto"/>
              <w:rPr>
                <w:b w:val="0"/>
                <w:bCs w:val="0"/>
                <w:sz w:val="20"/>
                <w:szCs w:val="20"/>
                <w:highlight w:val="none"/>
                <w:u w:val="none"/>
              </w:rPr>
            </w:pPr>
            <w:r>
              <w:rPr>
                <w:b w:val="0"/>
                <w:bCs w:val="0"/>
                <w:sz w:val="20"/>
                <w:szCs w:val="20"/>
                <w:highlight w:val="none"/>
                <w:u w:val="none"/>
              </w:rPr>
            </w:r>
            <w:r>
              <w:rPr>
                <w:b w:val="0"/>
                <w:bCs w:val="0"/>
                <w:sz w:val="20"/>
                <w:szCs w:val="20"/>
                <w:highlight w:val="none"/>
                <w:u w:val="none"/>
              </w:rPr>
            </w:r>
            <w:r>
              <w:rPr>
                <w:b w:val="0"/>
                <w:bCs w:val="0"/>
                <w:sz w:val="20"/>
                <w:szCs w:val="20"/>
                <w:highlight w:val="none"/>
                <w:u w:val="none"/>
              </w:rPr>
            </w:r>
          </w:p>
        </w:tc>
        <w:tc>
          <w:tcPr>
            <w:tcW w:w="2693" w:type="dxa"/>
            <w:textDirection w:val="lrTb"/>
            <w:noWrap w:val="false"/>
          </w:tcPr>
          <w:p>
            <w:pPr>
              <w:jc w:val="center"/>
              <w:spacing w:line="240" w:lineRule="auto"/>
              <w:rPr>
                <w:b w:val="0"/>
                <w:bCs w:val="0"/>
                <w:sz w:val="20"/>
                <w:szCs w:val="20"/>
                <w:highlight w:val="none"/>
                <w:u w:val="none"/>
              </w:rPr>
            </w:pPr>
            <w:r>
              <w:rPr>
                <w:b w:val="0"/>
                <w:bCs w:val="0"/>
                <w:sz w:val="20"/>
                <w:szCs w:val="20"/>
                <w:highlight w:val="none"/>
                <w:u w:val="none"/>
              </w:rPr>
            </w:r>
            <w:r>
              <w:rPr>
                <w:b w:val="0"/>
                <w:bCs w:val="0"/>
                <w:sz w:val="20"/>
                <w:szCs w:val="20"/>
                <w:highlight w:val="none"/>
                <w:u w:val="none"/>
              </w:rPr>
            </w:r>
            <w:r>
              <w:rPr>
                <w:b w:val="0"/>
                <w:bCs w:val="0"/>
                <w:sz w:val="20"/>
                <w:szCs w:val="20"/>
                <w:highlight w:val="none"/>
                <w:u w:val="none"/>
              </w:rPr>
            </w:r>
          </w:p>
        </w:tc>
      </w:tr>
    </w:tbl>
    <w:p>
      <w:pPr>
        <w:ind w:right="993"/>
        <w:jc w:val="left"/>
        <w:spacing w:line="240" w:lineRule="auto"/>
        <w:rPr>
          <w:b w:val="0"/>
          <w:bCs w:val="0"/>
          <w:sz w:val="20"/>
          <w:szCs w:val="20"/>
          <w:highlight w:val="none"/>
          <w:u w:val="none"/>
        </w:rPr>
      </w:pPr>
      <w:r>
        <w:rPr>
          <w:b w:val="0"/>
          <w:bCs w:val="0"/>
          <w:sz w:val="20"/>
          <w:szCs w:val="20"/>
          <w:highlight w:val="none"/>
          <w:u w:val="none"/>
        </w:rPr>
      </w:r>
      <w:r>
        <w:rPr>
          <w:b w:val="0"/>
          <w:bCs w:val="0"/>
          <w:sz w:val="20"/>
          <w:szCs w:val="20"/>
          <w:highlight w:val="none"/>
          <w:u w:val="none"/>
        </w:rPr>
      </w:r>
      <w:r>
        <w:rPr>
          <w:b w:val="0"/>
          <w:bCs w:val="0"/>
          <w:sz w:val="20"/>
          <w:szCs w:val="20"/>
          <w:highlight w:val="none"/>
          <w:u w:val="none"/>
        </w:rPr>
      </w:r>
    </w:p>
    <w:p>
      <w:pPr>
        <w:ind w:right="993"/>
        <w:jc w:val="left"/>
        <w:spacing w:line="240" w:lineRule="auto"/>
        <w:rPr>
          <w:b w:val="0"/>
          <w:bCs w:val="0"/>
          <w:sz w:val="24"/>
          <w:szCs w:val="24"/>
          <w:highlight w:val="none"/>
          <w:u w:val="none"/>
        </w:rPr>
      </w:pPr>
      <w:r>
        <w:rPr>
          <w:b w:val="0"/>
          <w:bCs w:val="0"/>
          <w:sz w:val="24"/>
          <w:szCs w:val="24"/>
          <w:highlight w:val="none"/>
          <w:u w:val="none"/>
        </w:rPr>
      </w:r>
      <w:r>
        <w:rPr>
          <w:b w:val="0"/>
          <w:bCs w:val="0"/>
          <w:sz w:val="24"/>
          <w:szCs w:val="24"/>
          <w:highlight w:val="none"/>
          <w:u w:val="none"/>
        </w:rPr>
      </w:r>
    </w:p>
    <w:sectPr>
      <w:footnotePr/>
      <w:endnotePr/>
      <w:type w:val="nextPage"/>
      <w:pgSz w:w="11906" w:h="16838" w:orient="portrait"/>
      <w:pgMar w:top="720" w:right="556" w:bottom="720" w:left="578"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Wingdings">
    <w:panose1 w:val="05010000000000000000"/>
  </w:font>
  <w:font w:name="Courier New">
    <w:panose1 w:val="02070409020205020404"/>
  </w:font>
  <w:font w:name="Symbol">
    <w:panose1 w:val="05010000000000000000"/>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
    <w:multiLevelType w:val="hybridMultilevel"/>
    <w:lvl w:ilvl="0">
      <w:start w:val="1"/>
      <w:numFmt w:val="bullet"/>
      <w:isLgl w:val="false"/>
      <w:suff w:val="tab"/>
      <w:lvlText w:val="·"/>
      <w:lvlJc w:val="left"/>
      <w:pPr>
        <w:ind w:left="1417" w:hanging="360"/>
      </w:pPr>
      <w:rPr>
        <w:rFonts w:ascii="Symbol" w:hAnsi="Symbol" w:eastAsia="Symbol" w:cs="Symbo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
    <w:multiLevelType w:val="hybridMultilevel"/>
    <w:lvl w:ilvl="0">
      <w:start w:val="1"/>
      <w:numFmt w:val="decimal"/>
      <w:isLgl w:val="false"/>
      <w:suff w:val="tab"/>
      <w:lvlText w:val="%1)"/>
      <w:lvlJc w:val="left"/>
      <w:pPr>
        <w:ind w:left="2126" w:hanging="360"/>
      </w:pPr>
    </w:lvl>
    <w:lvl w:ilvl="1">
      <w:start w:val="1"/>
      <w:numFmt w:val="lowerLetter"/>
      <w:isLgl w:val="false"/>
      <w:suff w:val="tab"/>
      <w:lvlText w:val="%2."/>
      <w:lvlJc w:val="left"/>
      <w:pPr>
        <w:ind w:left="2846" w:hanging="360"/>
      </w:pPr>
    </w:lvl>
    <w:lvl w:ilvl="2">
      <w:start w:val="1"/>
      <w:numFmt w:val="lowerRoman"/>
      <w:isLgl w:val="false"/>
      <w:suff w:val="tab"/>
      <w:lvlText w:val="%3."/>
      <w:lvlJc w:val="right"/>
      <w:pPr>
        <w:ind w:left="3566" w:hanging="180"/>
      </w:pPr>
    </w:lvl>
    <w:lvl w:ilvl="3">
      <w:start w:val="1"/>
      <w:numFmt w:val="decimal"/>
      <w:isLgl w:val="false"/>
      <w:suff w:val="tab"/>
      <w:lvlText w:val="%4."/>
      <w:lvlJc w:val="left"/>
      <w:pPr>
        <w:ind w:left="4286" w:hanging="360"/>
      </w:pPr>
    </w:lvl>
    <w:lvl w:ilvl="4">
      <w:start w:val="1"/>
      <w:numFmt w:val="lowerLetter"/>
      <w:isLgl w:val="false"/>
      <w:suff w:val="tab"/>
      <w:lvlText w:val="%5."/>
      <w:lvlJc w:val="left"/>
      <w:pPr>
        <w:ind w:left="5006" w:hanging="360"/>
      </w:pPr>
    </w:lvl>
    <w:lvl w:ilvl="5">
      <w:start w:val="1"/>
      <w:numFmt w:val="lowerRoman"/>
      <w:isLgl w:val="false"/>
      <w:suff w:val="tab"/>
      <w:lvlText w:val="%6."/>
      <w:lvlJc w:val="right"/>
      <w:pPr>
        <w:ind w:left="5726" w:hanging="180"/>
      </w:pPr>
    </w:lvl>
    <w:lvl w:ilvl="6">
      <w:start w:val="1"/>
      <w:numFmt w:val="decimal"/>
      <w:isLgl w:val="false"/>
      <w:suff w:val="tab"/>
      <w:lvlText w:val="%7."/>
      <w:lvlJc w:val="left"/>
      <w:pPr>
        <w:ind w:left="6446" w:hanging="360"/>
      </w:pPr>
    </w:lvl>
    <w:lvl w:ilvl="7">
      <w:start w:val="1"/>
      <w:numFmt w:val="lowerLetter"/>
      <w:isLgl w:val="false"/>
      <w:suff w:val="tab"/>
      <w:lvlText w:val="%8."/>
      <w:lvlJc w:val="left"/>
      <w:pPr>
        <w:ind w:left="7166" w:hanging="360"/>
      </w:pPr>
    </w:lvl>
    <w:lvl w:ilvl="8">
      <w:start w:val="1"/>
      <w:numFmt w:val="lowerRoman"/>
      <w:isLgl w:val="false"/>
      <w:suff w:val="tab"/>
      <w:lvlText w:val="%9."/>
      <w:lvlJc w:val="right"/>
      <w:pPr>
        <w:ind w:left="7886" w:hanging="180"/>
      </w:pPr>
    </w:lvl>
  </w:abstractNum>
  <w:abstractNum w:abstractNumId="4">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5">
    <w:multiLevelType w:val="hybridMultilevel"/>
    <w:lvl w:ilvl="0">
      <w:start w:val="1"/>
      <w:numFmt w:val="bullet"/>
      <w:isLgl w:val="false"/>
      <w:suff w:val="tab"/>
      <w:lvlText w:val="·"/>
      <w:lvlJc w:val="left"/>
      <w:pPr>
        <w:ind w:left="2125" w:hanging="360"/>
      </w:pPr>
      <w:rPr>
        <w:rFonts w:hint="default" w:ascii="Symbol" w:hAnsi="Symbol" w:eastAsia="Symbol" w:cs="Symbol"/>
      </w:rPr>
    </w:lvl>
    <w:lvl w:ilvl="1">
      <w:start w:val="1"/>
      <w:numFmt w:val="bullet"/>
      <w:isLgl w:val="false"/>
      <w:suff w:val="tab"/>
      <w:lvlText w:val="o"/>
      <w:lvlJc w:val="left"/>
      <w:pPr>
        <w:ind w:left="2845" w:hanging="360"/>
      </w:pPr>
      <w:rPr>
        <w:rFonts w:hint="default" w:ascii="Courier New" w:hAnsi="Courier New" w:eastAsia="Courier New" w:cs="Courier New"/>
      </w:rPr>
    </w:lvl>
    <w:lvl w:ilvl="2">
      <w:start w:val="1"/>
      <w:numFmt w:val="bullet"/>
      <w:isLgl w:val="false"/>
      <w:suff w:val="tab"/>
      <w:lvlText w:val="§"/>
      <w:lvlJc w:val="left"/>
      <w:pPr>
        <w:ind w:left="3565" w:hanging="360"/>
      </w:pPr>
      <w:rPr>
        <w:rFonts w:hint="default" w:ascii="Wingdings" w:hAnsi="Wingdings" w:eastAsia="Wingdings" w:cs="Wingdings"/>
      </w:rPr>
    </w:lvl>
    <w:lvl w:ilvl="3">
      <w:start w:val="1"/>
      <w:numFmt w:val="bullet"/>
      <w:isLgl w:val="false"/>
      <w:suff w:val="tab"/>
      <w:lvlText w:val="·"/>
      <w:lvlJc w:val="left"/>
      <w:pPr>
        <w:ind w:left="4285" w:hanging="360"/>
      </w:pPr>
      <w:rPr>
        <w:rFonts w:hint="default" w:ascii="Symbol" w:hAnsi="Symbol" w:eastAsia="Symbol" w:cs="Symbol"/>
      </w:rPr>
    </w:lvl>
    <w:lvl w:ilvl="4">
      <w:start w:val="1"/>
      <w:numFmt w:val="bullet"/>
      <w:isLgl w:val="false"/>
      <w:suff w:val="tab"/>
      <w:lvlText w:val="o"/>
      <w:lvlJc w:val="left"/>
      <w:pPr>
        <w:ind w:left="5005" w:hanging="360"/>
      </w:pPr>
      <w:rPr>
        <w:rFonts w:hint="default" w:ascii="Courier New" w:hAnsi="Courier New" w:eastAsia="Courier New" w:cs="Courier New"/>
      </w:rPr>
    </w:lvl>
    <w:lvl w:ilvl="5">
      <w:start w:val="1"/>
      <w:numFmt w:val="bullet"/>
      <w:isLgl w:val="false"/>
      <w:suff w:val="tab"/>
      <w:lvlText w:val="§"/>
      <w:lvlJc w:val="left"/>
      <w:pPr>
        <w:ind w:left="5725" w:hanging="360"/>
      </w:pPr>
      <w:rPr>
        <w:rFonts w:hint="default" w:ascii="Wingdings" w:hAnsi="Wingdings" w:eastAsia="Wingdings" w:cs="Wingdings"/>
      </w:rPr>
    </w:lvl>
    <w:lvl w:ilvl="6">
      <w:start w:val="1"/>
      <w:numFmt w:val="bullet"/>
      <w:isLgl w:val="false"/>
      <w:suff w:val="tab"/>
      <w:lvlText w:val="·"/>
      <w:lvlJc w:val="left"/>
      <w:pPr>
        <w:ind w:left="6445" w:hanging="360"/>
      </w:pPr>
      <w:rPr>
        <w:rFonts w:hint="default" w:ascii="Symbol" w:hAnsi="Symbol" w:eastAsia="Symbol" w:cs="Symbol"/>
      </w:rPr>
    </w:lvl>
    <w:lvl w:ilvl="7">
      <w:start w:val="1"/>
      <w:numFmt w:val="bullet"/>
      <w:isLgl w:val="false"/>
      <w:suff w:val="tab"/>
      <w:lvlText w:val="o"/>
      <w:lvlJc w:val="left"/>
      <w:pPr>
        <w:ind w:left="7165" w:hanging="360"/>
      </w:pPr>
      <w:rPr>
        <w:rFonts w:hint="default" w:ascii="Courier New" w:hAnsi="Courier New" w:eastAsia="Courier New" w:cs="Courier New"/>
      </w:rPr>
    </w:lvl>
    <w:lvl w:ilvl="8">
      <w:start w:val="1"/>
      <w:numFmt w:val="bullet"/>
      <w:isLgl w:val="false"/>
      <w:suff w:val="tab"/>
      <w:lvlText w:val="§"/>
      <w:lvlJc w:val="left"/>
      <w:pPr>
        <w:ind w:left="7885" w:hanging="360"/>
      </w:pPr>
      <w:rPr>
        <w:rFonts w:hint="default" w:ascii="Wingdings" w:hAnsi="Wingdings" w:eastAsia="Wingdings" w:cs="Wingdings"/>
      </w:rPr>
    </w:lvl>
  </w:abstractNum>
  <w:abstractNum w:abstractNumId="6">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7">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8">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9">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0">
    <w:multiLevelType w:val="hybridMultilevel"/>
    <w:lvl w:ilvl="0">
      <w:start w:val="1"/>
      <w:numFmt w:val="decimal"/>
      <w:isLgl w:val="false"/>
      <w:suff w:val="tab"/>
      <w:lvlText w:val="%1)"/>
      <w:lvlJc w:val="left"/>
      <w:pPr>
        <w:ind w:left="360" w:hanging="360"/>
      </w:pPr>
    </w:lvl>
    <w:lvl w:ilvl="1">
      <w:start w:val="1"/>
      <w:numFmt w:val="lowerLetter"/>
      <w:isLgl w:val="false"/>
      <w:suff w:val="tab"/>
      <w:lvlText w:val="%2)"/>
      <w:lvlJc w:val="left"/>
      <w:pPr>
        <w:ind w:left="720" w:hanging="360"/>
      </w:pPr>
    </w:lvl>
    <w:lvl w:ilvl="2">
      <w:start w:val="1"/>
      <w:numFmt w:val="lowerRoman"/>
      <w:isLgl w:val="false"/>
      <w:suff w:val="tab"/>
      <w:lvlText w:val="%3)"/>
      <w:lvlJc w:val="left"/>
      <w:pPr>
        <w:ind w:left="1080" w:hanging="360"/>
      </w:pPr>
    </w:lvl>
    <w:lvl w:ilvl="3">
      <w:start w:val="1"/>
      <w:numFmt w:val="decimal"/>
      <w:isLgl w:val="false"/>
      <w:suff w:val="tab"/>
      <w:lvlText w:val="%4)"/>
      <w:lvlJc w:val="left"/>
      <w:pPr>
        <w:ind w:left="1440" w:hanging="360"/>
      </w:pPr>
    </w:lvl>
    <w:lvl w:ilvl="4">
      <w:start w:val="1"/>
      <w:numFmt w:val="lowerLetter"/>
      <w:isLgl w:val="false"/>
      <w:suff w:val="tab"/>
      <w:lvlText w:val="%5)"/>
      <w:lvlJc w:val="left"/>
      <w:pPr>
        <w:ind w:left="1800" w:hanging="360"/>
      </w:pPr>
    </w:lvl>
    <w:lvl w:ilvl="5">
      <w:start w:val="1"/>
      <w:numFmt w:val="lowerRoman"/>
      <w:isLgl w:val="false"/>
      <w:suff w:val="tab"/>
      <w:lvlText w:val="%6)"/>
      <w:lvlJc w:val="left"/>
      <w:pPr>
        <w:ind w:left="2160" w:hanging="360"/>
      </w:pPr>
    </w:lvl>
    <w:lvl w:ilvl="6">
      <w:start w:val="1"/>
      <w:numFmt w:val="decimal"/>
      <w:isLgl w:val="false"/>
      <w:suff w:val="tab"/>
      <w:lvlText w:val="%7)"/>
      <w:lvlJc w:val="left"/>
      <w:pPr>
        <w:ind w:left="2520" w:hanging="360"/>
      </w:pPr>
    </w:lvl>
    <w:lvl w:ilvl="7">
      <w:start w:val="1"/>
      <w:numFmt w:val="lowerLetter"/>
      <w:isLgl w:val="false"/>
      <w:suff w:val="tab"/>
      <w:lvlText w:val="%8)"/>
      <w:lvlJc w:val="left"/>
      <w:pPr>
        <w:ind w:left="2880" w:hanging="360"/>
      </w:pPr>
    </w:lvl>
    <w:lvl w:ilvl="8">
      <w:start w:val="1"/>
      <w:numFmt w:val="lowerRoman"/>
      <w:isLgl w:val="false"/>
      <w:suff w:val="tab"/>
      <w:lvlText w:val="%9)"/>
      <w:lvlJc w:val="left"/>
      <w:pPr>
        <w:ind w:left="3240" w:hanging="360"/>
      </w:pPr>
    </w:lvl>
  </w:abstractNum>
  <w:abstractNum w:abstractNumId="1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12">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
    <w:multiLevelType w:val="hybridMultilevel"/>
    <w:lvl w:ilvl="0">
      <w:start w:val="1"/>
      <w:numFmt w:val="decimal"/>
      <w:isLgl w:val="false"/>
      <w:suff w:val="tab"/>
      <w:lvlText w:val="%1)"/>
      <w:lvlJc w:val="left"/>
      <w:pPr>
        <w:ind w:left="360" w:hanging="360"/>
      </w:pPr>
    </w:lvl>
    <w:lvl w:ilvl="1">
      <w:start w:val="1"/>
      <w:numFmt w:val="lowerLetter"/>
      <w:isLgl w:val="false"/>
      <w:suff w:val="tab"/>
      <w:lvlText w:val="%2)"/>
      <w:lvlJc w:val="left"/>
      <w:pPr>
        <w:ind w:left="720" w:hanging="360"/>
      </w:pPr>
    </w:lvl>
    <w:lvl w:ilvl="2">
      <w:start w:val="1"/>
      <w:numFmt w:val="lowerRoman"/>
      <w:isLgl w:val="false"/>
      <w:suff w:val="tab"/>
      <w:lvlText w:val="%3)"/>
      <w:lvlJc w:val="left"/>
      <w:pPr>
        <w:ind w:left="1080" w:hanging="360"/>
      </w:pPr>
    </w:lvl>
    <w:lvl w:ilvl="3">
      <w:start w:val="1"/>
      <w:numFmt w:val="decimal"/>
      <w:isLgl w:val="false"/>
      <w:suff w:val="tab"/>
      <w:lvlText w:val="%4)"/>
      <w:lvlJc w:val="left"/>
      <w:pPr>
        <w:ind w:left="1440" w:hanging="360"/>
      </w:pPr>
    </w:lvl>
    <w:lvl w:ilvl="4">
      <w:start w:val="1"/>
      <w:numFmt w:val="lowerLetter"/>
      <w:isLgl w:val="false"/>
      <w:suff w:val="tab"/>
      <w:lvlText w:val="%5)"/>
      <w:lvlJc w:val="left"/>
      <w:pPr>
        <w:ind w:left="1800" w:hanging="360"/>
      </w:pPr>
    </w:lvl>
    <w:lvl w:ilvl="5">
      <w:start w:val="1"/>
      <w:numFmt w:val="lowerRoman"/>
      <w:isLgl w:val="false"/>
      <w:suff w:val="tab"/>
      <w:lvlText w:val="%6)"/>
      <w:lvlJc w:val="left"/>
      <w:pPr>
        <w:ind w:left="2160" w:hanging="360"/>
      </w:pPr>
    </w:lvl>
    <w:lvl w:ilvl="6">
      <w:start w:val="1"/>
      <w:numFmt w:val="decimal"/>
      <w:isLgl w:val="false"/>
      <w:suff w:val="tab"/>
      <w:lvlText w:val="%7)"/>
      <w:lvlJc w:val="left"/>
      <w:pPr>
        <w:ind w:left="2520" w:hanging="360"/>
      </w:pPr>
    </w:lvl>
    <w:lvl w:ilvl="7">
      <w:start w:val="1"/>
      <w:numFmt w:val="lowerLetter"/>
      <w:isLgl w:val="false"/>
      <w:suff w:val="tab"/>
      <w:lvlText w:val="%8)"/>
      <w:lvlJc w:val="left"/>
      <w:pPr>
        <w:ind w:left="2880" w:hanging="360"/>
      </w:pPr>
    </w:lvl>
    <w:lvl w:ilvl="8">
      <w:start w:val="1"/>
      <w:numFmt w:val="lowerRoman"/>
      <w:isLgl w:val="false"/>
      <w:suff w:val="tab"/>
      <w:lvlText w:val="%9)"/>
      <w:lvlJc w:val="left"/>
      <w:pPr>
        <w:ind w:left="3240" w:hanging="360"/>
      </w:pPr>
    </w:lvl>
  </w:abstractNum>
  <w:abstractNum w:abstractNumId="15">
    <w:multiLevelType w:val="hybridMultilevel"/>
    <w:lvl w:ilvl="0">
      <w:start w:val="1"/>
      <w:numFmt w:val="decimal"/>
      <w:isLgl w:val="false"/>
      <w:suff w:val="tab"/>
      <w:lvlText w:val="%1)"/>
      <w:lvlJc w:val="left"/>
      <w:pPr>
        <w:ind w:left="360" w:hanging="360"/>
      </w:pPr>
    </w:lvl>
    <w:lvl w:ilvl="1">
      <w:start w:val="1"/>
      <w:numFmt w:val="lowerLetter"/>
      <w:isLgl w:val="false"/>
      <w:suff w:val="tab"/>
      <w:lvlText w:val="%2)"/>
      <w:lvlJc w:val="left"/>
      <w:pPr>
        <w:ind w:left="720" w:hanging="360"/>
      </w:pPr>
    </w:lvl>
    <w:lvl w:ilvl="2">
      <w:start w:val="1"/>
      <w:numFmt w:val="lowerRoman"/>
      <w:isLgl w:val="false"/>
      <w:suff w:val="tab"/>
      <w:lvlText w:val="%3)"/>
      <w:lvlJc w:val="left"/>
      <w:pPr>
        <w:ind w:left="1080" w:hanging="360"/>
      </w:pPr>
    </w:lvl>
    <w:lvl w:ilvl="3">
      <w:start w:val="1"/>
      <w:numFmt w:val="decimal"/>
      <w:isLgl w:val="false"/>
      <w:suff w:val="tab"/>
      <w:lvlText w:val="%4)"/>
      <w:lvlJc w:val="left"/>
      <w:pPr>
        <w:ind w:left="1440" w:hanging="360"/>
      </w:pPr>
    </w:lvl>
    <w:lvl w:ilvl="4">
      <w:start w:val="1"/>
      <w:numFmt w:val="lowerLetter"/>
      <w:isLgl w:val="false"/>
      <w:suff w:val="tab"/>
      <w:lvlText w:val="%5)"/>
      <w:lvlJc w:val="left"/>
      <w:pPr>
        <w:ind w:left="1800" w:hanging="360"/>
      </w:pPr>
    </w:lvl>
    <w:lvl w:ilvl="5">
      <w:start w:val="1"/>
      <w:numFmt w:val="lowerRoman"/>
      <w:isLgl w:val="false"/>
      <w:suff w:val="tab"/>
      <w:lvlText w:val="%6)"/>
      <w:lvlJc w:val="left"/>
      <w:pPr>
        <w:ind w:left="2160" w:hanging="360"/>
      </w:pPr>
    </w:lvl>
    <w:lvl w:ilvl="6">
      <w:start w:val="1"/>
      <w:numFmt w:val="decimal"/>
      <w:isLgl w:val="false"/>
      <w:suff w:val="tab"/>
      <w:lvlText w:val="%7)"/>
      <w:lvlJc w:val="left"/>
      <w:pPr>
        <w:ind w:left="2520" w:hanging="360"/>
      </w:pPr>
    </w:lvl>
    <w:lvl w:ilvl="7">
      <w:start w:val="1"/>
      <w:numFmt w:val="lowerLetter"/>
      <w:isLgl w:val="false"/>
      <w:suff w:val="tab"/>
      <w:lvlText w:val="%8)"/>
      <w:lvlJc w:val="left"/>
      <w:pPr>
        <w:ind w:left="2880" w:hanging="360"/>
      </w:pPr>
    </w:lvl>
    <w:lvl w:ilvl="8">
      <w:start w:val="1"/>
      <w:numFmt w:val="lowerRoman"/>
      <w:isLgl w:val="false"/>
      <w:suff w:val="tab"/>
      <w:lvlText w:val="%9)"/>
      <w:lvlJc w:val="left"/>
      <w:pPr>
        <w:ind w:left="3240" w:hanging="360"/>
      </w:pPr>
    </w:lvl>
  </w:abstractNum>
  <w:abstractNum w:abstractNumId="16">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8">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9">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20">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22">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24">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5">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26">
    <w:multiLevelType w:val="hybridMultilevel"/>
    <w:lvl w:ilvl="0">
      <w:start w:val="1"/>
      <w:numFmt w:val="decimal"/>
      <w:isLgl w:val="false"/>
      <w:suff w:val="tab"/>
      <w:lvlText w:val="%1)"/>
      <w:lvlJc w:val="left"/>
      <w:pPr>
        <w:ind w:left="360" w:hanging="360"/>
      </w:pPr>
    </w:lvl>
    <w:lvl w:ilvl="1">
      <w:start w:val="1"/>
      <w:numFmt w:val="lowerLetter"/>
      <w:isLgl w:val="false"/>
      <w:suff w:val="tab"/>
      <w:lvlText w:val="%2)"/>
      <w:lvlJc w:val="left"/>
      <w:pPr>
        <w:ind w:left="720" w:hanging="360"/>
      </w:pPr>
    </w:lvl>
    <w:lvl w:ilvl="2">
      <w:start w:val="1"/>
      <w:numFmt w:val="lowerRoman"/>
      <w:isLgl w:val="false"/>
      <w:suff w:val="tab"/>
      <w:lvlText w:val="%3)"/>
      <w:lvlJc w:val="left"/>
      <w:pPr>
        <w:ind w:left="1080" w:hanging="360"/>
      </w:pPr>
    </w:lvl>
    <w:lvl w:ilvl="3">
      <w:start w:val="1"/>
      <w:numFmt w:val="decimal"/>
      <w:isLgl w:val="false"/>
      <w:suff w:val="tab"/>
      <w:lvlText w:val="%4)"/>
      <w:lvlJc w:val="left"/>
      <w:pPr>
        <w:ind w:left="1440" w:hanging="360"/>
      </w:pPr>
    </w:lvl>
    <w:lvl w:ilvl="4">
      <w:start w:val="1"/>
      <w:numFmt w:val="lowerLetter"/>
      <w:isLgl w:val="false"/>
      <w:suff w:val="tab"/>
      <w:lvlText w:val="%5)"/>
      <w:lvlJc w:val="left"/>
      <w:pPr>
        <w:ind w:left="1800" w:hanging="360"/>
      </w:pPr>
    </w:lvl>
    <w:lvl w:ilvl="5">
      <w:start w:val="1"/>
      <w:numFmt w:val="lowerRoman"/>
      <w:isLgl w:val="false"/>
      <w:suff w:val="tab"/>
      <w:lvlText w:val="%6)"/>
      <w:lvlJc w:val="left"/>
      <w:pPr>
        <w:ind w:left="2160" w:hanging="360"/>
      </w:pPr>
    </w:lvl>
    <w:lvl w:ilvl="6">
      <w:start w:val="1"/>
      <w:numFmt w:val="decimal"/>
      <w:isLgl w:val="false"/>
      <w:suff w:val="tab"/>
      <w:lvlText w:val="%7)"/>
      <w:lvlJc w:val="left"/>
      <w:pPr>
        <w:ind w:left="2520" w:hanging="360"/>
      </w:pPr>
    </w:lvl>
    <w:lvl w:ilvl="7">
      <w:start w:val="1"/>
      <w:numFmt w:val="lowerLetter"/>
      <w:isLgl w:val="false"/>
      <w:suff w:val="tab"/>
      <w:lvlText w:val="%8)"/>
      <w:lvlJc w:val="left"/>
      <w:pPr>
        <w:ind w:left="2880" w:hanging="360"/>
      </w:pPr>
    </w:lvl>
    <w:lvl w:ilvl="8">
      <w:start w:val="1"/>
      <w:numFmt w:val="lowerRoman"/>
      <w:isLgl w:val="false"/>
      <w:suff w:val="tab"/>
      <w:lvlText w:val="%9)"/>
      <w:lvlJc w:val="left"/>
      <w:pPr>
        <w:ind w:left="3240" w:hanging="360"/>
      </w:pPr>
    </w:lvl>
  </w:abstractNum>
  <w:abstractNum w:abstractNumId="27">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28">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9">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31">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33">
    <w:multiLevelType w:val="hybridMultilevel"/>
    <w:lvl w:ilvl="0">
      <w:start w:val="1"/>
      <w:numFmt w:val="decimal"/>
      <w:isLgl w:val="false"/>
      <w:suff w:val="tab"/>
      <w:lvlText w:val="%1)"/>
      <w:lvlJc w:val="left"/>
      <w:pPr>
        <w:ind w:left="360" w:hanging="360"/>
      </w:pPr>
    </w:lvl>
    <w:lvl w:ilvl="1">
      <w:start w:val="1"/>
      <w:numFmt w:val="lowerLetter"/>
      <w:isLgl w:val="false"/>
      <w:suff w:val="tab"/>
      <w:lvlText w:val="%2)"/>
      <w:lvlJc w:val="left"/>
      <w:pPr>
        <w:ind w:left="720" w:hanging="360"/>
      </w:pPr>
    </w:lvl>
    <w:lvl w:ilvl="2">
      <w:start w:val="1"/>
      <w:numFmt w:val="lowerRoman"/>
      <w:isLgl w:val="false"/>
      <w:suff w:val="tab"/>
      <w:lvlText w:val="%3)"/>
      <w:lvlJc w:val="left"/>
      <w:pPr>
        <w:ind w:left="1080" w:hanging="360"/>
      </w:pPr>
    </w:lvl>
    <w:lvl w:ilvl="3">
      <w:start w:val="1"/>
      <w:numFmt w:val="decimal"/>
      <w:isLgl w:val="false"/>
      <w:suff w:val="tab"/>
      <w:lvlText w:val="%4)"/>
      <w:lvlJc w:val="left"/>
      <w:pPr>
        <w:ind w:left="1440" w:hanging="360"/>
      </w:pPr>
    </w:lvl>
    <w:lvl w:ilvl="4">
      <w:start w:val="1"/>
      <w:numFmt w:val="lowerLetter"/>
      <w:isLgl w:val="false"/>
      <w:suff w:val="tab"/>
      <w:lvlText w:val="%5)"/>
      <w:lvlJc w:val="left"/>
      <w:pPr>
        <w:ind w:left="1800" w:hanging="360"/>
      </w:pPr>
    </w:lvl>
    <w:lvl w:ilvl="5">
      <w:start w:val="1"/>
      <w:numFmt w:val="lowerRoman"/>
      <w:isLgl w:val="false"/>
      <w:suff w:val="tab"/>
      <w:lvlText w:val="%6)"/>
      <w:lvlJc w:val="left"/>
      <w:pPr>
        <w:ind w:left="2160" w:hanging="360"/>
      </w:pPr>
    </w:lvl>
    <w:lvl w:ilvl="6">
      <w:start w:val="1"/>
      <w:numFmt w:val="decimal"/>
      <w:isLgl w:val="false"/>
      <w:suff w:val="tab"/>
      <w:lvlText w:val="%7)"/>
      <w:lvlJc w:val="left"/>
      <w:pPr>
        <w:ind w:left="2520" w:hanging="360"/>
      </w:pPr>
    </w:lvl>
    <w:lvl w:ilvl="7">
      <w:start w:val="1"/>
      <w:numFmt w:val="lowerLetter"/>
      <w:isLgl w:val="false"/>
      <w:suff w:val="tab"/>
      <w:lvlText w:val="%8)"/>
      <w:lvlJc w:val="left"/>
      <w:pPr>
        <w:ind w:left="2880" w:hanging="360"/>
      </w:pPr>
    </w:lvl>
    <w:lvl w:ilvl="8">
      <w:start w:val="1"/>
      <w:numFmt w:val="lowerRoman"/>
      <w:isLgl w:val="false"/>
      <w:suff w:val="tab"/>
      <w:lvlText w:val="%9)"/>
      <w:lvlJc w:val="left"/>
      <w:pPr>
        <w:ind w:left="3240" w:hanging="360"/>
      </w:pPr>
    </w:lvl>
  </w:abstractNum>
  <w:abstractNum w:abstractNumId="34">
    <w:multiLevelType w:val="hybridMultilevel"/>
    <w:lvl w:ilvl="0">
      <w:start w:val="1"/>
      <w:numFmt w:val="decimal"/>
      <w:isLgl w:val="false"/>
      <w:suff w:val="tab"/>
      <w:lvlText w:val="%1)"/>
      <w:lvlJc w:val="left"/>
      <w:pPr>
        <w:ind w:left="360" w:hanging="360"/>
      </w:pPr>
    </w:lvl>
    <w:lvl w:ilvl="1">
      <w:start w:val="1"/>
      <w:numFmt w:val="lowerLetter"/>
      <w:isLgl w:val="false"/>
      <w:suff w:val="tab"/>
      <w:lvlText w:val="%2)"/>
      <w:lvlJc w:val="left"/>
      <w:pPr>
        <w:ind w:left="720" w:hanging="360"/>
      </w:pPr>
    </w:lvl>
    <w:lvl w:ilvl="2">
      <w:start w:val="1"/>
      <w:numFmt w:val="lowerRoman"/>
      <w:isLgl w:val="false"/>
      <w:suff w:val="tab"/>
      <w:lvlText w:val="%3)"/>
      <w:lvlJc w:val="left"/>
      <w:pPr>
        <w:ind w:left="1080" w:hanging="360"/>
      </w:pPr>
    </w:lvl>
    <w:lvl w:ilvl="3">
      <w:start w:val="1"/>
      <w:numFmt w:val="decimal"/>
      <w:isLgl w:val="false"/>
      <w:suff w:val="tab"/>
      <w:lvlText w:val="%4)"/>
      <w:lvlJc w:val="left"/>
      <w:pPr>
        <w:ind w:left="1440" w:hanging="360"/>
      </w:pPr>
    </w:lvl>
    <w:lvl w:ilvl="4">
      <w:start w:val="1"/>
      <w:numFmt w:val="lowerLetter"/>
      <w:isLgl w:val="false"/>
      <w:suff w:val="tab"/>
      <w:lvlText w:val="%5)"/>
      <w:lvlJc w:val="left"/>
      <w:pPr>
        <w:ind w:left="1800" w:hanging="360"/>
      </w:pPr>
    </w:lvl>
    <w:lvl w:ilvl="5">
      <w:start w:val="1"/>
      <w:numFmt w:val="lowerRoman"/>
      <w:isLgl w:val="false"/>
      <w:suff w:val="tab"/>
      <w:lvlText w:val="%6)"/>
      <w:lvlJc w:val="left"/>
      <w:pPr>
        <w:ind w:left="2160" w:hanging="360"/>
      </w:pPr>
    </w:lvl>
    <w:lvl w:ilvl="6">
      <w:start w:val="1"/>
      <w:numFmt w:val="decimal"/>
      <w:isLgl w:val="false"/>
      <w:suff w:val="tab"/>
      <w:lvlText w:val="%7)"/>
      <w:lvlJc w:val="left"/>
      <w:pPr>
        <w:ind w:left="2520" w:hanging="360"/>
      </w:pPr>
    </w:lvl>
    <w:lvl w:ilvl="7">
      <w:start w:val="1"/>
      <w:numFmt w:val="lowerLetter"/>
      <w:isLgl w:val="false"/>
      <w:suff w:val="tab"/>
      <w:lvlText w:val="%8)"/>
      <w:lvlJc w:val="left"/>
      <w:pPr>
        <w:ind w:left="2880" w:hanging="360"/>
      </w:pPr>
    </w:lvl>
    <w:lvl w:ilvl="8">
      <w:start w:val="1"/>
      <w:numFmt w:val="lowerRoman"/>
      <w:isLgl w:val="false"/>
      <w:suff w:val="tab"/>
      <w:lvlText w:val="%9)"/>
      <w:lvlJc w:val="left"/>
      <w:pPr>
        <w:ind w:left="3240" w:hanging="36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24">
    <w:name w:val="Heading 1"/>
    <w:basedOn w:val="900"/>
    <w:next w:val="900"/>
    <w:link w:val="725"/>
    <w:uiPriority w:val="9"/>
    <w:qFormat/>
    <w:pPr>
      <w:keepLines/>
      <w:keepNext/>
      <w:spacing w:before="480" w:after="200"/>
      <w:outlineLvl w:val="0"/>
    </w:pPr>
    <w:rPr>
      <w:rFonts w:ascii="Arial" w:hAnsi="Arial" w:eastAsia="Arial" w:cs="Arial"/>
      <w:sz w:val="40"/>
      <w:szCs w:val="40"/>
    </w:rPr>
  </w:style>
  <w:style w:type="character" w:styleId="725">
    <w:name w:val="Heading 1 Char"/>
    <w:link w:val="724"/>
    <w:uiPriority w:val="9"/>
    <w:rPr>
      <w:rFonts w:ascii="Arial" w:hAnsi="Arial" w:eastAsia="Arial" w:cs="Arial"/>
      <w:sz w:val="40"/>
      <w:szCs w:val="40"/>
    </w:rPr>
  </w:style>
  <w:style w:type="paragraph" w:styleId="726">
    <w:name w:val="Heading 2"/>
    <w:basedOn w:val="900"/>
    <w:next w:val="900"/>
    <w:link w:val="727"/>
    <w:uiPriority w:val="9"/>
    <w:unhideWhenUsed/>
    <w:qFormat/>
    <w:pPr>
      <w:keepLines/>
      <w:keepNext/>
      <w:spacing w:before="360" w:after="200"/>
      <w:outlineLvl w:val="1"/>
    </w:pPr>
    <w:rPr>
      <w:rFonts w:ascii="Arial" w:hAnsi="Arial" w:eastAsia="Arial" w:cs="Arial"/>
      <w:sz w:val="34"/>
    </w:rPr>
  </w:style>
  <w:style w:type="character" w:styleId="727">
    <w:name w:val="Heading 2 Char"/>
    <w:link w:val="726"/>
    <w:uiPriority w:val="9"/>
    <w:rPr>
      <w:rFonts w:ascii="Arial" w:hAnsi="Arial" w:eastAsia="Arial" w:cs="Arial"/>
      <w:sz w:val="34"/>
    </w:rPr>
  </w:style>
  <w:style w:type="paragraph" w:styleId="728">
    <w:name w:val="Heading 3"/>
    <w:basedOn w:val="900"/>
    <w:next w:val="900"/>
    <w:link w:val="729"/>
    <w:uiPriority w:val="9"/>
    <w:unhideWhenUsed/>
    <w:qFormat/>
    <w:pPr>
      <w:keepLines/>
      <w:keepNext/>
      <w:spacing w:before="320" w:after="200"/>
      <w:outlineLvl w:val="2"/>
    </w:pPr>
    <w:rPr>
      <w:rFonts w:ascii="Arial" w:hAnsi="Arial" w:eastAsia="Arial" w:cs="Arial"/>
      <w:sz w:val="30"/>
      <w:szCs w:val="30"/>
    </w:rPr>
  </w:style>
  <w:style w:type="character" w:styleId="729">
    <w:name w:val="Heading 3 Char"/>
    <w:link w:val="728"/>
    <w:uiPriority w:val="9"/>
    <w:rPr>
      <w:rFonts w:ascii="Arial" w:hAnsi="Arial" w:eastAsia="Arial" w:cs="Arial"/>
      <w:sz w:val="30"/>
      <w:szCs w:val="30"/>
    </w:rPr>
  </w:style>
  <w:style w:type="paragraph" w:styleId="730">
    <w:name w:val="Heading 4"/>
    <w:basedOn w:val="900"/>
    <w:next w:val="900"/>
    <w:link w:val="731"/>
    <w:uiPriority w:val="9"/>
    <w:unhideWhenUsed/>
    <w:qFormat/>
    <w:pPr>
      <w:keepLines/>
      <w:keepNext/>
      <w:spacing w:before="320" w:after="200"/>
      <w:outlineLvl w:val="3"/>
    </w:pPr>
    <w:rPr>
      <w:rFonts w:ascii="Arial" w:hAnsi="Arial" w:eastAsia="Arial" w:cs="Arial"/>
      <w:b/>
      <w:bCs/>
      <w:sz w:val="26"/>
      <w:szCs w:val="26"/>
    </w:rPr>
  </w:style>
  <w:style w:type="character" w:styleId="731">
    <w:name w:val="Heading 4 Char"/>
    <w:link w:val="730"/>
    <w:uiPriority w:val="9"/>
    <w:rPr>
      <w:rFonts w:ascii="Arial" w:hAnsi="Arial" w:eastAsia="Arial" w:cs="Arial"/>
      <w:b/>
      <w:bCs/>
      <w:sz w:val="26"/>
      <w:szCs w:val="26"/>
    </w:rPr>
  </w:style>
  <w:style w:type="paragraph" w:styleId="732">
    <w:name w:val="Heading 5"/>
    <w:basedOn w:val="900"/>
    <w:next w:val="900"/>
    <w:link w:val="733"/>
    <w:uiPriority w:val="9"/>
    <w:unhideWhenUsed/>
    <w:qFormat/>
    <w:pPr>
      <w:keepLines/>
      <w:keepNext/>
      <w:spacing w:before="320" w:after="200"/>
      <w:outlineLvl w:val="4"/>
    </w:pPr>
    <w:rPr>
      <w:rFonts w:ascii="Arial" w:hAnsi="Arial" w:eastAsia="Arial" w:cs="Arial"/>
      <w:b/>
      <w:bCs/>
      <w:sz w:val="24"/>
      <w:szCs w:val="24"/>
    </w:rPr>
  </w:style>
  <w:style w:type="character" w:styleId="733">
    <w:name w:val="Heading 5 Char"/>
    <w:link w:val="732"/>
    <w:uiPriority w:val="9"/>
    <w:rPr>
      <w:rFonts w:ascii="Arial" w:hAnsi="Arial" w:eastAsia="Arial" w:cs="Arial"/>
      <w:b/>
      <w:bCs/>
      <w:sz w:val="24"/>
      <w:szCs w:val="24"/>
    </w:rPr>
  </w:style>
  <w:style w:type="paragraph" w:styleId="734">
    <w:name w:val="Heading 6"/>
    <w:basedOn w:val="900"/>
    <w:next w:val="900"/>
    <w:link w:val="735"/>
    <w:uiPriority w:val="9"/>
    <w:unhideWhenUsed/>
    <w:qFormat/>
    <w:pPr>
      <w:keepLines/>
      <w:keepNext/>
      <w:spacing w:before="320" w:after="200"/>
      <w:outlineLvl w:val="5"/>
    </w:pPr>
    <w:rPr>
      <w:rFonts w:ascii="Arial" w:hAnsi="Arial" w:eastAsia="Arial" w:cs="Arial"/>
      <w:b/>
      <w:bCs/>
      <w:sz w:val="22"/>
      <w:szCs w:val="22"/>
    </w:rPr>
  </w:style>
  <w:style w:type="character" w:styleId="735">
    <w:name w:val="Heading 6 Char"/>
    <w:link w:val="734"/>
    <w:uiPriority w:val="9"/>
    <w:rPr>
      <w:rFonts w:ascii="Arial" w:hAnsi="Arial" w:eastAsia="Arial" w:cs="Arial"/>
      <w:b/>
      <w:bCs/>
      <w:sz w:val="22"/>
      <w:szCs w:val="22"/>
    </w:rPr>
  </w:style>
  <w:style w:type="paragraph" w:styleId="736">
    <w:name w:val="Heading 7"/>
    <w:basedOn w:val="900"/>
    <w:next w:val="900"/>
    <w:link w:val="737"/>
    <w:uiPriority w:val="9"/>
    <w:unhideWhenUsed/>
    <w:qFormat/>
    <w:pPr>
      <w:keepLines/>
      <w:keepNext/>
      <w:spacing w:before="320" w:after="200"/>
      <w:outlineLvl w:val="6"/>
    </w:pPr>
    <w:rPr>
      <w:rFonts w:ascii="Arial" w:hAnsi="Arial" w:eastAsia="Arial" w:cs="Arial"/>
      <w:b/>
      <w:bCs/>
      <w:i/>
      <w:iCs/>
      <w:sz w:val="22"/>
      <w:szCs w:val="22"/>
    </w:rPr>
  </w:style>
  <w:style w:type="character" w:styleId="737">
    <w:name w:val="Heading 7 Char"/>
    <w:link w:val="736"/>
    <w:uiPriority w:val="9"/>
    <w:rPr>
      <w:rFonts w:ascii="Arial" w:hAnsi="Arial" w:eastAsia="Arial" w:cs="Arial"/>
      <w:b/>
      <w:bCs/>
      <w:i/>
      <w:iCs/>
      <w:sz w:val="22"/>
      <w:szCs w:val="22"/>
    </w:rPr>
  </w:style>
  <w:style w:type="paragraph" w:styleId="738">
    <w:name w:val="Heading 8"/>
    <w:basedOn w:val="900"/>
    <w:next w:val="900"/>
    <w:link w:val="739"/>
    <w:uiPriority w:val="9"/>
    <w:unhideWhenUsed/>
    <w:qFormat/>
    <w:pPr>
      <w:keepLines/>
      <w:keepNext/>
      <w:spacing w:before="320" w:after="200"/>
      <w:outlineLvl w:val="7"/>
    </w:pPr>
    <w:rPr>
      <w:rFonts w:ascii="Arial" w:hAnsi="Arial" w:eastAsia="Arial" w:cs="Arial"/>
      <w:i/>
      <w:iCs/>
      <w:sz w:val="22"/>
      <w:szCs w:val="22"/>
    </w:rPr>
  </w:style>
  <w:style w:type="character" w:styleId="739">
    <w:name w:val="Heading 8 Char"/>
    <w:link w:val="738"/>
    <w:uiPriority w:val="9"/>
    <w:rPr>
      <w:rFonts w:ascii="Arial" w:hAnsi="Arial" w:eastAsia="Arial" w:cs="Arial"/>
      <w:i/>
      <w:iCs/>
      <w:sz w:val="22"/>
      <w:szCs w:val="22"/>
    </w:rPr>
  </w:style>
  <w:style w:type="paragraph" w:styleId="740">
    <w:name w:val="Heading 9"/>
    <w:basedOn w:val="900"/>
    <w:next w:val="900"/>
    <w:link w:val="741"/>
    <w:uiPriority w:val="9"/>
    <w:unhideWhenUsed/>
    <w:qFormat/>
    <w:pPr>
      <w:keepLines/>
      <w:keepNext/>
      <w:spacing w:before="320" w:after="200"/>
      <w:outlineLvl w:val="8"/>
    </w:pPr>
    <w:rPr>
      <w:rFonts w:ascii="Arial" w:hAnsi="Arial" w:eastAsia="Arial" w:cs="Arial"/>
      <w:i/>
      <w:iCs/>
      <w:sz w:val="21"/>
      <w:szCs w:val="21"/>
    </w:rPr>
  </w:style>
  <w:style w:type="character" w:styleId="741">
    <w:name w:val="Heading 9 Char"/>
    <w:link w:val="740"/>
    <w:uiPriority w:val="9"/>
    <w:rPr>
      <w:rFonts w:ascii="Arial" w:hAnsi="Arial" w:eastAsia="Arial" w:cs="Arial"/>
      <w:i/>
      <w:iCs/>
      <w:sz w:val="21"/>
      <w:szCs w:val="21"/>
    </w:rPr>
  </w:style>
  <w:style w:type="paragraph" w:styleId="742">
    <w:name w:val="Title"/>
    <w:basedOn w:val="900"/>
    <w:next w:val="900"/>
    <w:link w:val="743"/>
    <w:uiPriority w:val="10"/>
    <w:qFormat/>
    <w:pPr>
      <w:contextualSpacing/>
      <w:spacing w:before="300" w:after="200"/>
    </w:pPr>
    <w:rPr>
      <w:sz w:val="48"/>
      <w:szCs w:val="48"/>
    </w:rPr>
  </w:style>
  <w:style w:type="character" w:styleId="743">
    <w:name w:val="Title Char"/>
    <w:link w:val="742"/>
    <w:uiPriority w:val="10"/>
    <w:rPr>
      <w:sz w:val="48"/>
      <w:szCs w:val="48"/>
    </w:rPr>
  </w:style>
  <w:style w:type="paragraph" w:styleId="744">
    <w:name w:val="Subtitle"/>
    <w:basedOn w:val="900"/>
    <w:next w:val="900"/>
    <w:link w:val="745"/>
    <w:uiPriority w:val="11"/>
    <w:qFormat/>
    <w:pPr>
      <w:spacing w:before="200" w:after="200"/>
    </w:pPr>
    <w:rPr>
      <w:sz w:val="24"/>
      <w:szCs w:val="24"/>
    </w:rPr>
  </w:style>
  <w:style w:type="character" w:styleId="745">
    <w:name w:val="Subtitle Char"/>
    <w:link w:val="744"/>
    <w:uiPriority w:val="11"/>
    <w:rPr>
      <w:sz w:val="24"/>
      <w:szCs w:val="24"/>
    </w:rPr>
  </w:style>
  <w:style w:type="paragraph" w:styleId="746">
    <w:name w:val="Quote"/>
    <w:basedOn w:val="900"/>
    <w:next w:val="900"/>
    <w:link w:val="747"/>
    <w:uiPriority w:val="29"/>
    <w:qFormat/>
    <w:pPr>
      <w:ind w:left="720" w:right="720"/>
    </w:pPr>
    <w:rPr>
      <w:i/>
    </w:rPr>
  </w:style>
  <w:style w:type="character" w:styleId="747">
    <w:name w:val="Quote Char"/>
    <w:link w:val="746"/>
    <w:uiPriority w:val="29"/>
    <w:rPr>
      <w:i/>
    </w:rPr>
  </w:style>
  <w:style w:type="paragraph" w:styleId="748">
    <w:name w:val="Intense Quote"/>
    <w:basedOn w:val="900"/>
    <w:next w:val="900"/>
    <w:link w:val="749"/>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749">
    <w:name w:val="Intense Quote Char"/>
    <w:link w:val="748"/>
    <w:uiPriority w:val="30"/>
    <w:rPr>
      <w:i/>
    </w:rPr>
  </w:style>
  <w:style w:type="paragraph" w:styleId="750">
    <w:name w:val="Header"/>
    <w:basedOn w:val="900"/>
    <w:link w:val="751"/>
    <w:uiPriority w:val="99"/>
    <w:unhideWhenUsed/>
    <w:pPr>
      <w:spacing w:after="0" w:line="240" w:lineRule="auto"/>
      <w:tabs>
        <w:tab w:val="center" w:pos="7143" w:leader="none"/>
        <w:tab w:val="right" w:pos="14287" w:leader="none"/>
      </w:tabs>
    </w:pPr>
  </w:style>
  <w:style w:type="character" w:styleId="751">
    <w:name w:val="Header Char"/>
    <w:link w:val="750"/>
    <w:uiPriority w:val="99"/>
  </w:style>
  <w:style w:type="paragraph" w:styleId="752">
    <w:name w:val="Footer"/>
    <w:basedOn w:val="900"/>
    <w:link w:val="755"/>
    <w:uiPriority w:val="99"/>
    <w:unhideWhenUsed/>
    <w:pPr>
      <w:spacing w:after="0" w:line="240" w:lineRule="auto"/>
      <w:tabs>
        <w:tab w:val="center" w:pos="7143" w:leader="none"/>
        <w:tab w:val="right" w:pos="14287" w:leader="none"/>
      </w:tabs>
    </w:pPr>
  </w:style>
  <w:style w:type="character" w:styleId="753">
    <w:name w:val="Footer Char"/>
    <w:link w:val="752"/>
    <w:uiPriority w:val="99"/>
  </w:style>
  <w:style w:type="paragraph" w:styleId="754">
    <w:name w:val="Caption"/>
    <w:basedOn w:val="900"/>
    <w:next w:val="900"/>
    <w:uiPriority w:val="35"/>
    <w:semiHidden/>
    <w:unhideWhenUsed/>
    <w:qFormat/>
    <w:pPr>
      <w:spacing w:line="276" w:lineRule="auto"/>
    </w:pPr>
    <w:rPr>
      <w:b/>
      <w:bCs/>
      <w:color w:val="4f81bd" w:themeColor="accent1"/>
      <w:sz w:val="18"/>
      <w:szCs w:val="18"/>
    </w:rPr>
  </w:style>
  <w:style w:type="character" w:styleId="755">
    <w:name w:val="Caption Char"/>
    <w:basedOn w:val="754"/>
    <w:link w:val="752"/>
    <w:uiPriority w:val="99"/>
  </w:style>
  <w:style w:type="table" w:styleId="756">
    <w:name w:val="Table Grid"/>
    <w:basedOn w:val="901"/>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757">
    <w:name w:val="Table Grid Light"/>
    <w:basedOn w:val="90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758">
    <w:name w:val="Plain Table 1"/>
    <w:basedOn w:val="90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59">
    <w:name w:val="Plain Table 2"/>
    <w:basedOn w:val="901"/>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60">
    <w:name w:val="Plain Table 3"/>
    <w:basedOn w:val="90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61">
    <w:name w:val="Plain Table 4"/>
    <w:basedOn w:val="90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62">
    <w:name w:val="Plain Table 5"/>
    <w:basedOn w:val="90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763">
    <w:name w:val="Grid Table 1 Light"/>
    <w:basedOn w:val="901"/>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764">
    <w:name w:val="Grid Table 1 Light - Accent 1"/>
    <w:basedOn w:val="90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765">
    <w:name w:val="Grid Table 1 Light - Accent 2"/>
    <w:basedOn w:val="901"/>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766">
    <w:name w:val="Grid Table 1 Light - Accent 3"/>
    <w:basedOn w:val="901"/>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767">
    <w:name w:val="Grid Table 1 Light - Accent 4"/>
    <w:basedOn w:val="901"/>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768">
    <w:name w:val="Grid Table 1 Light - Accent 5"/>
    <w:basedOn w:val="901"/>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769">
    <w:name w:val="Grid Table 1 Light - Accent 6"/>
    <w:basedOn w:val="901"/>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770">
    <w:name w:val="Grid Table 2"/>
    <w:basedOn w:val="901"/>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771">
    <w:name w:val="Grid Table 2 - Accent 1"/>
    <w:basedOn w:val="90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772">
    <w:name w:val="Grid Table 2 - Accent 2"/>
    <w:basedOn w:val="901"/>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773">
    <w:name w:val="Grid Table 2 - Accent 3"/>
    <w:basedOn w:val="901"/>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774">
    <w:name w:val="Grid Table 2 - Accent 4"/>
    <w:basedOn w:val="901"/>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775">
    <w:name w:val="Grid Table 2 - Accent 5"/>
    <w:basedOn w:val="901"/>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776">
    <w:name w:val="Grid Table 2 - Accent 6"/>
    <w:basedOn w:val="901"/>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777">
    <w:name w:val="Grid Table 3"/>
    <w:basedOn w:val="901"/>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78">
    <w:name w:val="Grid Table 3 - Accent 1"/>
    <w:basedOn w:val="90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79">
    <w:name w:val="Grid Table 3 - Accent 2"/>
    <w:basedOn w:val="901"/>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80">
    <w:name w:val="Grid Table 3 - Accent 3"/>
    <w:basedOn w:val="901"/>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81">
    <w:name w:val="Grid Table 3 - Accent 4"/>
    <w:basedOn w:val="901"/>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82">
    <w:name w:val="Grid Table 3 - Accent 5"/>
    <w:basedOn w:val="901"/>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83">
    <w:name w:val="Grid Table 3 - Accent 6"/>
    <w:basedOn w:val="901"/>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84">
    <w:name w:val="Grid Table 4"/>
    <w:basedOn w:val="901"/>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85">
    <w:name w:val="Grid Table 4 - Accent 1"/>
    <w:basedOn w:val="901"/>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86">
    <w:name w:val="Grid Table 4 - Accent 2"/>
    <w:basedOn w:val="901"/>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87">
    <w:name w:val="Grid Table 4 - Accent 3"/>
    <w:basedOn w:val="901"/>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88">
    <w:name w:val="Grid Table 4 - Accent 4"/>
    <w:basedOn w:val="901"/>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89">
    <w:name w:val="Grid Table 4 - Accent 5"/>
    <w:basedOn w:val="901"/>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90">
    <w:name w:val="Grid Table 4 - Accent 6"/>
    <w:basedOn w:val="901"/>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91">
    <w:name w:val="Grid Table 5 Dark"/>
    <w:basedOn w:val="90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92">
    <w:name w:val="Grid Table 5 Dark- Accent 1"/>
    <w:basedOn w:val="90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793">
    <w:name w:val="Grid Table 5 Dark - Accent 2"/>
    <w:basedOn w:val="90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794">
    <w:name w:val="Grid Table 5 Dark - Accent 3"/>
    <w:basedOn w:val="90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795">
    <w:name w:val="Grid Table 5 Dark- Accent 4"/>
    <w:basedOn w:val="90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796">
    <w:name w:val="Grid Table 5 Dark - Accent 5"/>
    <w:basedOn w:val="90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797">
    <w:name w:val="Grid Table 5 Dark - Accent 6"/>
    <w:basedOn w:val="90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798">
    <w:name w:val="Grid Table 6 Colorful"/>
    <w:basedOn w:val="901"/>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99">
    <w:name w:val="Grid Table 6 Colorful - Accent 1"/>
    <w:basedOn w:val="901"/>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800">
    <w:name w:val="Grid Table 6 Colorful - Accent 2"/>
    <w:basedOn w:val="901"/>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801">
    <w:name w:val="Grid Table 6 Colorful - Accent 3"/>
    <w:basedOn w:val="901"/>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802">
    <w:name w:val="Grid Table 6 Colorful - Accent 4"/>
    <w:basedOn w:val="901"/>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803">
    <w:name w:val="Grid Table 6 Colorful - Accent 5"/>
    <w:basedOn w:val="901"/>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804">
    <w:name w:val="Grid Table 6 Colorful - Accent 6"/>
    <w:basedOn w:val="901"/>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805">
    <w:name w:val="Grid Table 7 Colorful"/>
    <w:basedOn w:val="901"/>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806">
    <w:name w:val="Grid Table 7 Colorful - Accent 1"/>
    <w:basedOn w:val="901"/>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807">
    <w:name w:val="Grid Table 7 Colorful - Accent 2"/>
    <w:basedOn w:val="901"/>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808">
    <w:name w:val="Grid Table 7 Colorful - Accent 3"/>
    <w:basedOn w:val="901"/>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809">
    <w:name w:val="Grid Table 7 Colorful - Accent 4"/>
    <w:basedOn w:val="901"/>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810">
    <w:name w:val="Grid Table 7 Colorful - Accent 5"/>
    <w:basedOn w:val="901"/>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811">
    <w:name w:val="Grid Table 7 Colorful - Accent 6"/>
    <w:basedOn w:val="901"/>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812">
    <w:name w:val="List Table 1 Light"/>
    <w:basedOn w:val="901"/>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13">
    <w:name w:val="List Table 1 Light - Accent 1"/>
    <w:basedOn w:val="901"/>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814">
    <w:name w:val="List Table 1 Light - Accent 2"/>
    <w:basedOn w:val="901"/>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815">
    <w:name w:val="List Table 1 Light - Accent 3"/>
    <w:basedOn w:val="901"/>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816">
    <w:name w:val="List Table 1 Light - Accent 4"/>
    <w:basedOn w:val="901"/>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817">
    <w:name w:val="List Table 1 Light - Accent 5"/>
    <w:basedOn w:val="901"/>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818">
    <w:name w:val="List Table 1 Light - Accent 6"/>
    <w:basedOn w:val="901"/>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819">
    <w:name w:val="List Table 2"/>
    <w:basedOn w:val="901"/>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820">
    <w:name w:val="List Table 2 - Accent 1"/>
    <w:basedOn w:val="901"/>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821">
    <w:name w:val="List Table 2 - Accent 2"/>
    <w:basedOn w:val="901"/>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822">
    <w:name w:val="List Table 2 - Accent 3"/>
    <w:basedOn w:val="901"/>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823">
    <w:name w:val="List Table 2 - Accent 4"/>
    <w:basedOn w:val="901"/>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824">
    <w:name w:val="List Table 2 - Accent 5"/>
    <w:basedOn w:val="901"/>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825">
    <w:name w:val="List Table 2 - Accent 6"/>
    <w:basedOn w:val="901"/>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826">
    <w:name w:val="List Table 3"/>
    <w:basedOn w:val="901"/>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27">
    <w:name w:val="List Table 3 - Accent 1"/>
    <w:basedOn w:val="901"/>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828">
    <w:name w:val="List Table 3 - Accent 2"/>
    <w:basedOn w:val="901"/>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829">
    <w:name w:val="List Table 3 - Accent 3"/>
    <w:basedOn w:val="901"/>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830">
    <w:name w:val="List Table 3 - Accent 4"/>
    <w:basedOn w:val="901"/>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831">
    <w:name w:val="List Table 3 - Accent 5"/>
    <w:basedOn w:val="901"/>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832">
    <w:name w:val="List Table 3 - Accent 6"/>
    <w:basedOn w:val="901"/>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833">
    <w:name w:val="List Table 4"/>
    <w:basedOn w:val="901"/>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34">
    <w:name w:val="List Table 4 - Accent 1"/>
    <w:basedOn w:val="901"/>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835">
    <w:name w:val="List Table 4 - Accent 2"/>
    <w:basedOn w:val="901"/>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836">
    <w:name w:val="List Table 4 - Accent 3"/>
    <w:basedOn w:val="901"/>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837">
    <w:name w:val="List Table 4 - Accent 4"/>
    <w:basedOn w:val="901"/>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838">
    <w:name w:val="List Table 4 - Accent 5"/>
    <w:basedOn w:val="901"/>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839">
    <w:name w:val="List Table 4 - Accent 6"/>
    <w:basedOn w:val="901"/>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840">
    <w:name w:val="List Table 5 Dark"/>
    <w:basedOn w:val="901"/>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1">
    <w:name w:val="List Table 5 Dark - Accent 1"/>
    <w:basedOn w:val="901"/>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2">
    <w:name w:val="List Table 5 Dark - Accent 2"/>
    <w:basedOn w:val="901"/>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3">
    <w:name w:val="List Table 5 Dark - Accent 3"/>
    <w:basedOn w:val="901"/>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4">
    <w:name w:val="List Table 5 Dark - Accent 4"/>
    <w:basedOn w:val="901"/>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5">
    <w:name w:val="List Table 5 Dark - Accent 5"/>
    <w:basedOn w:val="901"/>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6">
    <w:name w:val="List Table 5 Dark - Accent 6"/>
    <w:basedOn w:val="901"/>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7">
    <w:name w:val="List Table 6 Colorful"/>
    <w:basedOn w:val="901"/>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848">
    <w:name w:val="List Table 6 Colorful - Accent 1"/>
    <w:basedOn w:val="901"/>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849">
    <w:name w:val="List Table 6 Colorful - Accent 2"/>
    <w:basedOn w:val="901"/>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850">
    <w:name w:val="List Table 6 Colorful - Accent 3"/>
    <w:basedOn w:val="901"/>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851">
    <w:name w:val="List Table 6 Colorful - Accent 4"/>
    <w:basedOn w:val="901"/>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852">
    <w:name w:val="List Table 6 Colorful - Accent 5"/>
    <w:basedOn w:val="901"/>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853">
    <w:name w:val="List Table 6 Colorful - Accent 6"/>
    <w:basedOn w:val="901"/>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854">
    <w:name w:val="List Table 7 Colorful"/>
    <w:basedOn w:val="901"/>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855">
    <w:name w:val="List Table 7 Colorful - Accent 1"/>
    <w:basedOn w:val="901"/>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856">
    <w:name w:val="List Table 7 Colorful - Accent 2"/>
    <w:basedOn w:val="901"/>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857">
    <w:name w:val="List Table 7 Colorful - Accent 3"/>
    <w:basedOn w:val="901"/>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858">
    <w:name w:val="List Table 7 Colorful - Accent 4"/>
    <w:basedOn w:val="901"/>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859">
    <w:name w:val="List Table 7 Colorful - Accent 5"/>
    <w:basedOn w:val="901"/>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860">
    <w:name w:val="List Table 7 Colorful - Accent 6"/>
    <w:basedOn w:val="901"/>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861">
    <w:name w:val="Lined - Accent"/>
    <w:basedOn w:val="90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62">
    <w:name w:val="Lined - Accent 1"/>
    <w:basedOn w:val="90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863">
    <w:name w:val="Lined - Accent 2"/>
    <w:basedOn w:val="90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64">
    <w:name w:val="Lined - Accent 3"/>
    <w:basedOn w:val="90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65">
    <w:name w:val="Lined - Accent 4"/>
    <w:basedOn w:val="90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66">
    <w:name w:val="Lined - Accent 5"/>
    <w:basedOn w:val="90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867">
    <w:name w:val="Lined - Accent 6"/>
    <w:basedOn w:val="90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68">
    <w:name w:val="Bordered &amp; Lined - Accent"/>
    <w:basedOn w:val="901"/>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69">
    <w:name w:val="Bordered &amp; Lined - Accent 1"/>
    <w:basedOn w:val="901"/>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870">
    <w:name w:val="Bordered &amp; Lined - Accent 2"/>
    <w:basedOn w:val="901"/>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71">
    <w:name w:val="Bordered &amp; Lined - Accent 3"/>
    <w:basedOn w:val="901"/>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72">
    <w:name w:val="Bordered &amp; Lined - Accent 4"/>
    <w:basedOn w:val="901"/>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73">
    <w:name w:val="Bordered &amp; Lined - Accent 5"/>
    <w:basedOn w:val="901"/>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874">
    <w:name w:val="Bordered &amp; Lined - Accent 6"/>
    <w:basedOn w:val="901"/>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75">
    <w:name w:val="Bordered"/>
    <w:basedOn w:val="901"/>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876">
    <w:name w:val="Bordered - Accent 1"/>
    <w:basedOn w:val="90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877">
    <w:name w:val="Bordered - Accent 2"/>
    <w:basedOn w:val="901"/>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78">
    <w:name w:val="Bordered - Accent 3"/>
    <w:basedOn w:val="901"/>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79">
    <w:name w:val="Bordered - Accent 4"/>
    <w:basedOn w:val="901"/>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80">
    <w:name w:val="Bordered - Accent 5"/>
    <w:basedOn w:val="901"/>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81">
    <w:name w:val="Bordered - Accent 6"/>
    <w:basedOn w:val="901"/>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882">
    <w:name w:val="Hyperlink"/>
    <w:uiPriority w:val="99"/>
    <w:unhideWhenUsed/>
    <w:rPr>
      <w:color w:val="0000ff" w:themeColor="hyperlink"/>
      <w:u w:val="single"/>
    </w:rPr>
  </w:style>
  <w:style w:type="paragraph" w:styleId="883">
    <w:name w:val="footnote text"/>
    <w:basedOn w:val="900"/>
    <w:link w:val="884"/>
    <w:uiPriority w:val="99"/>
    <w:semiHidden/>
    <w:unhideWhenUsed/>
    <w:pPr>
      <w:spacing w:after="40" w:line="240" w:lineRule="auto"/>
    </w:pPr>
    <w:rPr>
      <w:sz w:val="18"/>
    </w:rPr>
  </w:style>
  <w:style w:type="character" w:styleId="884">
    <w:name w:val="Footnote Text Char"/>
    <w:link w:val="883"/>
    <w:uiPriority w:val="99"/>
    <w:rPr>
      <w:sz w:val="18"/>
    </w:rPr>
  </w:style>
  <w:style w:type="character" w:styleId="885">
    <w:name w:val="footnote reference"/>
    <w:uiPriority w:val="99"/>
    <w:unhideWhenUsed/>
    <w:rPr>
      <w:vertAlign w:val="superscript"/>
    </w:rPr>
  </w:style>
  <w:style w:type="paragraph" w:styleId="886">
    <w:name w:val="endnote text"/>
    <w:basedOn w:val="900"/>
    <w:link w:val="887"/>
    <w:uiPriority w:val="99"/>
    <w:semiHidden/>
    <w:unhideWhenUsed/>
    <w:pPr>
      <w:spacing w:after="0" w:line="240" w:lineRule="auto"/>
    </w:pPr>
    <w:rPr>
      <w:sz w:val="20"/>
    </w:rPr>
  </w:style>
  <w:style w:type="character" w:styleId="887">
    <w:name w:val="Endnote Text Char"/>
    <w:link w:val="886"/>
    <w:uiPriority w:val="99"/>
    <w:rPr>
      <w:sz w:val="20"/>
    </w:rPr>
  </w:style>
  <w:style w:type="character" w:styleId="888">
    <w:name w:val="endnote reference"/>
    <w:uiPriority w:val="99"/>
    <w:semiHidden/>
    <w:unhideWhenUsed/>
    <w:rPr>
      <w:vertAlign w:val="superscript"/>
    </w:rPr>
  </w:style>
  <w:style w:type="paragraph" w:styleId="889">
    <w:name w:val="toc 1"/>
    <w:basedOn w:val="900"/>
    <w:next w:val="900"/>
    <w:uiPriority w:val="39"/>
    <w:unhideWhenUsed/>
    <w:pPr>
      <w:ind w:left="0" w:right="0" w:firstLine="0"/>
      <w:spacing w:after="57"/>
    </w:pPr>
  </w:style>
  <w:style w:type="paragraph" w:styleId="890">
    <w:name w:val="toc 2"/>
    <w:basedOn w:val="900"/>
    <w:next w:val="900"/>
    <w:uiPriority w:val="39"/>
    <w:unhideWhenUsed/>
    <w:pPr>
      <w:ind w:left="283" w:right="0" w:firstLine="0"/>
      <w:spacing w:after="57"/>
    </w:pPr>
  </w:style>
  <w:style w:type="paragraph" w:styleId="891">
    <w:name w:val="toc 3"/>
    <w:basedOn w:val="900"/>
    <w:next w:val="900"/>
    <w:uiPriority w:val="39"/>
    <w:unhideWhenUsed/>
    <w:pPr>
      <w:ind w:left="567" w:right="0" w:firstLine="0"/>
      <w:spacing w:after="57"/>
    </w:pPr>
  </w:style>
  <w:style w:type="paragraph" w:styleId="892">
    <w:name w:val="toc 4"/>
    <w:basedOn w:val="900"/>
    <w:next w:val="900"/>
    <w:uiPriority w:val="39"/>
    <w:unhideWhenUsed/>
    <w:pPr>
      <w:ind w:left="850" w:right="0" w:firstLine="0"/>
      <w:spacing w:after="57"/>
    </w:pPr>
  </w:style>
  <w:style w:type="paragraph" w:styleId="893">
    <w:name w:val="toc 5"/>
    <w:basedOn w:val="900"/>
    <w:next w:val="900"/>
    <w:uiPriority w:val="39"/>
    <w:unhideWhenUsed/>
    <w:pPr>
      <w:ind w:left="1134" w:right="0" w:firstLine="0"/>
      <w:spacing w:after="57"/>
    </w:pPr>
  </w:style>
  <w:style w:type="paragraph" w:styleId="894">
    <w:name w:val="toc 6"/>
    <w:basedOn w:val="900"/>
    <w:next w:val="900"/>
    <w:uiPriority w:val="39"/>
    <w:unhideWhenUsed/>
    <w:pPr>
      <w:ind w:left="1417" w:right="0" w:firstLine="0"/>
      <w:spacing w:after="57"/>
    </w:pPr>
  </w:style>
  <w:style w:type="paragraph" w:styleId="895">
    <w:name w:val="toc 7"/>
    <w:basedOn w:val="900"/>
    <w:next w:val="900"/>
    <w:uiPriority w:val="39"/>
    <w:unhideWhenUsed/>
    <w:pPr>
      <w:ind w:left="1701" w:right="0" w:firstLine="0"/>
      <w:spacing w:after="57"/>
    </w:pPr>
  </w:style>
  <w:style w:type="paragraph" w:styleId="896">
    <w:name w:val="toc 8"/>
    <w:basedOn w:val="900"/>
    <w:next w:val="900"/>
    <w:uiPriority w:val="39"/>
    <w:unhideWhenUsed/>
    <w:pPr>
      <w:ind w:left="1984" w:right="0" w:firstLine="0"/>
      <w:spacing w:after="57"/>
    </w:pPr>
  </w:style>
  <w:style w:type="paragraph" w:styleId="897">
    <w:name w:val="toc 9"/>
    <w:basedOn w:val="900"/>
    <w:next w:val="900"/>
    <w:uiPriority w:val="39"/>
    <w:unhideWhenUsed/>
    <w:pPr>
      <w:ind w:left="2268" w:right="0" w:firstLine="0"/>
      <w:spacing w:after="57"/>
    </w:pPr>
  </w:style>
  <w:style w:type="paragraph" w:styleId="898">
    <w:name w:val="TOC Heading"/>
    <w:uiPriority w:val="39"/>
    <w:unhideWhenUsed/>
  </w:style>
  <w:style w:type="paragraph" w:styleId="899">
    <w:name w:val="table of figures"/>
    <w:basedOn w:val="900"/>
    <w:next w:val="900"/>
    <w:uiPriority w:val="99"/>
    <w:unhideWhenUsed/>
    <w:pPr>
      <w:spacing w:after="0" w:afterAutospacing="0"/>
    </w:pPr>
  </w:style>
  <w:style w:type="paragraph" w:styleId="900" w:default="1">
    <w:name w:val="Normal"/>
    <w:qFormat/>
  </w:style>
  <w:style w:type="table" w:styleId="901" w:default="1">
    <w:name w:val="Normal Table"/>
    <w:uiPriority w:val="99"/>
    <w:semiHidden/>
    <w:unhideWhenUsed/>
    <w:tblPr>
      <w:tblInd w:w="0" w:type="dxa"/>
      <w:tblCellMar>
        <w:left w:w="108" w:type="dxa"/>
        <w:top w:w="0" w:type="dxa"/>
        <w:right w:w="108" w:type="dxa"/>
        <w:bottom w:w="0" w:type="dxa"/>
      </w:tblCellMar>
    </w:tblPr>
  </w:style>
  <w:style w:type="numbering" w:styleId="902" w:default="1">
    <w:name w:val="No List"/>
    <w:uiPriority w:val="99"/>
    <w:semiHidden/>
    <w:unhideWhenUsed/>
  </w:style>
  <w:style w:type="paragraph" w:styleId="903">
    <w:name w:val="No Spacing"/>
    <w:basedOn w:val="900"/>
    <w:uiPriority w:val="1"/>
    <w:qFormat/>
    <w:pPr>
      <w:spacing w:after="0" w:line="240" w:lineRule="auto"/>
    </w:pPr>
  </w:style>
  <w:style w:type="paragraph" w:styleId="904">
    <w:name w:val="List Paragraph"/>
    <w:basedOn w:val="900"/>
    <w:uiPriority w:val="34"/>
    <w:qFormat/>
    <w:pPr>
      <w:contextualSpacing/>
      <w:ind w:left="720"/>
    </w:pPr>
  </w:style>
  <w:style w:type="character" w:styleId="905"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ONLYOFFICE/7.4.1.36</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7</cp:revision>
  <dcterms:modified xsi:type="dcterms:W3CDTF">2023-09-10T19:15:38Z</dcterms:modified>
</cp:coreProperties>
</file>