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23CBD">
      <w:bookmarkStart w:id="0" w:name="_Toc467738734"/>
      <w:bookmarkStart w:id="1" w:name="_Toc465677962"/>
      <w:bookmarkStart w:id="40" w:name="_GoBack"/>
      <w:bookmarkEnd w:id="40"/>
      <w:r>
        <w:rPr>
          <w:rFonts w:hint="default" w:ascii="Verdana" w:hAnsi="Verdana"/>
          <w:sz w:val="60"/>
          <w:szCs w:val="60"/>
          <w:lang w:val="en-US"/>
        </w:rPr>
        <w:drawing>
          <wp:anchor distT="0" distB="0" distL="114300" distR="114300" simplePos="0" relativeHeight="251659264" behindDoc="0" locked="0" layoutInCell="1" allowOverlap="1">
            <wp:simplePos x="0" y="0"/>
            <wp:positionH relativeFrom="column">
              <wp:posOffset>1375410</wp:posOffset>
            </wp:positionH>
            <wp:positionV relativeFrom="paragraph">
              <wp:posOffset>-283845</wp:posOffset>
            </wp:positionV>
            <wp:extent cx="3170555" cy="2557780"/>
            <wp:effectExtent l="0" t="0" r="0" b="0"/>
            <wp:wrapTopAndBottom/>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3170555" cy="2557780"/>
                    </a:xfrm>
                    <a:prstGeom prst="rect">
                      <a:avLst/>
                    </a:prstGeom>
                  </pic:spPr>
                </pic:pic>
              </a:graphicData>
            </a:graphic>
          </wp:anchor>
        </w:drawing>
      </w:r>
    </w:p>
    <w:p w14:paraId="6F422ACF">
      <w:pPr>
        <w:pStyle w:val="103"/>
        <w:rPr>
          <w:rFonts w:hint="default"/>
        </w:rPr>
      </w:pPr>
      <w:r>
        <w:rPr>
          <w:rFonts w:hint="default"/>
          <w:sz w:val="56"/>
          <w:szCs w:val="56"/>
        </w:rPr>
        <w:t>Smoking Cessation Support Platform</w:t>
      </w:r>
    </w:p>
    <w:p w14:paraId="44B922B1">
      <w:pPr>
        <w:pStyle w:val="103"/>
        <w:rPr>
          <w:b w:val="0"/>
          <w:bCs/>
        </w:rPr>
      </w:pPr>
      <w:r>
        <w:rPr>
          <w:b w:val="0"/>
          <w:bCs/>
        </w:rPr>
        <w:t>Software Requirement Specification</w:t>
      </w:r>
    </w:p>
    <w:p w14:paraId="4EB6059E"/>
    <w:p w14:paraId="7B330C1C">
      <w:pPr>
        <w:pStyle w:val="105"/>
      </w:pPr>
      <w:r>
        <w:t>Project Code: &lt;Code of the project&gt;</w:t>
      </w:r>
    </w:p>
    <w:p w14:paraId="7122F076">
      <w:pPr>
        <w:pStyle w:val="105"/>
      </w:pPr>
      <w:r>
        <w:t>Document Code: &lt;Code of the document &gt;– v&lt;x.x&gt;</w:t>
      </w:r>
    </w:p>
    <w:p w14:paraId="4802F087">
      <w:pPr>
        <w:pStyle w:val="105"/>
      </w:pPr>
    </w:p>
    <w:p w14:paraId="166AF324"/>
    <w:p w14:paraId="5B3AD887"/>
    <w:p w14:paraId="0916C455"/>
    <w:p w14:paraId="28ADBD6C"/>
    <w:p w14:paraId="7C3AB309"/>
    <w:p w14:paraId="40FAB76E"/>
    <w:p w14:paraId="0BC41A55">
      <w:pPr>
        <w:jc w:val="center"/>
        <w:rPr>
          <w:rFonts w:hint="default"/>
          <w:lang w:val="en-US"/>
        </w:rPr>
      </w:pPr>
      <w:r>
        <w:rPr>
          <w:rFonts w:hint="default" w:cs="Tahoma"/>
          <w:b/>
          <w:snapToGrid w:val="0"/>
          <w:lang w:val="en-US"/>
        </w:rPr>
        <w:t>Ho Chi Minh, June 2025</w:t>
      </w:r>
    </w:p>
    <w:p w14:paraId="259EBECF">
      <w:pPr>
        <w:ind w:left="0" w:leftChars="0" w:firstLine="0" w:firstLineChars="0"/>
      </w:pPr>
    </w:p>
    <w:p w14:paraId="0EB92BBF">
      <w:pPr>
        <w:pStyle w:val="29"/>
        <w:keepNext w:val="0"/>
        <w:keepLines w:val="0"/>
        <w:widowControl/>
        <w:suppressLineNumbers w:val="0"/>
        <w:bidi w:val="0"/>
        <w:spacing w:before="360" w:beforeAutospacing="0" w:after="240" w:afterAutospacing="0" w:line="14" w:lineRule="atLeast"/>
        <w:rPr>
          <w:rFonts w:ascii="Verdana" w:hAnsi="Verdana" w:cs="Verdana"/>
          <w:b/>
          <w:bCs/>
          <w:i w:val="0"/>
          <w:iCs w:val="0"/>
          <w:smallCaps/>
          <w:color w:val="033103"/>
          <w:sz w:val="24"/>
          <w:szCs w:val="24"/>
          <w:u w:val="none"/>
          <w:vertAlign w:val="baseline"/>
        </w:rPr>
      </w:pPr>
      <w:r>
        <w:rPr>
          <w:rFonts w:ascii="Verdana" w:hAnsi="Verdana" w:cs="Verdana"/>
          <w:b/>
          <w:bCs/>
          <w:i w:val="0"/>
          <w:iCs w:val="0"/>
          <w:smallCaps/>
          <w:color w:val="033103"/>
          <w:sz w:val="24"/>
          <w:szCs w:val="24"/>
          <w:u w:val="none"/>
          <w:vertAlign w:val="baseline"/>
        </w:rPr>
        <w:t>TEAM MEMBERS</w:t>
      </w:r>
    </w:p>
    <w:p w14:paraId="4787A50A">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Cao Thành Danh - SE194497</w:t>
      </w:r>
    </w:p>
    <w:p w14:paraId="071C7E6F">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 xml:space="preserve">Nguyễn Tấn Đạt - SE194605                                                      </w:t>
      </w:r>
    </w:p>
    <w:p w14:paraId="73D1A6A2">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Nguyễn Công Thiên Ân - SE194544</w:t>
      </w:r>
    </w:p>
    <w:p w14:paraId="417C58E6">
      <w:pPr>
        <w:pStyle w:val="53"/>
      </w:pPr>
      <w:r>
        <w:t>Record of change</w:t>
      </w:r>
    </w:p>
    <w:p w14:paraId="5BEB4D83"/>
    <w:p w14:paraId="433C2118">
      <w:r>
        <w:t>*A - Added M - Modified D - Deleted</w:t>
      </w:r>
    </w:p>
    <w:tbl>
      <w:tblPr>
        <w:tblStyle w:val="12"/>
        <w:tblW w:w="999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990"/>
        <w:gridCol w:w="3150"/>
        <w:gridCol w:w="1530"/>
      </w:tblGrid>
      <w:tr w14:paraId="5CC3C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1ACCA9DC">
            <w:pPr>
              <w:pStyle w:val="104"/>
            </w:pPr>
            <w:r>
              <w:t>Effective Date</w:t>
            </w:r>
          </w:p>
        </w:tc>
        <w:tc>
          <w:tcPr>
            <w:tcW w:w="2340" w:type="dxa"/>
            <w:shd w:val="clear" w:color="auto" w:fill="FFE8E1"/>
          </w:tcPr>
          <w:p w14:paraId="77237AE4">
            <w:pPr>
              <w:pStyle w:val="104"/>
            </w:pPr>
            <w:r>
              <w:t>Changed Items</w:t>
            </w:r>
          </w:p>
        </w:tc>
        <w:tc>
          <w:tcPr>
            <w:tcW w:w="990" w:type="dxa"/>
            <w:shd w:val="clear" w:color="auto" w:fill="FFE8E1"/>
          </w:tcPr>
          <w:p w14:paraId="6E470631">
            <w:pPr>
              <w:pStyle w:val="104"/>
            </w:pPr>
          </w:p>
        </w:tc>
        <w:tc>
          <w:tcPr>
            <w:tcW w:w="990" w:type="dxa"/>
            <w:shd w:val="clear" w:color="auto" w:fill="FFE8E1"/>
          </w:tcPr>
          <w:p w14:paraId="68155EDF">
            <w:pPr>
              <w:pStyle w:val="104"/>
            </w:pPr>
            <w:r>
              <w:t>A*</w:t>
            </w:r>
            <w:r>
              <w:br w:type="textWrapping"/>
            </w:r>
            <w:r>
              <w:t>M, D</w:t>
            </w:r>
          </w:p>
        </w:tc>
        <w:tc>
          <w:tcPr>
            <w:tcW w:w="3150" w:type="dxa"/>
            <w:shd w:val="clear" w:color="auto" w:fill="FFE8E1"/>
          </w:tcPr>
          <w:p w14:paraId="6311093F">
            <w:pPr>
              <w:pStyle w:val="104"/>
            </w:pPr>
            <w:r>
              <w:t>Change Description</w:t>
            </w:r>
          </w:p>
        </w:tc>
        <w:tc>
          <w:tcPr>
            <w:tcW w:w="1530" w:type="dxa"/>
            <w:shd w:val="clear" w:color="auto" w:fill="FFE8E1"/>
          </w:tcPr>
          <w:p w14:paraId="0A24DB92">
            <w:pPr>
              <w:pStyle w:val="104"/>
            </w:pPr>
            <w:r>
              <w:t>New Version</w:t>
            </w:r>
          </w:p>
        </w:tc>
      </w:tr>
      <w:tr w14:paraId="48F6A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29C1A56">
            <w:pPr>
              <w:pStyle w:val="54"/>
            </w:pPr>
            <w:r>
              <w:t>02/12/2016</w:t>
            </w:r>
          </w:p>
        </w:tc>
        <w:tc>
          <w:tcPr>
            <w:tcW w:w="2340" w:type="dxa"/>
          </w:tcPr>
          <w:p w14:paraId="45B22D16">
            <w:pPr>
              <w:pStyle w:val="54"/>
            </w:pPr>
            <w:r>
              <w:t xml:space="preserve">Initial </w:t>
            </w:r>
          </w:p>
        </w:tc>
        <w:tc>
          <w:tcPr>
            <w:tcW w:w="990" w:type="dxa"/>
          </w:tcPr>
          <w:p w14:paraId="61AFBE46">
            <w:pPr>
              <w:pStyle w:val="54"/>
            </w:pPr>
          </w:p>
        </w:tc>
        <w:tc>
          <w:tcPr>
            <w:tcW w:w="990" w:type="dxa"/>
          </w:tcPr>
          <w:p w14:paraId="1C181A11">
            <w:pPr>
              <w:pStyle w:val="54"/>
            </w:pPr>
            <w:r>
              <w:t>a</w:t>
            </w:r>
          </w:p>
        </w:tc>
        <w:tc>
          <w:tcPr>
            <w:tcW w:w="3150" w:type="dxa"/>
          </w:tcPr>
          <w:p w14:paraId="6F7E6340">
            <w:pPr>
              <w:pStyle w:val="54"/>
            </w:pPr>
            <w:r>
              <w:t>Add project over view</w:t>
            </w:r>
          </w:p>
        </w:tc>
        <w:tc>
          <w:tcPr>
            <w:tcW w:w="1530" w:type="dxa"/>
          </w:tcPr>
          <w:p w14:paraId="6DD238E1">
            <w:pPr>
              <w:pStyle w:val="54"/>
            </w:pPr>
          </w:p>
        </w:tc>
      </w:tr>
      <w:tr w14:paraId="48BF7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814824F">
            <w:pPr>
              <w:pStyle w:val="54"/>
            </w:pPr>
          </w:p>
        </w:tc>
        <w:tc>
          <w:tcPr>
            <w:tcW w:w="2340" w:type="dxa"/>
          </w:tcPr>
          <w:p w14:paraId="1E7CBFCE">
            <w:pPr>
              <w:pStyle w:val="54"/>
            </w:pPr>
          </w:p>
        </w:tc>
        <w:tc>
          <w:tcPr>
            <w:tcW w:w="990" w:type="dxa"/>
          </w:tcPr>
          <w:p w14:paraId="7C22CEC7">
            <w:pPr>
              <w:pStyle w:val="54"/>
            </w:pPr>
          </w:p>
        </w:tc>
        <w:tc>
          <w:tcPr>
            <w:tcW w:w="990" w:type="dxa"/>
          </w:tcPr>
          <w:p w14:paraId="5F774AF3">
            <w:pPr>
              <w:pStyle w:val="54"/>
            </w:pPr>
          </w:p>
        </w:tc>
        <w:tc>
          <w:tcPr>
            <w:tcW w:w="3150" w:type="dxa"/>
          </w:tcPr>
          <w:p w14:paraId="1AC9CBD3">
            <w:pPr>
              <w:pStyle w:val="54"/>
            </w:pPr>
          </w:p>
        </w:tc>
        <w:tc>
          <w:tcPr>
            <w:tcW w:w="1530" w:type="dxa"/>
          </w:tcPr>
          <w:p w14:paraId="60DACB6C">
            <w:pPr>
              <w:pStyle w:val="54"/>
            </w:pPr>
          </w:p>
        </w:tc>
      </w:tr>
      <w:tr w14:paraId="4DAB2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537F584">
            <w:pPr>
              <w:pStyle w:val="54"/>
            </w:pPr>
          </w:p>
        </w:tc>
        <w:tc>
          <w:tcPr>
            <w:tcW w:w="2340" w:type="dxa"/>
          </w:tcPr>
          <w:p w14:paraId="2D22AF25">
            <w:pPr>
              <w:pStyle w:val="54"/>
            </w:pPr>
          </w:p>
        </w:tc>
        <w:tc>
          <w:tcPr>
            <w:tcW w:w="990" w:type="dxa"/>
          </w:tcPr>
          <w:p w14:paraId="181831F8">
            <w:pPr>
              <w:pStyle w:val="54"/>
            </w:pPr>
          </w:p>
        </w:tc>
        <w:tc>
          <w:tcPr>
            <w:tcW w:w="990" w:type="dxa"/>
          </w:tcPr>
          <w:p w14:paraId="5ED72876">
            <w:pPr>
              <w:pStyle w:val="54"/>
            </w:pPr>
          </w:p>
        </w:tc>
        <w:tc>
          <w:tcPr>
            <w:tcW w:w="3150" w:type="dxa"/>
          </w:tcPr>
          <w:p w14:paraId="6954D80D">
            <w:pPr>
              <w:pStyle w:val="54"/>
            </w:pPr>
          </w:p>
        </w:tc>
        <w:tc>
          <w:tcPr>
            <w:tcW w:w="1530" w:type="dxa"/>
          </w:tcPr>
          <w:p w14:paraId="6FB81ECC">
            <w:pPr>
              <w:pStyle w:val="54"/>
            </w:pPr>
          </w:p>
        </w:tc>
      </w:tr>
      <w:tr w14:paraId="158F1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EF26D33">
            <w:pPr>
              <w:pStyle w:val="54"/>
            </w:pPr>
          </w:p>
        </w:tc>
        <w:tc>
          <w:tcPr>
            <w:tcW w:w="2340" w:type="dxa"/>
          </w:tcPr>
          <w:p w14:paraId="088F4217">
            <w:pPr>
              <w:pStyle w:val="54"/>
            </w:pPr>
          </w:p>
        </w:tc>
        <w:tc>
          <w:tcPr>
            <w:tcW w:w="990" w:type="dxa"/>
          </w:tcPr>
          <w:p w14:paraId="122247C7">
            <w:pPr>
              <w:pStyle w:val="54"/>
            </w:pPr>
          </w:p>
        </w:tc>
        <w:tc>
          <w:tcPr>
            <w:tcW w:w="990" w:type="dxa"/>
          </w:tcPr>
          <w:p w14:paraId="249AD283">
            <w:pPr>
              <w:pStyle w:val="54"/>
            </w:pPr>
          </w:p>
        </w:tc>
        <w:tc>
          <w:tcPr>
            <w:tcW w:w="3150" w:type="dxa"/>
          </w:tcPr>
          <w:p w14:paraId="25A29999">
            <w:pPr>
              <w:pStyle w:val="54"/>
            </w:pPr>
          </w:p>
        </w:tc>
        <w:tc>
          <w:tcPr>
            <w:tcW w:w="1530" w:type="dxa"/>
          </w:tcPr>
          <w:p w14:paraId="4F8A7D01">
            <w:pPr>
              <w:pStyle w:val="54"/>
            </w:pPr>
          </w:p>
        </w:tc>
      </w:tr>
      <w:tr w14:paraId="0C3A5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3653CA8">
            <w:pPr>
              <w:pStyle w:val="54"/>
            </w:pPr>
          </w:p>
        </w:tc>
        <w:tc>
          <w:tcPr>
            <w:tcW w:w="2340" w:type="dxa"/>
          </w:tcPr>
          <w:p w14:paraId="58A6CB87">
            <w:pPr>
              <w:pStyle w:val="54"/>
            </w:pPr>
          </w:p>
        </w:tc>
        <w:tc>
          <w:tcPr>
            <w:tcW w:w="990" w:type="dxa"/>
          </w:tcPr>
          <w:p w14:paraId="57D3A98E">
            <w:pPr>
              <w:pStyle w:val="54"/>
            </w:pPr>
          </w:p>
        </w:tc>
        <w:tc>
          <w:tcPr>
            <w:tcW w:w="990" w:type="dxa"/>
          </w:tcPr>
          <w:p w14:paraId="23375E76">
            <w:pPr>
              <w:pStyle w:val="54"/>
            </w:pPr>
          </w:p>
        </w:tc>
        <w:tc>
          <w:tcPr>
            <w:tcW w:w="3150" w:type="dxa"/>
          </w:tcPr>
          <w:p w14:paraId="6FAB4790">
            <w:pPr>
              <w:pStyle w:val="54"/>
            </w:pPr>
          </w:p>
        </w:tc>
        <w:tc>
          <w:tcPr>
            <w:tcW w:w="1530" w:type="dxa"/>
          </w:tcPr>
          <w:p w14:paraId="2F861A79">
            <w:pPr>
              <w:pStyle w:val="54"/>
            </w:pPr>
          </w:p>
        </w:tc>
      </w:tr>
      <w:tr w14:paraId="24C5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C51E9C9">
            <w:pPr>
              <w:pStyle w:val="54"/>
            </w:pPr>
          </w:p>
        </w:tc>
        <w:tc>
          <w:tcPr>
            <w:tcW w:w="2340" w:type="dxa"/>
          </w:tcPr>
          <w:p w14:paraId="5D837BA7">
            <w:pPr>
              <w:pStyle w:val="54"/>
            </w:pPr>
          </w:p>
        </w:tc>
        <w:tc>
          <w:tcPr>
            <w:tcW w:w="990" w:type="dxa"/>
          </w:tcPr>
          <w:p w14:paraId="09D54058">
            <w:pPr>
              <w:pStyle w:val="54"/>
            </w:pPr>
          </w:p>
        </w:tc>
        <w:tc>
          <w:tcPr>
            <w:tcW w:w="990" w:type="dxa"/>
          </w:tcPr>
          <w:p w14:paraId="5E46B768">
            <w:pPr>
              <w:pStyle w:val="54"/>
            </w:pPr>
          </w:p>
        </w:tc>
        <w:tc>
          <w:tcPr>
            <w:tcW w:w="3150" w:type="dxa"/>
          </w:tcPr>
          <w:p w14:paraId="38536951">
            <w:pPr>
              <w:pStyle w:val="54"/>
            </w:pPr>
          </w:p>
        </w:tc>
        <w:tc>
          <w:tcPr>
            <w:tcW w:w="1530" w:type="dxa"/>
          </w:tcPr>
          <w:p w14:paraId="6B86F73C">
            <w:pPr>
              <w:pStyle w:val="54"/>
            </w:pPr>
          </w:p>
        </w:tc>
      </w:tr>
      <w:tr w14:paraId="103B9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3968EB8">
            <w:pPr>
              <w:pStyle w:val="54"/>
            </w:pPr>
          </w:p>
        </w:tc>
        <w:tc>
          <w:tcPr>
            <w:tcW w:w="2340" w:type="dxa"/>
          </w:tcPr>
          <w:p w14:paraId="22AEA7FD">
            <w:pPr>
              <w:pStyle w:val="54"/>
            </w:pPr>
          </w:p>
        </w:tc>
        <w:tc>
          <w:tcPr>
            <w:tcW w:w="990" w:type="dxa"/>
          </w:tcPr>
          <w:p w14:paraId="7B6F4423">
            <w:pPr>
              <w:pStyle w:val="54"/>
            </w:pPr>
          </w:p>
        </w:tc>
        <w:tc>
          <w:tcPr>
            <w:tcW w:w="990" w:type="dxa"/>
          </w:tcPr>
          <w:p w14:paraId="2DE8A84C">
            <w:pPr>
              <w:pStyle w:val="54"/>
            </w:pPr>
          </w:p>
        </w:tc>
        <w:tc>
          <w:tcPr>
            <w:tcW w:w="3150" w:type="dxa"/>
          </w:tcPr>
          <w:p w14:paraId="634820D2">
            <w:pPr>
              <w:pStyle w:val="54"/>
            </w:pPr>
          </w:p>
        </w:tc>
        <w:tc>
          <w:tcPr>
            <w:tcW w:w="1530" w:type="dxa"/>
          </w:tcPr>
          <w:p w14:paraId="6121EA20">
            <w:pPr>
              <w:pStyle w:val="54"/>
            </w:pPr>
          </w:p>
        </w:tc>
      </w:tr>
      <w:tr w14:paraId="105ED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C19BDA1">
            <w:pPr>
              <w:pStyle w:val="54"/>
            </w:pPr>
          </w:p>
        </w:tc>
        <w:tc>
          <w:tcPr>
            <w:tcW w:w="2340" w:type="dxa"/>
          </w:tcPr>
          <w:p w14:paraId="68BFB2DE">
            <w:pPr>
              <w:pStyle w:val="54"/>
            </w:pPr>
          </w:p>
        </w:tc>
        <w:tc>
          <w:tcPr>
            <w:tcW w:w="990" w:type="dxa"/>
          </w:tcPr>
          <w:p w14:paraId="6F860FDE">
            <w:pPr>
              <w:pStyle w:val="54"/>
            </w:pPr>
          </w:p>
        </w:tc>
        <w:tc>
          <w:tcPr>
            <w:tcW w:w="990" w:type="dxa"/>
          </w:tcPr>
          <w:p w14:paraId="2795C28C">
            <w:pPr>
              <w:pStyle w:val="54"/>
            </w:pPr>
          </w:p>
        </w:tc>
        <w:tc>
          <w:tcPr>
            <w:tcW w:w="3150" w:type="dxa"/>
          </w:tcPr>
          <w:p w14:paraId="38988F42">
            <w:pPr>
              <w:pStyle w:val="54"/>
            </w:pPr>
          </w:p>
        </w:tc>
        <w:tc>
          <w:tcPr>
            <w:tcW w:w="1530" w:type="dxa"/>
          </w:tcPr>
          <w:p w14:paraId="76E6ACE7">
            <w:pPr>
              <w:pStyle w:val="54"/>
            </w:pPr>
          </w:p>
        </w:tc>
      </w:tr>
      <w:tr w14:paraId="7680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02D0EE4">
            <w:pPr>
              <w:pStyle w:val="54"/>
            </w:pPr>
          </w:p>
        </w:tc>
        <w:tc>
          <w:tcPr>
            <w:tcW w:w="2340" w:type="dxa"/>
          </w:tcPr>
          <w:p w14:paraId="2763EBE7">
            <w:pPr>
              <w:pStyle w:val="54"/>
            </w:pPr>
          </w:p>
        </w:tc>
        <w:tc>
          <w:tcPr>
            <w:tcW w:w="990" w:type="dxa"/>
          </w:tcPr>
          <w:p w14:paraId="2A87B992">
            <w:pPr>
              <w:pStyle w:val="54"/>
            </w:pPr>
          </w:p>
        </w:tc>
        <w:tc>
          <w:tcPr>
            <w:tcW w:w="990" w:type="dxa"/>
          </w:tcPr>
          <w:p w14:paraId="52490665">
            <w:pPr>
              <w:pStyle w:val="54"/>
            </w:pPr>
          </w:p>
        </w:tc>
        <w:tc>
          <w:tcPr>
            <w:tcW w:w="3150" w:type="dxa"/>
          </w:tcPr>
          <w:p w14:paraId="57691D69">
            <w:pPr>
              <w:pStyle w:val="54"/>
            </w:pPr>
          </w:p>
        </w:tc>
        <w:tc>
          <w:tcPr>
            <w:tcW w:w="1530" w:type="dxa"/>
          </w:tcPr>
          <w:p w14:paraId="5C5E05B6">
            <w:pPr>
              <w:pStyle w:val="54"/>
            </w:pPr>
          </w:p>
        </w:tc>
      </w:tr>
      <w:tr w14:paraId="29BED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9F55E85">
            <w:pPr>
              <w:pStyle w:val="54"/>
            </w:pPr>
          </w:p>
        </w:tc>
        <w:tc>
          <w:tcPr>
            <w:tcW w:w="2340" w:type="dxa"/>
          </w:tcPr>
          <w:p w14:paraId="353FBE6E">
            <w:pPr>
              <w:pStyle w:val="54"/>
            </w:pPr>
          </w:p>
        </w:tc>
        <w:tc>
          <w:tcPr>
            <w:tcW w:w="990" w:type="dxa"/>
          </w:tcPr>
          <w:p w14:paraId="40E3C473">
            <w:pPr>
              <w:pStyle w:val="54"/>
            </w:pPr>
          </w:p>
        </w:tc>
        <w:tc>
          <w:tcPr>
            <w:tcW w:w="990" w:type="dxa"/>
          </w:tcPr>
          <w:p w14:paraId="370134F7">
            <w:pPr>
              <w:pStyle w:val="54"/>
            </w:pPr>
          </w:p>
        </w:tc>
        <w:tc>
          <w:tcPr>
            <w:tcW w:w="3150" w:type="dxa"/>
          </w:tcPr>
          <w:p w14:paraId="096001D4">
            <w:pPr>
              <w:pStyle w:val="54"/>
            </w:pPr>
          </w:p>
        </w:tc>
        <w:tc>
          <w:tcPr>
            <w:tcW w:w="1530" w:type="dxa"/>
          </w:tcPr>
          <w:p w14:paraId="7D508E2A">
            <w:pPr>
              <w:pStyle w:val="54"/>
            </w:pPr>
          </w:p>
        </w:tc>
      </w:tr>
      <w:tr w14:paraId="7868F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9714257">
            <w:pPr>
              <w:pStyle w:val="54"/>
            </w:pPr>
          </w:p>
        </w:tc>
        <w:tc>
          <w:tcPr>
            <w:tcW w:w="2340" w:type="dxa"/>
          </w:tcPr>
          <w:p w14:paraId="2C6ACD0D">
            <w:pPr>
              <w:pStyle w:val="54"/>
            </w:pPr>
          </w:p>
        </w:tc>
        <w:tc>
          <w:tcPr>
            <w:tcW w:w="990" w:type="dxa"/>
          </w:tcPr>
          <w:p w14:paraId="1DCF0FBE">
            <w:pPr>
              <w:pStyle w:val="54"/>
            </w:pPr>
          </w:p>
        </w:tc>
        <w:tc>
          <w:tcPr>
            <w:tcW w:w="990" w:type="dxa"/>
          </w:tcPr>
          <w:p w14:paraId="691129C7">
            <w:pPr>
              <w:pStyle w:val="54"/>
            </w:pPr>
          </w:p>
        </w:tc>
        <w:tc>
          <w:tcPr>
            <w:tcW w:w="3150" w:type="dxa"/>
          </w:tcPr>
          <w:p w14:paraId="7DD4580B">
            <w:pPr>
              <w:pStyle w:val="54"/>
            </w:pPr>
          </w:p>
        </w:tc>
        <w:tc>
          <w:tcPr>
            <w:tcW w:w="1530" w:type="dxa"/>
          </w:tcPr>
          <w:p w14:paraId="20835E75">
            <w:pPr>
              <w:pStyle w:val="54"/>
            </w:pPr>
          </w:p>
        </w:tc>
      </w:tr>
      <w:tr w14:paraId="3F34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D6E5634">
            <w:pPr>
              <w:pStyle w:val="54"/>
            </w:pPr>
          </w:p>
        </w:tc>
        <w:tc>
          <w:tcPr>
            <w:tcW w:w="2340" w:type="dxa"/>
          </w:tcPr>
          <w:p w14:paraId="451F31B6">
            <w:pPr>
              <w:pStyle w:val="54"/>
            </w:pPr>
          </w:p>
        </w:tc>
        <w:tc>
          <w:tcPr>
            <w:tcW w:w="990" w:type="dxa"/>
          </w:tcPr>
          <w:p w14:paraId="6DE0D5B1">
            <w:pPr>
              <w:pStyle w:val="54"/>
            </w:pPr>
          </w:p>
        </w:tc>
        <w:tc>
          <w:tcPr>
            <w:tcW w:w="990" w:type="dxa"/>
          </w:tcPr>
          <w:p w14:paraId="36A3208F">
            <w:pPr>
              <w:pStyle w:val="54"/>
            </w:pPr>
          </w:p>
        </w:tc>
        <w:tc>
          <w:tcPr>
            <w:tcW w:w="3150" w:type="dxa"/>
          </w:tcPr>
          <w:p w14:paraId="7BD08554">
            <w:pPr>
              <w:pStyle w:val="54"/>
            </w:pPr>
          </w:p>
        </w:tc>
        <w:tc>
          <w:tcPr>
            <w:tcW w:w="1530" w:type="dxa"/>
          </w:tcPr>
          <w:p w14:paraId="44B52D7C">
            <w:pPr>
              <w:pStyle w:val="54"/>
            </w:pPr>
          </w:p>
        </w:tc>
      </w:tr>
      <w:tr w14:paraId="66C2A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AE291DC">
            <w:pPr>
              <w:pStyle w:val="54"/>
            </w:pPr>
          </w:p>
        </w:tc>
        <w:tc>
          <w:tcPr>
            <w:tcW w:w="2340" w:type="dxa"/>
          </w:tcPr>
          <w:p w14:paraId="58847CF7">
            <w:pPr>
              <w:pStyle w:val="54"/>
            </w:pPr>
          </w:p>
        </w:tc>
        <w:tc>
          <w:tcPr>
            <w:tcW w:w="990" w:type="dxa"/>
          </w:tcPr>
          <w:p w14:paraId="0AD1E888">
            <w:pPr>
              <w:pStyle w:val="54"/>
            </w:pPr>
          </w:p>
        </w:tc>
        <w:tc>
          <w:tcPr>
            <w:tcW w:w="990" w:type="dxa"/>
          </w:tcPr>
          <w:p w14:paraId="7B8B3963">
            <w:pPr>
              <w:pStyle w:val="54"/>
            </w:pPr>
          </w:p>
        </w:tc>
        <w:tc>
          <w:tcPr>
            <w:tcW w:w="3150" w:type="dxa"/>
          </w:tcPr>
          <w:p w14:paraId="654BBC9B">
            <w:pPr>
              <w:pStyle w:val="54"/>
            </w:pPr>
          </w:p>
        </w:tc>
        <w:tc>
          <w:tcPr>
            <w:tcW w:w="1530" w:type="dxa"/>
          </w:tcPr>
          <w:p w14:paraId="6B6E9B5A">
            <w:pPr>
              <w:pStyle w:val="54"/>
            </w:pPr>
          </w:p>
        </w:tc>
      </w:tr>
      <w:tr w14:paraId="1365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B6F162D">
            <w:pPr>
              <w:pStyle w:val="54"/>
            </w:pPr>
          </w:p>
        </w:tc>
        <w:tc>
          <w:tcPr>
            <w:tcW w:w="2340" w:type="dxa"/>
          </w:tcPr>
          <w:p w14:paraId="1824D03D">
            <w:pPr>
              <w:pStyle w:val="54"/>
            </w:pPr>
          </w:p>
        </w:tc>
        <w:tc>
          <w:tcPr>
            <w:tcW w:w="990" w:type="dxa"/>
          </w:tcPr>
          <w:p w14:paraId="5152E259">
            <w:pPr>
              <w:pStyle w:val="54"/>
            </w:pPr>
          </w:p>
        </w:tc>
        <w:tc>
          <w:tcPr>
            <w:tcW w:w="990" w:type="dxa"/>
          </w:tcPr>
          <w:p w14:paraId="579A602B">
            <w:pPr>
              <w:pStyle w:val="54"/>
            </w:pPr>
          </w:p>
        </w:tc>
        <w:tc>
          <w:tcPr>
            <w:tcW w:w="3150" w:type="dxa"/>
          </w:tcPr>
          <w:p w14:paraId="38B23FF2">
            <w:pPr>
              <w:pStyle w:val="54"/>
            </w:pPr>
          </w:p>
        </w:tc>
        <w:tc>
          <w:tcPr>
            <w:tcW w:w="1530" w:type="dxa"/>
          </w:tcPr>
          <w:p w14:paraId="412BA35D">
            <w:pPr>
              <w:pStyle w:val="54"/>
            </w:pPr>
          </w:p>
        </w:tc>
      </w:tr>
      <w:tr w14:paraId="5BBE2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C2B72EC">
            <w:pPr>
              <w:pStyle w:val="54"/>
            </w:pPr>
          </w:p>
        </w:tc>
        <w:tc>
          <w:tcPr>
            <w:tcW w:w="2340" w:type="dxa"/>
          </w:tcPr>
          <w:p w14:paraId="59797BDF">
            <w:pPr>
              <w:pStyle w:val="54"/>
            </w:pPr>
          </w:p>
        </w:tc>
        <w:tc>
          <w:tcPr>
            <w:tcW w:w="990" w:type="dxa"/>
          </w:tcPr>
          <w:p w14:paraId="52F49793">
            <w:pPr>
              <w:pStyle w:val="54"/>
            </w:pPr>
          </w:p>
        </w:tc>
        <w:tc>
          <w:tcPr>
            <w:tcW w:w="990" w:type="dxa"/>
          </w:tcPr>
          <w:p w14:paraId="34E6FAA9">
            <w:pPr>
              <w:pStyle w:val="54"/>
            </w:pPr>
          </w:p>
        </w:tc>
        <w:tc>
          <w:tcPr>
            <w:tcW w:w="3150" w:type="dxa"/>
          </w:tcPr>
          <w:p w14:paraId="190B388E">
            <w:pPr>
              <w:pStyle w:val="54"/>
            </w:pPr>
          </w:p>
        </w:tc>
        <w:tc>
          <w:tcPr>
            <w:tcW w:w="1530" w:type="dxa"/>
          </w:tcPr>
          <w:p w14:paraId="5E6AF64C">
            <w:pPr>
              <w:pStyle w:val="54"/>
            </w:pPr>
          </w:p>
        </w:tc>
      </w:tr>
      <w:tr w14:paraId="55BE8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E13FF4">
            <w:pPr>
              <w:pStyle w:val="54"/>
            </w:pPr>
          </w:p>
        </w:tc>
        <w:tc>
          <w:tcPr>
            <w:tcW w:w="2340" w:type="dxa"/>
          </w:tcPr>
          <w:p w14:paraId="5C7175EB">
            <w:pPr>
              <w:pStyle w:val="54"/>
            </w:pPr>
          </w:p>
        </w:tc>
        <w:tc>
          <w:tcPr>
            <w:tcW w:w="990" w:type="dxa"/>
          </w:tcPr>
          <w:p w14:paraId="2EFB8217">
            <w:pPr>
              <w:pStyle w:val="54"/>
            </w:pPr>
          </w:p>
        </w:tc>
        <w:tc>
          <w:tcPr>
            <w:tcW w:w="990" w:type="dxa"/>
          </w:tcPr>
          <w:p w14:paraId="4FE7F80A">
            <w:pPr>
              <w:pStyle w:val="54"/>
            </w:pPr>
          </w:p>
        </w:tc>
        <w:tc>
          <w:tcPr>
            <w:tcW w:w="3150" w:type="dxa"/>
          </w:tcPr>
          <w:p w14:paraId="15BD0AAC">
            <w:pPr>
              <w:pStyle w:val="54"/>
            </w:pPr>
          </w:p>
        </w:tc>
        <w:tc>
          <w:tcPr>
            <w:tcW w:w="1530" w:type="dxa"/>
          </w:tcPr>
          <w:p w14:paraId="1AC5C226">
            <w:pPr>
              <w:pStyle w:val="54"/>
            </w:pPr>
          </w:p>
        </w:tc>
      </w:tr>
      <w:tr w14:paraId="3E24F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AE26930">
            <w:pPr>
              <w:pStyle w:val="54"/>
            </w:pPr>
          </w:p>
        </w:tc>
        <w:tc>
          <w:tcPr>
            <w:tcW w:w="2340" w:type="dxa"/>
          </w:tcPr>
          <w:p w14:paraId="6A14E9E9">
            <w:pPr>
              <w:pStyle w:val="54"/>
            </w:pPr>
          </w:p>
        </w:tc>
        <w:tc>
          <w:tcPr>
            <w:tcW w:w="990" w:type="dxa"/>
          </w:tcPr>
          <w:p w14:paraId="6168AFAC">
            <w:pPr>
              <w:pStyle w:val="54"/>
            </w:pPr>
          </w:p>
        </w:tc>
        <w:tc>
          <w:tcPr>
            <w:tcW w:w="990" w:type="dxa"/>
          </w:tcPr>
          <w:p w14:paraId="7E429EB3">
            <w:pPr>
              <w:pStyle w:val="54"/>
            </w:pPr>
          </w:p>
        </w:tc>
        <w:tc>
          <w:tcPr>
            <w:tcW w:w="3150" w:type="dxa"/>
          </w:tcPr>
          <w:p w14:paraId="70444053">
            <w:pPr>
              <w:pStyle w:val="54"/>
            </w:pPr>
          </w:p>
        </w:tc>
        <w:tc>
          <w:tcPr>
            <w:tcW w:w="1530" w:type="dxa"/>
          </w:tcPr>
          <w:p w14:paraId="122319A3">
            <w:pPr>
              <w:pStyle w:val="54"/>
            </w:pPr>
          </w:p>
        </w:tc>
      </w:tr>
      <w:tr w14:paraId="23996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85E4FB">
            <w:pPr>
              <w:pStyle w:val="54"/>
            </w:pPr>
          </w:p>
        </w:tc>
        <w:tc>
          <w:tcPr>
            <w:tcW w:w="2340" w:type="dxa"/>
          </w:tcPr>
          <w:p w14:paraId="10528643">
            <w:pPr>
              <w:pStyle w:val="54"/>
            </w:pPr>
          </w:p>
        </w:tc>
        <w:tc>
          <w:tcPr>
            <w:tcW w:w="990" w:type="dxa"/>
          </w:tcPr>
          <w:p w14:paraId="4C2193C4">
            <w:pPr>
              <w:pStyle w:val="54"/>
            </w:pPr>
          </w:p>
        </w:tc>
        <w:tc>
          <w:tcPr>
            <w:tcW w:w="990" w:type="dxa"/>
          </w:tcPr>
          <w:p w14:paraId="2D2DE3E9">
            <w:pPr>
              <w:pStyle w:val="54"/>
            </w:pPr>
          </w:p>
        </w:tc>
        <w:tc>
          <w:tcPr>
            <w:tcW w:w="3150" w:type="dxa"/>
          </w:tcPr>
          <w:p w14:paraId="42C87F48">
            <w:pPr>
              <w:pStyle w:val="54"/>
            </w:pPr>
          </w:p>
        </w:tc>
        <w:tc>
          <w:tcPr>
            <w:tcW w:w="1530" w:type="dxa"/>
          </w:tcPr>
          <w:p w14:paraId="62294A5B">
            <w:pPr>
              <w:pStyle w:val="54"/>
            </w:pPr>
          </w:p>
        </w:tc>
      </w:tr>
      <w:tr w14:paraId="0A53F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293E0CB">
            <w:pPr>
              <w:pStyle w:val="54"/>
            </w:pPr>
          </w:p>
        </w:tc>
        <w:tc>
          <w:tcPr>
            <w:tcW w:w="2340" w:type="dxa"/>
          </w:tcPr>
          <w:p w14:paraId="5F3331AE">
            <w:pPr>
              <w:pStyle w:val="54"/>
            </w:pPr>
          </w:p>
        </w:tc>
        <w:tc>
          <w:tcPr>
            <w:tcW w:w="990" w:type="dxa"/>
          </w:tcPr>
          <w:p w14:paraId="602B94D0">
            <w:pPr>
              <w:pStyle w:val="54"/>
            </w:pPr>
          </w:p>
        </w:tc>
        <w:tc>
          <w:tcPr>
            <w:tcW w:w="990" w:type="dxa"/>
          </w:tcPr>
          <w:p w14:paraId="0F44F0F9">
            <w:pPr>
              <w:pStyle w:val="54"/>
            </w:pPr>
          </w:p>
        </w:tc>
        <w:tc>
          <w:tcPr>
            <w:tcW w:w="3150" w:type="dxa"/>
          </w:tcPr>
          <w:p w14:paraId="0CF05D0E">
            <w:pPr>
              <w:pStyle w:val="54"/>
            </w:pPr>
          </w:p>
        </w:tc>
        <w:tc>
          <w:tcPr>
            <w:tcW w:w="1530" w:type="dxa"/>
          </w:tcPr>
          <w:p w14:paraId="7221D312">
            <w:pPr>
              <w:pStyle w:val="54"/>
            </w:pPr>
          </w:p>
        </w:tc>
      </w:tr>
      <w:tr w14:paraId="76B93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6DCFA">
            <w:pPr>
              <w:pStyle w:val="54"/>
            </w:pPr>
          </w:p>
        </w:tc>
        <w:tc>
          <w:tcPr>
            <w:tcW w:w="2340" w:type="dxa"/>
          </w:tcPr>
          <w:p w14:paraId="665AD060">
            <w:pPr>
              <w:pStyle w:val="54"/>
            </w:pPr>
          </w:p>
        </w:tc>
        <w:tc>
          <w:tcPr>
            <w:tcW w:w="990" w:type="dxa"/>
          </w:tcPr>
          <w:p w14:paraId="4C59265E">
            <w:pPr>
              <w:pStyle w:val="54"/>
            </w:pPr>
          </w:p>
        </w:tc>
        <w:tc>
          <w:tcPr>
            <w:tcW w:w="990" w:type="dxa"/>
          </w:tcPr>
          <w:p w14:paraId="0B27FE3D">
            <w:pPr>
              <w:pStyle w:val="54"/>
            </w:pPr>
          </w:p>
        </w:tc>
        <w:tc>
          <w:tcPr>
            <w:tcW w:w="3150" w:type="dxa"/>
          </w:tcPr>
          <w:p w14:paraId="34E07F90">
            <w:pPr>
              <w:pStyle w:val="54"/>
            </w:pPr>
          </w:p>
        </w:tc>
        <w:tc>
          <w:tcPr>
            <w:tcW w:w="1530" w:type="dxa"/>
          </w:tcPr>
          <w:p w14:paraId="5C91F4B8">
            <w:pPr>
              <w:pStyle w:val="54"/>
            </w:pPr>
          </w:p>
        </w:tc>
      </w:tr>
      <w:tr w14:paraId="23E03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E29BB7">
            <w:pPr>
              <w:pStyle w:val="54"/>
            </w:pPr>
          </w:p>
        </w:tc>
        <w:tc>
          <w:tcPr>
            <w:tcW w:w="2340" w:type="dxa"/>
          </w:tcPr>
          <w:p w14:paraId="446F0ADF">
            <w:pPr>
              <w:pStyle w:val="54"/>
            </w:pPr>
          </w:p>
        </w:tc>
        <w:tc>
          <w:tcPr>
            <w:tcW w:w="990" w:type="dxa"/>
          </w:tcPr>
          <w:p w14:paraId="2626FB89">
            <w:pPr>
              <w:pStyle w:val="54"/>
            </w:pPr>
          </w:p>
        </w:tc>
        <w:tc>
          <w:tcPr>
            <w:tcW w:w="990" w:type="dxa"/>
          </w:tcPr>
          <w:p w14:paraId="558AE051">
            <w:pPr>
              <w:pStyle w:val="54"/>
            </w:pPr>
          </w:p>
        </w:tc>
        <w:tc>
          <w:tcPr>
            <w:tcW w:w="3150" w:type="dxa"/>
          </w:tcPr>
          <w:p w14:paraId="79944992">
            <w:pPr>
              <w:pStyle w:val="54"/>
            </w:pPr>
          </w:p>
        </w:tc>
        <w:tc>
          <w:tcPr>
            <w:tcW w:w="1530" w:type="dxa"/>
          </w:tcPr>
          <w:p w14:paraId="6B5C89C2">
            <w:pPr>
              <w:pStyle w:val="54"/>
            </w:pPr>
          </w:p>
        </w:tc>
      </w:tr>
    </w:tbl>
    <w:p w14:paraId="79F59405"/>
    <w:bookmarkEnd w:id="0"/>
    <w:bookmarkEnd w:id="1"/>
    <w:p w14:paraId="618C8B1D">
      <w:pPr>
        <w:pStyle w:val="53"/>
      </w:pPr>
      <w:bookmarkStart w:id="2" w:name="_Toc467738735"/>
      <w:bookmarkStart w:id="3" w:name="_Toc467738720"/>
      <w:bookmarkStart w:id="4" w:name="_Toc465677963"/>
      <w:bookmarkStart w:id="5" w:name="_Toc463083793"/>
      <w:bookmarkStart w:id="6" w:name="_Toc499640208"/>
      <w:bookmarkStart w:id="7" w:name="_Toc446234547"/>
      <w:r>
        <w:t>SIGNATURE PAGE</w:t>
      </w:r>
    </w:p>
    <w:p w14:paraId="7016340C"/>
    <w:p w14:paraId="3B10C66C"/>
    <w:p w14:paraId="4E564DCA"/>
    <w:p w14:paraId="4C3024B5"/>
    <w:p w14:paraId="1EC455BA"/>
    <w:p w14:paraId="7BA7AC33"/>
    <w:p w14:paraId="4DED1E25">
      <w:r>
        <w:rPr>
          <w:b/>
          <w:bCs/>
        </w:rPr>
        <w:t>ORIGINATOR:</w:t>
      </w:r>
      <w:r>
        <w:tab/>
      </w:r>
      <w:r>
        <w:t>&lt;Name&gt;</w:t>
      </w:r>
      <w:r>
        <w:rPr>
          <w:u w:val="single"/>
        </w:rPr>
        <w:tab/>
      </w:r>
      <w:r>
        <w:tab/>
      </w:r>
      <w:r>
        <w:t>&lt;Date&gt;</w:t>
      </w:r>
      <w:r>
        <w:rPr>
          <w:u w:val="single"/>
        </w:rPr>
        <w:tab/>
      </w:r>
    </w:p>
    <w:p w14:paraId="51202CE4">
      <w:r>
        <w:tab/>
      </w:r>
      <w:r>
        <w:tab/>
      </w:r>
      <w:r>
        <w:tab/>
      </w:r>
      <w:r>
        <w:t>&lt;Position&gt;</w:t>
      </w:r>
    </w:p>
    <w:p w14:paraId="1368D9B5"/>
    <w:p w14:paraId="4EE08071">
      <w:r>
        <w:rPr>
          <w:b/>
          <w:bCs/>
        </w:rPr>
        <w:t>REVIEWERS:</w:t>
      </w:r>
      <w:r>
        <w:tab/>
      </w:r>
      <w:r>
        <w:t>&lt;Name&gt;</w:t>
      </w:r>
      <w:r>
        <w:rPr>
          <w:u w:val="single"/>
        </w:rPr>
        <w:tab/>
      </w:r>
      <w:r>
        <w:tab/>
      </w:r>
      <w:r>
        <w:t>&lt;Date&gt;</w:t>
      </w:r>
      <w:r>
        <w:rPr>
          <w:u w:val="single"/>
        </w:rPr>
        <w:tab/>
      </w:r>
    </w:p>
    <w:p w14:paraId="05F09CA2">
      <w:r>
        <w:tab/>
      </w:r>
      <w:r>
        <w:tab/>
      </w:r>
      <w:r>
        <w:tab/>
      </w:r>
      <w:r>
        <w:t>&lt;Position&gt;</w:t>
      </w:r>
    </w:p>
    <w:p w14:paraId="3FC23CCE"/>
    <w:p w14:paraId="0A81E4E1">
      <w:r>
        <w:tab/>
      </w:r>
      <w:r>
        <w:tab/>
      </w:r>
      <w:r>
        <w:tab/>
      </w:r>
      <w:r>
        <w:t>&lt;Name, if it’s needed&gt;</w:t>
      </w:r>
      <w:r>
        <w:rPr>
          <w:u w:val="single"/>
        </w:rPr>
        <w:tab/>
      </w:r>
      <w:r>
        <w:tab/>
      </w:r>
      <w:r>
        <w:t>&lt;Date&gt;</w:t>
      </w:r>
      <w:r>
        <w:rPr>
          <w:u w:val="single"/>
        </w:rPr>
        <w:tab/>
      </w:r>
    </w:p>
    <w:p w14:paraId="208D29A2">
      <w:r>
        <w:tab/>
      </w:r>
      <w:r>
        <w:tab/>
      </w:r>
      <w:r>
        <w:tab/>
      </w:r>
      <w:r>
        <w:t>&lt;Position&gt;</w:t>
      </w:r>
      <w:r>
        <w:tab/>
      </w:r>
    </w:p>
    <w:p w14:paraId="21CA8A60"/>
    <w:p w14:paraId="1268A27A">
      <w:r>
        <w:rPr>
          <w:b/>
          <w:bCs/>
        </w:rPr>
        <w:t>APPROVAL:</w:t>
      </w:r>
      <w:r>
        <w:tab/>
      </w:r>
      <w:r>
        <w:tab/>
      </w:r>
      <w:r>
        <w:t>&lt;Name&gt;</w:t>
      </w:r>
      <w:r>
        <w:rPr>
          <w:u w:val="single"/>
        </w:rPr>
        <w:tab/>
      </w:r>
      <w:r>
        <w:tab/>
      </w:r>
      <w:r>
        <w:t>&lt;Date&gt;</w:t>
      </w:r>
      <w:r>
        <w:rPr>
          <w:u w:val="single"/>
        </w:rPr>
        <w:tab/>
      </w:r>
    </w:p>
    <w:p w14:paraId="78DAC3FC">
      <w:r>
        <w:tab/>
      </w:r>
      <w:r>
        <w:tab/>
      </w:r>
      <w:r>
        <w:tab/>
      </w:r>
      <w:r>
        <w:t>&lt;Position&gt;</w:t>
      </w:r>
    </w:p>
    <w:p w14:paraId="041BCDC5">
      <w:pPr>
        <w:pStyle w:val="53"/>
      </w:pPr>
      <w:r>
        <w:t>TABLE OF CONTENTS</w:t>
      </w:r>
    </w:p>
    <w:p w14:paraId="50592B24">
      <w:pPr>
        <w:pStyle w:val="36"/>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B23AE36">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29706D88">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w:t>
      </w:r>
      <w:r>
        <w:rPr>
          <w:rStyle w:val="27"/>
          <w:rFonts w:hint="default"/>
          <w:lang w:val="en-US"/>
        </w:rPr>
        <w:t>2</w:t>
      </w:r>
      <w:r>
        <w:rPr>
          <w:rFonts w:asciiTheme="minorHAnsi" w:hAnsiTheme="minorHAnsi" w:eastAsiaTheme="minorEastAsia" w:cstheme="minorBidi"/>
          <w:sz w:val="22"/>
          <w:szCs w:val="22"/>
        </w:rPr>
        <w:tab/>
      </w:r>
      <w:r>
        <w:rPr>
          <w:rStyle w:val="27"/>
        </w:rPr>
        <w:t>Definitions, Acronyms</w:t>
      </w:r>
      <w:r>
        <w:tab/>
      </w:r>
      <w:r>
        <w:fldChar w:fldCharType="begin"/>
      </w:r>
      <w:r>
        <w:instrText xml:space="preserve"> PAGEREF _Toc461102222 \h </w:instrText>
      </w:r>
      <w:r>
        <w:fldChar w:fldCharType="separate"/>
      </w:r>
      <w:r>
        <w:t>5</w:t>
      </w:r>
      <w:r>
        <w:fldChar w:fldCharType="end"/>
      </w:r>
      <w:r>
        <w:fldChar w:fldCharType="end"/>
      </w:r>
    </w:p>
    <w:p w14:paraId="56A2D215">
      <w:pPr>
        <w:pStyle w:val="37"/>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w:t>
      </w:r>
      <w:r>
        <w:rPr>
          <w:rStyle w:val="27"/>
          <w:rFonts w:hint="default"/>
          <w:lang w:val="en-US"/>
        </w:rPr>
        <w:t>3</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247E3EF8">
      <w:pPr>
        <w:pStyle w:val="36"/>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34901ED3">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Fonts w:hint="default"/>
          <w:lang w:val="en-US"/>
        </w:rPr>
        <w:t>2</w:t>
      </w:r>
      <w:r>
        <w:rPr>
          <w:rStyle w:val="27"/>
        </w:rPr>
        <w:t>.1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Product Perspective</w:t>
      </w:r>
      <w:r>
        <w:tab/>
      </w:r>
      <w:r>
        <w:fldChar w:fldCharType="begin"/>
      </w:r>
      <w:r>
        <w:instrText xml:space="preserve"> PAGEREF _Toc461102220 \h </w:instrText>
      </w:r>
      <w:r>
        <w:fldChar w:fldCharType="separate"/>
      </w:r>
      <w:r>
        <w:t>5</w:t>
      </w:r>
      <w:r>
        <w:fldChar w:fldCharType="end"/>
      </w:r>
      <w:r>
        <w:fldChar w:fldCharType="end"/>
      </w:r>
    </w:p>
    <w:p w14:paraId="32EEA265">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Fonts w:hint="default"/>
          <w:lang w:val="en-US"/>
        </w:rPr>
        <w:t>2</w:t>
      </w:r>
      <w:r>
        <w:rPr>
          <w:rStyle w:val="27"/>
        </w:rPr>
        <w:t>.</w:t>
      </w:r>
      <w:r>
        <w:rPr>
          <w:rStyle w:val="27"/>
          <w:rFonts w:hint="default"/>
          <w:lang w:val="en-US"/>
        </w:rPr>
        <w:t>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Business Process</w:t>
      </w:r>
      <w:r>
        <w:tab/>
      </w:r>
      <w:r>
        <w:fldChar w:fldCharType="begin"/>
      </w:r>
      <w:r>
        <w:instrText xml:space="preserve"> PAGEREF _Toc461102222 \h </w:instrText>
      </w:r>
      <w:r>
        <w:fldChar w:fldCharType="separate"/>
      </w:r>
      <w:r>
        <w:t>5</w:t>
      </w:r>
      <w:r>
        <w:fldChar w:fldCharType="end"/>
      </w:r>
      <w:r>
        <w:fldChar w:fldCharType="end"/>
      </w:r>
    </w:p>
    <w:p w14:paraId="5C9E8B1F">
      <w:pPr>
        <w:pStyle w:val="37"/>
      </w:pPr>
      <w:r>
        <w:fldChar w:fldCharType="begin"/>
      </w:r>
      <w:r>
        <w:instrText xml:space="preserve"> HYPERLINK \l "_Toc461102223" </w:instrText>
      </w:r>
      <w:r>
        <w:fldChar w:fldCharType="separate"/>
      </w:r>
      <w:r>
        <w:rPr>
          <w:rFonts w:hint="default"/>
          <w:lang w:val="en-US"/>
        </w:rPr>
        <w:t>2</w:t>
      </w:r>
      <w:r>
        <w:rPr>
          <w:rStyle w:val="27"/>
        </w:rPr>
        <w:t>.</w:t>
      </w:r>
      <w:r>
        <w:rPr>
          <w:rStyle w:val="27"/>
          <w:rFonts w:hint="default"/>
          <w:lang w:val="en-US"/>
        </w:rPr>
        <w:t>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User classes</w:t>
      </w:r>
      <w:r>
        <w:tab/>
      </w:r>
      <w:r>
        <w:fldChar w:fldCharType="begin"/>
      </w:r>
      <w:r>
        <w:instrText xml:space="preserve"> PAGEREF _Toc461102223 \h </w:instrText>
      </w:r>
      <w:r>
        <w:fldChar w:fldCharType="separate"/>
      </w:r>
      <w:r>
        <w:t>5</w:t>
      </w:r>
      <w:r>
        <w:fldChar w:fldCharType="end"/>
      </w:r>
      <w:r>
        <w:fldChar w:fldCharType="end"/>
      </w:r>
    </w:p>
    <w:p w14:paraId="7852960B">
      <w:pPr>
        <w:pStyle w:val="36"/>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4DDD1C4C">
      <w:pPr>
        <w:pStyle w:val="37"/>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Diagram</w:t>
      </w:r>
      <w:r>
        <w:tab/>
      </w:r>
      <w:r>
        <w:fldChar w:fldCharType="begin"/>
      </w:r>
      <w:r>
        <w:instrText xml:space="preserve"> PAGEREF _Toc461102227 \h </w:instrText>
      </w:r>
      <w:r>
        <w:fldChar w:fldCharType="separate"/>
      </w:r>
      <w:r>
        <w:t>8</w:t>
      </w:r>
      <w:r>
        <w:fldChar w:fldCharType="end"/>
      </w:r>
      <w:r>
        <w:fldChar w:fldCharType="end"/>
      </w:r>
    </w:p>
    <w:p w14:paraId="4E4FE605">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Specifications</w:t>
      </w:r>
      <w:r>
        <w:tab/>
      </w:r>
      <w:r>
        <w:fldChar w:fldCharType="begin"/>
      </w:r>
      <w:r>
        <w:instrText xml:space="preserve"> PAGEREF _Toc461102228 \h </w:instrText>
      </w:r>
      <w:r>
        <w:fldChar w:fldCharType="separate"/>
      </w:r>
      <w:r>
        <w:t>8</w:t>
      </w:r>
      <w:r>
        <w:fldChar w:fldCharType="end"/>
      </w:r>
      <w:r>
        <w:fldChar w:fldCharType="end"/>
      </w:r>
    </w:p>
    <w:p w14:paraId="21583B49">
      <w:pPr>
        <w:pStyle w:val="37"/>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State Diagrams</w:t>
      </w:r>
      <w:r>
        <w:tab/>
      </w:r>
      <w:r>
        <w:fldChar w:fldCharType="begin"/>
      </w:r>
      <w:r>
        <w:instrText xml:space="preserve"> PAGEREF _Toc461102229 \h </w:instrText>
      </w:r>
      <w:r>
        <w:fldChar w:fldCharType="separate"/>
      </w:r>
      <w:r>
        <w:t>9</w:t>
      </w:r>
      <w:r>
        <w:fldChar w:fldCharType="end"/>
      </w:r>
      <w:r>
        <w:fldChar w:fldCharType="end"/>
      </w:r>
    </w:p>
    <w:p w14:paraId="42E4B03C">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Data flow Diagram</w:t>
      </w:r>
      <w:r>
        <w:tab/>
      </w:r>
      <w:r>
        <w:fldChar w:fldCharType="begin"/>
      </w:r>
      <w:r>
        <w:instrText xml:space="preserve"> PAGEREF _Toc461102228 \h </w:instrText>
      </w:r>
      <w:r>
        <w:fldChar w:fldCharType="separate"/>
      </w:r>
      <w:r>
        <w:t>8</w:t>
      </w:r>
      <w:r>
        <w:fldChar w:fldCharType="end"/>
      </w:r>
      <w:r>
        <w:fldChar w:fldCharType="end"/>
      </w:r>
    </w:p>
    <w:p w14:paraId="32FEF481">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Logical Data Model</w:t>
      </w:r>
      <w:r>
        <w:tab/>
      </w:r>
      <w:r>
        <w:fldChar w:fldCharType="begin"/>
      </w:r>
      <w:r>
        <w:instrText xml:space="preserve"> PAGEREF _Toc461102228 \h </w:instrText>
      </w:r>
      <w:r>
        <w:fldChar w:fldCharType="separate"/>
      </w:r>
      <w:r>
        <w:t>8</w:t>
      </w:r>
      <w:r>
        <w:fldChar w:fldCharType="end"/>
      </w:r>
      <w:r>
        <w:fldChar w:fldCharType="end"/>
      </w:r>
    </w:p>
    <w:p w14:paraId="19123966">
      <w:pPr>
        <w:pStyle w:val="36"/>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593425EC">
      <w:pPr>
        <w:pStyle w:val="37"/>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2755B7EE">
      <w:pPr>
        <w:pStyle w:val="37"/>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62CE26EF">
      <w:pPr>
        <w:pStyle w:val="37"/>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18D87F75">
      <w:pPr>
        <w:pStyle w:val="37"/>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Reusability</w:t>
      </w:r>
      <w:r>
        <w:tab/>
      </w:r>
      <w:r>
        <w:fldChar w:fldCharType="begin"/>
      </w:r>
      <w:r>
        <w:instrText xml:space="preserve"> PAGEREF _Toc461102234 \h </w:instrText>
      </w:r>
      <w:r>
        <w:fldChar w:fldCharType="separate"/>
      </w:r>
      <w:r>
        <w:t>11</w:t>
      </w:r>
      <w:r>
        <w:fldChar w:fldCharType="end"/>
      </w:r>
      <w:r>
        <w:fldChar w:fldCharType="end"/>
      </w:r>
    </w:p>
    <w:p w14:paraId="2136202D">
      <w:pPr>
        <w:pStyle w:val="37"/>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Scalability</w:t>
      </w:r>
      <w:r>
        <w:tab/>
      </w:r>
      <w:r>
        <w:fldChar w:fldCharType="begin"/>
      </w:r>
      <w:r>
        <w:instrText xml:space="preserve"> PAGEREF _Toc461102235 \h </w:instrText>
      </w:r>
      <w:r>
        <w:fldChar w:fldCharType="separate"/>
      </w:r>
      <w:r>
        <w:t>11</w:t>
      </w:r>
      <w:r>
        <w:fldChar w:fldCharType="end"/>
      </w:r>
      <w:r>
        <w:fldChar w:fldCharType="end"/>
      </w:r>
    </w:p>
    <w:p w14:paraId="549847E5">
      <w:pPr>
        <w:pStyle w:val="36"/>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09898A9E">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6AA87323">
      <w:pPr>
        <w:pStyle w:val="2"/>
      </w:pPr>
      <w:bookmarkStart w:id="8" w:name="_Toc461102219"/>
      <w:bookmarkStart w:id="9" w:name="_Toc521150196"/>
      <w:bookmarkStart w:id="10" w:name="_Toc456598586"/>
      <w:bookmarkStart w:id="11" w:name="_Toc504442098"/>
      <w:r>
        <w:t>Introduction</w:t>
      </w:r>
      <w:bookmarkEnd w:id="8"/>
      <w:bookmarkEnd w:id="9"/>
    </w:p>
    <w:p w14:paraId="275B3C69">
      <w:pPr>
        <w:pStyle w:val="3"/>
      </w:pPr>
      <w:bookmarkStart w:id="12" w:name="_Toc521150197"/>
      <w:bookmarkStart w:id="13" w:name="_Toc461102220"/>
      <w:r>
        <w:t>Purpose</w:t>
      </w:r>
      <w:bookmarkEnd w:id="12"/>
      <w:bookmarkEnd w:id="13"/>
    </w:p>
    <w:p w14:paraId="07817146">
      <w:pPr>
        <w:pStyle w:val="29"/>
        <w:keepNext w:val="0"/>
        <w:keepLines w:val="0"/>
        <w:widowControl/>
        <w:suppressLineNumbers w:val="0"/>
        <w:rPr>
          <w:rFonts w:hint="default" w:ascii="Segoe UI" w:hAnsi="Segoe UI" w:cs="Segoe UI"/>
        </w:rPr>
      </w:pPr>
      <w:r>
        <w:rPr>
          <w:rFonts w:hint="default" w:ascii="Segoe UI" w:hAnsi="Segoe UI" w:cs="Segoe UI"/>
        </w:rPr>
        <w:t xml:space="preserve">The </w:t>
      </w:r>
      <w:r>
        <w:rPr>
          <w:rFonts w:hint="default" w:ascii="Segoe UI" w:hAnsi="Segoe UI" w:cs="Segoe UI"/>
          <w:b/>
          <w:bCs/>
        </w:rPr>
        <w:t>Smoking Cessation Support Platform</w:t>
      </w:r>
      <w:r>
        <w:rPr>
          <w:rFonts w:hint="default" w:ascii="Segoe UI" w:hAnsi="Segoe UI" w:cs="Segoe UI"/>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w:t>
      </w:r>
      <w:r>
        <w:rPr>
          <w:rFonts w:hint="default" w:ascii="Segoe UI" w:hAnsi="Segoe UI" w:cs="Segoe UI"/>
          <w:lang w:val="en-US"/>
        </w:rPr>
        <w:t>leader-board</w:t>
      </w:r>
      <w:r>
        <w:rPr>
          <w:rFonts w:hint="default" w:ascii="Segoe UI" w:hAnsi="Segoe UI" w:cs="Segoe UI"/>
        </w:rPr>
        <w:t xml:space="preserve"> to celebrate progress and achievements.</w:t>
      </w:r>
    </w:p>
    <w:p w14:paraId="40A6FBCC">
      <w:pPr>
        <w:pStyle w:val="29"/>
        <w:keepNext w:val="0"/>
        <w:keepLines w:val="0"/>
        <w:widowControl/>
        <w:suppressLineNumbers w:val="0"/>
        <w:rPr>
          <w:rFonts w:hint="default" w:ascii="Segoe UI" w:hAnsi="Segoe UI" w:cs="Segoe UI"/>
        </w:rPr>
      </w:pPr>
      <w:r>
        <w:rPr>
          <w:rFonts w:hint="default" w:ascii="Segoe UI" w:hAnsi="Segoe UI" w:cs="Segoe UI"/>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233E4D06">
      <w:pPr>
        <w:pStyle w:val="29"/>
        <w:keepNext w:val="0"/>
        <w:keepLines w:val="0"/>
        <w:widowControl/>
        <w:suppressLineNumbers w:val="0"/>
        <w:rPr>
          <w:rFonts w:hint="default" w:ascii="Segoe UI" w:hAnsi="Segoe UI" w:cs="Segoe UI"/>
        </w:rPr>
      </w:pPr>
      <w:r>
        <w:rPr>
          <w:rFonts w:hint="default" w:ascii="Segoe UI" w:hAnsi="Segoe UI" w:cs="Segoe UI"/>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24A7BCDD">
      <w:pPr>
        <w:pStyle w:val="29"/>
        <w:keepNext w:val="0"/>
        <w:keepLines w:val="0"/>
        <w:widowControl/>
        <w:suppressLineNumbers w:val="0"/>
        <w:rPr>
          <w:rFonts w:hint="default" w:ascii="Segoe UI" w:hAnsi="Segoe UI" w:cs="Segoe UI"/>
        </w:rPr>
      </w:pPr>
      <w:r>
        <w:rPr>
          <w:rFonts w:hint="default" w:ascii="Segoe UI" w:hAnsi="Segoe UI" w:cs="Segoe UI"/>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32996A4E">
      <w:pPr>
        <w:pStyle w:val="29"/>
        <w:keepNext w:val="0"/>
        <w:keepLines w:val="0"/>
        <w:widowControl/>
        <w:suppressLineNumbers w:val="0"/>
        <w:rPr>
          <w:rFonts w:hint="default" w:ascii="Segoe UI" w:hAnsi="Segoe UI" w:cs="Segoe UI"/>
        </w:rPr>
      </w:pPr>
      <w:r>
        <w:rPr>
          <w:rFonts w:hint="default" w:ascii="Segoe UI" w:hAnsi="Segoe UI" w:cs="Segoe UI"/>
        </w:rPr>
        <w:t xml:space="preserve">For administrators, the system includes tools for managing user profiles,, feedback and ratings, as well as </w:t>
      </w:r>
      <w:r>
        <w:rPr>
          <w:rFonts w:hint="default" w:ascii="Segoe UI" w:hAnsi="Segoe UI" w:cs="Segoe UI"/>
          <w:lang w:val="en-US"/>
        </w:rPr>
        <w:t>much more</w:t>
      </w:r>
      <w:r>
        <w:rPr>
          <w:rFonts w:hint="default" w:ascii="Segoe UI" w:hAnsi="Segoe UI" w:cs="Segoe UI"/>
        </w:rPr>
        <w:t>. A robust dashboard and reporting system provides actionable insights, helping stakeholders measure success rates, user engagement, and the overall effectiveness of smoking cessation initiatives.</w:t>
      </w:r>
    </w:p>
    <w:p w14:paraId="36951416">
      <w:pPr>
        <w:pStyle w:val="14"/>
      </w:pPr>
    </w:p>
    <w:p w14:paraId="74647492">
      <w:pPr>
        <w:pStyle w:val="3"/>
        <w:numPr>
          <w:ilvl w:val="1"/>
          <w:numId w:val="0"/>
        </w:numPr>
        <w:ind w:leftChars="0"/>
      </w:pPr>
      <w:bookmarkStart w:id="14" w:name="_Toc521150198"/>
      <w:bookmarkStart w:id="15" w:name="_Toc461102221"/>
      <w:r>
        <w:t>Scope</w:t>
      </w:r>
      <w:bookmarkEnd w:id="14"/>
      <w:bookmarkEnd w:id="15"/>
    </w:p>
    <w:p w14:paraId="457C0DA5">
      <w:pPr>
        <w:rPr>
          <w:rFonts w:hint="default" w:ascii="Segoe UI" w:hAnsi="Segoe UI" w:cs="Segoe UI"/>
          <w:sz w:val="24"/>
          <w:szCs w:val="24"/>
        </w:rPr>
      </w:pPr>
      <w:r>
        <w:rPr>
          <w:rFonts w:hint="default" w:ascii="Segoe UI" w:hAnsi="Segoe UI" w:cs="Segoe UI"/>
          <w:sz w:val="24"/>
          <w:szCs w:val="24"/>
        </w:rPr>
        <w:t>The Quit Smoking Support System is a platform website that helps users track and manage their quitting process. The platform provides features such as:</w:t>
      </w:r>
    </w:p>
    <w:p w14:paraId="57A4264B">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Introduce background information, achievement rankings, experience sharing blog.</w:t>
      </w:r>
    </w:p>
    <w:p w14:paraId="6799EB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Register an account, choose a membership package and pay online.</w:t>
      </w:r>
    </w:p>
    <w:p w14:paraId="4776E67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Record current smoking status.</w:t>
      </w:r>
    </w:p>
    <w:p w14:paraId="6B7B13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Create and customize a smoking plan.</w:t>
      </w:r>
    </w:p>
    <w:p w14:paraId="182F150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Track smoking cessation progress and statistics.</w:t>
      </w:r>
    </w:p>
    <w:p w14:paraId="18EEE33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Reminder notifications</w:t>
      </w:r>
      <w:r>
        <w:rPr>
          <w:rFonts w:hint="default" w:ascii="Segoe UI" w:hAnsi="Segoe UI" w:cs="Segoe UI"/>
          <w:sz w:val="24"/>
          <w:szCs w:val="24"/>
          <w:lang w:val="en-US"/>
        </w:rPr>
        <w:t>.</w:t>
      </w:r>
    </w:p>
    <w:p w14:paraId="7D2302A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Communicate with a coach to get advice.</w:t>
      </w:r>
    </w:p>
    <w:p w14:paraId="736191E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Manage subscriptions, reviews, feedback, personal profiles.</w:t>
      </w:r>
    </w:p>
    <w:p w14:paraId="6F476BB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Dashboard and report analysis.</w:t>
      </w:r>
    </w:p>
    <w:p w14:paraId="0FBD0773">
      <w:pPr>
        <w:pStyle w:val="3"/>
      </w:pPr>
      <w:bookmarkStart w:id="16" w:name="_Toc461102222"/>
      <w:bookmarkStart w:id="17" w:name="_Toc521150199"/>
      <w:r>
        <w:t>Definitions, Acronyms</w:t>
      </w:r>
      <w:bookmarkEnd w:id="16"/>
      <w:bookmarkEnd w:id="1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9"/>
        <w:gridCol w:w="6027"/>
      </w:tblGrid>
      <w:tr w14:paraId="03087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C7728CB">
            <w:pPr>
              <w:widowControl w:val="0"/>
              <w:jc w:val="both"/>
              <w:rPr>
                <w:rFonts w:hint="default"/>
                <w:vertAlign w:val="baseline"/>
              </w:rPr>
            </w:pPr>
            <w:r>
              <w:rPr>
                <w:rFonts w:hint="default" w:ascii="Segoe UI" w:hAnsi="Segoe UI" w:cs="Segoe UI"/>
                <w:b/>
                <w:bCs/>
              </w:rPr>
              <w:t>Terminology</w:t>
            </w:r>
            <w:r>
              <w:rPr>
                <w:rFonts w:hint="default" w:ascii="Segoe UI" w:hAnsi="Segoe UI" w:cs="Segoe UI"/>
                <w:b/>
                <w:bCs/>
                <w:lang w:val="en-US"/>
              </w:rPr>
              <w:t xml:space="preserve">    </w:t>
            </w:r>
            <w:r>
              <w:rPr>
                <w:rFonts w:hint="default" w:ascii="Segoe UI" w:hAnsi="Segoe UI" w:cs="Segoe UI"/>
                <w:lang w:val="en-US"/>
              </w:rPr>
              <w:t xml:space="preserve">                      </w:t>
            </w:r>
          </w:p>
        </w:tc>
        <w:tc>
          <w:tcPr>
            <w:tcW w:w="6027" w:type="dxa"/>
          </w:tcPr>
          <w:p w14:paraId="36D59DA2">
            <w:pPr>
              <w:widowControl w:val="0"/>
              <w:jc w:val="both"/>
              <w:rPr>
                <w:rFonts w:hint="default"/>
                <w:b/>
                <w:bCs/>
                <w:vertAlign w:val="baseline"/>
                <w:lang w:val="en-US"/>
              </w:rPr>
            </w:pPr>
            <w:r>
              <w:rPr>
                <w:rFonts w:hint="default" w:ascii="Segoe UI" w:hAnsi="Segoe UI" w:cs="Segoe UI"/>
                <w:b/>
                <w:bCs/>
                <w:vertAlign w:val="baseline"/>
                <w:lang w:val="en-US"/>
              </w:rPr>
              <w:t>Definition</w:t>
            </w:r>
          </w:p>
        </w:tc>
      </w:tr>
      <w:tr w14:paraId="6D50B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259C9A2">
            <w:pPr>
              <w:widowControl w:val="0"/>
              <w:jc w:val="both"/>
              <w:rPr>
                <w:rFonts w:hint="default" w:ascii="Segoe UI" w:hAnsi="Segoe UI" w:cs="Segoe UI"/>
                <w:vertAlign w:val="baseline"/>
                <w:lang w:val="en-US"/>
              </w:rPr>
            </w:pPr>
            <w:r>
              <w:rPr>
                <w:rFonts w:hint="default" w:ascii="Segoe UI" w:hAnsi="Segoe UI" w:cs="Segoe UI"/>
                <w:vertAlign w:val="baseline"/>
                <w:lang w:val="en-US"/>
              </w:rPr>
              <w:t>SCCP</w:t>
            </w:r>
          </w:p>
        </w:tc>
        <w:tc>
          <w:tcPr>
            <w:tcW w:w="6027" w:type="dxa"/>
          </w:tcPr>
          <w:p w14:paraId="6F57E187">
            <w:pPr>
              <w:widowControl w:val="0"/>
              <w:jc w:val="both"/>
              <w:rPr>
                <w:rFonts w:hint="default"/>
                <w:vertAlign w:val="baseline"/>
              </w:rPr>
            </w:pPr>
            <w:r>
              <w:rPr>
                <w:rFonts w:hint="default" w:ascii="Segoe UI" w:hAnsi="Segoe UI" w:cs="Segoe UI"/>
              </w:rPr>
              <w:t>Smoking Cessation Support Platform</w:t>
            </w:r>
          </w:p>
        </w:tc>
      </w:tr>
      <w:tr w14:paraId="1DC9B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F74D27D">
            <w:pPr>
              <w:widowControl w:val="0"/>
              <w:jc w:val="both"/>
              <w:rPr>
                <w:rFonts w:hint="default"/>
                <w:vertAlign w:val="baseline"/>
              </w:rPr>
            </w:pPr>
            <w:r>
              <w:rPr>
                <w:rFonts w:hint="default" w:ascii="Segoe UI" w:hAnsi="Segoe UI" w:cs="Segoe UI"/>
                <w:lang w:val="en-US"/>
              </w:rPr>
              <w:t>UI</w:t>
            </w:r>
          </w:p>
        </w:tc>
        <w:tc>
          <w:tcPr>
            <w:tcW w:w="6027" w:type="dxa"/>
          </w:tcPr>
          <w:p w14:paraId="2648B330">
            <w:pPr>
              <w:widowControl w:val="0"/>
              <w:jc w:val="both"/>
              <w:rPr>
                <w:rFonts w:hint="default"/>
                <w:vertAlign w:val="baseline"/>
              </w:rPr>
            </w:pPr>
            <w:r>
              <w:rPr>
                <w:rFonts w:hint="default" w:ascii="Segoe UI" w:hAnsi="Segoe UI" w:cs="Segoe UI"/>
                <w:lang w:val="en-US"/>
              </w:rPr>
              <w:t>User Interface</w:t>
            </w:r>
          </w:p>
        </w:tc>
      </w:tr>
      <w:tr w14:paraId="4D7DA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3189" w:type="dxa"/>
          </w:tcPr>
          <w:p w14:paraId="4A0B7DB5">
            <w:pPr>
              <w:widowControl w:val="0"/>
              <w:jc w:val="both"/>
              <w:rPr>
                <w:rFonts w:hint="default"/>
                <w:vertAlign w:val="baseline"/>
              </w:rPr>
            </w:pPr>
            <w:r>
              <w:rPr>
                <w:rFonts w:hint="default" w:ascii="Segoe UI" w:hAnsi="Segoe UI" w:cs="Segoe UI"/>
                <w:lang w:val="en-US"/>
              </w:rPr>
              <w:t>UX</w:t>
            </w:r>
          </w:p>
        </w:tc>
        <w:tc>
          <w:tcPr>
            <w:tcW w:w="6027" w:type="dxa"/>
          </w:tcPr>
          <w:p w14:paraId="0D9F3E4F">
            <w:pPr>
              <w:widowControl w:val="0"/>
              <w:jc w:val="both"/>
              <w:rPr>
                <w:rFonts w:hint="default"/>
                <w:vertAlign w:val="baseline"/>
              </w:rPr>
            </w:pPr>
            <w:r>
              <w:rPr>
                <w:rFonts w:hint="default" w:ascii="Segoe UI" w:hAnsi="Segoe UI" w:cs="Segoe UI"/>
                <w:lang w:val="en-US"/>
              </w:rPr>
              <w:t>User Experience</w:t>
            </w:r>
          </w:p>
        </w:tc>
      </w:tr>
      <w:tr w14:paraId="3AFA3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4326E44">
            <w:pPr>
              <w:widowControl w:val="0"/>
              <w:jc w:val="both"/>
              <w:rPr>
                <w:rFonts w:hint="default"/>
                <w:vertAlign w:val="baseline"/>
              </w:rPr>
            </w:pPr>
            <w:r>
              <w:rPr>
                <w:rFonts w:hint="default" w:ascii="Segoe UI" w:hAnsi="Segoe UI" w:cs="Segoe UI"/>
                <w:lang w:val="en-US"/>
              </w:rPr>
              <w:t>DB</w:t>
            </w:r>
          </w:p>
        </w:tc>
        <w:tc>
          <w:tcPr>
            <w:tcW w:w="6027" w:type="dxa"/>
          </w:tcPr>
          <w:p w14:paraId="4DAE2648">
            <w:pPr>
              <w:widowControl w:val="0"/>
              <w:jc w:val="both"/>
              <w:rPr>
                <w:rFonts w:hint="default"/>
                <w:vertAlign w:val="baseline"/>
              </w:rPr>
            </w:pPr>
            <w:r>
              <w:rPr>
                <w:rFonts w:hint="default" w:ascii="Segoe UI" w:hAnsi="Segoe UI" w:cs="Segoe UI"/>
                <w:lang w:val="en-US"/>
              </w:rPr>
              <w:t xml:space="preserve"> Database</w:t>
            </w:r>
          </w:p>
        </w:tc>
      </w:tr>
      <w:tr w14:paraId="2319D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6CA5483">
            <w:pPr>
              <w:widowControl w:val="0"/>
              <w:jc w:val="both"/>
              <w:rPr>
                <w:rFonts w:hint="default"/>
                <w:vertAlign w:val="baseline"/>
              </w:rPr>
            </w:pPr>
            <w:r>
              <w:rPr>
                <w:rFonts w:hint="default" w:ascii="Segoe UI" w:hAnsi="Segoe UI" w:cs="Segoe UI"/>
                <w:lang w:val="en-US"/>
              </w:rPr>
              <w:t>MVP</w:t>
            </w:r>
          </w:p>
        </w:tc>
        <w:tc>
          <w:tcPr>
            <w:tcW w:w="6027" w:type="dxa"/>
          </w:tcPr>
          <w:p w14:paraId="62D9D683">
            <w:pPr>
              <w:widowControl w:val="0"/>
              <w:jc w:val="both"/>
              <w:rPr>
                <w:rFonts w:hint="default"/>
                <w:vertAlign w:val="baseline"/>
              </w:rPr>
            </w:pPr>
            <w:r>
              <w:rPr>
                <w:rFonts w:hint="default" w:ascii="Segoe UI" w:hAnsi="Segoe UI" w:cs="Segoe UI"/>
                <w:lang w:val="en-US"/>
              </w:rPr>
              <w:t>Minimum Viable Product</w:t>
            </w:r>
          </w:p>
        </w:tc>
      </w:tr>
      <w:tr w14:paraId="5DEE1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1FD7953">
            <w:pPr>
              <w:widowControl w:val="0"/>
              <w:jc w:val="both"/>
              <w:rPr>
                <w:rFonts w:hint="default"/>
                <w:vertAlign w:val="baseline"/>
              </w:rPr>
            </w:pPr>
            <w:r>
              <w:rPr>
                <w:rFonts w:hint="default" w:ascii="Segoe UI" w:hAnsi="Segoe UI" w:cs="Segoe UI"/>
                <w:lang w:val="en-US"/>
              </w:rPr>
              <w:t>API</w:t>
            </w:r>
          </w:p>
        </w:tc>
        <w:tc>
          <w:tcPr>
            <w:tcW w:w="6027" w:type="dxa"/>
          </w:tcPr>
          <w:p w14:paraId="00952CA6">
            <w:pPr>
              <w:widowControl w:val="0"/>
              <w:jc w:val="both"/>
              <w:rPr>
                <w:rFonts w:hint="default"/>
                <w:vertAlign w:val="baseline"/>
              </w:rPr>
            </w:pPr>
            <w:r>
              <w:rPr>
                <w:rFonts w:hint="default" w:ascii="Segoe UI" w:hAnsi="Segoe UI" w:cs="Segoe UI"/>
                <w:lang w:val="en-US"/>
              </w:rPr>
              <w:t>Application Programming Interface</w:t>
            </w:r>
          </w:p>
        </w:tc>
      </w:tr>
      <w:tr w14:paraId="70B8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CCE8F29">
            <w:pPr>
              <w:widowControl w:val="0"/>
              <w:jc w:val="both"/>
              <w:rPr>
                <w:rFonts w:hint="default"/>
                <w:vertAlign w:val="baseline"/>
              </w:rPr>
            </w:pPr>
            <w:r>
              <w:rPr>
                <w:rFonts w:hint="default" w:ascii="Segoe UI" w:hAnsi="Segoe UI" w:eastAsia="Arial" w:cs="Segoe UI"/>
                <w:rtl w:val="0"/>
              </w:rPr>
              <w:t>UC</w:t>
            </w:r>
          </w:p>
        </w:tc>
        <w:tc>
          <w:tcPr>
            <w:tcW w:w="6027" w:type="dxa"/>
          </w:tcPr>
          <w:p w14:paraId="16E230E9">
            <w:pPr>
              <w:widowControl w:val="0"/>
              <w:jc w:val="both"/>
              <w:rPr>
                <w:rFonts w:hint="default" w:ascii="Segoe UI" w:hAnsi="Segoe UI" w:cs="Segoe UI"/>
                <w:vertAlign w:val="baseline"/>
              </w:rPr>
            </w:pPr>
            <w:r>
              <w:rPr>
                <w:rFonts w:hint="default" w:ascii="Segoe UI" w:hAnsi="Segoe UI" w:eastAsia="Arial" w:cs="Segoe UI"/>
                <w:rtl w:val="0"/>
              </w:rPr>
              <w:t>Use Case — a functional interaction between a system and an actor</w:t>
            </w:r>
          </w:p>
        </w:tc>
      </w:tr>
      <w:tr w14:paraId="4E0D4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CE3EC79">
            <w:pPr>
              <w:widowControl w:val="0"/>
              <w:jc w:val="both"/>
              <w:rPr>
                <w:rFonts w:hint="default"/>
                <w:vertAlign w:val="baseline"/>
              </w:rPr>
            </w:pPr>
            <w:r>
              <w:rPr>
                <w:rFonts w:hint="default" w:ascii="Segoe UI" w:hAnsi="Segoe UI" w:eastAsia="Arial" w:cs="Segoe UI"/>
                <w:rtl w:val="0"/>
              </w:rPr>
              <w:t>UC-G##</w:t>
            </w:r>
          </w:p>
        </w:tc>
        <w:tc>
          <w:tcPr>
            <w:tcW w:w="6027" w:type="dxa"/>
          </w:tcPr>
          <w:p w14:paraId="49EE4865">
            <w:pPr>
              <w:widowControl w:val="0"/>
              <w:jc w:val="both"/>
              <w:rPr>
                <w:rFonts w:hint="default" w:ascii="Segoe UI" w:hAnsi="Segoe UI" w:cs="Segoe UI"/>
                <w:vertAlign w:val="baseline"/>
              </w:rPr>
            </w:pPr>
            <w:r>
              <w:rPr>
                <w:rFonts w:hint="default" w:ascii="Segoe UI" w:hAnsi="Segoe UI" w:eastAsia="Arial" w:cs="Segoe UI"/>
                <w:rtl w:val="0"/>
              </w:rPr>
              <w:t>Use Case for Guest</w:t>
            </w:r>
          </w:p>
        </w:tc>
      </w:tr>
      <w:tr w14:paraId="0F8F5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C11B11B">
            <w:pPr>
              <w:widowControl w:val="0"/>
              <w:jc w:val="both"/>
              <w:rPr>
                <w:rFonts w:hint="default" w:ascii="Segoe UI" w:hAnsi="Segoe UI" w:cs="Segoe UI"/>
                <w:vertAlign w:val="baseline"/>
              </w:rPr>
            </w:pPr>
            <w:r>
              <w:rPr>
                <w:rFonts w:hint="default" w:ascii="Segoe UI" w:hAnsi="Segoe UI" w:eastAsia="Arial" w:cs="Segoe UI"/>
                <w:rtl w:val="0"/>
              </w:rPr>
              <w:t>UC-M##</w:t>
            </w:r>
          </w:p>
        </w:tc>
        <w:tc>
          <w:tcPr>
            <w:tcW w:w="6027" w:type="dxa"/>
          </w:tcPr>
          <w:p w14:paraId="31CFD307">
            <w:pPr>
              <w:widowControl w:val="0"/>
              <w:jc w:val="both"/>
              <w:rPr>
                <w:rFonts w:hint="default" w:ascii="Segoe UI" w:hAnsi="Segoe UI" w:cs="Segoe UI"/>
                <w:vertAlign w:val="baseline"/>
              </w:rPr>
            </w:pPr>
            <w:r>
              <w:rPr>
                <w:rFonts w:hint="default" w:ascii="Segoe UI" w:hAnsi="Segoe UI" w:eastAsia="Arial" w:cs="Segoe UI"/>
                <w:rtl w:val="0"/>
              </w:rPr>
              <w:t>Use Case for Member</w:t>
            </w:r>
          </w:p>
        </w:tc>
      </w:tr>
      <w:tr w14:paraId="4357F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88BEFDE">
            <w:pPr>
              <w:widowControl w:val="0"/>
              <w:jc w:val="both"/>
              <w:rPr>
                <w:rFonts w:hint="default" w:ascii="Segoe UI" w:hAnsi="Segoe UI" w:cs="Segoe UI"/>
                <w:vertAlign w:val="baseline"/>
              </w:rPr>
            </w:pPr>
            <w:r>
              <w:rPr>
                <w:rFonts w:hint="default" w:ascii="Segoe UI" w:hAnsi="Segoe UI" w:eastAsia="Arial" w:cs="Segoe UI"/>
                <w:rtl w:val="0"/>
              </w:rPr>
              <w:t>UC-C##</w:t>
            </w:r>
          </w:p>
        </w:tc>
        <w:tc>
          <w:tcPr>
            <w:tcW w:w="6027" w:type="dxa"/>
          </w:tcPr>
          <w:p w14:paraId="438E79A4">
            <w:pPr>
              <w:widowControl w:val="0"/>
              <w:jc w:val="both"/>
              <w:rPr>
                <w:rFonts w:hint="default" w:ascii="Segoe UI" w:hAnsi="Segoe UI" w:cs="Segoe UI"/>
                <w:vertAlign w:val="baseline"/>
                <w:lang w:val="en-US"/>
              </w:rPr>
            </w:pPr>
            <w:r>
              <w:rPr>
                <w:rFonts w:hint="default" w:ascii="Segoe UI" w:hAnsi="Segoe UI" w:cs="Segoe UI"/>
                <w:vertAlign w:val="baseline"/>
                <w:lang w:val="en-US"/>
              </w:rPr>
              <w:t>Use Case for Coach</w:t>
            </w:r>
          </w:p>
        </w:tc>
      </w:tr>
      <w:tr w14:paraId="244A0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3265BCE">
            <w:pPr>
              <w:widowControl w:val="0"/>
              <w:jc w:val="both"/>
              <w:rPr>
                <w:rFonts w:hint="default" w:ascii="Segoe UI" w:hAnsi="Segoe UI" w:eastAsia="Arial" w:cs="Segoe UI"/>
                <w:rtl w:val="0"/>
              </w:rPr>
            </w:pPr>
            <w:r>
              <w:rPr>
                <w:rFonts w:hint="default" w:ascii="Segoe UI" w:hAnsi="Segoe UI" w:eastAsia="Arial" w:cs="Segoe UI"/>
                <w:rtl w:val="0"/>
              </w:rPr>
              <w:t>UC-A##</w:t>
            </w:r>
          </w:p>
        </w:tc>
        <w:tc>
          <w:tcPr>
            <w:tcW w:w="6027" w:type="dxa"/>
          </w:tcPr>
          <w:p w14:paraId="3260865A">
            <w:pPr>
              <w:widowControl w:val="0"/>
              <w:jc w:val="both"/>
              <w:rPr>
                <w:rFonts w:hint="default" w:ascii="Segoe UI" w:hAnsi="Segoe UI" w:cs="Segoe UI"/>
                <w:vertAlign w:val="baseline"/>
                <w:lang w:val="en-US"/>
              </w:rPr>
            </w:pPr>
            <w:r>
              <w:rPr>
                <w:rFonts w:hint="default" w:ascii="Segoe UI" w:hAnsi="Segoe UI" w:cs="Segoe UI"/>
                <w:vertAlign w:val="baseline"/>
                <w:lang w:val="en-US"/>
              </w:rPr>
              <w:t>Use Case for Admin</w:t>
            </w:r>
          </w:p>
        </w:tc>
      </w:tr>
      <w:tr w14:paraId="70F30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A68542C">
            <w:pPr>
              <w:widowControl w:val="0"/>
              <w:jc w:val="both"/>
              <w:rPr>
                <w:rFonts w:hint="default" w:ascii="Segoe UI" w:hAnsi="Segoe UI" w:eastAsia="Arial" w:cs="Segoe UI"/>
                <w:rtl w:val="0"/>
                <w:lang w:val="en-US"/>
              </w:rPr>
            </w:pPr>
            <w:r>
              <w:rPr>
                <w:rFonts w:hint="default" w:ascii="Segoe UI" w:hAnsi="Segoe UI" w:eastAsia="Arial" w:cs="Segoe UI"/>
                <w:rtl w:val="0"/>
                <w:lang w:val="en-US"/>
              </w:rPr>
              <w:t>BS</w:t>
            </w:r>
          </w:p>
        </w:tc>
        <w:tc>
          <w:tcPr>
            <w:tcW w:w="6027" w:type="dxa"/>
          </w:tcPr>
          <w:p w14:paraId="642E49D2">
            <w:pPr>
              <w:widowControl w:val="0"/>
              <w:jc w:val="both"/>
              <w:rPr>
                <w:rFonts w:hint="default" w:ascii="Segoe UI" w:hAnsi="Segoe UI" w:cs="Segoe UI"/>
                <w:vertAlign w:val="baseline"/>
                <w:lang w:val="en-US"/>
              </w:rPr>
            </w:pPr>
            <w:r>
              <w:rPr>
                <w:rFonts w:hint="default" w:ascii="Segoe UI" w:hAnsi="Segoe UI" w:eastAsia="Arial" w:cs="Segoe UI"/>
                <w:rtl w:val="0"/>
              </w:rPr>
              <w:t>Business Rule</w:t>
            </w:r>
          </w:p>
        </w:tc>
      </w:tr>
      <w:tr w14:paraId="06096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189" w:type="dxa"/>
          </w:tcPr>
          <w:p w14:paraId="17311F49">
            <w:pPr>
              <w:widowControl w:val="0"/>
              <w:jc w:val="both"/>
              <w:rPr>
                <w:rFonts w:hint="default" w:ascii="Segoe UI" w:hAnsi="Segoe UI" w:eastAsia="Arial" w:cs="Segoe UI"/>
                <w:rtl w:val="0"/>
                <w:lang w:val="en-US"/>
              </w:rPr>
            </w:pPr>
            <w:r>
              <w:rPr>
                <w:rFonts w:hint="default" w:ascii="Segoe UI" w:hAnsi="Segoe UI" w:eastAsia="Arial" w:cs="Segoe UI"/>
                <w:rtl w:val="0"/>
              </w:rPr>
              <w:t>CRUD</w:t>
            </w:r>
          </w:p>
        </w:tc>
        <w:tc>
          <w:tcPr>
            <w:tcW w:w="6027" w:type="dxa"/>
          </w:tcPr>
          <w:p w14:paraId="556711D5">
            <w:pPr>
              <w:widowControl w:val="0"/>
              <w:jc w:val="both"/>
              <w:rPr>
                <w:rFonts w:hint="default" w:ascii="Segoe UI" w:hAnsi="Segoe UI" w:eastAsia="Arial" w:cs="Segoe UI"/>
                <w:rtl w:val="0"/>
              </w:rPr>
            </w:pPr>
            <w:r>
              <w:rPr>
                <w:rFonts w:hint="default" w:ascii="Segoe UI" w:hAnsi="Segoe UI" w:eastAsia="Arial" w:cs="Segoe UI"/>
                <w:rtl w:val="0"/>
              </w:rPr>
              <w:t xml:space="preserve">Create, </w:t>
            </w:r>
            <w:r>
              <w:rPr>
                <w:rFonts w:hint="default" w:ascii="Segoe UI" w:hAnsi="Segoe UI" w:eastAsia="Arial" w:cs="Segoe UI"/>
                <w:rtl w:val="0"/>
                <w:lang w:val="en-US"/>
              </w:rPr>
              <w:t>R</w:t>
            </w:r>
            <w:r>
              <w:rPr>
                <w:rFonts w:hint="default" w:ascii="Segoe UI" w:hAnsi="Segoe UI" w:eastAsia="Arial" w:cs="Segoe UI"/>
                <w:rtl w:val="0"/>
              </w:rPr>
              <w:t xml:space="preserve">ead, </w:t>
            </w:r>
            <w:r>
              <w:rPr>
                <w:rFonts w:hint="default" w:ascii="Segoe UI" w:hAnsi="Segoe UI" w:eastAsia="Arial" w:cs="Segoe UI"/>
                <w:rtl w:val="0"/>
                <w:lang w:val="en-US"/>
              </w:rPr>
              <w:t>U</w:t>
            </w:r>
            <w:r>
              <w:rPr>
                <w:rFonts w:hint="default" w:ascii="Segoe UI" w:hAnsi="Segoe UI" w:eastAsia="Arial" w:cs="Segoe UI"/>
                <w:rtl w:val="0"/>
              </w:rPr>
              <w:t xml:space="preserve">pdate, </w:t>
            </w:r>
            <w:r>
              <w:rPr>
                <w:rFonts w:hint="default" w:ascii="Segoe UI" w:hAnsi="Segoe UI" w:eastAsia="Arial" w:cs="Segoe UI"/>
                <w:rtl w:val="0"/>
                <w:lang w:val="en-US"/>
              </w:rPr>
              <w:t>D</w:t>
            </w:r>
            <w:r>
              <w:rPr>
                <w:rFonts w:hint="default" w:ascii="Segoe UI" w:hAnsi="Segoe UI" w:eastAsia="Arial" w:cs="Segoe UI"/>
                <w:rtl w:val="0"/>
              </w:rPr>
              <w:t>elete</w:t>
            </w:r>
          </w:p>
        </w:tc>
      </w:tr>
    </w:tbl>
    <w:p w14:paraId="296A664A">
      <w:pPr>
        <w:rPr>
          <w:rFonts w:hint="default"/>
        </w:rPr>
      </w:pPr>
    </w:p>
    <w:p w14:paraId="1E660A9C">
      <w:pPr>
        <w:rPr>
          <w:rFonts w:hint="default"/>
        </w:rPr>
      </w:pPr>
    </w:p>
    <w:p w14:paraId="474FC8BD">
      <w:pPr>
        <w:rPr>
          <w:rFonts w:hint="default"/>
        </w:rPr>
      </w:pPr>
    </w:p>
    <w:p w14:paraId="203E438A">
      <w:pPr>
        <w:rPr>
          <w:rFonts w:hint="default"/>
        </w:rPr>
      </w:pPr>
    </w:p>
    <w:p w14:paraId="267D672D">
      <w:pPr>
        <w:rPr>
          <w:rFonts w:hint="default"/>
        </w:rPr>
      </w:pPr>
    </w:p>
    <w:p w14:paraId="43B307EB">
      <w:pPr>
        <w:rPr>
          <w:rFonts w:hint="default"/>
        </w:rPr>
      </w:pPr>
    </w:p>
    <w:p w14:paraId="080E5E21">
      <w:pPr>
        <w:rPr>
          <w:rFonts w:hint="default" w:ascii="Segoe UI" w:hAnsi="Segoe UI" w:cs="Segoe UI"/>
          <w:lang w:val="en-US"/>
        </w:rPr>
      </w:pPr>
    </w:p>
    <w:p w14:paraId="2EA6D021">
      <w:pPr>
        <w:rPr>
          <w:rFonts w:hint="default" w:ascii="Segoe UI" w:hAnsi="Segoe UI" w:cs="Segoe UI"/>
          <w:lang w:val="en-US"/>
        </w:rPr>
      </w:pPr>
      <w:r>
        <w:rPr>
          <w:rFonts w:hint="default" w:ascii="Segoe UI" w:hAnsi="Segoe UI" w:cs="Segoe UI"/>
          <w:lang w:val="en-US"/>
        </w:rPr>
        <w:t>UI</w:t>
      </w:r>
      <w:r>
        <w:rPr>
          <w:rFonts w:hint="default" w:ascii="Segoe UI" w:hAnsi="Segoe UI" w:cs="Segoe UI"/>
          <w:lang w:val="en-US"/>
        </w:rPr>
        <w:tab/>
      </w:r>
      <w:r>
        <w:rPr>
          <w:rFonts w:hint="default" w:ascii="Segoe UI" w:hAnsi="Segoe UI" w:cs="Segoe UI"/>
          <w:lang w:val="en-US"/>
        </w:rPr>
        <w:t xml:space="preserve">                                      User Interface – Giao diện người dùng</w:t>
      </w:r>
    </w:p>
    <w:p w14:paraId="3E710B4A">
      <w:pPr>
        <w:rPr>
          <w:rFonts w:hint="default" w:ascii="Segoe UI" w:hAnsi="Segoe UI" w:cs="Segoe UI"/>
          <w:lang w:val="en-US"/>
        </w:rPr>
      </w:pPr>
      <w:r>
        <w:rPr>
          <w:rFonts w:hint="default" w:ascii="Segoe UI" w:hAnsi="Segoe UI" w:cs="Segoe UI"/>
          <w:lang w:val="en-US"/>
        </w:rPr>
        <w:t>UX</w:t>
      </w:r>
      <w:r>
        <w:rPr>
          <w:rFonts w:hint="default" w:ascii="Segoe UI" w:hAnsi="Segoe UI" w:cs="Segoe UI"/>
          <w:lang w:val="en-US"/>
        </w:rPr>
        <w:tab/>
      </w:r>
      <w:r>
        <w:rPr>
          <w:rFonts w:hint="default" w:ascii="Segoe UI" w:hAnsi="Segoe UI" w:cs="Segoe UI"/>
          <w:lang w:val="en-US"/>
        </w:rPr>
        <w:t xml:space="preserve">                                      User Experience – Trải nghiệm người dùng</w:t>
      </w:r>
    </w:p>
    <w:p w14:paraId="5FC43FB2">
      <w:pPr>
        <w:rPr>
          <w:rFonts w:hint="default" w:ascii="Segoe UI" w:hAnsi="Segoe UI" w:cs="Segoe UI"/>
          <w:lang w:val="en-US"/>
        </w:rPr>
      </w:pPr>
      <w:r>
        <w:rPr>
          <w:rFonts w:hint="default" w:ascii="Segoe UI" w:hAnsi="Segoe UI" w:cs="Segoe UI"/>
          <w:lang w:val="en-US"/>
        </w:rPr>
        <w:t>DB</w:t>
      </w:r>
      <w:r>
        <w:rPr>
          <w:rFonts w:hint="default" w:ascii="Segoe UI" w:hAnsi="Segoe UI" w:cs="Segoe UI"/>
          <w:lang w:val="en-US"/>
        </w:rPr>
        <w:tab/>
      </w:r>
      <w:r>
        <w:rPr>
          <w:rFonts w:hint="default" w:ascii="Segoe UI" w:hAnsi="Segoe UI" w:cs="Segoe UI"/>
          <w:lang w:val="en-US"/>
        </w:rPr>
        <w:t xml:space="preserve">                                      Database – Cơ sở dữ liệu</w:t>
      </w:r>
    </w:p>
    <w:p w14:paraId="2C3E8211">
      <w:pPr>
        <w:rPr>
          <w:rFonts w:hint="default" w:ascii="Segoe UI" w:hAnsi="Segoe UI" w:cs="Segoe UI"/>
          <w:lang w:val="en-US"/>
        </w:rPr>
      </w:pPr>
      <w:r>
        <w:rPr>
          <w:rFonts w:hint="default" w:ascii="Segoe UI" w:hAnsi="Segoe UI" w:cs="Segoe UI"/>
          <w:lang w:val="en-US"/>
        </w:rPr>
        <w:t>MVP</w:t>
      </w:r>
      <w:r>
        <w:rPr>
          <w:rFonts w:hint="default" w:ascii="Segoe UI" w:hAnsi="Segoe UI" w:cs="Segoe UI"/>
          <w:lang w:val="en-US"/>
        </w:rPr>
        <w:tab/>
      </w:r>
      <w:r>
        <w:rPr>
          <w:rFonts w:hint="default" w:ascii="Segoe UI" w:hAnsi="Segoe UI" w:cs="Segoe UI"/>
          <w:lang w:val="en-US"/>
        </w:rPr>
        <w:t xml:space="preserve">                                      Minimum Viable Product – Sản phẩm khả thi tối thiểu</w:t>
      </w:r>
    </w:p>
    <w:p w14:paraId="759A621B">
      <w:pPr>
        <w:rPr>
          <w:rFonts w:hint="default" w:ascii="Segoe UI" w:hAnsi="Segoe UI" w:cs="Segoe UI"/>
          <w:lang w:val="en-US"/>
        </w:rPr>
      </w:pPr>
      <w:r>
        <w:rPr>
          <w:rFonts w:hint="default" w:ascii="Segoe UI" w:hAnsi="Segoe UI" w:cs="Segoe UI"/>
          <w:lang w:val="en-US"/>
        </w:rPr>
        <w:t>API</w:t>
      </w:r>
      <w:r>
        <w:rPr>
          <w:rFonts w:hint="default" w:ascii="Segoe UI" w:hAnsi="Segoe UI" w:cs="Segoe UI"/>
          <w:lang w:val="en-US"/>
        </w:rPr>
        <w:tab/>
      </w:r>
      <w:r>
        <w:rPr>
          <w:rFonts w:hint="default" w:ascii="Segoe UI" w:hAnsi="Segoe UI" w:cs="Segoe UI"/>
          <w:lang w:val="en-US"/>
        </w:rPr>
        <w:t xml:space="preserve">                                      Application Programming Interface – Giao diện lập trình ứng dụng</w:t>
      </w:r>
    </w:p>
    <w:p w14:paraId="7F268195">
      <w:pPr>
        <w:rPr>
          <w:rFonts w:hint="default" w:ascii="Segoe UI" w:hAnsi="Segoe UI" w:cs="Segoe UI"/>
          <w:lang w:val="en-US"/>
        </w:rPr>
      </w:pPr>
      <w:r>
        <w:rPr>
          <w:rFonts w:hint="default" w:ascii="Segoe UI" w:hAnsi="Segoe UI" w:cs="Segoe UI"/>
          <w:lang w:val="en-US"/>
        </w:rPr>
        <w:t>Dashboard</w:t>
      </w:r>
      <w:r>
        <w:rPr>
          <w:rFonts w:hint="default" w:ascii="Segoe UI" w:hAnsi="Segoe UI" w:cs="Segoe UI"/>
          <w:lang w:val="en-US"/>
        </w:rPr>
        <w:tab/>
      </w:r>
      <w:r>
        <w:rPr>
          <w:rFonts w:hint="default" w:ascii="Segoe UI" w:hAnsi="Segoe UI" w:cs="Segoe UI"/>
          <w:lang w:val="en-US"/>
        </w:rPr>
        <w:t xml:space="preserve">                         Bảng điều khiển, nơi hiển thị thông tin thống kê và báo cáo</w:t>
      </w:r>
    </w:p>
    <w:p w14:paraId="695CA9C3">
      <w:pPr>
        <w:pStyle w:val="3"/>
      </w:pPr>
      <w:bookmarkStart w:id="18" w:name="_Toc521150200"/>
      <w:bookmarkStart w:id="19" w:name="_Toc461102223"/>
      <w:r>
        <w:t>References</w:t>
      </w:r>
      <w:bookmarkEnd w:id="18"/>
      <w:bookmarkEnd w:id="19"/>
    </w:p>
    <w:p w14:paraId="61E24700">
      <w:pPr>
        <w:pStyle w:val="29"/>
        <w:keepNext w:val="0"/>
        <w:keepLines w:val="0"/>
        <w:widowControl/>
        <w:suppressLineNumbers w:val="0"/>
      </w:pPr>
      <w:bookmarkStart w:id="20" w:name="_Toc461102224"/>
      <w:bookmarkStart w:id="21" w:name="_Toc521150201"/>
      <w: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40C54655">
      <w:pPr>
        <w:pStyle w:val="29"/>
        <w:keepNext w:val="0"/>
        <w:keepLines w:val="0"/>
        <w:widowControl/>
        <w:suppressLineNumbers w:val="0"/>
      </w:pPr>
      <w: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bookmarkEnd w:id="20"/>
    <w:bookmarkEnd w:id="21"/>
    <w:p w14:paraId="0388D6FF">
      <w:pPr>
        <w:pStyle w:val="2"/>
      </w:pPr>
      <w:bookmarkStart w:id="22" w:name="_Toc521150202"/>
      <w:bookmarkStart w:id="23" w:name="_Toc461102225"/>
      <w:r>
        <w:t>Overall Description</w:t>
      </w:r>
      <w:bookmarkEnd w:id="22"/>
      <w:bookmarkEnd w:id="23"/>
    </w:p>
    <w:p w14:paraId="000000BA">
      <w:pPr>
        <w:pStyle w:val="3"/>
        <w:ind w:left="0" w:firstLine="0"/>
        <w:rPr>
          <w:rFonts w:ascii="Arial" w:hAnsi="Arial" w:eastAsia="Arial" w:cs="Arial"/>
        </w:rPr>
      </w:pPr>
      <w:r>
        <w:rPr>
          <w:rFonts w:ascii="Arial" w:hAnsi="Arial" w:eastAsia="Arial" w:cs="Arial"/>
          <w:rtl w:val="0"/>
        </w:rPr>
        <w:t>Product Perspective</w:t>
      </w:r>
    </w:p>
    <w:p w14:paraId="13921A10">
      <w:pPr>
        <w:pStyle w:val="29"/>
        <w:keepNext w:val="0"/>
        <w:keepLines w:val="0"/>
        <w:widowControl/>
        <w:suppressLineNumbers w:val="0"/>
      </w:pPr>
      <w: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51A07790">
      <w:pPr>
        <w:pStyle w:val="29"/>
        <w:keepNext w:val="0"/>
        <w:keepLines w:val="0"/>
        <w:widowControl/>
        <w:suppressLineNumbers w:val="0"/>
      </w:pPr>
      <w: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60401561">
      <w:pPr>
        <w:pStyle w:val="29"/>
        <w:keepNext w:val="0"/>
        <w:keepLines w:val="0"/>
        <w:widowControl/>
        <w:suppressLineNumbers w:val="0"/>
        <w:rPr>
          <w:rFonts w:hint="default"/>
          <w:b/>
          <w:bCs/>
          <w:lang w:val="en-US"/>
        </w:rPr>
      </w:pPr>
      <w:r>
        <w:rPr>
          <w:rFonts w:hint="default"/>
          <w:b/>
          <w:bCs/>
          <w:lang w:val="en-US"/>
        </w:rPr>
        <w:t>Context diagram:</w:t>
      </w:r>
    </w:p>
    <w:p w14:paraId="293212A0">
      <w:pPr>
        <w:pStyle w:val="29"/>
        <w:keepNext w:val="0"/>
        <w:keepLines w:val="0"/>
        <w:widowControl/>
        <w:suppressLineNumbers w:val="0"/>
      </w:pPr>
      <w:r>
        <w:drawing>
          <wp:inline distT="0" distB="0" distL="114300" distR="114300">
            <wp:extent cx="5862320" cy="4189095"/>
            <wp:effectExtent l="0" t="0" r="5080" b="190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5862320" cy="4189095"/>
                    </a:xfrm>
                    <a:prstGeom prst="rect">
                      <a:avLst/>
                    </a:prstGeom>
                    <a:noFill/>
                    <a:ln w="9525">
                      <a:noFill/>
                    </a:ln>
                  </pic:spPr>
                </pic:pic>
              </a:graphicData>
            </a:graphic>
          </wp:inline>
        </w:drawing>
      </w:r>
    </w:p>
    <w:p w14:paraId="4ECF0777">
      <w:pPr>
        <w:pStyle w:val="29"/>
        <w:keepNext w:val="0"/>
        <w:keepLines w:val="0"/>
        <w:widowControl/>
        <w:suppressLineNumbers w:val="0"/>
        <w:rPr>
          <w:rFonts w:hint="default"/>
          <w:b w:val="0"/>
          <w:bCs w:val="0"/>
          <w:lang w:val="en-US"/>
        </w:rPr>
      </w:pPr>
    </w:p>
    <w:p w14:paraId="000000BE">
      <w:pPr>
        <w:pStyle w:val="3"/>
        <w:rPr>
          <w:rFonts w:ascii="Arial" w:hAnsi="Arial" w:eastAsia="Arial" w:cs="Arial"/>
        </w:rPr>
      </w:pPr>
      <w:r>
        <w:rPr>
          <w:rFonts w:ascii="Arial" w:hAnsi="Arial" w:eastAsia="Arial" w:cs="Arial"/>
          <w:rtl w:val="0"/>
        </w:rPr>
        <w:t>Business Process</w:t>
      </w:r>
    </w:p>
    <w:p w14:paraId="682922C6">
      <w:pPr>
        <w:pStyle w:val="29"/>
        <w:keepNext w:val="0"/>
        <w:keepLines w:val="0"/>
        <w:widowControl/>
        <w:suppressLineNumbers w:val="0"/>
      </w:pPr>
      <w:r>
        <w:drawing>
          <wp:inline distT="0" distB="0" distL="114300" distR="114300">
            <wp:extent cx="5734050" cy="7429500"/>
            <wp:effectExtent l="0" t="0" r="635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734050" cy="7429500"/>
                    </a:xfrm>
                    <a:prstGeom prst="rect">
                      <a:avLst/>
                    </a:prstGeom>
                    <a:noFill/>
                    <a:ln w="9525">
                      <a:noFill/>
                    </a:ln>
                  </pic:spPr>
                </pic:pic>
              </a:graphicData>
            </a:graphic>
          </wp:inline>
        </w:drawing>
      </w:r>
    </w:p>
    <w:p w14:paraId="7AECA4EF"/>
    <w:p w14:paraId="588536FE">
      <w:pPr>
        <w:rPr>
          <w:rFonts w:hint="default"/>
          <w:lang w:val="en-US"/>
        </w:rPr>
      </w:pPr>
    </w:p>
    <w:p w14:paraId="705A0963">
      <w:pPr>
        <w:pStyle w:val="3"/>
        <w:rPr>
          <w:rFonts w:ascii="Arial" w:hAnsi="Arial" w:eastAsia="Arial" w:cs="Arial"/>
        </w:rPr>
      </w:pPr>
      <w:r>
        <w:rPr>
          <w:rFonts w:hint="default" w:ascii="Arial" w:hAnsi="Arial" w:eastAsia="Arial" w:cs="Arial"/>
          <w:lang w:val="en-US"/>
        </w:rPr>
        <w:t>User classes and characteristics</w:t>
      </w:r>
    </w:p>
    <w:p w14:paraId="000000CB">
      <w:pPr>
        <w:spacing w:after="240"/>
        <w:ind w:left="0" w:firstLine="0"/>
        <w:rPr>
          <w:rFonts w:ascii="Arial" w:hAnsi="Arial" w:eastAsia="Arial" w:cs="Arial"/>
        </w:rPr>
      </w:pPr>
      <w:r>
        <w:rPr>
          <w:rFonts w:ascii="Arial" w:hAnsi="Arial" w:eastAsia="Arial" w:cs="Arial"/>
          <w:rtl w:val="0"/>
        </w:rPr>
        <w:t>The system serves multiple types of users, each with distinct roles, access levels, and interaction needs. Below are the main user classes and their characteristics:</w:t>
      </w:r>
    </w:p>
    <w:p w14:paraId="000000CC">
      <w:pPr>
        <w:numPr>
          <w:ilvl w:val="0"/>
          <w:numId w:val="10"/>
        </w:numPr>
        <w:spacing w:before="240" w:after="0" w:afterAutospacing="0"/>
        <w:rPr>
          <w:rFonts w:ascii="Arial" w:hAnsi="Arial" w:eastAsia="Arial" w:cs="Arial"/>
        </w:rPr>
      </w:pPr>
      <w:r>
        <w:rPr>
          <w:rFonts w:ascii="Arial" w:hAnsi="Arial" w:eastAsia="Arial" w:cs="Arial"/>
          <w:b/>
          <w:rtl w:val="0"/>
        </w:rPr>
        <w:t>Guest Users</w:t>
      </w:r>
      <w:r>
        <w:rPr>
          <w:rFonts w:ascii="Arial" w:hAnsi="Arial" w:eastAsia="Arial" w:cs="Arial"/>
          <w:b/>
          <w:rtl w:val="0"/>
        </w:rPr>
        <w:br w:type="textWrapping"/>
      </w:r>
    </w:p>
    <w:p w14:paraId="000000CD">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Unregistered visitors who can browse public content.</w:t>
      </w:r>
      <w:r>
        <w:rPr>
          <w:rFonts w:ascii="Arial" w:hAnsi="Arial" w:eastAsia="Arial" w:cs="Arial"/>
          <w:rtl w:val="0"/>
        </w:rPr>
        <w:br w:type="textWrapping"/>
      </w:r>
    </w:p>
    <w:p w14:paraId="000000CE">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xml:space="preserve">: View organizational information and </w:t>
      </w:r>
      <w:r>
        <w:rPr>
          <w:rFonts w:hint="default" w:ascii="Arial" w:hAnsi="Arial" w:eastAsia="Arial" w:cs="Arial"/>
          <w:rtl w:val="0"/>
          <w:lang w:val="en-US"/>
        </w:rPr>
        <w:t xml:space="preserve">membership </w:t>
      </w:r>
      <w:r>
        <w:rPr>
          <w:rFonts w:ascii="Arial" w:hAnsi="Arial" w:eastAsia="Arial" w:cs="Arial"/>
          <w:rtl w:val="0"/>
        </w:rPr>
        <w:t>overviews.</w:t>
      </w:r>
      <w:r>
        <w:rPr>
          <w:rFonts w:ascii="Arial" w:hAnsi="Arial" w:eastAsia="Arial" w:cs="Arial"/>
          <w:rtl w:val="0"/>
        </w:rPr>
        <w:br w:type="textWrapping"/>
      </w:r>
    </w:p>
    <w:p w14:paraId="000000D0">
      <w:pPr>
        <w:numPr>
          <w:ilvl w:val="0"/>
          <w:numId w:val="10"/>
        </w:numPr>
        <w:spacing w:before="0" w:beforeAutospacing="0" w:after="0" w:afterAutospacing="0"/>
        <w:rPr>
          <w:rFonts w:ascii="Arial" w:hAnsi="Arial" w:eastAsia="Arial" w:cs="Arial"/>
        </w:rPr>
      </w:pPr>
      <w:r>
        <w:rPr>
          <w:rFonts w:ascii="Arial" w:hAnsi="Arial" w:eastAsia="Arial" w:cs="Arial"/>
          <w:b/>
          <w:rtl w:val="0"/>
        </w:rPr>
        <w:t>Members (Registered Users)</w:t>
      </w:r>
      <w:r>
        <w:rPr>
          <w:rFonts w:ascii="Arial" w:hAnsi="Arial" w:eastAsia="Arial" w:cs="Arial"/>
          <w:b/>
          <w:rtl w:val="0"/>
        </w:rPr>
        <w:br w:type="textWrapping"/>
      </w:r>
    </w:p>
    <w:p w14:paraId="46A454BB">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Certified professionals providing counseling and support services.</w:t>
      </w:r>
      <w:r>
        <w:rPr>
          <w:rFonts w:ascii="Arial" w:hAnsi="Arial" w:eastAsia="Arial" w:cs="Arial"/>
          <w:rtl w:val="0"/>
        </w:rPr>
        <w:br w:type="textWrapping"/>
      </w:r>
    </w:p>
    <w:p w14:paraId="20589315">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xml:space="preserve">:  </w:t>
      </w:r>
    </w:p>
    <w:p w14:paraId="2B4083FC">
      <w:pPr>
        <w:numPr>
          <w:ilvl w:val="0"/>
          <w:numId w:val="0"/>
        </w:numPr>
        <w:spacing w:before="0" w:beforeAutospacing="0" w:after="0" w:afterAutospacing="0"/>
        <w:ind w:left="1080" w:leftChars="0"/>
      </w:pPr>
    </w:p>
    <w:p w14:paraId="05E2149C">
      <w:pPr>
        <w:numPr>
          <w:ilvl w:val="0"/>
          <w:numId w:val="11"/>
        </w:numPr>
        <w:tabs>
          <w:tab w:val="left" w:pos="4800"/>
          <w:tab w:val="clear" w:pos="420"/>
        </w:tabs>
        <w:spacing w:before="0" w:beforeAutospacing="0" w:after="0" w:afterAutospacing="0"/>
        <w:ind w:left="1800" w:leftChars="0" w:hanging="420" w:firstLineChars="0"/>
        <w:rPr>
          <w:rFonts w:hint="default" w:ascii="Arial" w:hAnsi="Arial" w:cs="Arial"/>
          <w:sz w:val="20"/>
          <w:szCs w:val="20"/>
        </w:rPr>
      </w:pPr>
      <w:r>
        <w:rPr>
          <w:rStyle w:val="32"/>
          <w:rFonts w:hint="default" w:ascii="Arial" w:hAnsi="Arial" w:eastAsia="SimSun" w:cs="Arial"/>
          <w:sz w:val="20"/>
          <w:szCs w:val="20"/>
        </w:rPr>
        <w:t>Basic</w:t>
      </w:r>
      <w:r>
        <w:rPr>
          <w:rStyle w:val="32"/>
          <w:rFonts w:hint="default" w:ascii="Arial" w:hAnsi="Arial" w:eastAsia="SimSun" w:cs="Arial"/>
          <w:sz w:val="20"/>
          <w:szCs w:val="20"/>
          <w:lang w:val="en-US"/>
        </w:rPr>
        <w:t xml:space="preserve"> </w:t>
      </w:r>
      <w:r>
        <w:rPr>
          <w:rStyle w:val="32"/>
          <w:rFonts w:hint="default" w:ascii="Arial" w:hAnsi="Arial" w:eastAsia="SimSun" w:cs="Arial"/>
          <w:sz w:val="20"/>
          <w:szCs w:val="20"/>
        </w:rPr>
        <w:t>:</w:t>
      </w:r>
      <w:r>
        <w:rPr>
          <w:rStyle w:val="32"/>
          <w:rFonts w:hint="default" w:ascii="Arial" w:hAnsi="Arial" w:eastAsia="SimSun" w:cs="Arial"/>
          <w:sz w:val="20"/>
          <w:szCs w:val="20"/>
          <w:lang w:val="en-US"/>
        </w:rPr>
        <w:t xml:space="preserve"> </w:t>
      </w:r>
      <w:r>
        <w:rPr>
          <w:rFonts w:hint="default" w:ascii="Arial" w:hAnsi="Arial" w:eastAsia="SimSun" w:cs="Arial"/>
          <w:sz w:val="20"/>
          <w:szCs w:val="20"/>
        </w:rPr>
        <w:t>Access to essential platform features, email support, and participation in the community forum.</w:t>
      </w:r>
    </w:p>
    <w:p w14:paraId="4687F14D">
      <w:pPr>
        <w:numPr>
          <w:ilvl w:val="0"/>
          <w:numId w:val="0"/>
        </w:numPr>
        <w:tabs>
          <w:tab w:val="left" w:pos="4800"/>
        </w:tabs>
        <w:spacing w:before="0" w:beforeAutospacing="0" w:after="0" w:afterAutospacing="0"/>
        <w:ind w:left="1380" w:leftChars="0"/>
        <w:rPr>
          <w:rFonts w:hint="default" w:ascii="Arial" w:hAnsi="Arial" w:cs="Arial"/>
          <w:sz w:val="20"/>
          <w:szCs w:val="20"/>
        </w:rPr>
      </w:pPr>
    </w:p>
    <w:p w14:paraId="76F01F46">
      <w:pPr>
        <w:numPr>
          <w:ilvl w:val="0"/>
          <w:numId w:val="11"/>
        </w:numPr>
        <w:tabs>
          <w:tab w:val="left" w:pos="4800"/>
          <w:tab w:val="clear" w:pos="420"/>
        </w:tabs>
        <w:spacing w:before="0" w:beforeAutospacing="0" w:after="0" w:afterAutospacing="0"/>
        <w:ind w:left="1800" w:leftChars="0" w:hanging="420" w:firstLineChars="0"/>
        <w:rPr>
          <w:rFonts w:hint="default" w:ascii="Arial" w:hAnsi="Arial" w:cs="Arial"/>
          <w:sz w:val="20"/>
          <w:szCs w:val="20"/>
        </w:rPr>
      </w:pPr>
      <w:r>
        <w:rPr>
          <w:rStyle w:val="32"/>
          <w:rFonts w:hint="default" w:ascii="Arial" w:hAnsi="Arial" w:eastAsia="SimSun" w:cs="Arial"/>
          <w:sz w:val="20"/>
          <w:szCs w:val="20"/>
        </w:rPr>
        <w:t>VIP :</w:t>
      </w:r>
      <w:r>
        <w:rPr>
          <w:rFonts w:hint="default" w:ascii="Arial" w:hAnsi="Arial" w:eastAsia="SimSun" w:cs="Arial"/>
          <w:sz w:val="20"/>
          <w:szCs w:val="20"/>
        </w:rPr>
        <w:t>Includes all Basic features plus access to the Progress Tracker and exclusive resources for enhanced self-guided learning.</w:t>
      </w:r>
    </w:p>
    <w:p w14:paraId="52E0260B">
      <w:pPr>
        <w:numPr>
          <w:ilvl w:val="0"/>
          <w:numId w:val="0"/>
        </w:numPr>
        <w:tabs>
          <w:tab w:val="left" w:pos="4800"/>
        </w:tabs>
        <w:spacing w:before="0" w:beforeAutospacing="0" w:after="0" w:afterAutospacing="0"/>
        <w:ind w:left="1380" w:leftChars="0"/>
        <w:rPr>
          <w:rFonts w:hint="default" w:ascii="Arial" w:hAnsi="Arial" w:cs="Arial"/>
          <w:sz w:val="20"/>
          <w:szCs w:val="20"/>
        </w:rPr>
      </w:pPr>
    </w:p>
    <w:p w14:paraId="51AD5951">
      <w:pPr>
        <w:numPr>
          <w:ilvl w:val="0"/>
          <w:numId w:val="11"/>
        </w:numPr>
        <w:tabs>
          <w:tab w:val="left" w:pos="4800"/>
          <w:tab w:val="clear" w:pos="420"/>
        </w:tabs>
        <w:spacing w:before="0" w:beforeAutospacing="0" w:after="0" w:afterAutospacing="0"/>
        <w:ind w:left="1800" w:leftChars="0" w:hanging="420" w:firstLineChars="0"/>
        <w:rPr>
          <w:rFonts w:hint="default" w:ascii="Arial" w:hAnsi="Arial" w:cs="Arial"/>
          <w:sz w:val="20"/>
          <w:szCs w:val="20"/>
        </w:rPr>
      </w:pPr>
      <w:r>
        <w:rPr>
          <w:rStyle w:val="32"/>
          <w:rFonts w:hint="default" w:ascii="Arial" w:hAnsi="Arial" w:eastAsia="SimSun" w:cs="Arial"/>
          <w:sz w:val="20"/>
          <w:szCs w:val="20"/>
        </w:rPr>
        <w:t>Premium :</w:t>
      </w:r>
      <w:r>
        <w:rPr>
          <w:rFonts w:hint="default" w:ascii="Arial" w:hAnsi="Arial" w:eastAsia="SimSun" w:cs="Arial"/>
          <w:sz w:val="20"/>
          <w:szCs w:val="20"/>
        </w:rPr>
        <w:t>Includes all VIP features, along with 1:1 live coaching sessions and priority support for personalized guidance and faster assistance.</w:t>
      </w:r>
    </w:p>
    <w:p w14:paraId="46F7D44D">
      <w:pPr>
        <w:numPr>
          <w:ilvl w:val="0"/>
          <w:numId w:val="0"/>
        </w:numPr>
        <w:tabs>
          <w:tab w:val="left" w:pos="4800"/>
        </w:tabs>
        <w:spacing w:before="0" w:beforeAutospacing="0" w:after="0" w:afterAutospacing="0"/>
        <w:rPr>
          <w:rFonts w:hint="default" w:ascii="Arial" w:hAnsi="Arial" w:cs="Arial"/>
          <w:sz w:val="20"/>
          <w:szCs w:val="20"/>
        </w:rPr>
      </w:pPr>
    </w:p>
    <w:p w14:paraId="000000D4">
      <w:pPr>
        <w:numPr>
          <w:ilvl w:val="0"/>
          <w:numId w:val="10"/>
        </w:numPr>
        <w:spacing w:before="0" w:beforeAutospacing="0" w:after="0" w:afterAutospacing="0"/>
        <w:rPr>
          <w:rFonts w:ascii="Arial" w:hAnsi="Arial" w:eastAsia="Arial" w:cs="Arial"/>
        </w:rPr>
      </w:pPr>
      <w:r>
        <w:rPr>
          <w:rFonts w:ascii="Arial" w:hAnsi="Arial" w:eastAsia="Arial" w:cs="Arial"/>
          <w:b/>
          <w:rtl w:val="0"/>
        </w:rPr>
        <w:t>Co</w:t>
      </w:r>
      <w:r>
        <w:rPr>
          <w:rFonts w:hint="default" w:ascii="Arial" w:hAnsi="Arial" w:eastAsia="Arial" w:cs="Arial"/>
          <w:b/>
          <w:rtl w:val="0"/>
          <w:lang w:val="en-US"/>
        </w:rPr>
        <w:t>ach</w:t>
      </w:r>
      <w:r>
        <w:rPr>
          <w:rFonts w:ascii="Arial" w:hAnsi="Arial" w:eastAsia="Arial" w:cs="Arial"/>
          <w:b/>
          <w:rtl w:val="0"/>
        </w:rPr>
        <w:br w:type="textWrapping"/>
      </w:r>
    </w:p>
    <w:p w14:paraId="000000D5">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Certified professionals providing counseling and support services.</w:t>
      </w:r>
      <w:r>
        <w:rPr>
          <w:rFonts w:ascii="Arial" w:hAnsi="Arial" w:eastAsia="Arial" w:cs="Arial"/>
          <w:rtl w:val="0"/>
        </w:rPr>
        <w:br w:type="textWrapping"/>
      </w:r>
    </w:p>
    <w:p w14:paraId="000000D7">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xml:space="preserve">:  </w:t>
      </w:r>
      <w:r>
        <w:rPr>
          <w:rFonts w:hint="default" w:ascii="Arial" w:hAnsi="Arial" w:eastAsia="Arial" w:cs="Arial"/>
          <w:rtl w:val="0"/>
          <w:lang w:val="en-US"/>
        </w:rPr>
        <w:t>V</w:t>
      </w:r>
      <w:r>
        <w:rPr>
          <w:rFonts w:ascii="Arial" w:hAnsi="Arial" w:eastAsia="Arial" w:cs="Arial"/>
          <w:rtl w:val="0"/>
        </w:rPr>
        <w:t>iew and respond to</w:t>
      </w:r>
      <w:r>
        <w:rPr>
          <w:rFonts w:hint="default" w:ascii="Arial" w:hAnsi="Arial" w:eastAsia="Arial" w:cs="Arial"/>
          <w:rtl w:val="0"/>
          <w:lang w:val="en-US"/>
        </w:rPr>
        <w:t xml:space="preserve"> member’s messages</w:t>
      </w:r>
      <w:r>
        <w:rPr>
          <w:rFonts w:ascii="Arial" w:hAnsi="Arial" w:eastAsia="Arial" w:cs="Arial"/>
          <w:rtl w:val="0"/>
        </w:rPr>
        <w:t>, and access user assessment results.</w:t>
      </w:r>
      <w:r>
        <w:rPr>
          <w:rFonts w:ascii="Arial" w:hAnsi="Arial" w:eastAsia="Arial" w:cs="Arial"/>
          <w:rtl w:val="0"/>
        </w:rPr>
        <w:br w:type="textWrapping"/>
      </w:r>
    </w:p>
    <w:p w14:paraId="000000D8">
      <w:pPr>
        <w:numPr>
          <w:ilvl w:val="0"/>
          <w:numId w:val="10"/>
        </w:numPr>
        <w:spacing w:before="0" w:beforeAutospacing="0" w:after="0" w:afterAutospacing="0"/>
        <w:rPr>
          <w:rFonts w:ascii="Arial" w:hAnsi="Arial" w:eastAsia="Arial" w:cs="Arial"/>
        </w:rPr>
      </w:pPr>
      <w:r>
        <w:rPr>
          <w:rFonts w:ascii="Arial" w:hAnsi="Arial" w:eastAsia="Arial" w:cs="Arial"/>
          <w:b/>
          <w:rtl w:val="0"/>
        </w:rPr>
        <w:t>Administrators</w:t>
      </w:r>
      <w:r>
        <w:rPr>
          <w:rFonts w:ascii="Arial" w:hAnsi="Arial" w:eastAsia="Arial" w:cs="Arial"/>
          <w:b/>
          <w:rtl w:val="0"/>
        </w:rPr>
        <w:br w:type="textWrapping"/>
      </w:r>
    </w:p>
    <w:p w14:paraId="000000D9">
      <w:pPr>
        <w:numPr>
          <w:ilvl w:val="1"/>
          <w:numId w:val="10"/>
        </w:numPr>
        <w:spacing w:before="0" w:beforeAutospacing="0" w:after="0" w:afterAutospacing="0"/>
        <w:ind w:left="1440" w:hanging="360"/>
        <w:rPr>
          <w:sz w:val="20"/>
          <w:szCs w:val="20"/>
        </w:rPr>
      </w:pPr>
      <w:r>
        <w:rPr>
          <w:rFonts w:ascii="Arial" w:hAnsi="Arial" w:eastAsia="Arial" w:cs="Arial"/>
          <w:b/>
          <w:rtl w:val="0"/>
        </w:rPr>
        <w:t>Description</w:t>
      </w:r>
      <w:r>
        <w:rPr>
          <w:rFonts w:ascii="Arial" w:hAnsi="Arial" w:eastAsia="Arial" w:cs="Arial"/>
          <w:rtl w:val="0"/>
        </w:rPr>
        <w:t xml:space="preserve">: </w:t>
      </w:r>
      <w:r>
        <w:rPr>
          <w:rFonts w:hint="default" w:ascii="Arial" w:hAnsi="Arial" w:eastAsia="Arial" w:cs="Arial"/>
          <w:sz w:val="20"/>
          <w:szCs w:val="20"/>
          <w:rtl w:val="0"/>
          <w:lang w:val="en-US"/>
        </w:rPr>
        <w:t>I</w:t>
      </w:r>
      <w:r>
        <w:rPr>
          <w:rFonts w:hint="default" w:ascii="Arial" w:hAnsi="Arial" w:eastAsia="SimSun" w:cs="Arial"/>
          <w:sz w:val="20"/>
          <w:szCs w:val="20"/>
        </w:rPr>
        <w:t>nternal staff responsible for maintaining and coordinating the core components of the Drug Prevention Support System.</w:t>
      </w:r>
      <w:r>
        <w:rPr>
          <w:rFonts w:ascii="Arial" w:hAnsi="Arial" w:eastAsia="Arial" w:cs="Arial"/>
          <w:sz w:val="20"/>
          <w:szCs w:val="20"/>
          <w:rtl w:val="0"/>
        </w:rPr>
        <w:br w:type="textWrapping"/>
      </w:r>
    </w:p>
    <w:p w14:paraId="69E24880">
      <w:pPr>
        <w:numPr>
          <w:ilvl w:val="1"/>
          <w:numId w:val="10"/>
        </w:numPr>
        <w:spacing w:before="0" w:beforeAutospacing="0" w:after="0" w:afterAutospacing="0"/>
        <w:ind w:left="1440" w:hanging="360"/>
        <w:rPr>
          <w:rFonts w:hint="default" w:ascii="Arial" w:hAnsi="Arial" w:cs="Arial"/>
          <w:sz w:val="20"/>
          <w:szCs w:val="20"/>
        </w:rPr>
      </w:pPr>
      <w:r>
        <w:rPr>
          <w:rFonts w:ascii="Arial" w:hAnsi="Arial" w:eastAsia="Arial" w:cs="Arial"/>
          <w:b/>
          <w:rtl w:val="0"/>
        </w:rPr>
        <w:t>Access Rights</w:t>
      </w:r>
      <w:r>
        <w:rPr>
          <w:rFonts w:ascii="Arial" w:hAnsi="Arial" w:eastAsia="Arial" w:cs="Arial"/>
          <w:rtl w:val="0"/>
        </w:rPr>
        <w:t xml:space="preserve">: </w:t>
      </w:r>
      <w:r>
        <w:rPr>
          <w:rFonts w:hint="default" w:ascii="Arial" w:hAnsi="Arial" w:eastAsia="Arial" w:cs="Arial"/>
          <w:rtl w:val="0"/>
          <w:lang w:val="en-US"/>
        </w:rPr>
        <w:t>V</w:t>
      </w:r>
      <w:r>
        <w:rPr>
          <w:rFonts w:hint="default" w:ascii="Arial" w:hAnsi="Arial" w:eastAsia="SimSun" w:cs="Arial"/>
          <w:sz w:val="20"/>
          <w:szCs w:val="20"/>
        </w:rPr>
        <w:t>iewing monthly membership statistics, accessing detailed user account information, managing transfer records, and reviewing user ratings and feedback.</w:t>
      </w:r>
    </w:p>
    <w:p w14:paraId="1D6F88E7">
      <w:pPr>
        <w:pStyle w:val="2"/>
      </w:pPr>
      <w:bookmarkStart w:id="24" w:name="_b27ffdtrqtlp" w:colFirst="0" w:colLast="0"/>
      <w:bookmarkEnd w:id="24"/>
      <w:bookmarkStart w:id="25" w:name="_Toc461102226"/>
      <w:bookmarkStart w:id="26" w:name="_Toc521150203"/>
      <w:r>
        <w:t>FUNCTIONAL Requirements</w:t>
      </w:r>
      <w:bookmarkEnd w:id="25"/>
      <w:bookmarkEnd w:id="26"/>
      <w:r>
        <w:t xml:space="preserve"> </w:t>
      </w:r>
    </w:p>
    <w:p w14:paraId="245B6CB5">
      <w:pPr>
        <w:pStyle w:val="3"/>
      </w:pPr>
      <w:bookmarkStart w:id="27" w:name="_Toc211613194"/>
      <w:bookmarkStart w:id="28" w:name="_Toc182904437"/>
      <w:bookmarkStart w:id="29" w:name="_Toc461102227"/>
      <w:bookmarkStart w:id="30" w:name="_Toc183849051"/>
      <w:r>
        <w:t>Use Cases Diagram</w:t>
      </w:r>
      <w:bookmarkEnd w:id="27"/>
      <w:bookmarkEnd w:id="28"/>
      <w:bookmarkEnd w:id="29"/>
      <w:bookmarkEnd w:id="30"/>
    </w:p>
    <w:p w14:paraId="3310038C">
      <w:r>
        <w:rPr>
          <w:rFonts w:hint="default"/>
          <w:lang w:val="en-US"/>
        </w:rPr>
        <w:drawing>
          <wp:anchor distT="0" distB="0" distL="114300" distR="114300" simplePos="0" relativeHeight="251660288" behindDoc="0" locked="0" layoutInCell="1" allowOverlap="1">
            <wp:simplePos x="0" y="0"/>
            <wp:positionH relativeFrom="column">
              <wp:posOffset>-412115</wp:posOffset>
            </wp:positionH>
            <wp:positionV relativeFrom="paragraph">
              <wp:posOffset>154305</wp:posOffset>
            </wp:positionV>
            <wp:extent cx="6685915" cy="6055995"/>
            <wp:effectExtent l="0" t="0" r="4445" b="9525"/>
            <wp:wrapSquare wrapText="bothSides"/>
            <wp:docPr id="3" name="Picture 3" descr="SWP.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P.drawio (2)"/>
                    <pic:cNvPicPr>
                      <a:picLocks noChangeAspect="1"/>
                    </pic:cNvPicPr>
                  </pic:nvPicPr>
                  <pic:blipFill>
                    <a:blip r:embed="rId11"/>
                    <a:stretch>
                      <a:fillRect/>
                    </a:stretch>
                  </pic:blipFill>
                  <pic:spPr>
                    <a:xfrm>
                      <a:off x="0" y="0"/>
                      <a:ext cx="6685915" cy="6055995"/>
                    </a:xfrm>
                    <a:prstGeom prst="rect">
                      <a:avLst/>
                    </a:prstGeom>
                  </pic:spPr>
                </pic:pic>
              </a:graphicData>
            </a:graphic>
          </wp:anchor>
        </w:drawing>
      </w:r>
    </w:p>
    <w:p w14:paraId="7BB6B0BD">
      <w:pPr>
        <w:rPr>
          <w:rFonts w:hint="default"/>
          <w:lang w:val="en-US"/>
        </w:rPr>
      </w:pPr>
    </w:p>
    <w:p w14:paraId="7B461F38"/>
    <w:p w14:paraId="2CF7616A"/>
    <w:p w14:paraId="3899E66F"/>
    <w:p w14:paraId="609A96CC">
      <w:pPr>
        <w:pStyle w:val="3"/>
      </w:pPr>
      <w:r>
        <w:rPr>
          <w:rFonts w:hint="default"/>
          <w:lang w:val="en-US"/>
        </w:rPr>
        <w:t>Use Case Specifications</w:t>
      </w:r>
      <w:r>
        <w:t xml:space="preserve"> </w:t>
      </w:r>
    </w:p>
    <w:p w14:paraId="4B441C0B">
      <w: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31DD0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4421C61F"/>
          <w:p w14:paraId="7E746C06">
            <w:pPr>
              <w:rPr>
                <w:b/>
              </w:rPr>
            </w:pPr>
            <w:r>
              <w:rPr>
                <w:b/>
              </w:rPr>
              <w:t>USE CASE-n SPECIFICATION</w:t>
            </w:r>
          </w:p>
          <w:p w14:paraId="3DEDAA3A"/>
        </w:tc>
      </w:tr>
      <w:tr w14:paraId="750D7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186938D">
            <w:pPr>
              <w:rPr>
                <w:b/>
              </w:rPr>
            </w:pPr>
            <w:r>
              <w:rPr>
                <w:b/>
              </w:rPr>
              <w:t>Use-case No.</w:t>
            </w:r>
          </w:p>
        </w:tc>
        <w:tc>
          <w:tcPr>
            <w:tcW w:w="1364" w:type="pct"/>
          </w:tcPr>
          <w:p w14:paraId="4211880A">
            <w:r>
              <w:t>&lt;UC001&gt;</w:t>
            </w:r>
          </w:p>
        </w:tc>
        <w:tc>
          <w:tcPr>
            <w:tcW w:w="1059" w:type="pct"/>
            <w:gridSpan w:val="2"/>
            <w:shd w:val="clear" w:color="auto" w:fill="F3F3F3"/>
          </w:tcPr>
          <w:p w14:paraId="13926841">
            <w:pPr>
              <w:rPr>
                <w:b/>
              </w:rPr>
            </w:pPr>
            <w:r>
              <w:rPr>
                <w:b/>
              </w:rPr>
              <w:t>Use-case Version</w:t>
            </w:r>
          </w:p>
        </w:tc>
        <w:tc>
          <w:tcPr>
            <w:tcW w:w="1186" w:type="pct"/>
          </w:tcPr>
          <w:p w14:paraId="7BAC6D62">
            <w:r>
              <w:t>&lt;1.0&gt;</w:t>
            </w:r>
          </w:p>
        </w:tc>
      </w:tr>
      <w:tr w14:paraId="57F49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58D706A">
            <w:pPr>
              <w:rPr>
                <w:b/>
              </w:rPr>
            </w:pPr>
            <w:r>
              <w:rPr>
                <w:b/>
              </w:rPr>
              <w:t>Use-case Name</w:t>
            </w:r>
          </w:p>
        </w:tc>
        <w:tc>
          <w:tcPr>
            <w:tcW w:w="3609" w:type="pct"/>
            <w:gridSpan w:val="4"/>
          </w:tcPr>
          <w:p w14:paraId="45705EC8">
            <w:r>
              <w:t>&lt;Name&gt;</w:t>
            </w:r>
          </w:p>
        </w:tc>
      </w:tr>
      <w:tr w14:paraId="224FA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A592E9F">
            <w:pPr>
              <w:rPr>
                <w:b/>
              </w:rPr>
            </w:pPr>
            <w:r>
              <w:rPr>
                <w:b/>
              </w:rPr>
              <w:t xml:space="preserve">Author </w:t>
            </w:r>
          </w:p>
        </w:tc>
        <w:tc>
          <w:tcPr>
            <w:tcW w:w="3609" w:type="pct"/>
            <w:gridSpan w:val="4"/>
          </w:tcPr>
          <w:p w14:paraId="6CEE316A">
            <w:r>
              <w:t>&lt;Members&gt;</w:t>
            </w:r>
          </w:p>
        </w:tc>
      </w:tr>
      <w:tr w14:paraId="717E6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9648A6F">
            <w:pPr>
              <w:rPr>
                <w:b/>
              </w:rPr>
            </w:pPr>
            <w:r>
              <w:rPr>
                <w:b/>
              </w:rPr>
              <w:t>Date</w:t>
            </w:r>
          </w:p>
        </w:tc>
        <w:tc>
          <w:tcPr>
            <w:tcW w:w="1364" w:type="pct"/>
          </w:tcPr>
          <w:p w14:paraId="4BB0E865">
            <w:r>
              <w:t>Dd/mm/yyyy</w:t>
            </w:r>
          </w:p>
        </w:tc>
        <w:tc>
          <w:tcPr>
            <w:tcW w:w="637" w:type="pct"/>
            <w:shd w:val="clear" w:color="auto" w:fill="F3F3F3"/>
          </w:tcPr>
          <w:p w14:paraId="7A79F53F">
            <w:pPr>
              <w:rPr>
                <w:b/>
              </w:rPr>
            </w:pPr>
            <w:r>
              <w:rPr>
                <w:b/>
              </w:rPr>
              <w:t>Priority</w:t>
            </w:r>
          </w:p>
        </w:tc>
        <w:tc>
          <w:tcPr>
            <w:tcW w:w="1608" w:type="pct"/>
            <w:gridSpan w:val="2"/>
          </w:tcPr>
          <w:p w14:paraId="157430F3">
            <w:r>
              <w:t>&lt;High/Normal/Low&gt;</w:t>
            </w:r>
          </w:p>
        </w:tc>
      </w:tr>
      <w:tr w14:paraId="22E94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71C7904">
            <w:pPr>
              <w:rPr>
                <w:b/>
              </w:rPr>
            </w:pPr>
            <w:r>
              <w:rPr>
                <w:b/>
              </w:rPr>
              <w:t>Actor:</w:t>
            </w:r>
          </w:p>
          <w:p w14:paraId="149EDAE7">
            <w:pPr>
              <w:ind w:left="720"/>
              <w:rPr>
                <w:i/>
              </w:rPr>
            </w:pPr>
            <w:r>
              <w:rPr>
                <w:i/>
              </w:rPr>
              <w:t>&lt;Lit all actors&gt;</w:t>
            </w:r>
          </w:p>
          <w:p w14:paraId="3A1394AD">
            <w:pPr>
              <w:rPr>
                <w:b/>
              </w:rPr>
            </w:pPr>
            <w:r>
              <w:rPr>
                <w:b/>
              </w:rPr>
              <w:t>Summary:</w:t>
            </w:r>
          </w:p>
          <w:p w14:paraId="5E72E659">
            <w:pPr>
              <w:rPr>
                <w:b/>
                <w:i/>
              </w:rPr>
            </w:pPr>
            <w:r>
              <w:rPr>
                <w:i/>
              </w:rPr>
              <w:tab/>
            </w:r>
            <w:r>
              <w:rPr>
                <w:i/>
              </w:rPr>
              <w:t>&lt;Briefly describe the used case &gt;</w:t>
            </w:r>
          </w:p>
          <w:p w14:paraId="3BBE473D">
            <w:pPr>
              <w:rPr>
                <w:b/>
                <w:bCs/>
              </w:rPr>
            </w:pPr>
            <w:r>
              <w:rPr>
                <w:b/>
                <w:bCs/>
              </w:rPr>
              <w:t>Goal:</w:t>
            </w:r>
          </w:p>
          <w:p w14:paraId="35375159">
            <w:pPr>
              <w:rPr>
                <w:b/>
                <w:i/>
              </w:rPr>
            </w:pPr>
            <w:r>
              <w:rPr>
                <w:i/>
              </w:rPr>
              <w:tab/>
            </w:r>
            <w:r>
              <w:rPr>
                <w:i/>
              </w:rPr>
              <w:t>&lt;Briefly describe the goal of used case &gt;</w:t>
            </w:r>
          </w:p>
          <w:p w14:paraId="7583F973">
            <w:pPr>
              <w:rPr>
                <w:b/>
                <w:u w:val="single"/>
              </w:rPr>
            </w:pPr>
            <w:r>
              <w:rPr>
                <w:b/>
                <w:bCs/>
                <w:u w:val="single"/>
              </w:rPr>
              <w:t>Triggers</w:t>
            </w:r>
          </w:p>
          <w:p w14:paraId="025B4D0C">
            <w:pPr>
              <w:rPr>
                <w:i/>
              </w:rPr>
            </w:pPr>
            <w:r>
              <w:rPr>
                <w:i/>
              </w:rPr>
              <w:t xml:space="preserve">           &lt;What does lead in using this case?&gt;</w:t>
            </w:r>
            <w:r>
              <w:rPr>
                <w:i/>
              </w:rPr>
              <w:tab/>
            </w:r>
          </w:p>
          <w:p w14:paraId="5843373F">
            <w:pPr>
              <w:rPr>
                <w:b/>
                <w:bCs/>
              </w:rPr>
            </w:pPr>
            <w:r>
              <w:rPr>
                <w:b/>
                <w:bCs/>
              </w:rPr>
              <w:t>Preconditions:</w:t>
            </w:r>
          </w:p>
          <w:p w14:paraId="7CEA40DD">
            <w:pPr>
              <w:rPr>
                <w:i/>
              </w:rPr>
            </w:pPr>
            <w:r>
              <w:rPr>
                <w:i/>
              </w:rPr>
              <w:t xml:space="preserve">          &lt;List the required pre-conditions for using this case&gt;</w:t>
            </w:r>
          </w:p>
          <w:p w14:paraId="6FC68D3A">
            <w:pPr>
              <w:rPr>
                <w:b/>
                <w:bCs/>
              </w:rPr>
            </w:pPr>
            <w:r>
              <w:rPr>
                <w:b/>
                <w:bCs/>
              </w:rPr>
              <w:t>Post</w:t>
            </w:r>
            <w:r>
              <w:rPr>
                <w:b/>
              </w:rPr>
              <w:t xml:space="preserve"> </w:t>
            </w:r>
            <w:r>
              <w:rPr>
                <w:b/>
                <w:bCs/>
              </w:rPr>
              <w:t>Conditions:</w:t>
            </w:r>
          </w:p>
          <w:p w14:paraId="548BE6D3">
            <w:pPr>
              <w:rPr>
                <w:i/>
              </w:rPr>
            </w:pPr>
            <w:r>
              <w:rPr>
                <w:i/>
              </w:rPr>
              <w:t xml:space="preserve">          &lt;List the required post-conditions for using this case&gt;</w:t>
            </w:r>
          </w:p>
          <w:p w14:paraId="0048A099">
            <w:pPr>
              <w:rPr>
                <w:b/>
                <w:bCs/>
              </w:rPr>
            </w:pPr>
            <w:r>
              <w:rPr>
                <w:b/>
                <w:bCs/>
              </w:rPr>
              <w:t>Main Success Scenario:</w:t>
            </w:r>
          </w:p>
          <w:p w14:paraId="3EBEA6D5">
            <w:pPr>
              <w:rPr>
                <w:i/>
              </w:rPr>
            </w:pPr>
            <w:r>
              <w:rPr>
                <w:i/>
              </w:rPr>
              <w:t xml:space="preserve">          &lt;List the main steps for using this case to reach the goal successfully &gt;</w:t>
            </w:r>
          </w:p>
          <w:p w14:paraId="40898EB1">
            <w:pPr>
              <w:rPr>
                <w:b/>
                <w:bCs/>
              </w:rPr>
            </w:pPr>
            <w:r>
              <w:rPr>
                <w:b/>
                <w:bCs/>
              </w:rPr>
              <w:t xml:space="preserve">Alternative Scenario: </w:t>
            </w:r>
          </w:p>
          <w:p w14:paraId="2C9D5FB5">
            <w:pPr>
              <w:rPr>
                <w:i/>
              </w:rPr>
            </w:pPr>
            <w:r>
              <w:rPr>
                <w:i/>
              </w:rPr>
              <w:t xml:space="preserve">          &lt;List  other steps for using this case to reach the goal in some alternative conditions &gt;</w:t>
            </w:r>
          </w:p>
          <w:p w14:paraId="06E3E74D">
            <w:pPr>
              <w:rPr>
                <w:b/>
                <w:bCs/>
              </w:rPr>
            </w:pPr>
            <w:r>
              <w:rPr>
                <w:b/>
                <w:bCs/>
              </w:rPr>
              <w:t>Exceptions:</w:t>
            </w:r>
          </w:p>
          <w:p w14:paraId="722BB8E3">
            <w:pPr>
              <w:rPr>
                <w:i/>
              </w:rPr>
            </w:pPr>
            <w:r>
              <w:rPr>
                <w:i/>
              </w:rPr>
              <w:t xml:space="preserve">          &lt;List exceptions of this use case &gt;</w:t>
            </w:r>
          </w:p>
          <w:p w14:paraId="0A3E3E83">
            <w:pPr>
              <w:rPr>
                <w:b/>
                <w:bCs/>
              </w:rPr>
            </w:pPr>
            <w:r>
              <w:rPr>
                <w:b/>
                <w:bCs/>
              </w:rPr>
              <w:t xml:space="preserve">Relationships: </w:t>
            </w:r>
          </w:p>
          <w:p w14:paraId="519CC3D7">
            <w:pPr>
              <w:rPr>
                <w:bCs/>
                <w:i/>
              </w:rPr>
            </w:pPr>
            <w:r>
              <w:rPr>
                <w:bCs/>
                <w:i/>
              </w:rPr>
              <w:t>&lt;List the relationships that use case relates to&gt;</w:t>
            </w:r>
            <w:r>
              <w:tab/>
            </w:r>
          </w:p>
          <w:p w14:paraId="13487DD4">
            <w:pPr>
              <w:rPr>
                <w:b/>
                <w:bCs/>
              </w:rPr>
            </w:pPr>
            <w:r>
              <w:rPr>
                <w:b/>
                <w:bCs/>
              </w:rPr>
              <w:t>Business Rules:</w:t>
            </w:r>
          </w:p>
          <w:p w14:paraId="133A6EE3">
            <w:pPr>
              <w:rPr>
                <w:i/>
              </w:rPr>
            </w:pPr>
            <w:r>
              <w:rPr>
                <w:i/>
              </w:rPr>
              <w:t xml:space="preserve">       &lt;Any concern about the business&gt;</w:t>
            </w:r>
          </w:p>
        </w:tc>
      </w:tr>
    </w:tbl>
    <w:p w14:paraId="5C2BE55F">
      <w:pPr>
        <w:pStyle w:val="19"/>
      </w:pPr>
    </w:p>
    <w:p w14:paraId="03A7428E">
      <w:pPr>
        <w:pStyle w:val="3"/>
      </w:pPr>
      <w:r>
        <w:rPr>
          <w:rFonts w:hint="default" w:ascii="Verdana" w:hAnsi="Verdana" w:eastAsia="Arial" w:cs="Verdana"/>
          <w:rtl w:val="0"/>
        </w:rPr>
        <w:t>State Diagrams</w:t>
      </w:r>
      <w:r>
        <w:t xml:space="preserve"> </w:t>
      </w:r>
    </w:p>
    <w:p w14:paraId="2D8C5E3B">
      <w:pPr>
        <w:pStyle w:val="3"/>
      </w:pPr>
      <w:r>
        <w:rPr>
          <w:rFonts w:hint="default"/>
          <w:lang w:val="en-US"/>
        </w:rPr>
        <w:t>Data flow diagram</w:t>
      </w:r>
    </w:p>
    <w:p w14:paraId="688CD41A">
      <w:pPr>
        <w:pStyle w:val="3"/>
      </w:pPr>
      <w:r>
        <w:rPr>
          <w:rFonts w:hint="default" w:ascii="Verdana" w:hAnsi="Verdana" w:eastAsia="Arial" w:cs="Verdana"/>
          <w:rtl w:val="0"/>
        </w:rPr>
        <w:t>Logical Data Model</w:t>
      </w:r>
    </w:p>
    <w:p w14:paraId="5A437D6E"/>
    <w:p w14:paraId="419A7012"/>
    <w:p w14:paraId="28F9EF0C"/>
    <w:p w14:paraId="62F2965E">
      <w:pPr>
        <w:pStyle w:val="5"/>
        <w:numPr>
          <w:ilvl w:val="0"/>
          <w:numId w:val="0"/>
        </w:numPr>
        <w:ind w:left="864"/>
      </w:pPr>
    </w:p>
    <w:p w14:paraId="242CD2D2">
      <w:pPr>
        <w:pStyle w:val="2"/>
      </w:pPr>
      <w:bookmarkStart w:id="31" w:name="_Toc461102230"/>
      <w:r>
        <w:t>NON-FUNCTIONAL Requirements</w:t>
      </w:r>
      <w:bookmarkEnd w:id="31"/>
      <w:r>
        <w:t xml:space="preserve"> </w:t>
      </w:r>
    </w:p>
    <w:p w14:paraId="0C23306B">
      <w:pPr>
        <w:pStyle w:val="3"/>
      </w:pPr>
      <w:bookmarkStart w:id="32" w:name="_Toc461102231"/>
      <w:bookmarkStart w:id="33" w:name="_Toc521150205"/>
      <w:r>
        <w:t>Usability</w:t>
      </w:r>
      <w:bookmarkEnd w:id="32"/>
      <w:bookmarkEnd w:id="33"/>
      <w:r>
        <w:t xml:space="preserve"> </w:t>
      </w:r>
    </w:p>
    <w:p w14:paraId="743D3538">
      <w:pPr>
        <w:pStyle w:val="3"/>
      </w:pPr>
      <w:bookmarkStart w:id="34" w:name="_Toc521150206"/>
      <w:bookmarkStart w:id="35" w:name="_Toc461102232"/>
      <w:r>
        <w:t>Reliability</w:t>
      </w:r>
      <w:bookmarkEnd w:id="34"/>
      <w:bookmarkEnd w:id="35"/>
      <w:r>
        <w:t xml:space="preserve"> </w:t>
      </w:r>
    </w:p>
    <w:p w14:paraId="00C385F0">
      <w:pPr>
        <w:pStyle w:val="3"/>
      </w:pPr>
      <w:bookmarkStart w:id="36" w:name="_Toc521150207"/>
      <w:bookmarkStart w:id="37" w:name="_Toc461102233"/>
      <w:r>
        <w:t>Performance</w:t>
      </w:r>
      <w:bookmarkEnd w:id="36"/>
      <w:bookmarkEnd w:id="37"/>
    </w:p>
    <w:p w14:paraId="3B06E422">
      <w:pPr>
        <w:pStyle w:val="3"/>
      </w:pPr>
      <w:r>
        <w:rPr>
          <w:rFonts w:hint="default" w:eastAsia="Arial" w:cs="Verdana"/>
          <w:rtl w:val="0"/>
          <w:lang w:val="en-US"/>
        </w:rPr>
        <w:t>Re-usability</w:t>
      </w:r>
    </w:p>
    <w:p w14:paraId="58663537">
      <w:pPr>
        <w:pStyle w:val="3"/>
      </w:pPr>
      <w:r>
        <w:rPr>
          <w:rFonts w:hint="default"/>
          <w:lang w:val="en-US"/>
        </w:rPr>
        <w:t>Scalability</w:t>
      </w:r>
    </w:p>
    <w:p w14:paraId="3194D853">
      <w:pPr>
        <w:pStyle w:val="2"/>
      </w:pPr>
      <w:bookmarkStart w:id="38" w:name="_Toc521150216"/>
      <w:bookmarkStart w:id="39" w:name="_Toc461102242"/>
      <w:r>
        <w:t>Supporting Information</w:t>
      </w:r>
      <w:bookmarkEnd w:id="2"/>
      <w:bookmarkEnd w:id="3"/>
      <w:bookmarkEnd w:id="4"/>
      <w:bookmarkEnd w:id="5"/>
      <w:bookmarkEnd w:id="6"/>
      <w:bookmarkEnd w:id="7"/>
      <w:bookmarkEnd w:id="10"/>
      <w:bookmarkEnd w:id="11"/>
      <w:bookmarkEnd w:id="38"/>
      <w:bookmarkEnd w:id="39"/>
    </w:p>
    <w:p w14:paraId="1E4CB828">
      <w:pPr>
        <w:numPr>
          <w:ilvl w:val="0"/>
          <w:numId w:val="12"/>
        </w:numPr>
        <w:spacing w:before="240" w:after="0" w:afterAutospacing="0"/>
        <w:ind w:left="720" w:hanging="360"/>
      </w:pPr>
      <w:r>
        <w:rPr>
          <w:rFonts w:ascii="Arial" w:hAnsi="Arial" w:eastAsia="Arial" w:cs="Arial"/>
          <w:b/>
          <w:rtl w:val="0"/>
        </w:rPr>
        <w:t>Technologies Used</w:t>
      </w:r>
      <w:r>
        <w:rPr>
          <w:rFonts w:ascii="Arial" w:hAnsi="Arial" w:eastAsia="Arial" w:cs="Arial"/>
          <w:rtl w:val="0"/>
        </w:rPr>
        <w:t>:</w:t>
      </w:r>
      <w:r>
        <w:rPr>
          <w:rFonts w:hint="default" w:ascii="Arial" w:hAnsi="Arial" w:eastAsia="Arial" w:cs="Arial"/>
          <w:rtl w:val="0"/>
          <w:lang w:val="en-US"/>
        </w:rPr>
        <w:t xml:space="preserve"> Thymeleaf Springboot</w:t>
      </w:r>
      <w:r>
        <w:rPr>
          <w:rFonts w:ascii="Arial" w:hAnsi="Arial" w:eastAsia="Arial" w:cs="Arial"/>
          <w:rtl w:val="0"/>
        </w:rPr>
        <w:t>(frontend), Spring Boot (backend), SQL</w:t>
      </w:r>
      <w:r>
        <w:rPr>
          <w:rFonts w:hint="default" w:ascii="Arial" w:hAnsi="Arial" w:eastAsia="Arial" w:cs="Arial"/>
          <w:rtl w:val="0"/>
          <w:lang w:val="en-US"/>
        </w:rPr>
        <w:t>Server</w:t>
      </w:r>
      <w:r>
        <w:rPr>
          <w:rFonts w:ascii="Arial" w:hAnsi="Arial" w:eastAsia="Arial" w:cs="Arial"/>
          <w:rtl w:val="0"/>
        </w:rPr>
        <w:t xml:space="preserve"> (database).</w:t>
      </w:r>
      <w:r>
        <w:rPr>
          <w:rFonts w:ascii="Arial" w:hAnsi="Arial" w:eastAsia="Arial" w:cs="Arial"/>
          <w:rtl w:val="0"/>
        </w:rPr>
        <w:br w:type="textWrapping"/>
      </w:r>
    </w:p>
    <w:p w14:paraId="5394E7C7">
      <w:pPr>
        <w:numPr>
          <w:ilvl w:val="0"/>
          <w:numId w:val="12"/>
        </w:numPr>
        <w:spacing w:before="0" w:beforeAutospacing="0" w:after="0" w:afterAutospacing="0"/>
        <w:ind w:left="720" w:hanging="360"/>
      </w:pPr>
      <w:r>
        <w:rPr>
          <w:rFonts w:ascii="Arial" w:hAnsi="Arial" w:eastAsia="Arial" w:cs="Arial"/>
          <w:b/>
          <w:rtl w:val="0"/>
        </w:rPr>
        <w:t>Standards Followed</w:t>
      </w:r>
      <w:r>
        <w:rPr>
          <w:rFonts w:ascii="Arial" w:hAnsi="Arial" w:eastAsia="Arial" w:cs="Arial"/>
          <w:rtl w:val="0"/>
        </w:rPr>
        <w:t>: SCORM/xAPI (e-learning), OWASP Top 10 (security), WCAG 2.1 (accessibility), ISO 25010 (software quality).</w:t>
      </w:r>
      <w:r>
        <w:rPr>
          <w:rFonts w:ascii="Arial" w:hAnsi="Arial" w:eastAsia="Arial" w:cs="Arial"/>
          <w:rtl w:val="0"/>
        </w:rPr>
        <w:br w:type="textWrapping"/>
      </w:r>
    </w:p>
    <w:p w14:paraId="0266EACD">
      <w:pPr>
        <w:numPr>
          <w:ilvl w:val="0"/>
          <w:numId w:val="12"/>
        </w:numPr>
        <w:spacing w:before="0" w:beforeAutospacing="0" w:after="0" w:afterAutospacing="0"/>
        <w:ind w:left="720" w:hanging="360"/>
      </w:pPr>
      <w:r>
        <w:rPr>
          <w:rFonts w:ascii="Arial" w:hAnsi="Arial" w:eastAsia="Arial" w:cs="Arial"/>
          <w:b/>
          <w:rtl w:val="0"/>
        </w:rPr>
        <w:t>Tools</w:t>
      </w:r>
      <w:r>
        <w:rPr>
          <w:rFonts w:ascii="Arial" w:hAnsi="Arial" w:eastAsia="Arial" w:cs="Arial"/>
          <w:rtl w:val="0"/>
        </w:rPr>
        <w:t>: Figma</w:t>
      </w:r>
      <w:r>
        <w:rPr>
          <w:rFonts w:hint="default" w:ascii="Arial" w:hAnsi="Arial" w:eastAsia="Arial" w:cs="Arial"/>
          <w:rtl w:val="0"/>
          <w:lang w:val="en-US"/>
        </w:rPr>
        <w:t>, Canvas</w:t>
      </w:r>
      <w:r>
        <w:rPr>
          <w:rFonts w:ascii="Arial" w:hAnsi="Arial" w:eastAsia="Arial" w:cs="Arial"/>
          <w:rtl w:val="0"/>
        </w:rPr>
        <w:t xml:space="preserve"> (UI design), Draw.io (diagrams), Postman (API testing), GitHub (version control).</w:t>
      </w:r>
      <w:r>
        <w:rPr>
          <w:rFonts w:ascii="Arial" w:hAnsi="Arial" w:eastAsia="Arial" w:cs="Arial"/>
          <w:rtl w:val="0"/>
        </w:rPr>
        <w:br w:type="textWrapping"/>
      </w:r>
    </w:p>
    <w:p w14:paraId="403151DB">
      <w:pPr>
        <w:numPr>
          <w:ilvl w:val="0"/>
          <w:numId w:val="13"/>
        </w:numPr>
        <w:ind w:left="840" w:leftChars="0" w:hanging="420" w:firstLineChars="0"/>
      </w:pPr>
      <w:r>
        <w:rPr>
          <w:rFonts w:ascii="Arial" w:hAnsi="Arial" w:eastAsia="Arial" w:cs="Arial"/>
          <w:b/>
          <w:rtl w:val="0"/>
        </w:rPr>
        <w:t>Additional Notes</w:t>
      </w:r>
      <w:r>
        <w:rPr>
          <w:rFonts w:ascii="Arial" w:hAnsi="Arial" w:eastAsia="Arial" w:cs="Arial"/>
          <w:rtl w:val="0"/>
        </w:rPr>
        <w:t>: Future upgrades may include a mobile app, chatbot assistant, and enhanced analytics dashboard.</w:t>
      </w:r>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20B72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58BA">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7D448">
    <w:pPr>
      <w:pStyle w:val="26"/>
    </w:pPr>
    <w:r>
      <w:rPr>
        <w:rFonts w:hint="default"/>
      </w:rP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6D1A9">
    <w:pPr>
      <w:pStyle w:val="26"/>
      <w:rPr>
        <w:rFonts w:hint="default"/>
      </w:rPr>
    </w:pPr>
    <w:r>
      <w:rPr>
        <w:rFonts w:hint="default"/>
      </w:rP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FAA50"/>
    <w:multiLevelType w:val="singleLevel"/>
    <w:tmpl w:val="974FAA5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09F6092"/>
    <w:multiLevelType w:val="singleLevel"/>
    <w:tmpl w:val="B09F6092"/>
    <w:lvl w:ilvl="0" w:tentative="0">
      <w:start w:val="1"/>
      <w:numFmt w:val="decimal"/>
      <w:lvlText w:val="%1)"/>
      <w:lvlJc w:val="left"/>
      <w:pPr>
        <w:tabs>
          <w:tab w:val="left" w:pos="425"/>
        </w:tabs>
        <w:ind w:left="425" w:leftChars="0" w:hanging="425" w:firstLineChars="0"/>
      </w:pPr>
      <w:rPr>
        <w:rFonts w:hint="default"/>
      </w:rPr>
    </w:lvl>
  </w:abstractNum>
  <w:abstractNum w:abstractNumId="2">
    <w:nsid w:val="C9AF8B4F"/>
    <w:multiLevelType w:val="singleLevel"/>
    <w:tmpl w:val="C9AF8B4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DFE9809B"/>
    <w:multiLevelType w:val="singleLevel"/>
    <w:tmpl w:val="DFE9809B"/>
    <w:lvl w:ilvl="0" w:tentative="0">
      <w:start w:val="1"/>
      <w:numFmt w:val="decimal"/>
      <w:suff w:val="space"/>
      <w:lvlText w:val="%1."/>
      <w:lvlJc w:val="left"/>
    </w:lvl>
  </w:abstractNum>
  <w:abstractNum w:abstractNumId="4">
    <w:nsid w:val="0D4004E1"/>
    <w:multiLevelType w:val="multilevel"/>
    <w:tmpl w:val="0D4004E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254A4F5E"/>
    <w:multiLevelType w:val="singleLevel"/>
    <w:tmpl w:val="254A4F5E"/>
    <w:lvl w:ilvl="0" w:tentative="0">
      <w:start w:val="0"/>
      <w:numFmt w:val="bullet"/>
      <w:pStyle w:val="51"/>
      <w:lvlText w:val="-"/>
      <w:lvlJc w:val="left"/>
      <w:pPr>
        <w:tabs>
          <w:tab w:val="left" w:pos="795"/>
        </w:tabs>
        <w:ind w:left="795" w:hanging="360"/>
      </w:pPr>
      <w:rPr>
        <w:rFonts w:hint="default"/>
      </w:rPr>
    </w:lvl>
  </w:abstractNum>
  <w:abstractNum w:abstractNumId="6">
    <w:nsid w:val="3CD922D9"/>
    <w:multiLevelType w:val="singleLevel"/>
    <w:tmpl w:val="3CD922D9"/>
    <w:lvl w:ilvl="0" w:tentative="0">
      <w:start w:val="1"/>
      <w:numFmt w:val="bullet"/>
      <w:pStyle w:val="48"/>
      <w:lvlText w:val=""/>
      <w:lvlJc w:val="left"/>
      <w:pPr>
        <w:tabs>
          <w:tab w:val="left" w:pos="360"/>
        </w:tabs>
        <w:ind w:left="360" w:hanging="360"/>
      </w:pPr>
      <w:rPr>
        <w:rFonts w:hint="default" w:ascii="Wingdings" w:hAnsi="Wingdings" w:cs="Times New Roman"/>
      </w:rPr>
    </w:lvl>
  </w:abstractNum>
  <w:abstractNum w:abstractNumId="7">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8">
    <w:nsid w:val="5E7A44CB"/>
    <w:multiLevelType w:val="singleLevel"/>
    <w:tmpl w:val="5E7A44CB"/>
    <w:lvl w:ilvl="0" w:tentative="0">
      <w:start w:val="1"/>
      <w:numFmt w:val="decimal"/>
      <w:pStyle w:val="49"/>
      <w:lvlText w:val="%1."/>
      <w:lvlJc w:val="left"/>
      <w:pPr>
        <w:tabs>
          <w:tab w:val="left" w:pos="360"/>
        </w:tabs>
        <w:ind w:left="360" w:hanging="360"/>
      </w:pPr>
    </w:lvl>
  </w:abstractNum>
  <w:abstractNum w:abstractNumId="9">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5"/>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0">
    <w:nsid w:val="63EC01DC"/>
    <w:multiLevelType w:val="multilevel"/>
    <w:tmpl w:val="63EC01D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1BB7563"/>
    <w:multiLevelType w:val="singleLevel"/>
    <w:tmpl w:val="71BB7563"/>
    <w:lvl w:ilvl="0" w:tentative="0">
      <w:start w:val="1"/>
      <w:numFmt w:val="decimal"/>
      <w:pStyle w:val="101"/>
      <w:lvlText w:val="B¶ng %1:"/>
      <w:lvlJc w:val="left"/>
      <w:pPr>
        <w:tabs>
          <w:tab w:val="left" w:pos="1080"/>
        </w:tabs>
      </w:pPr>
    </w:lvl>
  </w:abstractNum>
  <w:abstractNum w:abstractNumId="12">
    <w:nsid w:val="7C1920B2"/>
    <w:multiLevelType w:val="singleLevel"/>
    <w:tmpl w:val="7C1920B2"/>
    <w:lvl w:ilvl="0" w:tentative="0">
      <w:start w:val="1"/>
      <w:numFmt w:val="bullet"/>
      <w:pStyle w:val="47"/>
      <w:lvlText w:val=""/>
      <w:lvlJc w:val="left"/>
      <w:pPr>
        <w:tabs>
          <w:tab w:val="left" w:pos="360"/>
        </w:tabs>
        <w:ind w:left="360" w:hanging="360"/>
      </w:pPr>
      <w:rPr>
        <w:rFonts w:hint="default" w:ascii="Symbol" w:hAnsi="Symbol" w:cs="Times New Roman"/>
      </w:rPr>
    </w:lvl>
  </w:abstractNum>
  <w:num w:numId="1">
    <w:abstractNumId w:val="7"/>
  </w:num>
  <w:num w:numId="2">
    <w:abstractNumId w:val="12"/>
  </w:num>
  <w:num w:numId="3">
    <w:abstractNumId w:val="6"/>
  </w:num>
  <w:num w:numId="4">
    <w:abstractNumId w:val="8"/>
  </w:num>
  <w:num w:numId="5">
    <w:abstractNumId w:val="5"/>
  </w:num>
  <w:num w:numId="6">
    <w:abstractNumId w:val="9"/>
  </w:num>
  <w:num w:numId="7">
    <w:abstractNumId w:val="11"/>
  </w:num>
  <w:num w:numId="8">
    <w:abstractNumId w:val="3"/>
  </w:num>
  <w:num w:numId="9">
    <w:abstractNumId w:val="1"/>
  </w:num>
  <w:num w:numId="10">
    <w:abstractNumId w:val="4"/>
  </w:num>
  <w:num w:numId="11">
    <w:abstractNumId w:val="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6B404E"/>
    <w:rsid w:val="05DC3340"/>
    <w:rsid w:val="07514D53"/>
    <w:rsid w:val="0E5D226D"/>
    <w:rsid w:val="22A232B3"/>
    <w:rsid w:val="393670ED"/>
    <w:rsid w:val="40A12F9D"/>
    <w:rsid w:val="4C3A3A98"/>
    <w:rsid w:val="64145338"/>
    <w:rsid w:val="658738EF"/>
    <w:rsid w:val="71111D12"/>
    <w:rsid w:val="7797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qFormat/>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qFormat/>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table" w:styleId="3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qFormat/>
    <w:uiPriority w:val="0"/>
    <w:pPr>
      <w:spacing w:before="0"/>
      <w:ind w:left="0"/>
    </w:pPr>
    <w:rPr>
      <w:rFonts w:ascii="Times New Roman" w:hAnsi="Times New Roman" w:cs="Times New Roman"/>
      <w:i/>
      <w:iCs/>
      <w:lang w:val="en-GB"/>
    </w:rPr>
  </w:style>
  <w:style w:type="paragraph" w:styleId="35">
    <w:name w:val="Title"/>
    <w:basedOn w:val="1"/>
    <w:qFormat/>
    <w:uiPriority w:val="0"/>
    <w:pPr>
      <w:spacing w:before="240"/>
      <w:jc w:val="center"/>
    </w:pPr>
    <w:rPr>
      <w:rFonts w:ascii=".VnArialH" w:hAnsi=".VnArialH" w:cs="Times New Roman"/>
      <w:b/>
      <w:bCs/>
    </w:rPr>
  </w:style>
  <w:style w:type="paragraph" w:styleId="36">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7">
    <w:name w:val="toc 2"/>
    <w:basedOn w:val="1"/>
    <w:next w:val="1"/>
    <w:autoRedefine/>
    <w:qFormat/>
    <w:uiPriority w:val="39"/>
    <w:pPr>
      <w:tabs>
        <w:tab w:val="left" w:pos="1080"/>
        <w:tab w:val="right" w:leader="dot" w:pos="8630"/>
      </w:tabs>
      <w:ind w:left="360"/>
    </w:pPr>
    <w:rPr>
      <w:rFonts w:cs="Tahoma"/>
      <w:szCs w:val="24"/>
    </w:rPr>
  </w:style>
  <w:style w:type="paragraph" w:styleId="38">
    <w:name w:val="toc 3"/>
    <w:basedOn w:val="1"/>
    <w:next w:val="1"/>
    <w:autoRedefine/>
    <w:semiHidden/>
    <w:qFormat/>
    <w:uiPriority w:val="0"/>
    <w:pPr>
      <w:tabs>
        <w:tab w:val="left" w:pos="1200"/>
        <w:tab w:val="right" w:leader="dot" w:pos="8630"/>
      </w:tabs>
      <w:ind w:left="540"/>
    </w:pPr>
    <w:rPr>
      <w:sz w:val="18"/>
      <w:szCs w:val="18"/>
    </w:rPr>
  </w:style>
  <w:style w:type="paragraph" w:styleId="39">
    <w:name w:val="toc 4"/>
    <w:basedOn w:val="1"/>
    <w:next w:val="1"/>
    <w:autoRedefine/>
    <w:semiHidden/>
    <w:qFormat/>
    <w:uiPriority w:val="0"/>
    <w:pPr>
      <w:ind w:left="600"/>
    </w:pPr>
    <w:rPr>
      <w:sz w:val="18"/>
      <w:szCs w:val="18"/>
    </w:rPr>
  </w:style>
  <w:style w:type="paragraph" w:styleId="40">
    <w:name w:val="toc 5"/>
    <w:basedOn w:val="1"/>
    <w:next w:val="1"/>
    <w:autoRedefine/>
    <w:semiHidden/>
    <w:qFormat/>
    <w:uiPriority w:val="0"/>
    <w:pPr>
      <w:ind w:left="800"/>
    </w:pPr>
    <w:rPr>
      <w:sz w:val="18"/>
      <w:szCs w:val="18"/>
    </w:rPr>
  </w:style>
  <w:style w:type="paragraph" w:styleId="41">
    <w:name w:val="toc 6"/>
    <w:basedOn w:val="1"/>
    <w:next w:val="1"/>
    <w:autoRedefine/>
    <w:semiHidden/>
    <w:qFormat/>
    <w:uiPriority w:val="0"/>
    <w:pPr>
      <w:ind w:left="1000"/>
    </w:pPr>
    <w:rPr>
      <w:sz w:val="18"/>
      <w:szCs w:val="18"/>
    </w:rPr>
  </w:style>
  <w:style w:type="paragraph" w:styleId="42">
    <w:name w:val="toc 7"/>
    <w:basedOn w:val="1"/>
    <w:next w:val="1"/>
    <w:autoRedefine/>
    <w:semiHidden/>
    <w:qFormat/>
    <w:uiPriority w:val="0"/>
    <w:pPr>
      <w:ind w:left="1200"/>
    </w:pPr>
    <w:rPr>
      <w:sz w:val="18"/>
      <w:szCs w:val="18"/>
    </w:rPr>
  </w:style>
  <w:style w:type="paragraph" w:styleId="43">
    <w:name w:val="toc 8"/>
    <w:basedOn w:val="1"/>
    <w:next w:val="1"/>
    <w:autoRedefine/>
    <w:semiHidden/>
    <w:qFormat/>
    <w:uiPriority w:val="0"/>
    <w:pPr>
      <w:ind w:left="1400"/>
    </w:pPr>
    <w:rPr>
      <w:sz w:val="18"/>
      <w:szCs w:val="18"/>
    </w:rPr>
  </w:style>
  <w:style w:type="paragraph" w:styleId="44">
    <w:name w:val="toc 9"/>
    <w:basedOn w:val="1"/>
    <w:next w:val="1"/>
    <w:autoRedefine/>
    <w:semiHidden/>
    <w:qFormat/>
    <w:uiPriority w:val="0"/>
    <w:pPr>
      <w:ind w:left="1600"/>
    </w:pPr>
    <w:rPr>
      <w:sz w:val="18"/>
      <w:szCs w:val="18"/>
    </w:rPr>
  </w:style>
  <w:style w:type="paragraph" w:customStyle="1" w:styleId="45">
    <w:name w:val="Example"/>
    <w:basedOn w:val="30"/>
    <w:autoRedefine/>
    <w:qFormat/>
    <w:uiPriority w:val="0"/>
    <w:pPr>
      <w:spacing w:before="60"/>
      <w:ind w:left="1440"/>
    </w:pPr>
    <w:rPr>
      <w:i/>
      <w:iCs/>
      <w:sz w:val="18"/>
      <w:szCs w:val="18"/>
    </w:rPr>
  </w:style>
  <w:style w:type="paragraph" w:customStyle="1" w:styleId="46">
    <w:name w:val="Heading 10"/>
    <w:basedOn w:val="5"/>
    <w:qFormat/>
    <w:uiPriority w:val="0"/>
    <w:pPr>
      <w:numPr>
        <w:ilvl w:val="0"/>
        <w:numId w:val="0"/>
      </w:numPr>
      <w:ind w:left="720"/>
    </w:pPr>
    <w:rPr>
      <w:rFonts w:ascii=".VnTime" w:hAnsi=".VnTime" w:cs="Times New Roman"/>
      <w:i/>
      <w:iCs/>
      <w:sz w:val="22"/>
      <w:szCs w:val="22"/>
    </w:rPr>
  </w:style>
  <w:style w:type="paragraph" w:customStyle="1" w:styleId="47">
    <w:name w:val="Vidu"/>
    <w:basedOn w:val="1"/>
    <w:qFormat/>
    <w:uiPriority w:val="0"/>
    <w:pPr>
      <w:numPr>
        <w:ilvl w:val="0"/>
        <w:numId w:val="2"/>
      </w:numPr>
      <w:jc w:val="both"/>
    </w:pPr>
  </w:style>
  <w:style w:type="paragraph" w:customStyle="1" w:styleId="48">
    <w:name w:val="Mucvidu"/>
    <w:basedOn w:val="47"/>
    <w:qFormat/>
    <w:uiPriority w:val="0"/>
    <w:pPr>
      <w:numPr>
        <w:ilvl w:val="0"/>
        <w:numId w:val="3"/>
      </w:numPr>
      <w:tabs>
        <w:tab w:val="clear" w:pos="360"/>
      </w:tabs>
      <w:ind w:left="1080"/>
    </w:pPr>
  </w:style>
  <w:style w:type="paragraph" w:customStyle="1" w:styleId="49">
    <w:name w:val="Tailieu"/>
    <w:basedOn w:val="50"/>
    <w:qFormat/>
    <w:uiPriority w:val="0"/>
    <w:pPr>
      <w:numPr>
        <w:ilvl w:val="0"/>
        <w:numId w:val="4"/>
      </w:numPr>
    </w:pPr>
    <w:rPr>
      <w:sz w:val="28"/>
      <w:szCs w:val="28"/>
    </w:rPr>
  </w:style>
  <w:style w:type="paragraph" w:customStyle="1" w:styleId="50">
    <w:name w:val="Refer"/>
    <w:basedOn w:val="1"/>
    <w:qFormat/>
    <w:uiPriority w:val="0"/>
    <w:pPr>
      <w:spacing w:after="120"/>
      <w:ind w:left="709" w:firstLine="720"/>
      <w:jc w:val="both"/>
    </w:pPr>
  </w:style>
  <w:style w:type="paragraph" w:customStyle="1" w:styleId="51">
    <w:name w:val="Point"/>
    <w:basedOn w:val="26"/>
    <w:qFormat/>
    <w:uiPriority w:val="0"/>
    <w:pPr>
      <w:numPr>
        <w:ilvl w:val="0"/>
        <w:numId w:val="5"/>
      </w:numPr>
      <w:spacing w:before="0"/>
    </w:pPr>
    <w:rPr>
      <w:rFonts w:ascii="Arial" w:hAnsi="Arial" w:cs="Arial"/>
    </w:rPr>
  </w:style>
  <w:style w:type="paragraph" w:customStyle="1" w:styleId="52">
    <w:name w:val="NormalTB"/>
    <w:qFormat/>
    <w:uiPriority w:val="0"/>
    <w:pPr>
      <w:jc w:val="center"/>
    </w:pPr>
    <w:rPr>
      <w:rFonts w:ascii=".VnTime" w:hAnsi=".VnTime" w:eastAsia="Times New Roman" w:cs="Times New Roman"/>
      <w:lang w:val="en-GB" w:eastAsia="en-US" w:bidi="ar-SA"/>
    </w:rPr>
  </w:style>
  <w:style w:type="paragraph" w:customStyle="1" w:styleId="53">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4">
    <w:name w:val="Bang"/>
    <w:basedOn w:val="1"/>
    <w:autoRedefine/>
    <w:qFormat/>
    <w:uiPriority w:val="0"/>
    <w:pPr>
      <w:spacing w:before="80" w:after="80"/>
      <w:ind w:left="0"/>
    </w:pPr>
    <w:rPr>
      <w:rFonts w:cs="Tahoma"/>
      <w:sz w:val="18"/>
      <w:szCs w:val="18"/>
    </w:rPr>
  </w:style>
  <w:style w:type="paragraph" w:customStyle="1" w:styleId="55">
    <w:name w:val="Heading3"/>
    <w:basedOn w:val="30"/>
    <w:qFormat/>
    <w:uiPriority w:val="0"/>
    <w:pPr>
      <w:numPr>
        <w:ilvl w:val="1"/>
        <w:numId w:val="6"/>
      </w:numPr>
    </w:pPr>
    <w:rPr>
      <w:rFonts w:ascii=".VnArial" w:hAnsi=".VnArial" w:cs="Times New Roman"/>
      <w:sz w:val="22"/>
      <w:szCs w:val="22"/>
    </w:rPr>
  </w:style>
  <w:style w:type="paragraph" w:customStyle="1" w:styleId="56">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7">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8">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9">
    <w:name w:val="App1"/>
    <w:basedOn w:val="56"/>
    <w:qFormat/>
    <w:uiPriority w:val="0"/>
    <w:pPr>
      <w:tabs>
        <w:tab w:val="left" w:pos="-720"/>
        <w:tab w:val="left" w:pos="0"/>
      </w:tabs>
      <w:spacing w:before="0" w:after="0"/>
      <w:ind w:left="1440" w:hanging="1440"/>
    </w:pPr>
    <w:rPr>
      <w:caps w:val="0"/>
      <w:sz w:val="32"/>
      <w:szCs w:val="32"/>
    </w:rPr>
  </w:style>
  <w:style w:type="paragraph" w:customStyle="1" w:styleId="60">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1">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2">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3">
    <w:name w:val="chklvl3"/>
    <w:basedOn w:val="1"/>
    <w:qFormat/>
    <w:uiPriority w:val="0"/>
    <w:pPr>
      <w:spacing w:before="0"/>
      <w:ind w:left="0" w:firstLine="1080"/>
      <w:jc w:val="both"/>
    </w:pPr>
    <w:rPr>
      <w:rFonts w:ascii="Times New Roman" w:hAnsi="Times New Roman" w:cs="Times New Roman"/>
      <w:lang w:val="en-AU"/>
    </w:rPr>
  </w:style>
  <w:style w:type="paragraph" w:customStyle="1" w:styleId="64">
    <w:name w:val="CHKLVL4"/>
    <w:basedOn w:val="1"/>
    <w:qFormat/>
    <w:uiPriority w:val="0"/>
    <w:pPr>
      <w:spacing w:before="0"/>
      <w:ind w:left="1440"/>
      <w:jc w:val="both"/>
    </w:pPr>
    <w:rPr>
      <w:rFonts w:ascii="Times New Roman" w:hAnsi="Times New Roman" w:cs="Times New Roman"/>
      <w:i/>
      <w:iCs/>
      <w:lang w:val="en-AU"/>
    </w:rPr>
  </w:style>
  <w:style w:type="paragraph" w:customStyle="1" w:styleId="65">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6">
    <w:name w:val="h1para"/>
    <w:basedOn w:val="1"/>
    <w:qFormat/>
    <w:uiPriority w:val="0"/>
    <w:pPr>
      <w:spacing w:before="0"/>
      <w:ind w:left="450"/>
      <w:jc w:val="both"/>
    </w:pPr>
    <w:rPr>
      <w:rFonts w:ascii="Times New Roman" w:hAnsi="Times New Roman" w:cs="Times New Roman"/>
      <w:lang w:val="en-AU"/>
    </w:rPr>
  </w:style>
  <w:style w:type="paragraph" w:customStyle="1" w:styleId="67">
    <w:name w:val="h2level"/>
    <w:basedOn w:val="1"/>
    <w:qFormat/>
    <w:uiPriority w:val="0"/>
    <w:pPr>
      <w:spacing w:before="0"/>
      <w:ind w:left="1170"/>
      <w:jc w:val="both"/>
    </w:pPr>
    <w:rPr>
      <w:rFonts w:ascii="Times New Roman" w:hAnsi="Times New Roman" w:cs="Times New Roman"/>
      <w:lang w:val="en-AU"/>
    </w:rPr>
  </w:style>
  <w:style w:type="paragraph" w:customStyle="1" w:styleId="68">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9">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70">
    <w:name w:val="Sub-heading 1"/>
    <w:basedOn w:val="69"/>
    <w:qFormat/>
    <w:uiPriority w:val="0"/>
    <w:pPr>
      <w:jc w:val="left"/>
    </w:pPr>
    <w:rPr>
      <w:caps/>
      <w:sz w:val="28"/>
      <w:szCs w:val="28"/>
    </w:rPr>
  </w:style>
  <w:style w:type="paragraph" w:customStyle="1" w:styleId="71">
    <w:name w:val="Para"/>
    <w:basedOn w:val="1"/>
    <w:qFormat/>
    <w:uiPriority w:val="0"/>
    <w:pPr>
      <w:spacing w:before="0"/>
      <w:ind w:left="432"/>
      <w:jc w:val="both"/>
    </w:pPr>
    <w:rPr>
      <w:rFonts w:ascii="Times New Roman" w:hAnsi="Times New Roman" w:cs="Times New Roman"/>
      <w:lang w:val="en-AU"/>
    </w:rPr>
  </w:style>
  <w:style w:type="paragraph" w:customStyle="1" w:styleId="72">
    <w:name w:val="Level_4"/>
    <w:basedOn w:val="1"/>
    <w:qFormat/>
    <w:uiPriority w:val="0"/>
    <w:pPr>
      <w:spacing w:before="0"/>
      <w:ind w:left="1080"/>
      <w:jc w:val="both"/>
    </w:pPr>
    <w:rPr>
      <w:rFonts w:ascii="Times New Roman" w:hAnsi="Times New Roman" w:cs="Times New Roman"/>
      <w:lang w:val="en-AU"/>
    </w:rPr>
  </w:style>
  <w:style w:type="paragraph" w:customStyle="1" w:styleId="73">
    <w:name w:val="Level_1"/>
    <w:basedOn w:val="1"/>
    <w:qFormat/>
    <w:uiPriority w:val="0"/>
    <w:pPr>
      <w:spacing w:before="0"/>
      <w:ind w:left="0"/>
      <w:jc w:val="both"/>
    </w:pPr>
    <w:rPr>
      <w:rFonts w:ascii="Times New Roman" w:hAnsi="Times New Roman" w:cs="Times New Roman"/>
      <w:b/>
      <w:bCs/>
      <w:lang w:val="en-AU"/>
    </w:rPr>
  </w:style>
  <w:style w:type="paragraph" w:customStyle="1" w:styleId="74">
    <w:name w:val="Level_3"/>
    <w:basedOn w:val="73"/>
    <w:qFormat/>
    <w:uiPriority w:val="0"/>
    <w:pPr>
      <w:ind w:left="720"/>
    </w:pPr>
    <w:rPr>
      <w:b w:val="0"/>
      <w:bCs w:val="0"/>
    </w:rPr>
  </w:style>
  <w:style w:type="paragraph" w:customStyle="1" w:styleId="75">
    <w:name w:val="Level_2"/>
    <w:basedOn w:val="74"/>
    <w:qFormat/>
    <w:uiPriority w:val="0"/>
    <w:pPr>
      <w:ind w:left="432"/>
    </w:pPr>
  </w:style>
  <w:style w:type="paragraph" w:customStyle="1" w:styleId="76">
    <w:name w:val="Level_5"/>
    <w:basedOn w:val="1"/>
    <w:qFormat/>
    <w:uiPriority w:val="0"/>
    <w:pPr>
      <w:spacing w:before="0"/>
      <w:ind w:left="1440"/>
      <w:jc w:val="both"/>
    </w:pPr>
    <w:rPr>
      <w:rFonts w:ascii="Times New Roman" w:hAnsi="Times New Roman" w:cs="Times New Roman"/>
      <w:lang w:val="en-AU"/>
    </w:rPr>
  </w:style>
  <w:style w:type="paragraph" w:customStyle="1" w:styleId="77">
    <w:name w:val="level_6"/>
    <w:basedOn w:val="1"/>
    <w:qFormat/>
    <w:uiPriority w:val="0"/>
    <w:pPr>
      <w:spacing w:before="0"/>
      <w:ind w:left="1800"/>
      <w:jc w:val="both"/>
    </w:pPr>
    <w:rPr>
      <w:rFonts w:ascii="Times New Roman" w:hAnsi="Times New Roman" w:cs="Times New Roman"/>
      <w:lang w:val="en-AU"/>
    </w:rPr>
  </w:style>
  <w:style w:type="paragraph" w:customStyle="1" w:styleId="78">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9">
    <w:name w:val="App_level2"/>
    <w:basedOn w:val="1"/>
    <w:qFormat/>
    <w:uiPriority w:val="0"/>
    <w:pPr>
      <w:spacing w:before="0"/>
      <w:ind w:left="0"/>
      <w:jc w:val="both"/>
    </w:pPr>
    <w:rPr>
      <w:rFonts w:ascii="Times New Roman" w:hAnsi="Times New Roman" w:cs="Times New Roman"/>
      <w:b/>
      <w:bCs/>
      <w:caps/>
      <w:lang w:val="en-AU"/>
    </w:rPr>
  </w:style>
  <w:style w:type="paragraph" w:customStyle="1" w:styleId="80">
    <w:name w:val="Standaard"/>
    <w:qFormat/>
    <w:uiPriority w:val="0"/>
    <w:rPr>
      <w:rFonts w:ascii="CG Times" w:hAnsi="CG Times" w:eastAsia="Times New Roman" w:cs="Times New Roman"/>
      <w:sz w:val="24"/>
      <w:szCs w:val="24"/>
      <w:lang w:val="en-GB" w:eastAsia="en-US" w:bidi="ar-SA"/>
    </w:rPr>
  </w:style>
  <w:style w:type="paragraph" w:customStyle="1" w:styleId="81">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2">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3">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4">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5">
    <w:name w:val="screen table"/>
    <w:qFormat/>
    <w:uiPriority w:val="0"/>
    <w:pPr>
      <w:widowControl w:val="0"/>
    </w:pPr>
    <w:rPr>
      <w:rFonts w:ascii="Times New Roman" w:hAnsi="Times New Roman" w:eastAsia="Times New Roman" w:cs="Times New Roman"/>
      <w:lang w:val="en-US" w:eastAsia="en-US" w:bidi="ar-SA"/>
    </w:rPr>
  </w:style>
  <w:style w:type="paragraph" w:customStyle="1" w:styleId="86">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7">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8">
    <w:name w:val="jlm"/>
    <w:basedOn w:val="1"/>
    <w:qFormat/>
    <w:uiPriority w:val="0"/>
    <w:pPr>
      <w:spacing w:before="0"/>
      <w:ind w:left="0"/>
    </w:pPr>
    <w:rPr>
      <w:rFonts w:ascii="Courier New" w:hAnsi="Courier New" w:cs="Courier New"/>
    </w:rPr>
  </w:style>
  <w:style w:type="paragraph" w:customStyle="1" w:styleId="89">
    <w:name w:val="Listing"/>
    <w:basedOn w:val="1"/>
    <w:qFormat/>
    <w:uiPriority w:val="0"/>
    <w:pPr>
      <w:spacing w:before="0"/>
      <w:ind w:left="0"/>
    </w:pPr>
    <w:rPr>
      <w:rFonts w:ascii="Courier New" w:hAnsi="Courier New" w:cs="Courier New"/>
      <w:sz w:val="16"/>
      <w:szCs w:val="16"/>
      <w:lang w:val="en-AU"/>
    </w:rPr>
  </w:style>
  <w:style w:type="paragraph" w:customStyle="1" w:styleId="90">
    <w:name w:val="NormalCaption"/>
    <w:basedOn w:val="1"/>
    <w:qFormat/>
    <w:uiPriority w:val="0"/>
    <w:pPr>
      <w:widowControl w:val="0"/>
      <w:spacing w:after="120"/>
      <w:ind w:left="709"/>
    </w:pPr>
    <w:rPr>
      <w:b/>
      <w:bCs/>
    </w:rPr>
  </w:style>
  <w:style w:type="paragraph" w:customStyle="1" w:styleId="91">
    <w:name w:val="NormalIndent"/>
    <w:basedOn w:val="1"/>
    <w:qFormat/>
    <w:uiPriority w:val="0"/>
  </w:style>
  <w:style w:type="paragraph" w:customStyle="1" w:styleId="92">
    <w:name w:val="NormalIndex"/>
    <w:basedOn w:val="91"/>
    <w:qFormat/>
    <w:uiPriority w:val="0"/>
    <w:pPr>
      <w:tabs>
        <w:tab w:val="left" w:pos="360"/>
        <w:tab w:val="left" w:pos="450"/>
      </w:tabs>
      <w:spacing w:before="60"/>
      <w:ind w:hanging="360"/>
    </w:pPr>
  </w:style>
  <w:style w:type="paragraph" w:customStyle="1" w:styleId="93">
    <w:name w:val="NH-1"/>
    <w:basedOn w:val="1"/>
    <w:next w:val="94"/>
    <w:qFormat/>
    <w:uiPriority w:val="0"/>
    <w:pPr>
      <w:keepNext/>
      <w:widowControl w:val="0"/>
      <w:tabs>
        <w:tab w:val="left" w:pos="360"/>
      </w:tabs>
      <w:ind w:left="360" w:hanging="360"/>
    </w:pPr>
    <w:rPr>
      <w:rFonts w:ascii=".VnArial" w:hAnsi=".VnArial" w:cs="Times New Roman"/>
      <w:b/>
      <w:bCs/>
      <w:sz w:val="24"/>
      <w:szCs w:val="24"/>
    </w:rPr>
  </w:style>
  <w:style w:type="paragraph" w:customStyle="1" w:styleId="94">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5">
    <w:name w:val="NormalText"/>
    <w:basedOn w:val="1"/>
    <w:qFormat/>
    <w:uiPriority w:val="0"/>
    <w:pPr>
      <w:widowControl w:val="0"/>
      <w:jc w:val="both"/>
    </w:pPr>
  </w:style>
  <w:style w:type="paragraph" w:customStyle="1" w:styleId="96">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7">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8">
    <w:name w:val="Normal 2"/>
    <w:basedOn w:val="1"/>
    <w:qFormat/>
    <w:uiPriority w:val="0"/>
    <w:pPr>
      <w:widowControl w:val="0"/>
      <w:tabs>
        <w:tab w:val="left" w:pos="360"/>
      </w:tabs>
      <w:ind w:left="360" w:hanging="360"/>
    </w:pPr>
  </w:style>
  <w:style w:type="paragraph" w:customStyle="1" w:styleId="99">
    <w:name w:val="Content"/>
    <w:basedOn w:val="1"/>
    <w:qFormat/>
    <w:uiPriority w:val="0"/>
    <w:pPr>
      <w:ind w:left="709" w:firstLine="720"/>
      <w:jc w:val="both"/>
    </w:pPr>
    <w:rPr>
      <w:rFonts w:ascii=".VnTime" w:hAnsi=".VnTime" w:cs="Times New Roman"/>
      <w:sz w:val="24"/>
      <w:szCs w:val="24"/>
    </w:rPr>
  </w:style>
  <w:style w:type="paragraph" w:customStyle="1" w:styleId="100">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1">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2">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3">
    <w:name w:val="Heading Big"/>
    <w:basedOn w:val="52"/>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4">
    <w:name w:val="Heading Lv1"/>
    <w:basedOn w:val="1"/>
    <w:autoRedefine/>
    <w:qFormat/>
    <w:uiPriority w:val="0"/>
    <w:pPr>
      <w:widowControl w:val="0"/>
      <w:ind w:left="0"/>
      <w:jc w:val="center"/>
    </w:pPr>
    <w:rPr>
      <w:rFonts w:cs="Tahoma"/>
      <w:b/>
      <w:snapToGrid w:val="0"/>
      <w:color w:val="6E2500"/>
    </w:rPr>
  </w:style>
  <w:style w:type="paragraph" w:customStyle="1" w:styleId="105">
    <w:name w:val="NormalT"/>
    <w:basedOn w:val="1"/>
    <w:qFormat/>
    <w:uiPriority w:val="0"/>
  </w:style>
  <w:style w:type="paragraph" w:customStyle="1" w:styleId="106">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emf"/><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Template>
  <Manager>Nguyen Thanh Nam</Manager>
  <Company>FPTSoft</Company>
  <Pages>15</Pages>
  <Words>1843</Words>
  <Characters>10511</Characters>
  <Lines>87</Lines>
  <Paragraphs>24</Paragraphs>
  <TotalTime>60</TotalTime>
  <ScaleCrop>false</ScaleCrop>
  <LinksUpToDate>false</LinksUpToDate>
  <CharactersWithSpaces>12330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Ân Nguyễn</cp:lastModifiedBy>
  <cp:lastPrinted>2411-12-31T17:00:00Z</cp:lastPrinted>
  <dcterms:modified xsi:type="dcterms:W3CDTF">2025-07-10T03:41:30Z</dcterms:modified>
  <dc:subject>1/1</dc:subject>
  <dc:title>Template_SRS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F7C6BC18FDF2409494ACB1A31A1B979E_12</vt:lpwstr>
  </property>
</Properties>
</file>