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Master Test Plan</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36"/>
          <w:szCs w:val="36"/>
        </w:rPr>
      </w:pPr>
      <w:r w:rsidDel="00000000" w:rsidR="00000000" w:rsidRPr="00000000">
        <w:rPr>
          <w:b w:val="1"/>
          <w:sz w:val="36"/>
          <w:szCs w:val="36"/>
          <w:rtl w:val="0"/>
        </w:rPr>
        <w:t xml:space="preserve">TEST PLAN IDENTIFIER</w:t>
      </w:r>
    </w:p>
    <w:p w:rsidR="00000000" w:rsidDel="00000000" w:rsidP="00000000" w:rsidRDefault="00000000" w:rsidRPr="00000000" w14:paraId="00000003">
      <w:pPr>
        <w:ind w:left="0" w:firstLine="0"/>
        <w:contextualSpacing w:val="0"/>
        <w:rPr>
          <w:sz w:val="28"/>
          <w:szCs w:val="28"/>
        </w:rPr>
      </w:pPr>
      <w:r w:rsidDel="00000000" w:rsidR="00000000" w:rsidRPr="00000000">
        <w:rPr>
          <w:sz w:val="28"/>
          <w:szCs w:val="28"/>
          <w:rtl w:val="0"/>
        </w:rPr>
        <w:t xml:space="preserve">ID: MTP1.0</w:t>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IEEE test plan outline</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This is the master test plan for Decide project.</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The main focus of the plan is to ensure the correctness of the functional and non-functional requirements stated in software requirement specification.</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The project will have three levels of testing, Unit, System/Integration and Acceptance. The details for each level are addressed in the approach section.</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The estimated timeline for this project is very aggressive (1 month), such that any delay in the development, installation and verification of the third party software  will have a significant effect on the project .  </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rtl w:val="0"/>
        </w:rPr>
      </w:r>
    </w:p>
    <w:p w:rsidR="00000000" w:rsidDel="00000000" w:rsidP="00000000" w:rsidRDefault="00000000" w:rsidRPr="00000000" w14:paraId="00000013">
      <w:pPr>
        <w:contextualSpacing w:val="0"/>
        <w:rPr>
          <w:b w:val="1"/>
          <w:sz w:val="36"/>
          <w:szCs w:val="36"/>
        </w:rPr>
      </w:pPr>
      <w:r w:rsidDel="00000000" w:rsidR="00000000" w:rsidRPr="00000000">
        <w:rPr>
          <w:rtl w:val="0"/>
        </w:rPr>
      </w:r>
    </w:p>
    <w:p w:rsidR="00000000" w:rsidDel="00000000" w:rsidP="00000000" w:rsidRDefault="00000000" w:rsidRPr="00000000" w14:paraId="00000014">
      <w:pPr>
        <w:contextualSpacing w:val="0"/>
        <w:rPr>
          <w:b w:val="1"/>
          <w:sz w:val="36"/>
          <w:szCs w:val="36"/>
        </w:rPr>
      </w:pPr>
      <w:r w:rsidDel="00000000" w:rsidR="00000000" w:rsidRPr="00000000">
        <w:rPr>
          <w:rtl w:val="0"/>
        </w:rPr>
      </w:r>
    </w:p>
    <w:p w:rsidR="00000000" w:rsidDel="00000000" w:rsidP="00000000" w:rsidRDefault="00000000" w:rsidRPr="00000000" w14:paraId="00000015">
      <w:pPr>
        <w:contextualSpacing w:val="0"/>
        <w:rPr>
          <w:b w:val="1"/>
          <w:sz w:val="36"/>
          <w:szCs w:val="36"/>
        </w:rPr>
      </w:pPr>
      <w:r w:rsidDel="00000000" w:rsidR="00000000" w:rsidRPr="00000000">
        <w:rPr>
          <w:rtl w:val="0"/>
        </w:rPr>
      </w:r>
    </w:p>
    <w:p w:rsidR="00000000" w:rsidDel="00000000" w:rsidP="00000000" w:rsidRDefault="00000000" w:rsidRPr="00000000" w14:paraId="00000016">
      <w:pPr>
        <w:contextualSpacing w:val="0"/>
        <w:rPr>
          <w:b w:val="1"/>
          <w:sz w:val="36"/>
          <w:szCs w:val="36"/>
        </w:rPr>
      </w:pPr>
      <w:r w:rsidDel="00000000" w:rsidR="00000000" w:rsidRPr="00000000">
        <w:rPr>
          <w:rtl w:val="0"/>
        </w:rPr>
      </w:r>
    </w:p>
    <w:p w:rsidR="00000000" w:rsidDel="00000000" w:rsidP="00000000" w:rsidRDefault="00000000" w:rsidRPr="00000000" w14:paraId="00000017">
      <w:pPr>
        <w:contextualSpacing w:val="0"/>
        <w:rPr>
          <w:b w:val="1"/>
          <w:sz w:val="36"/>
          <w:szCs w:val="36"/>
        </w:rPr>
      </w:pPr>
      <w:r w:rsidDel="00000000" w:rsidR="00000000" w:rsidRPr="00000000">
        <w:rPr>
          <w:b w:val="1"/>
          <w:sz w:val="36"/>
          <w:szCs w:val="36"/>
          <w:rtl w:val="0"/>
        </w:rPr>
        <w:t xml:space="preserve">Test Items</w:t>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The following is a list by ID of the items to be tested :</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Training     </w:t>
        <w:tab/>
        <w:tab/>
        <w:tab/>
        <w:tab/>
        <w:tab/>
        <w:tab/>
        <w:tab/>
        <w:t xml:space="preserve">ID: 1.</w:t>
      </w:r>
    </w:p>
    <w:p w:rsidR="00000000" w:rsidDel="00000000" w:rsidP="00000000" w:rsidRDefault="00000000" w:rsidRPr="00000000" w14:paraId="0000001C">
      <w:pPr>
        <w:numPr>
          <w:ilvl w:val="1"/>
          <w:numId w:val="2"/>
        </w:numPr>
        <w:ind w:left="1440" w:hanging="360"/>
        <w:rPr>
          <w:sz w:val="28"/>
          <w:szCs w:val="28"/>
        </w:rPr>
      </w:pPr>
      <w:r w:rsidDel="00000000" w:rsidR="00000000" w:rsidRPr="00000000">
        <w:rPr>
          <w:sz w:val="28"/>
          <w:szCs w:val="28"/>
          <w:rtl w:val="0"/>
        </w:rPr>
        <w:t xml:space="preserve">Data Reader</w:t>
        <w:tab/>
        <w:tab/>
        <w:tab/>
        <w:tab/>
        <w:tab/>
        <w:t xml:space="preserve">ID: 1.1.</w:t>
      </w:r>
    </w:p>
    <w:p w:rsidR="00000000" w:rsidDel="00000000" w:rsidP="00000000" w:rsidRDefault="00000000" w:rsidRPr="00000000" w14:paraId="0000001D">
      <w:pPr>
        <w:numPr>
          <w:ilvl w:val="1"/>
          <w:numId w:val="2"/>
        </w:numPr>
        <w:ind w:left="1440" w:hanging="360"/>
        <w:rPr>
          <w:sz w:val="28"/>
          <w:szCs w:val="28"/>
        </w:rPr>
      </w:pPr>
      <w:r w:rsidDel="00000000" w:rsidR="00000000" w:rsidRPr="00000000">
        <w:rPr>
          <w:sz w:val="28"/>
          <w:szCs w:val="28"/>
          <w:rtl w:val="0"/>
        </w:rPr>
        <w:t xml:space="preserve">Data manipulation</w:t>
        <w:tab/>
        <w:tab/>
        <w:tab/>
        <w:tab/>
        <w:t xml:space="preserve">ID: 1.2.</w:t>
      </w:r>
    </w:p>
    <w:p w:rsidR="00000000" w:rsidDel="00000000" w:rsidP="00000000" w:rsidRDefault="00000000" w:rsidRPr="00000000" w14:paraId="0000001E">
      <w:pPr>
        <w:numPr>
          <w:ilvl w:val="1"/>
          <w:numId w:val="2"/>
        </w:numPr>
        <w:ind w:left="1440" w:hanging="360"/>
        <w:rPr>
          <w:sz w:val="28"/>
          <w:szCs w:val="28"/>
        </w:rPr>
      </w:pPr>
      <w:r w:rsidDel="00000000" w:rsidR="00000000" w:rsidRPr="00000000">
        <w:rPr>
          <w:sz w:val="28"/>
          <w:szCs w:val="28"/>
          <w:rtl w:val="0"/>
        </w:rPr>
        <w:t xml:space="preserve">Parameter tuning and training</w:t>
        <w:tab/>
        <w:tab/>
        <w:t xml:space="preserve">ID: 1.3.</w:t>
      </w:r>
    </w:p>
    <w:p w:rsidR="00000000" w:rsidDel="00000000" w:rsidP="00000000" w:rsidRDefault="00000000" w:rsidRPr="00000000" w14:paraId="0000001F">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sz w:val="28"/>
          <w:szCs w:val="28"/>
          <w:rtl w:val="0"/>
        </w:rPr>
        <w:t xml:space="preserve">Release</w:t>
        <w:tab/>
        <w:tab/>
        <w:tab/>
        <w:tab/>
        <w:tab/>
        <w:tab/>
        <w:tab/>
        <w:t xml:space="preserve">ID: 2.</w:t>
      </w:r>
    </w:p>
    <w:p w:rsidR="00000000" w:rsidDel="00000000" w:rsidP="00000000" w:rsidRDefault="00000000" w:rsidRPr="00000000" w14:paraId="00000021">
      <w:pPr>
        <w:numPr>
          <w:ilvl w:val="1"/>
          <w:numId w:val="5"/>
        </w:numPr>
        <w:ind w:left="1440" w:hanging="360"/>
        <w:rPr>
          <w:sz w:val="28"/>
          <w:szCs w:val="28"/>
          <w:u w:val="none"/>
        </w:rPr>
      </w:pPr>
      <w:r w:rsidDel="00000000" w:rsidR="00000000" w:rsidRPr="00000000">
        <w:rPr>
          <w:sz w:val="28"/>
          <w:szCs w:val="28"/>
          <w:rtl w:val="0"/>
        </w:rPr>
        <w:t xml:space="preserve">Data Reader</w:t>
        <w:tab/>
        <w:tab/>
        <w:tab/>
        <w:tab/>
        <w:tab/>
        <w:t xml:space="preserve">ID: 2.1.</w:t>
      </w:r>
    </w:p>
    <w:p w:rsidR="00000000" w:rsidDel="00000000" w:rsidP="00000000" w:rsidRDefault="00000000" w:rsidRPr="00000000" w14:paraId="00000022">
      <w:pPr>
        <w:numPr>
          <w:ilvl w:val="1"/>
          <w:numId w:val="5"/>
        </w:numPr>
        <w:ind w:left="1440" w:hanging="360"/>
        <w:rPr>
          <w:sz w:val="28"/>
          <w:szCs w:val="28"/>
          <w:u w:val="none"/>
        </w:rPr>
      </w:pPr>
      <w:r w:rsidDel="00000000" w:rsidR="00000000" w:rsidRPr="00000000">
        <w:rPr>
          <w:sz w:val="28"/>
          <w:szCs w:val="28"/>
          <w:rtl w:val="0"/>
        </w:rPr>
        <w:t xml:space="preserve">Predict</w:t>
        <w:tab/>
        <w:tab/>
        <w:tab/>
        <w:tab/>
        <w:tab/>
        <w:tab/>
        <w:t xml:space="preserve">ID: 2.3.</w:t>
      </w:r>
    </w:p>
    <w:p w:rsidR="00000000" w:rsidDel="00000000" w:rsidP="00000000" w:rsidRDefault="00000000" w:rsidRPr="00000000" w14:paraId="00000023">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ind w:left="0" w:firstLine="0"/>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Items to to excluded</w:t>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 xml:space="preserve">Any item that is implemented using well-known libraries needs no unit testing.</w:t>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b w:val="1"/>
          <w:sz w:val="28"/>
          <w:szCs w:val="28"/>
        </w:rPr>
      </w:pPr>
      <w:r w:rsidDel="00000000" w:rsidR="00000000" w:rsidRPr="00000000">
        <w:rPr>
          <w:b w:val="1"/>
          <w:sz w:val="28"/>
          <w:szCs w:val="28"/>
          <w:rtl w:val="0"/>
        </w:rPr>
        <w:t xml:space="preserve">Critical Steps</w:t>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Before testing any item the required libraries must be installed and imported.</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This can be identified from the software design document with the aid of the component ID.</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Ensure that the testing environment provides at least the minimum hardware support required by the software in the software requirement specification document.</w:t>
      </w:r>
    </w:p>
    <w:p w:rsidR="00000000" w:rsidDel="00000000" w:rsidP="00000000" w:rsidRDefault="00000000" w:rsidRPr="00000000" w14:paraId="0000002E">
      <w:pPr>
        <w:contextualSpacing w:val="0"/>
        <w:rPr>
          <w:sz w:val="28"/>
          <w:szCs w:val="28"/>
        </w:rPr>
      </w:pP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rtl w:val="0"/>
        </w:rPr>
      </w:r>
    </w:p>
    <w:p w:rsidR="00000000" w:rsidDel="00000000" w:rsidP="00000000" w:rsidRDefault="00000000" w:rsidRPr="00000000" w14:paraId="00000031">
      <w:pPr>
        <w:contextualSpacing w:val="0"/>
        <w:rPr>
          <w:b w:val="1"/>
          <w:sz w:val="28"/>
          <w:szCs w:val="28"/>
        </w:rPr>
      </w:pP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b w:val="1"/>
          <w:sz w:val="28"/>
          <w:szCs w:val="28"/>
          <w:rtl w:val="0"/>
        </w:rPr>
        <w:t xml:space="preserve">Features To Be Tested</w:t>
      </w:r>
      <w:r w:rsidDel="00000000" w:rsidR="00000000" w:rsidRPr="00000000">
        <w:rPr>
          <w:sz w:val="28"/>
          <w:szCs w:val="28"/>
          <w:rtl w:val="0"/>
        </w:rPr>
        <w:t xml:space="preserve"> </w:t>
      </w:r>
    </w:p>
    <w:p w:rsidR="00000000" w:rsidDel="00000000" w:rsidP="00000000" w:rsidRDefault="00000000" w:rsidRPr="00000000" w14:paraId="00000033">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8"/>
                <w:szCs w:val="28"/>
              </w:rPr>
            </w:pPr>
            <w:r w:rsidDel="00000000" w:rsidR="00000000" w:rsidRPr="00000000">
              <w:rPr>
                <w:b w:val="1"/>
                <w:color w:val="ffffff"/>
                <w:sz w:val="28"/>
                <w:szCs w:val="28"/>
                <w:rtl w:val="0"/>
              </w:rPr>
              <w:t xml:space="preserve">High Risk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Medium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Low Risk</w:t>
            </w:r>
          </w:p>
        </w:tc>
      </w:tr>
    </w:tbl>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4"/>
              </w:numPr>
              <w:ind w:left="720" w:hanging="360"/>
              <w:rPr>
                <w:sz w:val="28"/>
                <w:szCs w:val="28"/>
              </w:rPr>
            </w:pPr>
            <w:r w:rsidDel="00000000" w:rsidR="00000000" w:rsidRPr="00000000">
              <w:rPr>
                <w:sz w:val="28"/>
                <w:szCs w:val="28"/>
                <w:rtl w:val="0"/>
              </w:rPr>
              <w:t xml:space="preserve">Import Dataset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4"/>
              </w:numPr>
              <w:ind w:left="720" w:hanging="360"/>
              <w:rPr>
                <w:sz w:val="28"/>
                <w:szCs w:val="28"/>
              </w:rPr>
            </w:pPr>
            <w:r w:rsidDel="00000000" w:rsidR="00000000" w:rsidRPr="00000000">
              <w:rPr>
                <w:sz w:val="28"/>
                <w:szCs w:val="28"/>
                <w:rtl w:val="0"/>
              </w:rPr>
              <w:t xml:space="preserve">Import Model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4"/>
              </w:numPr>
              <w:ind w:left="720" w:hanging="360"/>
              <w:rPr>
                <w:sz w:val="28"/>
                <w:szCs w:val="28"/>
              </w:rPr>
            </w:pPr>
            <w:r w:rsidDel="00000000" w:rsidR="00000000" w:rsidRPr="00000000">
              <w:rPr>
                <w:sz w:val="28"/>
                <w:szCs w:val="28"/>
                <w:rtl w:val="0"/>
              </w:rPr>
              <w:t xml:space="preserve">Display visualization for input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4"/>
              </w:numPr>
              <w:ind w:left="720" w:hanging="360"/>
              <w:rPr>
                <w:sz w:val="28"/>
                <w:szCs w:val="28"/>
              </w:rPr>
            </w:pPr>
            <w:r w:rsidDel="00000000" w:rsidR="00000000" w:rsidRPr="00000000">
              <w:rPr>
                <w:sz w:val="28"/>
                <w:szCs w:val="28"/>
                <w:rtl w:val="0"/>
              </w:rPr>
              <w:t xml:space="preserve">Display visualization for output</w:t>
              <w:tab/>
              <w:tab/>
              <w:tab/>
              <w:tab/>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4"/>
              </w:numPr>
              <w:ind w:left="720" w:hanging="360"/>
              <w:rPr>
                <w:sz w:val="28"/>
                <w:szCs w:val="28"/>
              </w:rPr>
            </w:pPr>
            <w:r w:rsidDel="00000000" w:rsidR="00000000" w:rsidRPr="00000000">
              <w:rPr>
                <w:sz w:val="28"/>
                <w:szCs w:val="28"/>
                <w:rtl w:val="0"/>
              </w:rPr>
              <w:t xml:space="preserve">Predict Results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contextualSpacing w:val="0"/>
        <w:rPr>
          <w:b w:val="1"/>
          <w:sz w:val="36"/>
          <w:szCs w:val="36"/>
        </w:rPr>
      </w:pPr>
      <w:r w:rsidDel="00000000" w:rsidR="00000000" w:rsidRPr="00000000">
        <w:rPr>
          <w:b w:val="1"/>
          <w:sz w:val="36"/>
          <w:szCs w:val="36"/>
          <w:rtl w:val="0"/>
        </w:rPr>
        <w:t xml:space="preserve">Feature not to be tested:</w:t>
      </w:r>
    </w:p>
    <w:p w:rsidR="00000000" w:rsidDel="00000000" w:rsidP="00000000" w:rsidRDefault="00000000" w:rsidRPr="00000000" w14:paraId="00000045">
      <w:pPr>
        <w:contextualSpacing w:val="0"/>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4545"/>
        <w:gridCol w:w="975"/>
        <w:tblGridChange w:id="0">
          <w:tblGrid>
            <w:gridCol w:w="3840"/>
            <w:gridCol w:w="4545"/>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The input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sz w:val="28"/>
                <w:szCs w:val="28"/>
              </w:rPr>
            </w:pPr>
            <w:r w:rsidDel="00000000" w:rsidR="00000000" w:rsidRPr="00000000">
              <w:rPr>
                <w:sz w:val="28"/>
                <w:szCs w:val="28"/>
                <w:rtl w:val="0"/>
              </w:rPr>
              <w:t xml:space="preserve">Already mentioned in SRS that Decide can classify english reviews</w:t>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 xml:space="preserve">Non english reviews will be handled by python libraries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sz w:val="28"/>
                <w:szCs w:val="28"/>
              </w:rPr>
            </w:pPr>
            <w:r w:rsidDel="00000000" w:rsidR="00000000" w:rsidRPr="00000000">
              <w:rPr>
                <w:sz w:val="28"/>
                <w:szCs w:val="28"/>
                <w:rtl w:val="0"/>
              </w:rPr>
              <w:t xml:space="preserve">Input of output visualization component that is prior to predict component of </w:t>
            </w:r>
          </w:p>
          <w:p w:rsidR="00000000" w:rsidDel="00000000" w:rsidP="00000000" w:rsidRDefault="00000000" w:rsidRPr="00000000" w14:paraId="0000004B">
            <w:pPr>
              <w:contextualSpacing w:val="0"/>
              <w:rPr>
                <w:sz w:val="28"/>
                <w:szCs w:val="28"/>
              </w:rPr>
            </w:pPr>
            <w:r w:rsidDel="00000000" w:rsidR="00000000" w:rsidRPr="00000000">
              <w:rPr>
                <w:sz w:val="28"/>
                <w:szCs w:val="28"/>
                <w:rtl w:val="0"/>
              </w:rPr>
              <w:t xml:space="preserve">ID: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Already tested in previous component.</w:t>
            </w:r>
          </w:p>
          <w:p w:rsidR="00000000" w:rsidDel="00000000" w:rsidP="00000000" w:rsidRDefault="00000000" w:rsidRPr="00000000" w14:paraId="0000004D">
            <w:pPr>
              <w:contextualSpacing w:val="0"/>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4F">
      <w:pPr>
        <w:contextualSpacing w:val="0"/>
        <w:rPr>
          <w:sz w:val="28"/>
          <w:szCs w:val="28"/>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rtl w:val="0"/>
        </w:rPr>
      </w:r>
    </w:p>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contextualSpacing w:val="0"/>
        <w:rPr>
          <w:b w:val="1"/>
          <w:sz w:val="36"/>
          <w:szCs w:val="36"/>
        </w:rPr>
      </w:pPr>
      <w:r w:rsidDel="00000000" w:rsidR="00000000" w:rsidRPr="00000000">
        <w:rPr>
          <w:rtl w:val="0"/>
        </w:rPr>
      </w:r>
    </w:p>
    <w:p w:rsidR="00000000" w:rsidDel="00000000" w:rsidP="00000000" w:rsidRDefault="00000000" w:rsidRPr="00000000" w14:paraId="00000054">
      <w:pPr>
        <w:contextualSpacing w:val="0"/>
        <w:rPr>
          <w:b w:val="1"/>
          <w:sz w:val="36"/>
          <w:szCs w:val="36"/>
        </w:rPr>
      </w:pPr>
      <w:r w:rsidDel="00000000" w:rsidR="00000000" w:rsidRPr="00000000">
        <w:rPr>
          <w:b w:val="1"/>
          <w:sz w:val="36"/>
          <w:szCs w:val="36"/>
          <w:rtl w:val="0"/>
        </w:rPr>
        <w:t xml:space="preserve">Approach</w:t>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The testing for the </w:t>
      </w:r>
      <w:r w:rsidDel="00000000" w:rsidR="00000000" w:rsidRPr="00000000">
        <w:rPr>
          <w:b w:val="1"/>
          <w:sz w:val="28"/>
          <w:szCs w:val="28"/>
          <w:rtl w:val="0"/>
        </w:rPr>
        <w:t xml:space="preserve">Decide</w:t>
      </w:r>
      <w:r w:rsidDel="00000000" w:rsidR="00000000" w:rsidRPr="00000000">
        <w:rPr>
          <w:sz w:val="28"/>
          <w:szCs w:val="28"/>
          <w:rtl w:val="0"/>
        </w:rPr>
        <w:t xml:space="preserve"> will consist of Unit, System/Integration (combined) and Acceptance test levels. However, with the timeline constraints established; most testing will be done by one member of the development team and will be reviewed by the team leader.</w:t>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b w:val="1"/>
          <w:sz w:val="28"/>
          <w:szCs w:val="28"/>
          <w:rtl w:val="0"/>
        </w:rPr>
        <w:t xml:space="preserve">UNIT Testing </w:t>
      </w:r>
      <w:r w:rsidDel="00000000" w:rsidR="00000000" w:rsidRPr="00000000">
        <w:rPr>
          <w:sz w:val="28"/>
          <w:szCs w:val="28"/>
          <w:rtl w:val="0"/>
        </w:rPr>
        <w:t xml:space="preserve">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w:t>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Test person can find unit information in SDD document.</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b w:val="1"/>
          <w:sz w:val="28"/>
          <w:szCs w:val="28"/>
          <w:rtl w:val="0"/>
        </w:rPr>
        <w:t xml:space="preserve">SYSTEM / INTEGRATION Testing</w:t>
      </w:r>
      <w:r w:rsidDel="00000000" w:rsidR="00000000" w:rsidRPr="00000000">
        <w:rPr>
          <w:sz w:val="28"/>
          <w:szCs w:val="28"/>
          <w:rtl w:val="0"/>
        </w:rPr>
        <w:t xml:space="preserve"> will be performed by a member of development team with the agreed test cases.</w:t>
      </w:r>
    </w:p>
    <w:p w:rsidR="00000000" w:rsidDel="00000000" w:rsidP="00000000" w:rsidRDefault="00000000" w:rsidRPr="00000000" w14:paraId="0000005C">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 xml:space="preserve">Testing member must consider required libraries and packages that must be installed based on the software components.</w:t>
      </w:r>
    </w:p>
    <w:p w:rsidR="00000000" w:rsidDel="00000000" w:rsidP="00000000" w:rsidRDefault="00000000" w:rsidRPr="00000000" w14:paraId="0000005E">
      <w:pPr>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sz w:val="28"/>
          <w:szCs w:val="28"/>
        </w:rPr>
      </w:pPr>
      <w:r w:rsidDel="00000000" w:rsidR="00000000" w:rsidRPr="00000000">
        <w:rPr>
          <w:sz w:val="28"/>
          <w:szCs w:val="28"/>
          <w:rtl w:val="0"/>
        </w:rPr>
        <w:t xml:space="preserve">Programs will enter into System/Integration test after all critical</w:t>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 xml:space="preserve">defects have been corrected. </w:t>
      </w:r>
    </w:p>
    <w:p w:rsidR="00000000" w:rsidDel="00000000" w:rsidP="00000000" w:rsidRDefault="00000000" w:rsidRPr="00000000" w14:paraId="00000061">
      <w:pPr>
        <w:contextualSpacing w:val="0"/>
        <w:rPr>
          <w:sz w:val="28"/>
          <w:szCs w:val="28"/>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b w:val="1"/>
          <w:sz w:val="28"/>
          <w:szCs w:val="28"/>
          <w:rtl w:val="0"/>
        </w:rPr>
        <w:t xml:space="preserve">ACCEPTANCE</w:t>
      </w:r>
      <w:r w:rsidDel="00000000" w:rsidR="00000000" w:rsidRPr="00000000">
        <w:rPr>
          <w:sz w:val="28"/>
          <w:szCs w:val="28"/>
          <w:rtl w:val="0"/>
        </w:rPr>
        <w:t xml:space="preserve"> Testing will be performed by the actual end users with the assistance of team leader. </w:t>
      </w:r>
    </w:p>
    <w:p w:rsidR="00000000" w:rsidDel="00000000" w:rsidP="00000000" w:rsidRDefault="00000000" w:rsidRPr="00000000" w14:paraId="00000063">
      <w:pPr>
        <w:contextualSpacing w:val="0"/>
        <w:rPr>
          <w:sz w:val="28"/>
          <w:szCs w:val="28"/>
        </w:rPr>
      </w:pPr>
      <w:r w:rsidDel="00000000" w:rsidR="00000000" w:rsidRPr="00000000">
        <w:rPr>
          <w:sz w:val="28"/>
          <w:szCs w:val="28"/>
          <w:rtl w:val="0"/>
        </w:rPr>
        <w:t xml:space="preserve">The acceptance test will be done in after completion of Integration testing</w:t>
      </w:r>
    </w:p>
    <w:p w:rsidR="00000000" w:rsidDel="00000000" w:rsidP="00000000" w:rsidRDefault="00000000" w:rsidRPr="00000000" w14:paraId="00000064">
      <w:pPr>
        <w:contextualSpacing w:val="0"/>
        <w:rPr>
          <w:sz w:val="28"/>
          <w:szCs w:val="28"/>
        </w:rPr>
      </w:pPr>
      <w:r w:rsidDel="00000000" w:rsidR="00000000" w:rsidRPr="00000000">
        <w:rPr>
          <w:sz w:val="28"/>
          <w:szCs w:val="28"/>
          <w:rtl w:val="0"/>
        </w:rPr>
        <w:t xml:space="preserve">And for one week.</w:t>
      </w:r>
    </w:p>
    <w:p w:rsidR="00000000" w:rsidDel="00000000" w:rsidP="00000000" w:rsidRDefault="00000000" w:rsidRPr="00000000" w14:paraId="00000065">
      <w:pPr>
        <w:contextualSpacing w:val="0"/>
        <w:rPr>
          <w:sz w:val="28"/>
          <w:szCs w:val="28"/>
        </w:rPr>
      </w:pPr>
      <w:r w:rsidDel="00000000" w:rsidR="00000000" w:rsidRPr="00000000">
        <w:rPr>
          <w:rtl w:val="0"/>
        </w:rPr>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rPr>
          <w:sz w:val="28"/>
          <w:szCs w:val="28"/>
        </w:rPr>
      </w:pPr>
      <w:r w:rsidDel="00000000" w:rsidR="00000000" w:rsidRPr="00000000">
        <w:rPr>
          <w:rtl w:val="0"/>
        </w:rPr>
      </w:r>
    </w:p>
    <w:p w:rsidR="00000000" w:rsidDel="00000000" w:rsidP="00000000" w:rsidRDefault="00000000" w:rsidRPr="00000000" w14:paraId="00000069">
      <w:pPr>
        <w:contextualSpacing w:val="0"/>
        <w:rPr>
          <w:sz w:val="28"/>
          <w:szCs w:val="28"/>
        </w:rPr>
      </w:pPr>
      <w:r w:rsidDel="00000000" w:rsidR="00000000" w:rsidRPr="00000000">
        <w:rPr>
          <w:rtl w:val="0"/>
        </w:rPr>
      </w:r>
    </w:p>
    <w:p w:rsidR="00000000" w:rsidDel="00000000" w:rsidP="00000000" w:rsidRDefault="00000000" w:rsidRPr="00000000" w14:paraId="0000006A">
      <w:pPr>
        <w:contextualSpacing w:val="0"/>
        <w:rPr>
          <w:b w:val="1"/>
          <w:sz w:val="36"/>
          <w:szCs w:val="36"/>
        </w:rPr>
      </w:pPr>
      <w:r w:rsidDel="00000000" w:rsidR="00000000" w:rsidRPr="00000000">
        <w:rPr>
          <w:b w:val="1"/>
          <w:sz w:val="36"/>
          <w:szCs w:val="36"/>
          <w:rtl w:val="0"/>
        </w:rPr>
        <w:t xml:space="preserve">Configuration Management/Change Control</w:t>
      </w:r>
    </w:p>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sz w:val="28"/>
          <w:szCs w:val="28"/>
          <w:rtl w:val="0"/>
        </w:rPr>
        <w:t xml:space="preserve">Movement of the program through development , testing and production phase will be controlled by github and project leader.</w:t>
      </w:r>
    </w:p>
    <w:p w:rsidR="00000000" w:rsidDel="00000000" w:rsidP="00000000" w:rsidRDefault="00000000" w:rsidRPr="00000000" w14:paraId="0000006D">
      <w:pPr>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rPr>
          <w:sz w:val="28"/>
          <w:szCs w:val="28"/>
        </w:rPr>
      </w:pPr>
      <w:r w:rsidDel="00000000" w:rsidR="00000000" w:rsidRPr="00000000">
        <w:rPr>
          <w:sz w:val="28"/>
          <w:szCs w:val="28"/>
          <w:rtl w:val="0"/>
        </w:rPr>
        <w:t xml:space="preserve">This will ensure that programs under development and those in full test will have the same version controls and tracking of changes.</w:t>
      </w:r>
    </w:p>
    <w:p w:rsidR="00000000" w:rsidDel="00000000" w:rsidP="00000000" w:rsidRDefault="00000000" w:rsidRPr="00000000" w14:paraId="0000006F">
      <w:pPr>
        <w:contextualSpacing w:val="0"/>
        <w:rPr>
          <w:sz w:val="28"/>
          <w:szCs w:val="28"/>
        </w:rPr>
      </w:pPr>
      <w:r w:rsidDel="00000000" w:rsidR="00000000" w:rsidRPr="00000000">
        <w:rPr>
          <w:rtl w:val="0"/>
        </w:rPr>
      </w:r>
    </w:p>
    <w:p w:rsidR="00000000" w:rsidDel="00000000" w:rsidP="00000000" w:rsidRDefault="00000000" w:rsidRPr="00000000" w14:paraId="00000070">
      <w:pPr>
        <w:contextualSpacing w:val="0"/>
        <w:rPr>
          <w:sz w:val="28"/>
          <w:szCs w:val="28"/>
        </w:rPr>
      </w:pPr>
      <w:r w:rsidDel="00000000" w:rsidR="00000000" w:rsidRPr="00000000">
        <w:rPr>
          <w:sz w:val="28"/>
          <w:szCs w:val="28"/>
          <w:rtl w:val="0"/>
        </w:rPr>
        <w:t xml:space="preserve"> Once the system has reached a reasonable level of stability where no critical defect, we will move the system from unstable to stable.</w:t>
      </w:r>
    </w:p>
    <w:p w:rsidR="00000000" w:rsidDel="00000000" w:rsidP="00000000" w:rsidRDefault="00000000" w:rsidRPr="00000000" w14:paraId="00000071">
      <w:pPr>
        <w:contextualSpacing w:val="0"/>
        <w:rPr>
          <w:sz w:val="28"/>
          <w:szCs w:val="28"/>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sz w:val="28"/>
          <w:szCs w:val="28"/>
          <w:rtl w:val="0"/>
        </w:rPr>
        <w:t xml:space="preserve">All changes, enhancements and other modification requests to the system will be handled after the agreement with team leader.</w:t>
      </w:r>
    </w:p>
    <w:p w:rsidR="00000000" w:rsidDel="00000000" w:rsidP="00000000" w:rsidRDefault="00000000" w:rsidRPr="00000000" w14:paraId="00000073">
      <w:pPr>
        <w:contextualSpacing w:val="0"/>
        <w:rPr>
          <w:sz w:val="28"/>
          <w:szCs w:val="28"/>
        </w:rPr>
      </w:pPr>
      <w:r w:rsidDel="00000000" w:rsidR="00000000" w:rsidRPr="00000000">
        <w:rPr>
          <w:rtl w:val="0"/>
        </w:rPr>
      </w:r>
    </w:p>
    <w:p w:rsidR="00000000" w:rsidDel="00000000" w:rsidP="00000000" w:rsidRDefault="00000000" w:rsidRPr="00000000" w14:paraId="00000074">
      <w:pPr>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b w:val="1"/>
          <w:sz w:val="36"/>
          <w:szCs w:val="36"/>
        </w:rPr>
      </w:pPr>
      <w:r w:rsidDel="00000000" w:rsidR="00000000" w:rsidRPr="00000000">
        <w:rPr>
          <w:b w:val="1"/>
          <w:sz w:val="36"/>
          <w:szCs w:val="36"/>
          <w:rtl w:val="0"/>
        </w:rPr>
        <w:t xml:space="preserve">Test Tools</w:t>
      </w:r>
    </w:p>
    <w:p w:rsidR="00000000" w:rsidDel="00000000" w:rsidP="00000000" w:rsidRDefault="00000000" w:rsidRPr="00000000" w14:paraId="00000076">
      <w:pPr>
        <w:contextualSpacing w:val="0"/>
        <w:rPr>
          <w:b w:val="1"/>
          <w:sz w:val="28"/>
          <w:szCs w:val="28"/>
        </w:rPr>
      </w:pPr>
      <w:r w:rsidDel="00000000" w:rsidR="00000000" w:rsidRPr="00000000">
        <w:rPr>
          <w:rtl w:val="0"/>
        </w:rPr>
      </w:r>
    </w:p>
    <w:p w:rsidR="00000000" w:rsidDel="00000000" w:rsidP="00000000" w:rsidRDefault="00000000" w:rsidRPr="00000000" w14:paraId="00000077">
      <w:pPr>
        <w:contextualSpacing w:val="0"/>
        <w:rPr>
          <w:sz w:val="28"/>
          <w:szCs w:val="28"/>
        </w:rPr>
      </w:pPr>
      <w:r w:rsidDel="00000000" w:rsidR="00000000" w:rsidRPr="00000000">
        <w:rPr>
          <w:sz w:val="28"/>
          <w:szCs w:val="28"/>
          <w:rtl w:val="0"/>
        </w:rPr>
        <w:t xml:space="preserve">All editing, compiling will be done using the Jupyter Notebook.</w:t>
      </w:r>
    </w:p>
    <w:p w:rsidR="00000000" w:rsidDel="00000000" w:rsidP="00000000" w:rsidRDefault="00000000" w:rsidRPr="00000000" w14:paraId="00000078">
      <w:pPr>
        <w:contextualSpacing w:val="0"/>
        <w:rPr>
          <w:sz w:val="28"/>
          <w:szCs w:val="28"/>
        </w:rPr>
      </w:pPr>
      <w:r w:rsidDel="00000000" w:rsidR="00000000" w:rsidRPr="00000000">
        <w:rPr>
          <w:sz w:val="28"/>
          <w:szCs w:val="28"/>
          <w:rtl w:val="0"/>
        </w:rPr>
        <w:t xml:space="preserve">Github and Git is used as the version control tool.</w:t>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b w:val="1"/>
          <w:sz w:val="36"/>
          <w:szCs w:val="36"/>
        </w:rPr>
      </w:pPr>
      <w:r w:rsidDel="00000000" w:rsidR="00000000" w:rsidRPr="00000000">
        <w:rPr>
          <w:rtl w:val="0"/>
        </w:rPr>
      </w:r>
    </w:p>
    <w:p w:rsidR="00000000" w:rsidDel="00000000" w:rsidP="00000000" w:rsidRDefault="00000000" w:rsidRPr="00000000" w14:paraId="0000007B">
      <w:pPr>
        <w:contextualSpacing w:val="0"/>
        <w:rPr>
          <w:b w:val="1"/>
          <w:sz w:val="36"/>
          <w:szCs w:val="36"/>
        </w:rPr>
      </w:pPr>
      <w:r w:rsidDel="00000000" w:rsidR="00000000" w:rsidRPr="00000000">
        <w:rPr>
          <w:b w:val="1"/>
          <w:sz w:val="36"/>
          <w:szCs w:val="36"/>
          <w:rtl w:val="0"/>
        </w:rPr>
        <w:t xml:space="preserve">Meetings</w:t>
      </w:r>
    </w:p>
    <w:p w:rsidR="00000000" w:rsidDel="00000000" w:rsidP="00000000" w:rsidRDefault="00000000" w:rsidRPr="00000000" w14:paraId="0000007C">
      <w:pPr>
        <w:contextualSpacing w:val="0"/>
        <w:rPr>
          <w:b w:val="1"/>
          <w:sz w:val="28"/>
          <w:szCs w:val="28"/>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 xml:space="preserve">The test will meet once or twice at the beginning of the project, then a periodic online meeting will be conducted to track the updates within the team itself and with the team leader.</w:t>
      </w:r>
    </w:p>
    <w:p w:rsidR="00000000" w:rsidDel="00000000" w:rsidP="00000000" w:rsidRDefault="00000000" w:rsidRPr="00000000" w14:paraId="0000007E">
      <w:pPr>
        <w:contextualSpacing w:val="0"/>
        <w:rPr>
          <w:sz w:val="28"/>
          <w:szCs w:val="28"/>
        </w:rPr>
      </w:pPr>
      <w:r w:rsidDel="00000000" w:rsidR="00000000" w:rsidRPr="00000000">
        <w:rPr>
          <w:sz w:val="28"/>
          <w:szCs w:val="28"/>
          <w:rtl w:val="0"/>
        </w:rPr>
        <w:t xml:space="preserve">Additional offline meetings can be called as required for emergency situations.</w:t>
      </w:r>
    </w:p>
    <w:p w:rsidR="00000000" w:rsidDel="00000000" w:rsidP="00000000" w:rsidRDefault="00000000" w:rsidRPr="00000000" w14:paraId="0000007F">
      <w:pPr>
        <w:contextualSpacing w:val="0"/>
        <w:rPr>
          <w:sz w:val="28"/>
          <w:szCs w:val="28"/>
        </w:rPr>
      </w:pPr>
      <w:r w:rsidDel="00000000" w:rsidR="00000000" w:rsidRPr="00000000">
        <w:rPr>
          <w:sz w:val="28"/>
          <w:szCs w:val="28"/>
          <w:rtl w:val="0"/>
        </w:rPr>
        <w:t xml:space="preserve">The online meeting will be conducted  on JITSI MEET.</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b w:val="1"/>
          <w:sz w:val="36"/>
          <w:szCs w:val="36"/>
        </w:rPr>
      </w:pPr>
      <w:r w:rsidDel="00000000" w:rsidR="00000000" w:rsidRPr="00000000">
        <w:rPr>
          <w:rtl w:val="0"/>
        </w:rPr>
      </w:r>
    </w:p>
    <w:p w:rsidR="00000000" w:rsidDel="00000000" w:rsidP="00000000" w:rsidRDefault="00000000" w:rsidRPr="00000000" w14:paraId="00000082">
      <w:pPr>
        <w:contextualSpacing w:val="0"/>
        <w:rPr>
          <w:b w:val="1"/>
          <w:sz w:val="36"/>
          <w:szCs w:val="36"/>
        </w:rPr>
      </w:pPr>
      <w:r w:rsidDel="00000000" w:rsidR="00000000" w:rsidRPr="00000000">
        <w:rPr>
          <w:b w:val="1"/>
          <w:sz w:val="36"/>
          <w:szCs w:val="36"/>
          <w:rtl w:val="0"/>
        </w:rPr>
        <w:t xml:space="preserve">ITEM PASS/FAIL CRITERIA</w:t>
      </w:r>
    </w:p>
    <w:p w:rsidR="00000000" w:rsidDel="00000000" w:rsidP="00000000" w:rsidRDefault="00000000" w:rsidRPr="00000000" w14:paraId="00000083">
      <w:pPr>
        <w:contextualSpacing w:val="0"/>
        <w:rPr>
          <w:b w:val="1"/>
          <w:sz w:val="28"/>
          <w:szCs w:val="28"/>
        </w:rPr>
      </w:pPr>
      <w:r w:rsidDel="00000000" w:rsidR="00000000" w:rsidRPr="00000000">
        <w:rPr>
          <w:rtl w:val="0"/>
        </w:rPr>
      </w:r>
    </w:p>
    <w:p w:rsidR="00000000" w:rsidDel="00000000" w:rsidP="00000000" w:rsidRDefault="00000000" w:rsidRPr="00000000" w14:paraId="00000084">
      <w:pPr>
        <w:contextualSpacing w:val="0"/>
        <w:rPr>
          <w:sz w:val="28"/>
          <w:szCs w:val="28"/>
        </w:rPr>
      </w:pPr>
      <w:r w:rsidDel="00000000" w:rsidR="00000000" w:rsidRPr="00000000">
        <w:rPr>
          <w:sz w:val="28"/>
          <w:szCs w:val="28"/>
          <w:rtl w:val="0"/>
        </w:rPr>
        <w:t xml:space="preserve">The completion criteria is based on the completion of all lower level plans</w:t>
        <w:br w:type="textWrapping"/>
        <w:t xml:space="preserve">Unit test: include the success in test cases for each unit.</w:t>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System Test: include the successful integration between software components and the satisfaction of functional requirement mentioned in SRS.</w:t>
      </w:r>
    </w:p>
    <w:p w:rsidR="00000000" w:rsidDel="00000000" w:rsidP="00000000" w:rsidRDefault="00000000" w:rsidRPr="00000000" w14:paraId="00000086">
      <w:pPr>
        <w:contextualSpacing w:val="0"/>
        <w:rPr>
          <w:sz w:val="28"/>
          <w:szCs w:val="28"/>
        </w:rPr>
      </w:pPr>
      <w:r w:rsidDel="00000000" w:rsidR="00000000" w:rsidRPr="00000000">
        <w:rPr>
          <w:sz w:val="28"/>
          <w:szCs w:val="28"/>
          <w:rtl w:val="0"/>
        </w:rPr>
        <w:t xml:space="preserve">Acceptance testing: Include receiving the feedback report after one week of testing as agreed.</w:t>
      </w:r>
    </w:p>
    <w:p w:rsidR="00000000" w:rsidDel="00000000" w:rsidP="00000000" w:rsidRDefault="00000000" w:rsidRPr="00000000" w14:paraId="00000087">
      <w:pPr>
        <w:contextualSpacing w:val="0"/>
        <w:rPr>
          <w:sz w:val="28"/>
          <w:szCs w:val="28"/>
        </w:rPr>
      </w:pPr>
      <w:r w:rsidDel="00000000" w:rsidR="00000000" w:rsidRPr="00000000">
        <w:rPr>
          <w:rtl w:val="0"/>
        </w:rPr>
      </w:r>
    </w:p>
    <w:p w:rsidR="00000000" w:rsidDel="00000000" w:rsidP="00000000" w:rsidRDefault="00000000" w:rsidRPr="00000000" w14:paraId="00000088">
      <w:pPr>
        <w:contextualSpacing w:val="0"/>
        <w:rPr>
          <w:sz w:val="28"/>
          <w:szCs w:val="28"/>
        </w:rPr>
      </w:pPr>
      <w:r w:rsidDel="00000000" w:rsidR="00000000" w:rsidRPr="00000000">
        <w:rPr>
          <w:sz w:val="28"/>
          <w:szCs w:val="28"/>
          <w:rtl w:val="0"/>
        </w:rPr>
        <w:t xml:space="preserve">A defect will be left or maintained based on its severity to the software based on the acceptance test report.</w:t>
      </w:r>
    </w:p>
    <w:p w:rsidR="00000000" w:rsidDel="00000000" w:rsidP="00000000" w:rsidRDefault="00000000" w:rsidRPr="00000000" w14:paraId="00000089">
      <w:pPr>
        <w:contextualSpacing w:val="0"/>
        <w:rPr>
          <w:sz w:val="28"/>
          <w:szCs w:val="28"/>
        </w:rPr>
      </w:pPr>
      <w:r w:rsidDel="00000000" w:rsidR="00000000" w:rsidRPr="00000000">
        <w:rPr>
          <w:rtl w:val="0"/>
        </w:rPr>
      </w:r>
    </w:p>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contextualSpacing w:val="0"/>
        <w:rPr>
          <w:b w:val="1"/>
          <w:sz w:val="36"/>
          <w:szCs w:val="36"/>
        </w:rPr>
      </w:pPr>
      <w:r w:rsidDel="00000000" w:rsidR="00000000" w:rsidRPr="00000000">
        <w:rPr>
          <w:b w:val="1"/>
          <w:sz w:val="36"/>
          <w:szCs w:val="36"/>
          <w:rtl w:val="0"/>
        </w:rPr>
        <w:t xml:space="preserve">Suspension Criteria and Resumption Requirements</w:t>
      </w:r>
    </w:p>
    <w:p w:rsidR="00000000" w:rsidDel="00000000" w:rsidP="00000000" w:rsidRDefault="00000000" w:rsidRPr="00000000" w14:paraId="0000008C">
      <w:pPr>
        <w:contextualSpacing w:val="0"/>
        <w:rPr>
          <w:b w:val="1"/>
          <w:sz w:val="36"/>
          <w:szCs w:val="36"/>
        </w:rPr>
      </w:pPr>
      <w:r w:rsidDel="00000000" w:rsidR="00000000" w:rsidRPr="00000000">
        <w:rPr>
          <w:rtl w:val="0"/>
        </w:rPr>
      </w:r>
    </w:p>
    <w:p w:rsidR="00000000" w:rsidDel="00000000" w:rsidP="00000000" w:rsidRDefault="00000000" w:rsidRPr="00000000" w14:paraId="0000008D">
      <w:pPr>
        <w:numPr>
          <w:ilvl w:val="0"/>
          <w:numId w:val="3"/>
        </w:numPr>
        <w:ind w:left="720" w:hanging="360"/>
        <w:rPr>
          <w:sz w:val="28"/>
          <w:szCs w:val="28"/>
          <w:u w:val="none"/>
        </w:rPr>
      </w:pPr>
      <w:r w:rsidDel="00000000" w:rsidR="00000000" w:rsidRPr="00000000">
        <w:rPr>
          <w:sz w:val="28"/>
          <w:szCs w:val="28"/>
          <w:rtl w:val="0"/>
        </w:rPr>
        <w:t xml:space="preserve">The default model is not already developed </w:t>
      </w:r>
      <w:r w:rsidDel="00000000" w:rsidR="00000000" w:rsidRPr="00000000">
        <w:rPr>
          <w:rtl w:val="0"/>
        </w:rPr>
      </w:r>
    </w:p>
    <w:p w:rsidR="00000000" w:rsidDel="00000000" w:rsidP="00000000" w:rsidRDefault="00000000" w:rsidRPr="00000000" w14:paraId="0000008E">
      <w:pPr>
        <w:contextualSpacing w:val="0"/>
        <w:rPr>
          <w:sz w:val="28"/>
          <w:szCs w:val="28"/>
        </w:rPr>
      </w:pPr>
      <w:r w:rsidDel="00000000" w:rsidR="00000000" w:rsidRPr="00000000">
        <w:rPr>
          <w:sz w:val="28"/>
          <w:szCs w:val="28"/>
          <w:rtl w:val="0"/>
        </w:rPr>
        <w:t xml:space="preserve">The  prediction testing Is not useful if the default model is not already developed and tested.</w:t>
      </w:r>
    </w:p>
    <w:p w:rsidR="00000000" w:rsidDel="00000000" w:rsidP="00000000" w:rsidRDefault="00000000" w:rsidRPr="00000000" w14:paraId="0000008F">
      <w:pPr>
        <w:contextualSpacing w:val="0"/>
        <w:rPr>
          <w:sz w:val="28"/>
          <w:szCs w:val="28"/>
        </w:rPr>
      </w:pPr>
      <w:r w:rsidDel="00000000" w:rsidR="00000000" w:rsidRPr="00000000">
        <w:rPr>
          <w:rtl w:val="0"/>
        </w:rPr>
      </w:r>
    </w:p>
    <w:p w:rsidR="00000000" w:rsidDel="00000000" w:rsidP="00000000" w:rsidRDefault="00000000" w:rsidRPr="00000000" w14:paraId="00000090">
      <w:pPr>
        <w:contextualSpacing w:val="0"/>
        <w:rPr>
          <w:b w:val="1"/>
          <w:sz w:val="36"/>
          <w:szCs w:val="36"/>
        </w:rPr>
      </w:pPr>
      <w:r w:rsidDel="00000000" w:rsidR="00000000" w:rsidRPr="00000000">
        <w:rPr>
          <w:rtl w:val="0"/>
        </w:rPr>
      </w:r>
    </w:p>
    <w:p w:rsidR="00000000" w:rsidDel="00000000" w:rsidP="00000000" w:rsidRDefault="00000000" w:rsidRPr="00000000" w14:paraId="00000091">
      <w:pPr>
        <w:contextualSpacing w:val="0"/>
        <w:rPr>
          <w:b w:val="1"/>
          <w:sz w:val="36"/>
          <w:szCs w:val="36"/>
        </w:rPr>
      </w:pPr>
      <w:r w:rsidDel="00000000" w:rsidR="00000000" w:rsidRPr="00000000">
        <w:rPr>
          <w:b w:val="1"/>
          <w:sz w:val="36"/>
          <w:szCs w:val="36"/>
          <w:rtl w:val="0"/>
        </w:rPr>
        <w:t xml:space="preserve">TEST DELIVERABLES</w:t>
      </w:r>
    </w:p>
    <w:p w:rsidR="00000000" w:rsidDel="00000000" w:rsidP="00000000" w:rsidRDefault="00000000" w:rsidRPr="00000000" w14:paraId="00000092">
      <w:pPr>
        <w:contextualSpacing w:val="0"/>
        <w:rPr>
          <w:b w:val="1"/>
          <w:sz w:val="36"/>
          <w:szCs w:val="36"/>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sz w:val="28"/>
          <w:szCs w:val="28"/>
          <w:rtl w:val="0"/>
        </w:rPr>
        <w:t xml:space="preserve">Unit Test cases</w:t>
      </w:r>
    </w:p>
    <w:p w:rsidR="00000000" w:rsidDel="00000000" w:rsidP="00000000" w:rsidRDefault="00000000" w:rsidRPr="00000000" w14:paraId="00000094">
      <w:pPr>
        <w:contextualSpacing w:val="0"/>
        <w:rPr>
          <w:sz w:val="28"/>
          <w:szCs w:val="28"/>
        </w:rPr>
      </w:pPr>
      <w:r w:rsidDel="00000000" w:rsidR="00000000" w:rsidRPr="00000000">
        <w:rPr>
          <w:sz w:val="28"/>
          <w:szCs w:val="28"/>
          <w:rtl w:val="0"/>
        </w:rPr>
        <w:t xml:space="preserve">System Test plan</w:t>
      </w:r>
    </w:p>
    <w:p w:rsidR="00000000" w:rsidDel="00000000" w:rsidP="00000000" w:rsidRDefault="00000000" w:rsidRPr="00000000" w14:paraId="00000095">
      <w:pPr>
        <w:contextualSpacing w:val="0"/>
        <w:rPr>
          <w:sz w:val="28"/>
          <w:szCs w:val="28"/>
        </w:rPr>
      </w:pPr>
      <w:r w:rsidDel="00000000" w:rsidR="00000000" w:rsidRPr="00000000">
        <w:rPr>
          <w:sz w:val="28"/>
          <w:szCs w:val="28"/>
          <w:rtl w:val="0"/>
        </w:rPr>
        <w:t xml:space="preserve">Acceptance Test plan</w:t>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contextualSpacing w:val="0"/>
        <w:rPr>
          <w:sz w:val="28"/>
          <w:szCs w:val="28"/>
        </w:rPr>
      </w:pPr>
      <w:r w:rsidDel="00000000" w:rsidR="00000000" w:rsidRPr="00000000">
        <w:rPr>
          <w:rtl w:val="0"/>
        </w:rPr>
      </w:r>
    </w:p>
    <w:p w:rsidR="00000000" w:rsidDel="00000000" w:rsidP="00000000" w:rsidRDefault="00000000" w:rsidRPr="00000000" w14:paraId="00000098">
      <w:pPr>
        <w:contextualSpacing w:val="0"/>
        <w:rPr>
          <w:sz w:val="28"/>
          <w:szCs w:val="28"/>
        </w:rPr>
      </w:pPr>
      <w:r w:rsidDel="00000000" w:rsidR="00000000" w:rsidRPr="00000000">
        <w:rPr>
          <w:rtl w:val="0"/>
        </w:rPr>
      </w:r>
    </w:p>
    <w:p w:rsidR="00000000" w:rsidDel="00000000" w:rsidP="00000000" w:rsidRDefault="00000000" w:rsidRPr="00000000" w14:paraId="00000099">
      <w:pPr>
        <w:contextualSpacing w:val="0"/>
        <w:rPr>
          <w:sz w:val="28"/>
          <w:szCs w:val="28"/>
        </w:rPr>
      </w:pPr>
      <w:r w:rsidDel="00000000" w:rsidR="00000000" w:rsidRPr="00000000">
        <w:rPr>
          <w:rtl w:val="0"/>
        </w:rPr>
      </w:r>
    </w:p>
    <w:p w:rsidR="00000000" w:rsidDel="00000000" w:rsidP="00000000" w:rsidRDefault="00000000" w:rsidRPr="00000000" w14:paraId="0000009A">
      <w:pPr>
        <w:contextualSpacing w:val="0"/>
        <w:rPr>
          <w:sz w:val="28"/>
          <w:szCs w:val="28"/>
        </w:rPr>
      </w:pPr>
      <w:r w:rsidDel="00000000" w:rsidR="00000000" w:rsidRPr="00000000">
        <w:rPr>
          <w:rtl w:val="0"/>
        </w:rPr>
      </w:r>
    </w:p>
    <w:p w:rsidR="00000000" w:rsidDel="00000000" w:rsidP="00000000" w:rsidRDefault="00000000" w:rsidRPr="00000000" w14:paraId="0000009B">
      <w:pPr>
        <w:contextualSpacing w:val="0"/>
        <w:rPr>
          <w:b w:val="1"/>
          <w:sz w:val="36"/>
          <w:szCs w:val="36"/>
        </w:rPr>
      </w:pPr>
      <w:r w:rsidDel="00000000" w:rsidR="00000000" w:rsidRPr="00000000">
        <w:rPr>
          <w:b w:val="1"/>
          <w:sz w:val="36"/>
          <w:szCs w:val="36"/>
          <w:rtl w:val="0"/>
        </w:rPr>
        <w:t xml:space="preserve">REMAINING TEST TASKS</w:t>
      </w:r>
    </w:p>
    <w:p w:rsidR="00000000" w:rsidDel="00000000" w:rsidP="00000000" w:rsidRDefault="00000000" w:rsidRPr="00000000" w14:paraId="0000009C">
      <w:pPr>
        <w:contextualSpacing w:val="0"/>
        <w:rPr>
          <w:b w:val="1"/>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Responsibility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Define Unit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Team member, Team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Define 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Team member, Team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Acceptance</w:t>
            </w:r>
            <w:r w:rsidDel="00000000" w:rsidR="00000000" w:rsidRPr="00000000">
              <w:rPr>
                <w:b w:val="1"/>
                <w:sz w:val="28"/>
                <w:szCs w:val="28"/>
                <w:rtl w:val="0"/>
              </w:rPr>
              <w:t xml:space="preserve"> </w:t>
            </w:r>
            <w:r w:rsidDel="00000000" w:rsidR="00000000" w:rsidRPr="00000000">
              <w:rPr>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Client</w:t>
            </w:r>
          </w:p>
        </w:tc>
      </w:tr>
    </w:tbl>
    <w:p w:rsidR="00000000" w:rsidDel="00000000" w:rsidP="00000000" w:rsidRDefault="00000000" w:rsidRPr="00000000" w14:paraId="000000A5">
      <w:pPr>
        <w:contextualSpacing w:val="0"/>
        <w:rPr>
          <w:b w:val="1"/>
          <w:sz w:val="28"/>
          <w:szCs w:val="28"/>
        </w:rPr>
      </w:pPr>
      <w:r w:rsidDel="00000000" w:rsidR="00000000" w:rsidRPr="00000000">
        <w:rPr>
          <w:rtl w:val="0"/>
        </w:rPr>
      </w:r>
    </w:p>
    <w:p w:rsidR="00000000" w:rsidDel="00000000" w:rsidP="00000000" w:rsidRDefault="00000000" w:rsidRPr="00000000" w14:paraId="000000A6">
      <w:pPr>
        <w:contextualSpacing w:val="0"/>
        <w:rPr>
          <w:b w:val="1"/>
          <w:sz w:val="28"/>
          <w:szCs w:val="28"/>
        </w:rPr>
      </w:pPr>
      <w:r w:rsidDel="00000000" w:rsidR="00000000" w:rsidRPr="00000000">
        <w:rPr>
          <w:rtl w:val="0"/>
        </w:rPr>
      </w:r>
    </w:p>
    <w:p w:rsidR="00000000" w:rsidDel="00000000" w:rsidP="00000000" w:rsidRDefault="00000000" w:rsidRPr="00000000" w14:paraId="000000A7">
      <w:pPr>
        <w:contextualSpacing w:val="0"/>
        <w:rPr>
          <w:b w:val="1"/>
          <w:sz w:val="36"/>
          <w:szCs w:val="36"/>
        </w:rPr>
      </w:pPr>
      <w:r w:rsidDel="00000000" w:rsidR="00000000" w:rsidRPr="00000000">
        <w:rPr>
          <w:b w:val="1"/>
          <w:sz w:val="36"/>
          <w:szCs w:val="36"/>
          <w:rtl w:val="0"/>
        </w:rPr>
        <w:t xml:space="preserve">ENVIRONMENTAL NEEDS</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sz w:val="28"/>
          <w:szCs w:val="28"/>
          <w:rtl w:val="0"/>
        </w:rPr>
        <w:t xml:space="preserve">The following elements are required to support the overall testing :</w:t>
      </w:r>
    </w:p>
    <w:p w:rsidR="00000000" w:rsidDel="00000000" w:rsidP="00000000" w:rsidRDefault="00000000" w:rsidRPr="00000000" w14:paraId="000000AA">
      <w:pPr>
        <w:numPr>
          <w:ilvl w:val="0"/>
          <w:numId w:val="1"/>
        </w:numPr>
        <w:ind w:left="720" w:hanging="360"/>
        <w:rPr>
          <w:sz w:val="28"/>
          <w:szCs w:val="28"/>
          <w:u w:val="none"/>
        </w:rPr>
      </w:pPr>
      <w:r w:rsidDel="00000000" w:rsidR="00000000" w:rsidRPr="00000000">
        <w:rPr>
          <w:sz w:val="28"/>
          <w:szCs w:val="28"/>
          <w:rtl w:val="0"/>
        </w:rPr>
        <w:t xml:space="preserve">Windows OS (7 or higher)</w:t>
      </w:r>
    </w:p>
    <w:p w:rsidR="00000000" w:rsidDel="00000000" w:rsidP="00000000" w:rsidRDefault="00000000" w:rsidRPr="00000000" w14:paraId="000000AB">
      <w:pPr>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b w:val="1"/>
          <w:sz w:val="36"/>
          <w:szCs w:val="36"/>
        </w:rPr>
      </w:pPr>
      <w:r w:rsidDel="00000000" w:rsidR="00000000" w:rsidRPr="00000000">
        <w:rPr>
          <w:b w:val="1"/>
          <w:sz w:val="36"/>
          <w:szCs w:val="36"/>
          <w:rtl w:val="0"/>
        </w:rPr>
        <w:t xml:space="preserve">STAFFING AND TRAINING NEEDS</w:t>
      </w:r>
    </w:p>
    <w:p w:rsidR="00000000" w:rsidDel="00000000" w:rsidP="00000000" w:rsidRDefault="00000000" w:rsidRPr="00000000" w14:paraId="000000AD">
      <w:pPr>
        <w:contextualSpacing w:val="0"/>
        <w:rPr>
          <w:b w:val="1"/>
          <w:sz w:val="28"/>
          <w:szCs w:val="28"/>
        </w:rPr>
      </w:pPr>
      <w:r w:rsidDel="00000000" w:rsidR="00000000" w:rsidRPr="00000000">
        <w:rPr>
          <w:rtl w:val="0"/>
        </w:rPr>
      </w:r>
    </w:p>
    <w:p w:rsidR="00000000" w:rsidDel="00000000" w:rsidP="00000000" w:rsidRDefault="00000000" w:rsidRPr="00000000" w14:paraId="000000AE">
      <w:pPr>
        <w:numPr>
          <w:ilvl w:val="0"/>
          <w:numId w:val="6"/>
        </w:numPr>
        <w:ind w:left="720" w:hanging="360"/>
        <w:rPr>
          <w:sz w:val="28"/>
          <w:szCs w:val="28"/>
          <w:u w:val="none"/>
        </w:rPr>
      </w:pPr>
      <w:r w:rsidDel="00000000" w:rsidR="00000000" w:rsidRPr="00000000">
        <w:rPr>
          <w:sz w:val="28"/>
          <w:szCs w:val="28"/>
          <w:rtl w:val="0"/>
        </w:rPr>
        <w:t xml:space="preserve">It’s required to have a tester with a background in testing learning algorithms to test the default loaded model.</w:t>
      </w:r>
    </w:p>
    <w:p w:rsidR="00000000" w:rsidDel="00000000" w:rsidP="00000000" w:rsidRDefault="00000000" w:rsidRPr="00000000" w14:paraId="000000AF">
      <w:pPr>
        <w:numPr>
          <w:ilvl w:val="0"/>
          <w:numId w:val="6"/>
        </w:numPr>
        <w:ind w:left="720" w:hanging="360"/>
        <w:rPr>
          <w:sz w:val="28"/>
          <w:szCs w:val="28"/>
          <w:u w:val="none"/>
        </w:rPr>
      </w:pPr>
      <w:r w:rsidDel="00000000" w:rsidR="00000000" w:rsidRPr="00000000">
        <w:rPr>
          <w:sz w:val="28"/>
          <w:szCs w:val="28"/>
          <w:rtl w:val="0"/>
        </w:rPr>
        <w:t xml:space="preserve">Developers must be trained on using pyUnit for testing each unit.</w:t>
      </w:r>
    </w:p>
    <w:p w:rsidR="00000000" w:rsidDel="00000000" w:rsidP="00000000" w:rsidRDefault="00000000" w:rsidRPr="00000000" w14:paraId="000000B0">
      <w:pPr>
        <w:contextualSpacing w:val="0"/>
        <w:rPr>
          <w:b w:val="1"/>
          <w:sz w:val="36"/>
          <w:szCs w:val="36"/>
        </w:rPr>
      </w:pPr>
      <w:r w:rsidDel="00000000" w:rsidR="00000000" w:rsidRPr="00000000">
        <w:rPr>
          <w:rtl w:val="0"/>
        </w:rPr>
      </w:r>
    </w:p>
    <w:p w:rsidR="00000000" w:rsidDel="00000000" w:rsidP="00000000" w:rsidRDefault="00000000" w:rsidRPr="00000000" w14:paraId="000000B1">
      <w:pPr>
        <w:contextualSpacing w:val="0"/>
        <w:rPr>
          <w:b w:val="1"/>
          <w:sz w:val="36"/>
          <w:szCs w:val="36"/>
        </w:rPr>
      </w:pPr>
      <w:r w:rsidDel="00000000" w:rsidR="00000000" w:rsidRPr="00000000">
        <w:rPr>
          <w:b w:val="1"/>
          <w:sz w:val="36"/>
          <w:szCs w:val="36"/>
          <w:rtl w:val="0"/>
        </w:rPr>
        <w:t xml:space="preserve">RESPONSIBILITIES</w:t>
      </w:r>
    </w:p>
    <w:p w:rsidR="00000000" w:rsidDel="00000000" w:rsidP="00000000" w:rsidRDefault="00000000" w:rsidRPr="00000000" w14:paraId="000000B2">
      <w:pPr>
        <w:contextualSpacing w:val="0"/>
        <w:rPr>
          <w:b w:val="1"/>
          <w:sz w:val="28"/>
          <w:szCs w:val="28"/>
        </w:rPr>
      </w:pPr>
      <w:r w:rsidDel="00000000" w:rsidR="00000000" w:rsidRPr="00000000">
        <w:rPr>
          <w:rtl w:val="0"/>
        </w:rPr>
      </w:r>
    </w:p>
    <w:tbl>
      <w:tblPr>
        <w:tblStyle w:val="Table5"/>
        <w:tblW w:w="99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275"/>
        <w:gridCol w:w="1710"/>
        <w:gridCol w:w="1905"/>
        <w:tblGridChange w:id="0">
          <w:tblGrid>
            <w:gridCol w:w="5055"/>
            <w:gridCol w:w="1275"/>
            <w:gridCol w:w="1710"/>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Acceptance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Integration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Change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tc>
      </w:tr>
    </w:tbl>
    <w:p w:rsidR="00000000" w:rsidDel="00000000" w:rsidP="00000000" w:rsidRDefault="00000000" w:rsidRPr="00000000" w14:paraId="000000C7">
      <w:pPr>
        <w:contextualSpacing w:val="0"/>
        <w:rPr>
          <w:b w:val="1"/>
          <w:sz w:val="28"/>
          <w:szCs w:val="28"/>
        </w:rPr>
      </w:pPr>
      <w:r w:rsidDel="00000000" w:rsidR="00000000" w:rsidRPr="00000000">
        <w:rPr>
          <w:rtl w:val="0"/>
        </w:rPr>
      </w:r>
    </w:p>
    <w:p w:rsidR="00000000" w:rsidDel="00000000" w:rsidP="00000000" w:rsidRDefault="00000000" w:rsidRPr="00000000" w14:paraId="000000C8">
      <w:pPr>
        <w:contextualSpacing w:val="0"/>
        <w:rPr>
          <w:b w:val="1"/>
          <w:sz w:val="36"/>
          <w:szCs w:val="36"/>
        </w:rPr>
      </w:pPr>
      <w:r w:rsidDel="00000000" w:rsidR="00000000" w:rsidRPr="00000000">
        <w:rPr>
          <w:b w:val="1"/>
          <w:sz w:val="36"/>
          <w:szCs w:val="36"/>
          <w:rtl w:val="0"/>
        </w:rPr>
        <w:t xml:space="preserve">SCHEDULE</w:t>
      </w:r>
    </w:p>
    <w:p w:rsidR="00000000" w:rsidDel="00000000" w:rsidP="00000000" w:rsidRDefault="00000000" w:rsidRPr="00000000" w14:paraId="000000C9">
      <w:pPr>
        <w:contextualSpacing w:val="0"/>
        <w:rPr>
          <w:b w:val="1"/>
          <w:sz w:val="28"/>
          <w:szCs w:val="28"/>
        </w:rPr>
      </w:pPr>
      <w:r w:rsidDel="00000000" w:rsidR="00000000" w:rsidRPr="00000000">
        <w:rPr>
          <w:rtl w:val="0"/>
        </w:rPr>
      </w:r>
    </w:p>
    <w:p w:rsidR="00000000" w:rsidDel="00000000" w:rsidP="00000000" w:rsidRDefault="00000000" w:rsidRPr="00000000" w14:paraId="000000CA">
      <w:pPr>
        <w:contextualSpacing w:val="0"/>
        <w:rPr>
          <w:sz w:val="28"/>
          <w:szCs w:val="28"/>
        </w:rPr>
      </w:pPr>
      <w:r w:rsidDel="00000000" w:rsidR="00000000" w:rsidRPr="00000000">
        <w:rPr>
          <w:sz w:val="28"/>
          <w:szCs w:val="28"/>
          <w:rtl w:val="0"/>
        </w:rPr>
        <w:t xml:space="preserve">Time has been allocated within the project plan for the following testing activities. </w:t>
      </w:r>
    </w:p>
    <w:p w:rsidR="00000000" w:rsidDel="00000000" w:rsidP="00000000" w:rsidRDefault="00000000" w:rsidRPr="00000000" w14:paraId="000000CB">
      <w:pPr>
        <w:contextualSpacing w:val="0"/>
        <w:rPr>
          <w:sz w:val="28"/>
          <w:szCs w:val="28"/>
        </w:rPr>
      </w:pPr>
      <w:r w:rsidDel="00000000" w:rsidR="00000000" w:rsidRPr="00000000">
        <w:rPr>
          <w:sz w:val="28"/>
          <w:szCs w:val="28"/>
          <w:rtl w:val="0"/>
        </w:rPr>
        <w:t xml:space="preserve">The specific dates and times for each activity are defined in the project plan timeline. </w:t>
      </w:r>
    </w:p>
    <w:p w:rsidR="00000000" w:rsidDel="00000000" w:rsidP="00000000" w:rsidRDefault="00000000" w:rsidRPr="00000000" w14:paraId="000000CC">
      <w:pPr>
        <w:contextualSpacing w:val="0"/>
        <w:rPr>
          <w:sz w:val="28"/>
          <w:szCs w:val="28"/>
        </w:rPr>
      </w:pPr>
      <w:r w:rsidDel="00000000" w:rsidR="00000000" w:rsidRPr="00000000">
        <w:rPr>
          <w:sz w:val="28"/>
          <w:szCs w:val="28"/>
          <w:rtl w:val="0"/>
        </w:rPr>
        <w:t xml:space="preserve">The persons required for each process are detailed in the project timeline and plan as well. </w:t>
      </w:r>
    </w:p>
    <w:p w:rsidR="00000000" w:rsidDel="00000000" w:rsidP="00000000" w:rsidRDefault="00000000" w:rsidRPr="00000000" w14:paraId="000000CD">
      <w:pPr>
        <w:contextualSpacing w:val="0"/>
        <w:rPr>
          <w:sz w:val="28"/>
          <w:szCs w:val="28"/>
        </w:rPr>
      </w:pPr>
      <w:r w:rsidDel="00000000" w:rsidR="00000000" w:rsidRPr="00000000">
        <w:rPr>
          <w:sz w:val="28"/>
          <w:szCs w:val="28"/>
          <w:rtl w:val="0"/>
        </w:rPr>
        <w:t xml:space="preserve">Coordination of the personnel required for each task, test team, development team, management and customer will be handled by the  team leader in conjunction with the development team.</w:t>
      </w:r>
    </w:p>
    <w:p w:rsidR="00000000" w:rsidDel="00000000" w:rsidP="00000000" w:rsidRDefault="00000000" w:rsidRPr="00000000" w14:paraId="000000CE">
      <w:pPr>
        <w:contextualSpacing w:val="0"/>
        <w:rPr>
          <w:sz w:val="28"/>
          <w:szCs w:val="28"/>
        </w:rPr>
      </w:pPr>
      <w:r w:rsidDel="00000000" w:rsidR="00000000" w:rsidRPr="00000000">
        <w:rPr>
          <w:rtl w:val="0"/>
        </w:rPr>
      </w:r>
    </w:p>
    <w:p w:rsidR="00000000" w:rsidDel="00000000" w:rsidP="00000000" w:rsidRDefault="00000000" w:rsidRPr="00000000" w14:paraId="000000CF">
      <w:pPr>
        <w:contextualSpacing w:val="0"/>
        <w:rPr>
          <w:b w:val="1"/>
          <w:sz w:val="36"/>
          <w:szCs w:val="36"/>
        </w:rPr>
      </w:pPr>
      <w:r w:rsidDel="00000000" w:rsidR="00000000" w:rsidRPr="00000000">
        <w:rPr>
          <w:b w:val="1"/>
          <w:sz w:val="36"/>
          <w:szCs w:val="36"/>
          <w:rtl w:val="0"/>
        </w:rPr>
        <w:t xml:space="preserve">Risks and Contingencies</w:t>
      </w:r>
    </w:p>
    <w:p w:rsidR="00000000" w:rsidDel="00000000" w:rsidP="00000000" w:rsidRDefault="00000000" w:rsidRPr="00000000" w14:paraId="000000D0">
      <w:pPr>
        <w:contextualSpacing w:val="0"/>
        <w:rPr>
          <w:sz w:val="28"/>
          <w:szCs w:val="28"/>
        </w:rPr>
      </w:pPr>
      <w:r w:rsidDel="00000000" w:rsidR="00000000" w:rsidRPr="00000000">
        <w:rPr>
          <w:rtl w:val="0"/>
        </w:rPr>
      </w:r>
    </w:p>
    <w:tbl>
      <w:tblPr>
        <w:tblStyle w:val="Table6"/>
        <w:tblW w:w="1149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025"/>
        <w:gridCol w:w="495"/>
        <w:tblGridChange w:id="0">
          <w:tblGrid>
            <w:gridCol w:w="5970"/>
            <w:gridCol w:w="5025"/>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What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Developer doesn’t have windows operating system and can’t run a virtual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developer must be assigned to tasks where it’s independent to the 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Developer doesn’t have the required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hardware for testing especially in the training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Consider online development for the component.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Start pair programming technique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Delay of training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8"/>
                <w:szCs w:val="28"/>
              </w:rPr>
            </w:pPr>
            <w:r w:rsidDel="00000000" w:rsidR="00000000" w:rsidRPr="00000000">
              <w:rPr>
                <w:sz w:val="28"/>
                <w:szCs w:val="28"/>
                <w:rtl w:val="0"/>
              </w:rPr>
              <w:t xml:space="preserve">Use pre-trained and similar low accuracy model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DF">
      <w:pPr>
        <w:contextualSpacing w:val="0"/>
        <w:rPr>
          <w:sz w:val="28"/>
          <w:szCs w:val="28"/>
        </w:rPr>
      </w:pPr>
      <w:r w:rsidDel="00000000" w:rsidR="00000000" w:rsidRPr="00000000">
        <w:rPr>
          <w:rtl w:val="0"/>
        </w:rPr>
      </w:r>
    </w:p>
    <w:p w:rsidR="00000000" w:rsidDel="00000000" w:rsidP="00000000" w:rsidRDefault="00000000" w:rsidRPr="00000000" w14:paraId="000000E0">
      <w:pPr>
        <w:contextualSpacing w:val="0"/>
        <w:rPr>
          <w:b w:val="1"/>
          <w:sz w:val="28"/>
          <w:szCs w:val="28"/>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contextualSpacing w:val="0"/>
      <w:jc w:val="left"/>
      <w:rPr>
        <w:rFonts w:ascii="Caveat" w:cs="Caveat" w:eastAsia="Caveat" w:hAnsi="Caveat"/>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