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B7BB6" w14:textId="77777777" w:rsidR="00620598" w:rsidRDefault="002A1F79">
      <w:pPr>
        <w:spacing w:before="200" w:after="0" w:line="240" w:lineRule="auto"/>
        <w:jc w:val="center"/>
        <w:rPr>
          <w:rFonts w:ascii="Georgia" w:eastAsia="Georgia" w:hAnsi="Georgia" w:cs="Georgia"/>
          <w:b/>
          <w:color w:val="122E5A"/>
          <w:sz w:val="24"/>
          <w:szCs w:val="24"/>
        </w:rPr>
      </w:pPr>
      <w:r>
        <w:rPr>
          <w:rFonts w:ascii="Georgia" w:eastAsia="Georgia" w:hAnsi="Georgia" w:cs="Georgia"/>
          <w:b/>
          <w:color w:val="122E5A"/>
          <w:sz w:val="24"/>
          <w:szCs w:val="24"/>
        </w:rPr>
        <w:t>Artashes Alex Kocharyan</w:t>
      </w:r>
    </w:p>
    <w:p w14:paraId="6315E0F0" w14:textId="77777777" w:rsidR="00620598" w:rsidRDefault="00E15F5F">
      <w:pPr>
        <w:spacing w:before="200" w:after="0" w:line="240" w:lineRule="auto"/>
        <w:jc w:val="center"/>
        <w:rPr>
          <w:rFonts w:ascii="Georgia" w:eastAsia="Georgia" w:hAnsi="Georgia" w:cs="Georgia"/>
          <w:b/>
          <w:color w:val="1C4587"/>
          <w:sz w:val="24"/>
          <w:szCs w:val="24"/>
        </w:rPr>
      </w:pPr>
      <w:hyperlink r:id="rId7">
        <w:r w:rsidR="002A1F79">
          <w:rPr>
            <w:rFonts w:ascii="Georgia" w:eastAsia="Georgia" w:hAnsi="Georgia" w:cs="Georgia"/>
            <w:color w:val="0000FF"/>
            <w:sz w:val="24"/>
            <w:szCs w:val="24"/>
            <w:u w:val="single"/>
          </w:rPr>
          <w:t>artasheskocharyan@gmail.com</w:t>
        </w:r>
      </w:hyperlink>
      <w:r w:rsidR="002A1F79">
        <w:rPr>
          <w:rFonts w:ascii="Georgia" w:eastAsia="Georgia" w:hAnsi="Georgia" w:cs="Georgia"/>
          <w:sz w:val="24"/>
          <w:szCs w:val="24"/>
        </w:rPr>
        <w:t xml:space="preserve"> </w:t>
      </w:r>
      <w:r w:rsidR="002A1F79">
        <w:rPr>
          <w:rFonts w:ascii="Georgia" w:eastAsia="Georgia" w:hAnsi="Georgia" w:cs="Georgia"/>
          <w:b/>
          <w:sz w:val="24"/>
          <w:szCs w:val="24"/>
        </w:rPr>
        <w:t>|</w:t>
      </w:r>
      <w:r w:rsidR="002A1F79">
        <w:rPr>
          <w:rFonts w:ascii="Georgia" w:eastAsia="Georgia" w:hAnsi="Georgia" w:cs="Georgia"/>
          <w:sz w:val="24"/>
          <w:szCs w:val="24"/>
        </w:rPr>
        <w:t xml:space="preserve"> (818) 281-2004</w:t>
      </w:r>
    </w:p>
    <w:p w14:paraId="59633FA3" w14:textId="77777777" w:rsidR="00620598" w:rsidRDefault="002A1F79">
      <w:pPr>
        <w:spacing w:before="200" w:after="0" w:line="240" w:lineRule="auto"/>
        <w:jc w:val="center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Los Angeles, CA</w:t>
      </w:r>
    </w:p>
    <w:p w14:paraId="4F8D31FF" w14:textId="77777777" w:rsidR="00620598" w:rsidRDefault="00E15F5F">
      <w:pPr>
        <w:spacing w:before="200" w:after="0" w:line="240" w:lineRule="auto"/>
        <w:jc w:val="center"/>
        <w:rPr>
          <w:rFonts w:ascii="Georgia" w:eastAsia="Georgia" w:hAnsi="Georgia" w:cs="Georgia"/>
          <w:sz w:val="24"/>
          <w:szCs w:val="24"/>
        </w:rPr>
      </w:pPr>
      <w:r>
        <w:pict w14:anchorId="5C6D7219">
          <v:rect id="_x0000_i1025" style="width:0;height:1.5pt" o:hralign="center" o:hrstd="t" o:hr="t" fillcolor="#a0a0a0" stroked="f"/>
        </w:pict>
      </w:r>
    </w:p>
    <w:p w14:paraId="76C3DF0C" w14:textId="77777777" w:rsidR="00620598" w:rsidRPr="005F53DD" w:rsidRDefault="002A1F79">
      <w:pPr>
        <w:spacing w:before="200" w:after="0" w:line="240" w:lineRule="auto"/>
        <w:rPr>
          <w:rFonts w:ascii="Georgia" w:eastAsia="Georgia" w:hAnsi="Georgia" w:cs="Georgia"/>
          <w:i/>
          <w:color w:val="122E5A"/>
          <w:sz w:val="26"/>
          <w:szCs w:val="26"/>
        </w:rPr>
      </w:pPr>
      <w:r w:rsidRPr="005F53DD">
        <w:rPr>
          <w:rFonts w:ascii="Georgia" w:eastAsia="Georgia" w:hAnsi="Georgia" w:cs="Georgia"/>
          <w:b/>
          <w:color w:val="122E5A"/>
          <w:sz w:val="26"/>
          <w:szCs w:val="26"/>
        </w:rPr>
        <w:t>Education</w:t>
      </w:r>
    </w:p>
    <w:p w14:paraId="5350C047" w14:textId="77777777" w:rsidR="00620598" w:rsidRDefault="002A1F79">
      <w:pPr>
        <w:spacing w:after="0" w:line="240" w:lineRule="auto"/>
        <w:rPr>
          <w:rFonts w:ascii="Georgia" w:eastAsia="Georgia" w:hAnsi="Georgia" w:cs="Georgia"/>
          <w:i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  <w:highlight w:val="white"/>
        </w:rPr>
        <w:t>California State Polytechnic University</w:t>
      </w:r>
      <w:r>
        <w:rPr>
          <w:rFonts w:ascii="Georgia" w:eastAsia="Georgia" w:hAnsi="Georgia" w:cs="Georgia"/>
          <w:sz w:val="24"/>
          <w:szCs w:val="24"/>
        </w:rPr>
        <w:t>,</w:t>
      </w:r>
      <w:r>
        <w:rPr>
          <w:rFonts w:ascii="Georgia" w:eastAsia="Georgia" w:hAnsi="Georgia" w:cs="Georgia"/>
          <w:sz w:val="24"/>
          <w:szCs w:val="24"/>
        </w:rPr>
        <w:tab/>
      </w:r>
      <w:r>
        <w:rPr>
          <w:rFonts w:ascii="Georgia" w:eastAsia="Georgia" w:hAnsi="Georgia" w:cs="Georgia"/>
          <w:color w:val="262626"/>
          <w:sz w:val="24"/>
          <w:szCs w:val="24"/>
        </w:rPr>
        <w:t xml:space="preserve">       </w:t>
      </w:r>
      <w:r>
        <w:rPr>
          <w:rFonts w:ascii="Georgia" w:eastAsia="Georgia" w:hAnsi="Georgia" w:cs="Georgia"/>
          <w:color w:val="262626"/>
          <w:sz w:val="24"/>
          <w:szCs w:val="24"/>
        </w:rPr>
        <w:tab/>
      </w:r>
      <w:r>
        <w:rPr>
          <w:rFonts w:ascii="Georgia" w:eastAsia="Georgia" w:hAnsi="Georgia" w:cs="Georgia"/>
          <w:color w:val="262626"/>
          <w:sz w:val="24"/>
          <w:szCs w:val="24"/>
        </w:rPr>
        <w:tab/>
      </w:r>
      <w:r>
        <w:rPr>
          <w:rFonts w:ascii="Georgia" w:eastAsia="Georgia" w:hAnsi="Georgia" w:cs="Georgia"/>
          <w:color w:val="262626"/>
          <w:sz w:val="24"/>
          <w:szCs w:val="24"/>
        </w:rPr>
        <w:tab/>
      </w:r>
      <w:r>
        <w:rPr>
          <w:rFonts w:ascii="Georgia" w:eastAsia="Georgia" w:hAnsi="Georgia" w:cs="Georgia"/>
          <w:color w:val="262626"/>
          <w:sz w:val="24"/>
          <w:szCs w:val="24"/>
        </w:rPr>
        <w:tab/>
        <w:t xml:space="preserve"> </w:t>
      </w:r>
      <w:r>
        <w:rPr>
          <w:rFonts w:ascii="Georgia" w:eastAsia="Georgia" w:hAnsi="Georgia" w:cs="Georgia"/>
          <w:sz w:val="24"/>
          <w:szCs w:val="24"/>
        </w:rPr>
        <w:t xml:space="preserve"> Pomona, CA</w:t>
      </w:r>
    </w:p>
    <w:p w14:paraId="5BED3371" w14:textId="77777777" w:rsidR="00620598" w:rsidRDefault="002A1F79">
      <w:pPr>
        <w:spacing w:after="0" w:line="240" w:lineRule="auto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i/>
          <w:sz w:val="24"/>
          <w:szCs w:val="24"/>
        </w:rPr>
        <w:t xml:space="preserve">Bachelor of Science in Computer Science     </w:t>
      </w:r>
      <w:r>
        <w:rPr>
          <w:rFonts w:ascii="Georgia" w:eastAsia="Georgia" w:hAnsi="Georgia" w:cs="Georgia"/>
          <w:sz w:val="24"/>
          <w:szCs w:val="24"/>
        </w:rPr>
        <w:t xml:space="preserve">                                                              2018-2021</w:t>
      </w:r>
    </w:p>
    <w:p w14:paraId="35DB531D" w14:textId="4921C974" w:rsidR="00620598" w:rsidRPr="004B706F" w:rsidRDefault="002A1F79">
      <w:pPr>
        <w:spacing w:after="0" w:line="240" w:lineRule="auto"/>
        <w:rPr>
          <w:rFonts w:ascii="Georgia" w:eastAsia="Georgia" w:hAnsi="Georgia" w:cs="Georgia"/>
          <w:b/>
          <w:bCs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 xml:space="preserve">Algorithms, x86 Assembly, Computer Architecture, </w:t>
      </w:r>
      <w:r w:rsidR="004B706F">
        <w:rPr>
          <w:rFonts w:ascii="Georgia" w:eastAsia="Georgia" w:hAnsi="Georgia" w:cs="Georgia"/>
          <w:sz w:val="24"/>
          <w:szCs w:val="24"/>
        </w:rPr>
        <w:t xml:space="preserve">Discrete &amp; </w:t>
      </w:r>
      <w:r>
        <w:rPr>
          <w:rFonts w:ascii="Georgia" w:eastAsia="Georgia" w:hAnsi="Georgia" w:cs="Georgia"/>
          <w:sz w:val="24"/>
          <w:szCs w:val="24"/>
        </w:rPr>
        <w:t xml:space="preserve">Data Structures, </w:t>
      </w:r>
      <w:r w:rsidR="00400EE3">
        <w:rPr>
          <w:rFonts w:ascii="Georgia" w:eastAsia="Georgia" w:hAnsi="Georgia" w:cs="Georgia"/>
          <w:sz w:val="24"/>
          <w:szCs w:val="24"/>
        </w:rPr>
        <w:t>Machine Learning w/ Big Data</w:t>
      </w:r>
      <w:r>
        <w:rPr>
          <w:rFonts w:ascii="Georgia" w:eastAsia="Georgia" w:hAnsi="Georgia" w:cs="Georgia"/>
          <w:sz w:val="24"/>
          <w:szCs w:val="24"/>
        </w:rPr>
        <w:t>, Formal Languages &amp; Automata, Software Engineering, Object Oriented Programming w/C++, Operating Systems, Parallel Processing,</w:t>
      </w:r>
      <w:r w:rsidR="00400EE3">
        <w:rPr>
          <w:rFonts w:ascii="Georgia" w:eastAsia="Georgia" w:hAnsi="Georgia" w:cs="Georgia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Networks</w:t>
      </w:r>
    </w:p>
    <w:p w14:paraId="3A1049F1" w14:textId="77777777" w:rsidR="00620598" w:rsidRPr="005F53DD" w:rsidRDefault="002A1F79">
      <w:pPr>
        <w:spacing w:before="200" w:after="0" w:line="240" w:lineRule="auto"/>
        <w:rPr>
          <w:rFonts w:ascii="Georgia" w:eastAsia="Georgia" w:hAnsi="Georgia" w:cs="Georgia"/>
          <w:b/>
          <w:color w:val="122E5A"/>
          <w:sz w:val="26"/>
          <w:szCs w:val="26"/>
        </w:rPr>
      </w:pPr>
      <w:r w:rsidRPr="005F53DD">
        <w:rPr>
          <w:rFonts w:ascii="Georgia" w:eastAsia="Georgia" w:hAnsi="Georgia" w:cs="Georgia"/>
          <w:b/>
          <w:color w:val="122E5A"/>
          <w:sz w:val="26"/>
          <w:szCs w:val="26"/>
        </w:rPr>
        <w:t>Experience</w:t>
      </w:r>
    </w:p>
    <w:p w14:paraId="1DF16431" w14:textId="68156495" w:rsidR="00620598" w:rsidRPr="005F53DD" w:rsidRDefault="005D2E69" w:rsidP="0049030A">
      <w:pPr>
        <w:spacing w:after="0" w:line="240" w:lineRule="auto"/>
        <w:rPr>
          <w:rFonts w:ascii="Georgia" w:eastAsia="Georgia" w:hAnsi="Georgia" w:cs="Georgia"/>
          <w:color w:val="262626"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 xml:space="preserve">Software </w:t>
      </w:r>
      <w:r w:rsidR="002A1F79">
        <w:rPr>
          <w:rFonts w:ascii="Georgia" w:eastAsia="Georgia" w:hAnsi="Georgia" w:cs="Georgia"/>
          <w:b/>
          <w:sz w:val="24"/>
          <w:szCs w:val="24"/>
        </w:rPr>
        <w:t>Q</w:t>
      </w:r>
      <w:r w:rsidR="001F1750">
        <w:rPr>
          <w:rFonts w:ascii="Georgia" w:eastAsia="Georgia" w:hAnsi="Georgia" w:cs="Georgia"/>
          <w:b/>
          <w:sz w:val="24"/>
          <w:szCs w:val="24"/>
        </w:rPr>
        <w:t xml:space="preserve">uality </w:t>
      </w:r>
      <w:r w:rsidR="002A1F79">
        <w:rPr>
          <w:rFonts w:ascii="Georgia" w:eastAsia="Georgia" w:hAnsi="Georgia" w:cs="Georgia"/>
          <w:b/>
          <w:sz w:val="24"/>
          <w:szCs w:val="24"/>
        </w:rPr>
        <w:t>A</w:t>
      </w:r>
      <w:r w:rsidR="001F1750">
        <w:rPr>
          <w:rFonts w:ascii="Georgia" w:eastAsia="Georgia" w:hAnsi="Georgia" w:cs="Georgia"/>
          <w:b/>
          <w:sz w:val="24"/>
          <w:szCs w:val="24"/>
        </w:rPr>
        <w:t>ssurance</w:t>
      </w:r>
      <w:r w:rsidR="002A1F79">
        <w:rPr>
          <w:rFonts w:ascii="Georgia" w:eastAsia="Georgia" w:hAnsi="Georgia" w:cs="Georgia"/>
          <w:b/>
          <w:sz w:val="24"/>
          <w:szCs w:val="24"/>
        </w:rPr>
        <w:t xml:space="preserve"> Analyst </w:t>
      </w:r>
      <w:r w:rsidR="002A1F79">
        <w:rPr>
          <w:rFonts w:ascii="Georgia" w:eastAsia="Georgia" w:hAnsi="Georgia" w:cs="Georgia"/>
          <w:sz w:val="24"/>
          <w:szCs w:val="24"/>
        </w:rPr>
        <w:t>at SQA</w:t>
      </w:r>
      <w:r w:rsidR="002A1F79">
        <w:rPr>
          <w:rFonts w:ascii="Georgia" w:eastAsia="Georgia" w:hAnsi="Georgia" w:cs="Georgia"/>
          <w:sz w:val="24"/>
          <w:szCs w:val="24"/>
          <w:vertAlign w:val="superscript"/>
        </w:rPr>
        <w:t>2</w:t>
      </w:r>
      <w:r w:rsidR="002A1F79">
        <w:rPr>
          <w:rFonts w:ascii="Georgia" w:eastAsia="Georgia" w:hAnsi="Georgia" w:cs="Georgia"/>
          <w:color w:val="262626"/>
          <w:sz w:val="24"/>
          <w:szCs w:val="24"/>
        </w:rPr>
        <w:tab/>
      </w:r>
      <w:r w:rsidR="00352124">
        <w:rPr>
          <w:rFonts w:ascii="Georgia" w:eastAsia="Georgia" w:hAnsi="Georgia" w:cs="Georgia"/>
          <w:color w:val="262626"/>
          <w:sz w:val="24"/>
          <w:szCs w:val="24"/>
        </w:rPr>
        <w:t xml:space="preserve">                </w:t>
      </w:r>
      <w:r w:rsidR="005F53DD">
        <w:rPr>
          <w:rFonts w:ascii="Georgia" w:eastAsia="Georgia" w:hAnsi="Georgia" w:cs="Georgia"/>
          <w:sz w:val="24"/>
          <w:szCs w:val="24"/>
        </w:rPr>
        <w:t xml:space="preserve">September </w:t>
      </w:r>
      <w:r w:rsidR="002A1F79">
        <w:rPr>
          <w:rFonts w:ascii="Georgia" w:eastAsia="Georgia" w:hAnsi="Georgia" w:cs="Georgia"/>
          <w:sz w:val="24"/>
          <w:szCs w:val="24"/>
        </w:rPr>
        <w:t>2021-</w:t>
      </w:r>
      <w:r w:rsidR="005F53DD">
        <w:rPr>
          <w:rFonts w:ascii="Georgia" w:eastAsia="Georgia" w:hAnsi="Georgia" w:cs="Georgia"/>
          <w:sz w:val="24"/>
          <w:szCs w:val="24"/>
        </w:rPr>
        <w:t>P</w:t>
      </w:r>
      <w:r w:rsidR="002A1F79">
        <w:rPr>
          <w:rFonts w:ascii="Georgia" w:eastAsia="Georgia" w:hAnsi="Georgia" w:cs="Georgia"/>
          <w:sz w:val="24"/>
          <w:szCs w:val="24"/>
        </w:rPr>
        <w:t>resent</w:t>
      </w:r>
    </w:p>
    <w:p w14:paraId="509D63C6" w14:textId="77777777" w:rsidR="00620598" w:rsidRDefault="002A1F79" w:rsidP="004B706F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C</w:t>
      </w:r>
      <w:r>
        <w:rPr>
          <w:rFonts w:ascii="Georgia" w:eastAsia="Georgia" w:hAnsi="Georgia" w:cs="Georgia"/>
          <w:color w:val="000000"/>
          <w:sz w:val="24"/>
          <w:szCs w:val="24"/>
        </w:rPr>
        <w:t xml:space="preserve">reating test cases and testing documentation with </w:t>
      </w:r>
      <w:r>
        <w:rPr>
          <w:rFonts w:ascii="Georgia" w:eastAsia="Georgia" w:hAnsi="Georgia" w:cs="Georgia"/>
          <w:sz w:val="24"/>
          <w:szCs w:val="24"/>
        </w:rPr>
        <w:t>and</w:t>
      </w:r>
      <w:r>
        <w:rPr>
          <w:rFonts w:ascii="Georgia" w:eastAsia="Georgia" w:hAnsi="Georgia" w:cs="Georgia"/>
          <w:color w:val="000000"/>
          <w:sz w:val="24"/>
          <w:szCs w:val="24"/>
        </w:rPr>
        <w:t xml:space="preserve"> without requirements</w:t>
      </w:r>
      <w:r>
        <w:rPr>
          <w:rFonts w:ascii="Georgia" w:eastAsia="Georgia" w:hAnsi="Georgia" w:cs="Georgia"/>
          <w:sz w:val="24"/>
          <w:szCs w:val="24"/>
        </w:rPr>
        <w:t>, user acceptance criteria and mockups</w:t>
      </w:r>
    </w:p>
    <w:p w14:paraId="410970B5" w14:textId="23CE38E7" w:rsidR="00620598" w:rsidRDefault="002A1F79" w:rsidP="004B706F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eorgia" w:eastAsia="Georgia" w:hAnsi="Georgia" w:cs="Georgia"/>
          <w:sz w:val="24"/>
          <w:szCs w:val="24"/>
          <w:highlight w:val="white"/>
        </w:rPr>
      </w:pPr>
      <w:r>
        <w:rPr>
          <w:rFonts w:ascii="Georgia" w:eastAsia="Georgia" w:hAnsi="Georgia" w:cs="Georgia"/>
          <w:color w:val="000000"/>
          <w:sz w:val="24"/>
          <w:szCs w:val="24"/>
          <w:highlight w:val="white"/>
        </w:rPr>
        <w:t xml:space="preserve">Designing, </w:t>
      </w:r>
      <w:r w:rsidR="001D1BD1">
        <w:rPr>
          <w:rFonts w:ascii="Georgia" w:eastAsia="Georgia" w:hAnsi="Georgia" w:cs="Georgia"/>
          <w:color w:val="000000"/>
          <w:sz w:val="24"/>
          <w:szCs w:val="24"/>
          <w:highlight w:val="white"/>
        </w:rPr>
        <w:t>developing,</w:t>
      </w:r>
      <w:r>
        <w:rPr>
          <w:rFonts w:ascii="Georgia" w:eastAsia="Georgia" w:hAnsi="Georgia" w:cs="Georgia"/>
          <w:color w:val="000000"/>
          <w:sz w:val="24"/>
          <w:szCs w:val="24"/>
          <w:highlight w:val="white"/>
        </w:rPr>
        <w:t xml:space="preserve"> and maintaining automated test cases while </w:t>
      </w:r>
      <w:r>
        <w:rPr>
          <w:rFonts w:ascii="Georgia" w:eastAsia="Georgia" w:hAnsi="Georgia" w:cs="Georgia"/>
          <w:sz w:val="24"/>
          <w:szCs w:val="24"/>
          <w:highlight w:val="white"/>
        </w:rPr>
        <w:t>incorporating</w:t>
      </w:r>
      <w:r>
        <w:rPr>
          <w:rFonts w:ascii="Georgia" w:eastAsia="Georgia" w:hAnsi="Georgia" w:cs="Georgia"/>
          <w:color w:val="000000"/>
          <w:sz w:val="24"/>
          <w:szCs w:val="24"/>
          <w:highlight w:val="white"/>
        </w:rPr>
        <w:t xml:space="preserve"> </w:t>
      </w:r>
      <w:r>
        <w:rPr>
          <w:rFonts w:ascii="Georgia" w:eastAsia="Georgia" w:hAnsi="Georgia" w:cs="Georgia"/>
          <w:sz w:val="24"/>
          <w:szCs w:val="24"/>
          <w:highlight w:val="white"/>
        </w:rPr>
        <w:t xml:space="preserve">reusability </w:t>
      </w:r>
      <w:r>
        <w:rPr>
          <w:rFonts w:ascii="Georgia" w:eastAsia="Georgia" w:hAnsi="Georgia" w:cs="Georgia"/>
          <w:color w:val="000000"/>
          <w:sz w:val="24"/>
          <w:szCs w:val="24"/>
          <w:highlight w:val="white"/>
        </w:rPr>
        <w:t>and maintainability</w:t>
      </w:r>
      <w:r>
        <w:rPr>
          <w:rFonts w:ascii="Georgia" w:eastAsia="Georgia" w:hAnsi="Georgia" w:cs="Georgia"/>
          <w:sz w:val="24"/>
          <w:szCs w:val="24"/>
          <w:highlight w:val="white"/>
        </w:rPr>
        <w:t xml:space="preserve"> best practices</w:t>
      </w:r>
    </w:p>
    <w:p w14:paraId="22359810" w14:textId="2DBC38F8" w:rsidR="00620598" w:rsidRDefault="002A1F79" w:rsidP="004B706F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eorgia" w:eastAsia="Georgia" w:hAnsi="Georgia" w:cs="Georgia"/>
          <w:color w:val="262626"/>
          <w:sz w:val="24"/>
          <w:szCs w:val="24"/>
        </w:rPr>
      </w:pPr>
      <w:r>
        <w:rPr>
          <w:rFonts w:ascii="Georgia" w:eastAsia="Georgia" w:hAnsi="Georgia" w:cs="Georgia"/>
          <w:color w:val="262626"/>
          <w:sz w:val="24"/>
          <w:szCs w:val="24"/>
        </w:rPr>
        <w:t>Identifying and communicating risk and risk mitigation strategies</w:t>
      </w:r>
      <w:r w:rsidR="001D1BD1">
        <w:rPr>
          <w:rFonts w:ascii="Georgia" w:eastAsia="Georgia" w:hAnsi="Georgia" w:cs="Georgia"/>
          <w:color w:val="262626"/>
          <w:sz w:val="24"/>
          <w:szCs w:val="24"/>
        </w:rPr>
        <w:t xml:space="preserve"> to teams and clients</w:t>
      </w:r>
    </w:p>
    <w:p w14:paraId="7D175C26" w14:textId="52F46866" w:rsidR="00620598" w:rsidRDefault="002A1F79" w:rsidP="004B706F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eorgia" w:eastAsia="Georgia" w:hAnsi="Georgia" w:cs="Georgia"/>
          <w:color w:val="262626"/>
          <w:sz w:val="24"/>
          <w:szCs w:val="24"/>
        </w:rPr>
      </w:pPr>
      <w:r>
        <w:rPr>
          <w:rFonts w:ascii="Georgia" w:eastAsia="Georgia" w:hAnsi="Georgia" w:cs="Georgia"/>
          <w:color w:val="262626"/>
          <w:sz w:val="24"/>
          <w:szCs w:val="24"/>
        </w:rPr>
        <w:t xml:space="preserve">Testing </w:t>
      </w:r>
      <w:r w:rsidR="001D1BD1">
        <w:rPr>
          <w:rFonts w:ascii="Georgia" w:eastAsia="Georgia" w:hAnsi="Georgia" w:cs="Georgia"/>
          <w:color w:val="262626"/>
          <w:sz w:val="24"/>
          <w:szCs w:val="24"/>
        </w:rPr>
        <w:t xml:space="preserve">platforms include </w:t>
      </w:r>
      <w:r>
        <w:rPr>
          <w:rFonts w:ascii="Georgia" w:eastAsia="Georgia" w:hAnsi="Georgia" w:cs="Georgia"/>
          <w:color w:val="262626"/>
          <w:sz w:val="24"/>
          <w:szCs w:val="24"/>
        </w:rPr>
        <w:t>Desktop</w:t>
      </w:r>
      <w:r w:rsidR="001D1BD1">
        <w:rPr>
          <w:rFonts w:ascii="Georgia" w:eastAsia="Georgia" w:hAnsi="Georgia" w:cs="Georgia"/>
          <w:color w:val="262626"/>
          <w:sz w:val="24"/>
          <w:szCs w:val="24"/>
        </w:rPr>
        <w:t>/</w:t>
      </w:r>
      <w:r>
        <w:rPr>
          <w:rFonts w:ascii="Georgia" w:eastAsia="Georgia" w:hAnsi="Georgia" w:cs="Georgia"/>
          <w:color w:val="262626"/>
          <w:sz w:val="24"/>
          <w:szCs w:val="24"/>
        </w:rPr>
        <w:t xml:space="preserve">Web Apps, iOS/Android Apps, </w:t>
      </w:r>
      <w:r w:rsidR="001D1BD1">
        <w:rPr>
          <w:rFonts w:ascii="Georgia" w:eastAsia="Georgia" w:hAnsi="Georgia" w:cs="Georgia"/>
          <w:color w:val="262626"/>
          <w:sz w:val="24"/>
          <w:szCs w:val="24"/>
        </w:rPr>
        <w:t>API</w:t>
      </w:r>
    </w:p>
    <w:p w14:paraId="043722CE" w14:textId="3C6F52FE" w:rsidR="00620598" w:rsidRDefault="001D1BD1" w:rsidP="004B706F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eorgia" w:eastAsia="Georgia" w:hAnsi="Georgia" w:cs="Georgia"/>
          <w:color w:val="262626"/>
          <w:sz w:val="24"/>
          <w:szCs w:val="24"/>
        </w:rPr>
      </w:pPr>
      <w:r>
        <w:rPr>
          <w:rFonts w:ascii="Georgia" w:eastAsia="Georgia" w:hAnsi="Georgia" w:cs="Georgia"/>
          <w:color w:val="262626"/>
          <w:sz w:val="24"/>
          <w:szCs w:val="24"/>
        </w:rPr>
        <w:t xml:space="preserve">Testing methodologies include </w:t>
      </w:r>
      <w:r w:rsidR="002A1F79">
        <w:rPr>
          <w:rFonts w:ascii="Georgia" w:eastAsia="Georgia" w:hAnsi="Georgia" w:cs="Georgia"/>
          <w:color w:val="262626"/>
          <w:sz w:val="24"/>
          <w:szCs w:val="24"/>
        </w:rPr>
        <w:t>A-B, Ad-</w:t>
      </w:r>
      <w:r>
        <w:rPr>
          <w:rFonts w:ascii="Georgia" w:eastAsia="Georgia" w:hAnsi="Georgia" w:cs="Georgia"/>
          <w:color w:val="262626"/>
          <w:sz w:val="24"/>
          <w:szCs w:val="24"/>
        </w:rPr>
        <w:t>H</w:t>
      </w:r>
      <w:r w:rsidR="002A1F79">
        <w:rPr>
          <w:rFonts w:ascii="Georgia" w:eastAsia="Georgia" w:hAnsi="Georgia" w:cs="Georgia"/>
          <w:color w:val="262626"/>
          <w:sz w:val="24"/>
          <w:szCs w:val="24"/>
        </w:rPr>
        <w:t>oc</w:t>
      </w:r>
      <w:r>
        <w:rPr>
          <w:rFonts w:ascii="Georgia" w:eastAsia="Georgia" w:hAnsi="Georgia" w:cs="Georgia"/>
          <w:color w:val="262626"/>
          <w:sz w:val="24"/>
          <w:szCs w:val="24"/>
        </w:rPr>
        <w:t>,</w:t>
      </w:r>
      <w:r w:rsidR="002A1F79">
        <w:rPr>
          <w:rFonts w:ascii="Georgia" w:eastAsia="Georgia" w:hAnsi="Georgia" w:cs="Georgia"/>
          <w:color w:val="262626"/>
          <w:sz w:val="24"/>
          <w:szCs w:val="24"/>
        </w:rPr>
        <w:t xml:space="preserve"> Behavior Driven</w:t>
      </w:r>
      <w:r>
        <w:rPr>
          <w:rFonts w:ascii="Georgia" w:eastAsia="Georgia" w:hAnsi="Georgia" w:cs="Georgia"/>
          <w:color w:val="262626"/>
          <w:sz w:val="24"/>
          <w:szCs w:val="24"/>
        </w:rPr>
        <w:t xml:space="preserve">, </w:t>
      </w:r>
      <w:r w:rsidR="002A1F79">
        <w:rPr>
          <w:rFonts w:ascii="Georgia" w:eastAsia="Georgia" w:hAnsi="Georgia" w:cs="Georgia"/>
          <w:color w:val="262626"/>
          <w:sz w:val="24"/>
          <w:szCs w:val="24"/>
        </w:rPr>
        <w:t>Regression</w:t>
      </w:r>
    </w:p>
    <w:p w14:paraId="6A9B43F8" w14:textId="09BDE4C4" w:rsidR="0049030A" w:rsidRPr="0049030A" w:rsidRDefault="00EF18BC" w:rsidP="0049030A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Georgia" w:eastAsia="Georgia" w:hAnsi="Georgia" w:cs="Georgia"/>
          <w:color w:val="262626"/>
          <w:sz w:val="24"/>
          <w:szCs w:val="24"/>
        </w:rPr>
      </w:pPr>
      <w:r w:rsidRPr="0049030A">
        <w:rPr>
          <w:rFonts w:ascii="Georgia" w:eastAsia="Georgia" w:hAnsi="Georgia" w:cs="Georgia"/>
          <w:color w:val="262626"/>
          <w:sz w:val="24"/>
          <w:szCs w:val="24"/>
        </w:rPr>
        <w:t>Contractor c</w:t>
      </w:r>
      <w:r w:rsidR="00C55F5E" w:rsidRPr="0049030A">
        <w:rPr>
          <w:rFonts w:ascii="Georgia" w:eastAsia="Georgia" w:hAnsi="Georgia" w:cs="Georgia"/>
          <w:color w:val="262626"/>
          <w:sz w:val="24"/>
          <w:szCs w:val="24"/>
        </w:rPr>
        <w:t xml:space="preserve">lients include Ticketmaster, </w:t>
      </w:r>
      <w:proofErr w:type="spellStart"/>
      <w:r w:rsidR="00C55F5E" w:rsidRPr="0049030A">
        <w:rPr>
          <w:rFonts w:ascii="Georgia" w:eastAsia="Georgia" w:hAnsi="Georgia" w:cs="Georgia"/>
          <w:color w:val="262626"/>
          <w:sz w:val="24"/>
          <w:szCs w:val="24"/>
        </w:rPr>
        <w:t>GoodRx</w:t>
      </w:r>
      <w:proofErr w:type="spellEnd"/>
      <w:r w:rsidR="00C55F5E" w:rsidRPr="0049030A">
        <w:rPr>
          <w:rFonts w:ascii="Georgia" w:eastAsia="Georgia" w:hAnsi="Georgia" w:cs="Georgia"/>
          <w:color w:val="262626"/>
          <w:sz w:val="24"/>
          <w:szCs w:val="24"/>
        </w:rPr>
        <w:t xml:space="preserve">, Thrive Market and </w:t>
      </w:r>
      <w:proofErr w:type="spellStart"/>
      <w:r w:rsidR="00C55F5E" w:rsidRPr="0049030A">
        <w:rPr>
          <w:rFonts w:ascii="Georgia" w:eastAsia="Georgia" w:hAnsi="Georgia" w:cs="Georgia"/>
          <w:color w:val="262626"/>
          <w:sz w:val="24"/>
          <w:szCs w:val="24"/>
        </w:rPr>
        <w:t>PriceSpider</w:t>
      </w:r>
      <w:proofErr w:type="spellEnd"/>
      <w:r w:rsidR="0049030A">
        <w:rPr>
          <w:rFonts w:ascii="Georgia" w:eastAsia="Georgia" w:hAnsi="Georgia" w:cs="Georgia"/>
          <w:color w:val="262626"/>
          <w:sz w:val="24"/>
          <w:szCs w:val="24"/>
        </w:rPr>
        <w:br/>
      </w:r>
    </w:p>
    <w:p w14:paraId="555DEF51" w14:textId="7E70C94C" w:rsidR="00620598" w:rsidRDefault="002A1F79" w:rsidP="0049030A">
      <w:pPr>
        <w:spacing w:after="0" w:line="240" w:lineRule="auto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 xml:space="preserve">Supervisor </w:t>
      </w:r>
      <w:r>
        <w:rPr>
          <w:rFonts w:ascii="Georgia" w:eastAsia="Georgia" w:hAnsi="Georgia" w:cs="Georgia"/>
          <w:sz w:val="24"/>
          <w:szCs w:val="24"/>
        </w:rPr>
        <w:t>at LAZ Parking at the Americana at Brand</w:t>
      </w:r>
      <w:r>
        <w:rPr>
          <w:rFonts w:ascii="Georgia" w:eastAsia="Georgia" w:hAnsi="Georgia" w:cs="Georgia"/>
          <w:color w:val="262626"/>
          <w:sz w:val="24"/>
          <w:szCs w:val="24"/>
        </w:rPr>
        <w:t xml:space="preserve">                            </w:t>
      </w:r>
      <w:r>
        <w:rPr>
          <w:rFonts w:ascii="Georgia" w:eastAsia="Georgia" w:hAnsi="Georgia" w:cs="Georgia"/>
          <w:sz w:val="24"/>
          <w:szCs w:val="24"/>
        </w:rPr>
        <w:t xml:space="preserve">    </w:t>
      </w:r>
      <w:r w:rsidR="0049030A">
        <w:rPr>
          <w:rFonts w:ascii="Georgia" w:eastAsia="Georgia" w:hAnsi="Georgia" w:cs="Georgia"/>
          <w:sz w:val="24"/>
          <w:szCs w:val="24"/>
        </w:rPr>
        <w:t xml:space="preserve"> </w:t>
      </w:r>
      <w:r>
        <w:rPr>
          <w:rFonts w:ascii="Georgia" w:eastAsia="Georgia" w:hAnsi="Georgia" w:cs="Georgia"/>
          <w:color w:val="122E5A"/>
          <w:sz w:val="24"/>
          <w:szCs w:val="24"/>
        </w:rPr>
        <w:t xml:space="preserve"> </w:t>
      </w:r>
      <w:r w:rsidR="0049030A">
        <w:rPr>
          <w:rFonts w:ascii="Georgia" w:eastAsia="Georgia" w:hAnsi="Georgia" w:cs="Georgia"/>
          <w:color w:val="122E5A"/>
          <w:sz w:val="24"/>
          <w:szCs w:val="24"/>
        </w:rPr>
        <w:t xml:space="preserve">      </w:t>
      </w:r>
      <w:r>
        <w:rPr>
          <w:rFonts w:ascii="Georgia" w:eastAsia="Georgia" w:hAnsi="Georgia" w:cs="Georgia"/>
          <w:sz w:val="24"/>
          <w:szCs w:val="24"/>
        </w:rPr>
        <w:t>2018-2020</w:t>
      </w:r>
    </w:p>
    <w:p w14:paraId="0FB2D883" w14:textId="25FF408C" w:rsidR="00620598" w:rsidRDefault="004B706F" w:rsidP="004B706F">
      <w:pPr>
        <w:numPr>
          <w:ilvl w:val="0"/>
          <w:numId w:val="9"/>
        </w:numPr>
        <w:spacing w:after="0" w:line="240" w:lineRule="auto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S</w:t>
      </w:r>
      <w:r w:rsidR="002A1F79">
        <w:rPr>
          <w:rFonts w:ascii="Georgia" w:eastAsia="Georgia" w:hAnsi="Georgia" w:cs="Georgia"/>
          <w:sz w:val="24"/>
          <w:szCs w:val="24"/>
        </w:rPr>
        <w:t>ervic</w:t>
      </w:r>
      <w:r>
        <w:rPr>
          <w:rFonts w:ascii="Georgia" w:eastAsia="Georgia" w:hAnsi="Georgia" w:cs="Georgia"/>
          <w:sz w:val="24"/>
          <w:szCs w:val="24"/>
        </w:rPr>
        <w:t xml:space="preserve">ing </w:t>
      </w:r>
      <w:r w:rsidR="002A1F79">
        <w:rPr>
          <w:rFonts w:ascii="Georgia" w:eastAsia="Georgia" w:hAnsi="Georgia" w:cs="Georgia"/>
          <w:sz w:val="24"/>
          <w:szCs w:val="24"/>
        </w:rPr>
        <w:t>300+</w:t>
      </w:r>
      <w:r>
        <w:rPr>
          <w:rFonts w:ascii="Georgia" w:eastAsia="Georgia" w:hAnsi="Georgia" w:cs="Georgia"/>
          <w:sz w:val="24"/>
          <w:szCs w:val="24"/>
        </w:rPr>
        <w:t xml:space="preserve"> average daily</w:t>
      </w:r>
      <w:r w:rsidR="002A1F79">
        <w:rPr>
          <w:rFonts w:ascii="Georgia" w:eastAsia="Georgia" w:hAnsi="Georgia" w:cs="Georgia"/>
          <w:sz w:val="24"/>
          <w:szCs w:val="2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customer traffic</w:t>
      </w:r>
    </w:p>
    <w:p w14:paraId="5B28C426" w14:textId="3FB23A74" w:rsidR="00620598" w:rsidRDefault="002A1F79" w:rsidP="004B706F">
      <w:pPr>
        <w:numPr>
          <w:ilvl w:val="0"/>
          <w:numId w:val="9"/>
        </w:numPr>
        <w:spacing w:after="0" w:line="240" w:lineRule="auto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Contributed data-driven ideas</w:t>
      </w:r>
      <w:r w:rsidR="004B706F">
        <w:rPr>
          <w:rFonts w:ascii="Georgia" w:eastAsia="Georgia" w:hAnsi="Georgia" w:cs="Georgia"/>
          <w:sz w:val="24"/>
          <w:szCs w:val="24"/>
        </w:rPr>
        <w:t xml:space="preserve"> and solutions</w:t>
      </w:r>
      <w:r>
        <w:rPr>
          <w:rFonts w:ascii="Georgia" w:eastAsia="Georgia" w:hAnsi="Georgia" w:cs="Georgia"/>
          <w:sz w:val="24"/>
          <w:szCs w:val="24"/>
        </w:rPr>
        <w:t xml:space="preserve"> for improving operational procedures </w:t>
      </w:r>
      <w:r w:rsidR="004B706F">
        <w:rPr>
          <w:rFonts w:ascii="Georgia" w:eastAsia="Georgia" w:hAnsi="Georgia" w:cs="Georgia"/>
          <w:sz w:val="24"/>
          <w:szCs w:val="24"/>
        </w:rPr>
        <w:t>to</w:t>
      </w:r>
      <w:r>
        <w:rPr>
          <w:rFonts w:ascii="Georgia" w:eastAsia="Georgia" w:hAnsi="Georgia" w:cs="Georgia"/>
          <w:sz w:val="24"/>
          <w:szCs w:val="24"/>
        </w:rPr>
        <w:t xml:space="preserve"> maximize efficiency, safety, and customer satisfaction</w:t>
      </w:r>
    </w:p>
    <w:p w14:paraId="45F9C63D" w14:textId="77777777" w:rsidR="00620598" w:rsidRDefault="00620598">
      <w:pPr>
        <w:spacing w:after="0" w:line="240" w:lineRule="auto"/>
        <w:rPr>
          <w:rFonts w:ascii="Georgia" w:eastAsia="Georgia" w:hAnsi="Georgia" w:cs="Georgia"/>
          <w:sz w:val="24"/>
          <w:szCs w:val="24"/>
        </w:rPr>
      </w:pPr>
    </w:p>
    <w:p w14:paraId="1A36E33C" w14:textId="206D16C5" w:rsidR="00620598" w:rsidRDefault="002A1F79" w:rsidP="0049030A">
      <w:pPr>
        <w:spacing w:after="0" w:line="240" w:lineRule="auto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>Engineering Intern</w:t>
      </w:r>
      <w:r>
        <w:rPr>
          <w:rFonts w:ascii="Georgia" w:eastAsia="Georgia" w:hAnsi="Georgia" w:cs="Georgia"/>
          <w:sz w:val="24"/>
          <w:szCs w:val="24"/>
        </w:rPr>
        <w:t xml:space="preserve"> at CBRE Group INC                                                         </w:t>
      </w:r>
      <w:r w:rsidR="0049030A">
        <w:rPr>
          <w:rFonts w:ascii="Georgia" w:eastAsia="Georgia" w:hAnsi="Georgia" w:cs="Georgia"/>
          <w:sz w:val="24"/>
          <w:szCs w:val="24"/>
        </w:rPr>
        <w:t xml:space="preserve">      </w:t>
      </w:r>
      <w:r>
        <w:rPr>
          <w:rFonts w:ascii="Georgia" w:eastAsia="Georgia" w:hAnsi="Georgia" w:cs="Georgia"/>
          <w:sz w:val="24"/>
          <w:szCs w:val="24"/>
        </w:rPr>
        <w:t>2017-2018</w:t>
      </w:r>
    </w:p>
    <w:p w14:paraId="46B83CCE" w14:textId="77777777" w:rsidR="00620598" w:rsidRDefault="002A1F79" w:rsidP="004B706F">
      <w:pPr>
        <w:numPr>
          <w:ilvl w:val="0"/>
          <w:numId w:val="8"/>
        </w:numPr>
        <w:spacing w:after="0" w:line="240" w:lineRule="auto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Provided input on project processes, strategies, and testing</w:t>
      </w:r>
    </w:p>
    <w:p w14:paraId="250173AB" w14:textId="77777777" w:rsidR="00620598" w:rsidRDefault="002A1F79" w:rsidP="004B706F">
      <w:pPr>
        <w:numPr>
          <w:ilvl w:val="0"/>
          <w:numId w:val="8"/>
        </w:numPr>
        <w:spacing w:after="0" w:line="240" w:lineRule="auto"/>
        <w:rPr>
          <w:rFonts w:ascii="Georgia" w:eastAsia="Georgia" w:hAnsi="Georgia" w:cs="Georgia"/>
          <w:color w:val="2D2D2D"/>
          <w:sz w:val="24"/>
          <w:szCs w:val="24"/>
        </w:rPr>
      </w:pPr>
      <w:r>
        <w:rPr>
          <w:rFonts w:ascii="Georgia" w:eastAsia="Georgia" w:hAnsi="Georgia" w:cs="Georgia"/>
          <w:color w:val="2D2D2D"/>
          <w:sz w:val="24"/>
          <w:szCs w:val="24"/>
        </w:rPr>
        <w:t>Provided technical support to engineers and clients</w:t>
      </w:r>
    </w:p>
    <w:p w14:paraId="43BF2FE0" w14:textId="77777777" w:rsidR="00620598" w:rsidRDefault="00620598">
      <w:pPr>
        <w:spacing w:after="0" w:line="240" w:lineRule="auto"/>
        <w:ind w:left="360"/>
        <w:rPr>
          <w:rFonts w:ascii="Georgia" w:eastAsia="Georgia" w:hAnsi="Georgia" w:cs="Georgia"/>
          <w:sz w:val="24"/>
          <w:szCs w:val="24"/>
        </w:rPr>
      </w:pPr>
    </w:p>
    <w:p w14:paraId="189C8C87" w14:textId="0BD5EBDA" w:rsidR="00620598" w:rsidRDefault="002A1F79" w:rsidP="0049030A">
      <w:pPr>
        <w:spacing w:after="0" w:line="240" w:lineRule="auto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>Computer Lab Assistant</w:t>
      </w:r>
      <w:r>
        <w:rPr>
          <w:rFonts w:ascii="Georgia" w:eastAsia="Georgia" w:hAnsi="Georgia" w:cs="Georgia"/>
          <w:sz w:val="24"/>
          <w:szCs w:val="24"/>
        </w:rPr>
        <w:t xml:space="preserve"> at Glendale Community College                          </w:t>
      </w:r>
      <w:r w:rsidR="0049030A">
        <w:rPr>
          <w:rFonts w:ascii="Georgia" w:eastAsia="Georgia" w:hAnsi="Georgia" w:cs="Georgia"/>
          <w:sz w:val="24"/>
          <w:szCs w:val="24"/>
        </w:rPr>
        <w:t xml:space="preserve">      </w:t>
      </w:r>
      <w:r>
        <w:rPr>
          <w:rFonts w:ascii="Georgia" w:eastAsia="Georgia" w:hAnsi="Georgia" w:cs="Georgia"/>
          <w:sz w:val="24"/>
          <w:szCs w:val="24"/>
        </w:rPr>
        <w:t>2015-2017</w:t>
      </w:r>
    </w:p>
    <w:p w14:paraId="48C7DCF3" w14:textId="6BC63716" w:rsidR="00620598" w:rsidRDefault="002A1F79" w:rsidP="004B706F">
      <w:pPr>
        <w:numPr>
          <w:ilvl w:val="0"/>
          <w:numId w:val="7"/>
        </w:numPr>
        <w:spacing w:after="0" w:line="240" w:lineRule="auto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Ensured a productive and efficient working environment</w:t>
      </w:r>
    </w:p>
    <w:p w14:paraId="3674422D" w14:textId="77777777" w:rsidR="00620598" w:rsidRDefault="002A1F79" w:rsidP="004B706F">
      <w:pPr>
        <w:numPr>
          <w:ilvl w:val="0"/>
          <w:numId w:val="7"/>
        </w:numPr>
        <w:spacing w:after="0" w:line="240" w:lineRule="auto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Helped organize and plan club meetings, activities, and events</w:t>
      </w:r>
    </w:p>
    <w:p w14:paraId="251B8168" w14:textId="7D3AE64A" w:rsidR="00620598" w:rsidRDefault="002A1F79" w:rsidP="004B706F">
      <w:pPr>
        <w:numPr>
          <w:ilvl w:val="0"/>
          <w:numId w:val="7"/>
        </w:numPr>
        <w:spacing w:after="0" w:line="240" w:lineRule="auto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 xml:space="preserve">Configured and maintained lab equipment, </w:t>
      </w:r>
      <w:r w:rsidR="005F53DD">
        <w:rPr>
          <w:rFonts w:ascii="Georgia" w:eastAsia="Georgia" w:hAnsi="Georgia" w:cs="Georgia"/>
          <w:sz w:val="24"/>
          <w:szCs w:val="24"/>
        </w:rPr>
        <w:t>workstations,</w:t>
      </w:r>
      <w:r>
        <w:rPr>
          <w:rFonts w:ascii="Georgia" w:eastAsia="Georgia" w:hAnsi="Georgia" w:cs="Georgia"/>
          <w:sz w:val="24"/>
          <w:szCs w:val="24"/>
        </w:rPr>
        <w:t xml:space="preserve"> and other electronics</w:t>
      </w:r>
    </w:p>
    <w:p w14:paraId="2B402A14" w14:textId="77777777" w:rsidR="00620598" w:rsidRPr="005F53DD" w:rsidRDefault="002A1F79">
      <w:pPr>
        <w:spacing w:before="200" w:after="0" w:line="240" w:lineRule="auto"/>
        <w:rPr>
          <w:rFonts w:ascii="Georgia" w:eastAsia="Georgia" w:hAnsi="Georgia" w:cs="Georgia"/>
          <w:b/>
          <w:color w:val="122E5A"/>
          <w:sz w:val="26"/>
          <w:szCs w:val="26"/>
        </w:rPr>
      </w:pPr>
      <w:r w:rsidRPr="005F53DD">
        <w:rPr>
          <w:rFonts w:ascii="Georgia" w:eastAsia="Georgia" w:hAnsi="Georgia" w:cs="Georgia"/>
          <w:b/>
          <w:color w:val="122E5A"/>
          <w:sz w:val="26"/>
          <w:szCs w:val="26"/>
        </w:rPr>
        <w:t>Skills</w:t>
      </w:r>
    </w:p>
    <w:p w14:paraId="579B1D0D" w14:textId="58ACE263" w:rsidR="00620598" w:rsidRDefault="002A1F79" w:rsidP="004B706F">
      <w:pPr>
        <w:numPr>
          <w:ilvl w:val="0"/>
          <w:numId w:val="6"/>
        </w:numPr>
        <w:spacing w:after="0" w:line="240" w:lineRule="auto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 xml:space="preserve">Software </w:t>
      </w:r>
      <w:r w:rsidR="00EF18BC">
        <w:rPr>
          <w:rFonts w:ascii="Georgia" w:eastAsia="Georgia" w:hAnsi="Georgia" w:cs="Georgia"/>
          <w:sz w:val="24"/>
          <w:szCs w:val="24"/>
        </w:rPr>
        <w:t>D</w:t>
      </w:r>
      <w:r>
        <w:rPr>
          <w:rFonts w:ascii="Georgia" w:eastAsia="Georgia" w:hAnsi="Georgia" w:cs="Georgia"/>
          <w:sz w:val="24"/>
          <w:szCs w:val="24"/>
        </w:rPr>
        <w:t>evelopment using Python, Java, C++, JavaScript, HTML, CSS, GIT, SQL, Django, Heroku, AWS</w:t>
      </w:r>
    </w:p>
    <w:p w14:paraId="74B6691D" w14:textId="72885CBF" w:rsidR="00620598" w:rsidRDefault="002A1F79" w:rsidP="004B706F">
      <w:pPr>
        <w:numPr>
          <w:ilvl w:val="0"/>
          <w:numId w:val="6"/>
        </w:numPr>
        <w:spacing w:after="0" w:line="240" w:lineRule="auto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 xml:space="preserve">Software </w:t>
      </w:r>
      <w:r w:rsidR="00EF18BC">
        <w:rPr>
          <w:rFonts w:ascii="Georgia" w:eastAsia="Georgia" w:hAnsi="Georgia" w:cs="Georgia"/>
          <w:sz w:val="24"/>
          <w:szCs w:val="24"/>
        </w:rPr>
        <w:t>Q</w:t>
      </w:r>
      <w:r>
        <w:rPr>
          <w:rFonts w:ascii="Georgia" w:eastAsia="Georgia" w:hAnsi="Georgia" w:cs="Georgia"/>
          <w:sz w:val="24"/>
          <w:szCs w:val="24"/>
        </w:rPr>
        <w:t xml:space="preserve">uality </w:t>
      </w:r>
      <w:r w:rsidR="00EF18BC">
        <w:rPr>
          <w:rFonts w:ascii="Georgia" w:eastAsia="Georgia" w:hAnsi="Georgia" w:cs="Georgia"/>
          <w:sz w:val="24"/>
          <w:szCs w:val="24"/>
        </w:rPr>
        <w:t>A</w:t>
      </w:r>
      <w:r>
        <w:rPr>
          <w:rFonts w:ascii="Georgia" w:eastAsia="Georgia" w:hAnsi="Georgia" w:cs="Georgia"/>
          <w:sz w:val="24"/>
          <w:szCs w:val="24"/>
        </w:rPr>
        <w:t xml:space="preserve">ssurance operations using Jira, Confluence, Selenium, </w:t>
      </w:r>
      <w:r w:rsidR="00EF18BC">
        <w:rPr>
          <w:rFonts w:ascii="Georgia" w:eastAsia="Georgia" w:hAnsi="Georgia" w:cs="Georgia"/>
          <w:sz w:val="24"/>
          <w:szCs w:val="24"/>
        </w:rPr>
        <w:t xml:space="preserve">Okta Cucumber, </w:t>
      </w:r>
      <w:r>
        <w:rPr>
          <w:rFonts w:ascii="Georgia" w:eastAsia="Georgia" w:hAnsi="Georgia" w:cs="Georgia"/>
          <w:sz w:val="24"/>
          <w:szCs w:val="24"/>
        </w:rPr>
        <w:t>JMeter, Postman, Charles Proxy, Quantum Metric, Figma,</w:t>
      </w:r>
      <w:r w:rsidR="00EF18BC">
        <w:rPr>
          <w:rFonts w:ascii="Georgia" w:eastAsia="Georgia" w:hAnsi="Georgia" w:cs="Georgia"/>
          <w:sz w:val="24"/>
          <w:szCs w:val="24"/>
        </w:rPr>
        <w:t xml:space="preserve"> </w:t>
      </w:r>
      <w:r w:rsidR="00C55F5E">
        <w:rPr>
          <w:rFonts w:ascii="Georgia" w:eastAsia="Georgia" w:hAnsi="Georgia" w:cs="Georgia"/>
          <w:sz w:val="24"/>
          <w:szCs w:val="24"/>
        </w:rPr>
        <w:t>I</w:t>
      </w:r>
      <w:r w:rsidR="00C55F5E" w:rsidRPr="00C55F5E">
        <w:rPr>
          <w:rFonts w:ascii="Georgia" w:eastAsia="Georgia" w:hAnsi="Georgia" w:cs="Georgia"/>
          <w:sz w:val="24"/>
          <w:szCs w:val="24"/>
        </w:rPr>
        <w:t>ntelliJ</w:t>
      </w:r>
    </w:p>
    <w:p w14:paraId="14EB853C" w14:textId="0F0E8E21" w:rsidR="00620598" w:rsidRDefault="002A1F79" w:rsidP="004B706F">
      <w:pPr>
        <w:numPr>
          <w:ilvl w:val="0"/>
          <w:numId w:val="6"/>
        </w:numPr>
        <w:spacing w:after="0" w:line="240" w:lineRule="auto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Windows, Linux, MS Office, CMD,</w:t>
      </w:r>
      <w:r w:rsidR="00C55F5E">
        <w:rPr>
          <w:rFonts w:ascii="Georgia" w:eastAsia="Georgia" w:hAnsi="Georgia" w:cs="Georgia"/>
          <w:sz w:val="24"/>
          <w:szCs w:val="24"/>
        </w:rPr>
        <w:t xml:space="preserve"> EMR,</w:t>
      </w:r>
      <w:r>
        <w:rPr>
          <w:rFonts w:ascii="Georgia" w:eastAsia="Georgia" w:hAnsi="Georgia" w:cs="Georgia"/>
          <w:sz w:val="24"/>
          <w:szCs w:val="24"/>
        </w:rPr>
        <w:t xml:space="preserve"> iOS, Android </w:t>
      </w:r>
    </w:p>
    <w:p w14:paraId="0DB406E3" w14:textId="79BF8181" w:rsidR="00C55F5E" w:rsidRPr="00C55F5E" w:rsidRDefault="00C55F5E" w:rsidP="00C55F5E">
      <w:pPr>
        <w:numPr>
          <w:ilvl w:val="0"/>
          <w:numId w:val="6"/>
        </w:numPr>
        <w:spacing w:after="0" w:line="240" w:lineRule="auto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Ability to work and excel in a team-oriented (Agile &amp; Scrum) environment</w:t>
      </w:r>
    </w:p>
    <w:p w14:paraId="2A63007A" w14:textId="25717C23" w:rsidR="00620598" w:rsidRDefault="002A1F79" w:rsidP="004B706F">
      <w:pPr>
        <w:numPr>
          <w:ilvl w:val="0"/>
          <w:numId w:val="6"/>
        </w:numPr>
        <w:spacing w:after="0" w:line="240" w:lineRule="auto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 xml:space="preserve">Excellent communication and leadership </w:t>
      </w:r>
    </w:p>
    <w:p w14:paraId="57B54FCE" w14:textId="17C0875E" w:rsidR="005F53DD" w:rsidRDefault="002A1F79" w:rsidP="005F53DD">
      <w:pPr>
        <w:numPr>
          <w:ilvl w:val="0"/>
          <w:numId w:val="6"/>
        </w:numPr>
        <w:spacing w:after="0" w:line="240" w:lineRule="auto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Proficient in Armenian and Russia</w:t>
      </w:r>
      <w:r w:rsidR="005F53DD">
        <w:rPr>
          <w:rFonts w:ascii="Georgia" w:eastAsia="Georgia" w:hAnsi="Georgia" w:cs="Georgia"/>
          <w:sz w:val="24"/>
          <w:szCs w:val="24"/>
        </w:rPr>
        <w:t>n</w:t>
      </w:r>
    </w:p>
    <w:sectPr w:rsidR="005F53DD">
      <w:headerReference w:type="default" r:id="rId8"/>
      <w:pgSz w:w="12240" w:h="15840"/>
      <w:pgMar w:top="90" w:right="1440" w:bottom="1440" w:left="1440" w:header="36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1E63CE" w14:textId="77777777" w:rsidR="00E15F5F" w:rsidRDefault="00E15F5F">
      <w:pPr>
        <w:spacing w:after="0" w:line="240" w:lineRule="auto"/>
      </w:pPr>
      <w:r>
        <w:separator/>
      </w:r>
    </w:p>
  </w:endnote>
  <w:endnote w:type="continuationSeparator" w:id="0">
    <w:p w14:paraId="4ED49D59" w14:textId="77777777" w:rsidR="00E15F5F" w:rsidRDefault="00E15F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AC7379" w14:textId="77777777" w:rsidR="00E15F5F" w:rsidRDefault="00E15F5F">
      <w:pPr>
        <w:spacing w:after="0" w:line="240" w:lineRule="auto"/>
      </w:pPr>
      <w:r>
        <w:separator/>
      </w:r>
    </w:p>
  </w:footnote>
  <w:footnote w:type="continuationSeparator" w:id="0">
    <w:p w14:paraId="4D345636" w14:textId="77777777" w:rsidR="00E15F5F" w:rsidRDefault="00E15F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286CC6" w14:textId="77777777" w:rsidR="00620598" w:rsidRDefault="0062059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67740"/>
    <w:multiLevelType w:val="multilevel"/>
    <w:tmpl w:val="249A9B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7C77D19"/>
    <w:multiLevelType w:val="multilevel"/>
    <w:tmpl w:val="04E8B3CC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8DB5DAC"/>
    <w:multiLevelType w:val="multilevel"/>
    <w:tmpl w:val="5C56DF4C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20F731D"/>
    <w:multiLevelType w:val="multilevel"/>
    <w:tmpl w:val="BC3A9ACC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B1C30CC"/>
    <w:multiLevelType w:val="multilevel"/>
    <w:tmpl w:val="935830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BDB0E32"/>
    <w:multiLevelType w:val="multilevel"/>
    <w:tmpl w:val="B16274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FB6364A"/>
    <w:multiLevelType w:val="multilevel"/>
    <w:tmpl w:val="06986876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2171154"/>
    <w:multiLevelType w:val="multilevel"/>
    <w:tmpl w:val="0B8070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69C5801"/>
    <w:multiLevelType w:val="multilevel"/>
    <w:tmpl w:val="150487BE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3B9722B"/>
    <w:multiLevelType w:val="multilevel"/>
    <w:tmpl w:val="60CE1B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24591385">
    <w:abstractNumId w:val="9"/>
  </w:num>
  <w:num w:numId="2" w16cid:durableId="1840582422">
    <w:abstractNumId w:val="0"/>
  </w:num>
  <w:num w:numId="3" w16cid:durableId="1886521214">
    <w:abstractNumId w:val="4"/>
  </w:num>
  <w:num w:numId="4" w16cid:durableId="2056735884">
    <w:abstractNumId w:val="5"/>
  </w:num>
  <w:num w:numId="5" w16cid:durableId="1338577715">
    <w:abstractNumId w:val="7"/>
  </w:num>
  <w:num w:numId="6" w16cid:durableId="1443305794">
    <w:abstractNumId w:val="2"/>
  </w:num>
  <w:num w:numId="7" w16cid:durableId="2070304298">
    <w:abstractNumId w:val="3"/>
  </w:num>
  <w:num w:numId="8" w16cid:durableId="1800026549">
    <w:abstractNumId w:val="6"/>
  </w:num>
  <w:num w:numId="9" w16cid:durableId="1470632333">
    <w:abstractNumId w:val="8"/>
  </w:num>
  <w:num w:numId="10" w16cid:durableId="18957739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0598"/>
    <w:rsid w:val="001D1BD1"/>
    <w:rsid w:val="001F1750"/>
    <w:rsid w:val="002A1F79"/>
    <w:rsid w:val="00352124"/>
    <w:rsid w:val="00387FE2"/>
    <w:rsid w:val="00400EE3"/>
    <w:rsid w:val="0049030A"/>
    <w:rsid w:val="004B706F"/>
    <w:rsid w:val="005D2E69"/>
    <w:rsid w:val="005F53DD"/>
    <w:rsid w:val="00620598"/>
    <w:rsid w:val="00C55F5E"/>
    <w:rsid w:val="00E15F5F"/>
    <w:rsid w:val="00EF1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395D5"/>
  <w15:docId w15:val="{8D688911-92AE-408B-803B-67539F5F1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4B70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artasheskocharyan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368</Words>
  <Characters>2099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Tash</dc:creator>
  <cp:lastModifiedBy>Artashes A. Kocharyan</cp:lastModifiedBy>
  <cp:revision>4</cp:revision>
  <dcterms:created xsi:type="dcterms:W3CDTF">2022-05-20T20:10:00Z</dcterms:created>
  <dcterms:modified xsi:type="dcterms:W3CDTF">2022-05-25T21:07:00Z</dcterms:modified>
</cp:coreProperties>
</file>