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835B0" w14:textId="503D4D6E" w:rsidR="000667E0" w:rsidRDefault="000667E0" w:rsidP="00EA7200">
      <w:pPr>
        <w:spacing w:after="0"/>
        <w:jc w:val="both"/>
      </w:pPr>
      <w:r>
        <w:t xml:space="preserve">Курсовая </w:t>
      </w:r>
      <w:r>
        <w:br/>
        <w:t>Программный модуль для загрузки динамических библиотек SO во время исполнения приложения</w:t>
      </w:r>
    </w:p>
    <w:p w14:paraId="5AD062E1" w14:textId="77777777" w:rsidR="000667E0" w:rsidRDefault="000667E0" w:rsidP="00EA7200">
      <w:pPr>
        <w:spacing w:after="0"/>
        <w:jc w:val="both"/>
      </w:pPr>
    </w:p>
    <w:p w14:paraId="2385E4B7" w14:textId="7D410D4D" w:rsidR="00F12C76" w:rsidRDefault="00EA7200" w:rsidP="00EA7200">
      <w:pPr>
        <w:spacing w:after="0"/>
        <w:jc w:val="both"/>
      </w:pPr>
      <w:r>
        <w:t>Требования к программе</w:t>
      </w:r>
    </w:p>
    <w:p w14:paraId="613E396C" w14:textId="77777777" w:rsidR="006F6D31" w:rsidRPr="000667E0" w:rsidRDefault="00EA7200" w:rsidP="00EA7200">
      <w:pPr>
        <w:spacing w:after="0"/>
        <w:jc w:val="both"/>
      </w:pPr>
      <w:r>
        <w:tab/>
        <w:t xml:space="preserve">– Умение загружать динамические библиотеки </w:t>
      </w:r>
      <w:r>
        <w:rPr>
          <w:lang w:val="en-US"/>
        </w:rPr>
        <w:t>SO</w:t>
      </w:r>
    </w:p>
    <w:p w14:paraId="15156E40" w14:textId="77777777" w:rsidR="006F6D31" w:rsidRPr="000667E0" w:rsidRDefault="006F6D31" w:rsidP="00EA7200">
      <w:pPr>
        <w:spacing w:after="0"/>
        <w:jc w:val="both"/>
      </w:pPr>
    </w:p>
    <w:p w14:paraId="33976D9F" w14:textId="77777777" w:rsidR="006F6D31" w:rsidRPr="000667E0" w:rsidRDefault="006F6D31" w:rsidP="00EA7200">
      <w:pPr>
        <w:spacing w:after="0"/>
        <w:jc w:val="both"/>
      </w:pPr>
    </w:p>
    <w:p w14:paraId="096B54A8" w14:textId="77777777" w:rsidR="006F6D31" w:rsidRPr="000667E0" w:rsidRDefault="006F6D31" w:rsidP="00EA7200">
      <w:pPr>
        <w:spacing w:after="0"/>
        <w:jc w:val="both"/>
      </w:pPr>
    </w:p>
    <w:p w14:paraId="648B6AFC" w14:textId="3BBDBDFC" w:rsidR="006F6D31" w:rsidRDefault="006F6D31" w:rsidP="00EA7200">
      <w:pPr>
        <w:spacing w:after="0"/>
        <w:jc w:val="both"/>
      </w:pPr>
    </w:p>
    <w:p w14:paraId="792E38AC" w14:textId="77777777" w:rsidR="000667E0" w:rsidRPr="000667E0" w:rsidRDefault="000667E0" w:rsidP="00EA7200">
      <w:pPr>
        <w:spacing w:after="0"/>
        <w:jc w:val="both"/>
      </w:pPr>
    </w:p>
    <w:p w14:paraId="76A15252" w14:textId="2FF0789C" w:rsidR="006F6D31" w:rsidRDefault="000667E0" w:rsidP="00EA7200">
      <w:pPr>
        <w:spacing w:after="0"/>
        <w:jc w:val="both"/>
        <w:rPr>
          <w:lang w:val="en-US"/>
        </w:rPr>
      </w:pPr>
      <w:r w:rsidRPr="000667E0">
        <w:rPr>
          <w:noProof/>
          <w:lang w:val="en-US"/>
        </w:rPr>
        <w:drawing>
          <wp:inline distT="0" distB="0" distL="0" distR="0" wp14:anchorId="374FCB8B" wp14:editId="57A3A354">
            <wp:extent cx="5939790" cy="190881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7433" w14:textId="01D6961A" w:rsidR="00EA7200" w:rsidRDefault="00EA7200" w:rsidP="00EA7200">
      <w:pPr>
        <w:spacing w:after="0"/>
        <w:jc w:val="both"/>
      </w:pPr>
      <w:r>
        <w:t xml:space="preserve"> </w:t>
      </w:r>
      <w:r w:rsidR="006F6D31">
        <w:t>Что такое файлы с расширением</w:t>
      </w:r>
      <w:r w:rsidR="006F6D31" w:rsidRPr="006F6D31">
        <w:t xml:space="preserve"> .</w:t>
      </w:r>
      <w:r w:rsidR="006F6D31">
        <w:rPr>
          <w:lang w:val="en-US"/>
        </w:rPr>
        <w:t>so</w:t>
      </w:r>
      <w:r w:rsidR="006F6D31" w:rsidRPr="006F6D31">
        <w:t>?</w:t>
      </w:r>
    </w:p>
    <w:p w14:paraId="204925E9" w14:textId="5EF4032B" w:rsidR="006F6D31" w:rsidRDefault="006F6D31" w:rsidP="00EA7200">
      <w:pPr>
        <w:spacing w:after="0"/>
        <w:jc w:val="both"/>
      </w:pPr>
      <w:r>
        <w:t xml:space="preserve">Это скомпилированные файлы библиотек и </w:t>
      </w:r>
      <w:r w:rsidR="0058483E">
        <w:t>а</w:t>
      </w:r>
      <w:r>
        <w:t xml:space="preserve">ббревиатура </w:t>
      </w:r>
      <w:r>
        <w:rPr>
          <w:lang w:val="en-US"/>
        </w:rPr>
        <w:t>SO</w:t>
      </w:r>
      <w:r w:rsidRPr="006F6D31">
        <w:t xml:space="preserve"> </w:t>
      </w:r>
      <w:r>
        <w:t xml:space="preserve">переводится как </w:t>
      </w:r>
      <w:r>
        <w:rPr>
          <w:lang w:val="en-US"/>
        </w:rPr>
        <w:t>Share</w:t>
      </w:r>
      <w:r w:rsidRPr="006F6D31">
        <w:t xml:space="preserve"> </w:t>
      </w:r>
      <w:r>
        <w:rPr>
          <w:lang w:val="en-US"/>
        </w:rPr>
        <w:t>Object</w:t>
      </w:r>
      <w:r w:rsidRPr="006F6D31">
        <w:t xml:space="preserve"> (</w:t>
      </w:r>
      <w:r>
        <w:t>разделяемый об</w:t>
      </w:r>
      <w:r w:rsidR="0058483E">
        <w:t>ъ</w:t>
      </w:r>
      <w:r>
        <w:t>ект)</w:t>
      </w:r>
    </w:p>
    <w:p w14:paraId="2A81129A" w14:textId="34B372EA" w:rsidR="00284EB5" w:rsidRDefault="00284EB5" w:rsidP="00EA7200">
      <w:pPr>
        <w:spacing w:after="0"/>
        <w:jc w:val="both"/>
      </w:pPr>
    </w:p>
    <w:p w14:paraId="634C5419" w14:textId="60C88778" w:rsidR="00284EB5" w:rsidRDefault="00284EB5" w:rsidP="00EA7200">
      <w:pPr>
        <w:spacing w:after="0"/>
        <w:jc w:val="both"/>
        <w:rPr>
          <w:b/>
          <w:bCs/>
        </w:rPr>
      </w:pPr>
      <w:r>
        <w:tab/>
      </w:r>
      <w:r>
        <w:tab/>
      </w:r>
      <w:r w:rsidR="0069060D">
        <w:rPr>
          <w:b/>
          <w:bCs/>
        </w:rPr>
        <w:t>Статическая компоновка в исполняемый файл</w:t>
      </w:r>
      <w:r>
        <w:rPr>
          <w:b/>
          <w:bCs/>
        </w:rPr>
        <w:t xml:space="preserve"> </w:t>
      </w:r>
    </w:p>
    <w:p w14:paraId="6C4D520B" w14:textId="20632AEC" w:rsidR="00284EB5" w:rsidRDefault="00284EB5" w:rsidP="0069060D">
      <w:pPr>
        <w:spacing w:after="0"/>
        <w:ind w:firstLine="708"/>
        <w:jc w:val="both"/>
      </w:pPr>
      <w:r>
        <w:t xml:space="preserve">Если у нас есть несколько файлов с исходным кодом мы </w:t>
      </w:r>
      <w:r w:rsidR="00BE6756">
        <w:t>можем скомпилировать объектные файлы</w:t>
      </w:r>
      <w:r w:rsidR="0069060D">
        <w:t xml:space="preserve"> – э</w:t>
      </w:r>
      <w:r w:rsidR="009F5BBF">
        <w:t>т</w:t>
      </w:r>
      <w:r w:rsidR="0069060D">
        <w:t xml:space="preserve">о </w:t>
      </w:r>
      <w:r w:rsidR="009F5BBF">
        <w:t>сырые файлы, скомпилированные в бинарный код</w:t>
      </w:r>
      <w:r w:rsidR="0069060D">
        <w:t xml:space="preserve"> (</w:t>
      </w:r>
      <w:r w:rsidR="0069060D" w:rsidRPr="0069060D">
        <w:t>.</w:t>
      </w:r>
      <w:r w:rsidR="0069060D">
        <w:rPr>
          <w:lang w:val="en-US"/>
        </w:rPr>
        <w:t>obj</w:t>
      </w:r>
      <w:r w:rsidR="0069060D" w:rsidRPr="0069060D">
        <w:t xml:space="preserve"> </w:t>
      </w:r>
      <w:r w:rsidR="0069060D">
        <w:t xml:space="preserve">для </w:t>
      </w:r>
      <w:r w:rsidR="0069060D">
        <w:rPr>
          <w:lang w:val="en-US"/>
        </w:rPr>
        <w:t>Windows</w:t>
      </w:r>
      <w:r w:rsidR="0069060D" w:rsidRPr="0069060D">
        <w:t xml:space="preserve"> </w:t>
      </w:r>
      <w:r w:rsidR="0069060D">
        <w:t xml:space="preserve">и </w:t>
      </w:r>
      <w:r w:rsidR="0069060D" w:rsidRPr="0069060D">
        <w:t>.</w:t>
      </w:r>
      <w:r w:rsidR="0069060D">
        <w:rPr>
          <w:lang w:val="en-US"/>
        </w:rPr>
        <w:t>o</w:t>
      </w:r>
      <w:r w:rsidR="0069060D" w:rsidRPr="0069060D">
        <w:t xml:space="preserve"> </w:t>
      </w:r>
      <w:r w:rsidR="0069060D">
        <w:t xml:space="preserve">для </w:t>
      </w:r>
      <w:r w:rsidR="0069060D">
        <w:rPr>
          <w:lang w:val="en-US"/>
        </w:rPr>
        <w:t>Linux</w:t>
      </w:r>
      <w:r w:rsidR="0069060D">
        <w:t>).</w:t>
      </w:r>
      <w:r w:rsidR="00BE6756">
        <w:t xml:space="preserve"> </w:t>
      </w:r>
      <w:r w:rsidR="0069060D">
        <w:t>Д</w:t>
      </w:r>
      <w:r w:rsidR="00BE6756">
        <w:t>ля каждого файла и скомпоновать в один исполняемый файл</w:t>
      </w:r>
      <w:r w:rsidR="009F5BBF">
        <w:t xml:space="preserve"> (</w:t>
      </w:r>
      <w:r w:rsidR="009F5BBF" w:rsidRPr="009F5BBF">
        <w:t>.</w:t>
      </w:r>
      <w:r w:rsidR="009F4B7A">
        <w:rPr>
          <w:lang w:val="en-US"/>
        </w:rPr>
        <w:t>exe</w:t>
      </w:r>
      <w:r w:rsidR="009F4B7A" w:rsidRPr="009F4B7A">
        <w:t xml:space="preserve"> </w:t>
      </w:r>
      <w:r w:rsidR="009F4B7A">
        <w:t xml:space="preserve">в </w:t>
      </w:r>
      <w:r w:rsidR="009F4B7A">
        <w:rPr>
          <w:lang w:val="en-US"/>
        </w:rPr>
        <w:t>Windows</w:t>
      </w:r>
      <w:r w:rsidR="009F4B7A" w:rsidRPr="009F4B7A">
        <w:t xml:space="preserve"> </w:t>
      </w:r>
      <w:r w:rsidR="009F4B7A">
        <w:t xml:space="preserve">и без расширения в </w:t>
      </w:r>
      <w:r w:rsidR="009F4B7A">
        <w:rPr>
          <w:lang w:val="en-US"/>
        </w:rPr>
        <w:t>Linux</w:t>
      </w:r>
      <w:r w:rsidR="009F4B7A" w:rsidRPr="009F4B7A">
        <w:t>)</w:t>
      </w:r>
      <w:r w:rsidR="00BE6756">
        <w:t xml:space="preserve">, в который добавляется код из </w:t>
      </w:r>
      <w:r w:rsidR="00BE6756">
        <w:rPr>
          <w:b/>
          <w:bCs/>
        </w:rPr>
        <w:t>всех</w:t>
      </w:r>
      <w:r w:rsidR="00BE6756">
        <w:t xml:space="preserve"> объектных файлов</w:t>
      </w:r>
      <w:r w:rsidR="0069060D">
        <w:t>. Всё вышеописанное называется статической компоновкой</w:t>
      </w:r>
    </w:p>
    <w:p w14:paraId="706B73CF" w14:textId="77777777" w:rsidR="00A97C99" w:rsidRDefault="0069060D" w:rsidP="00EA7200">
      <w:pPr>
        <w:spacing w:after="0"/>
        <w:jc w:val="both"/>
      </w:pPr>
      <w:r>
        <w:t xml:space="preserve">                   </w:t>
      </w:r>
    </w:p>
    <w:p w14:paraId="03159917" w14:textId="7758D10B" w:rsidR="000B4BD0" w:rsidRDefault="0069060D" w:rsidP="001638EE">
      <w:pPr>
        <w:spacing w:after="0"/>
        <w:ind w:left="708" w:firstLine="708"/>
        <w:jc w:val="both"/>
      </w:pPr>
      <w:r>
        <w:rPr>
          <w:b/>
          <w:bCs/>
        </w:rPr>
        <w:t>Динамическая</w:t>
      </w:r>
      <w:r w:rsidR="00A97C99" w:rsidRPr="00A97C99">
        <w:rPr>
          <w:b/>
          <w:bCs/>
        </w:rPr>
        <w:t xml:space="preserve"> </w:t>
      </w:r>
      <w:r w:rsidR="00A97C99">
        <w:rPr>
          <w:b/>
          <w:bCs/>
        </w:rPr>
        <w:t>компоновка</w:t>
      </w:r>
      <w:r>
        <w:rPr>
          <w:b/>
          <w:bCs/>
        </w:rPr>
        <w:t xml:space="preserve"> в исполняемый файл</w:t>
      </w:r>
    </w:p>
    <w:p w14:paraId="40CAC6A0" w14:textId="57D615D3" w:rsidR="0058483E" w:rsidRDefault="001638EE" w:rsidP="00EA7200">
      <w:pPr>
        <w:spacing w:after="0"/>
        <w:jc w:val="both"/>
      </w:pPr>
      <w:r>
        <w:tab/>
        <w:t xml:space="preserve">Нужный нам файл мы </w:t>
      </w:r>
      <w:r w:rsidR="00FE1700">
        <w:t xml:space="preserve">сначала компилируем в машинный код, потом создаем объектный файл и потом </w:t>
      </w:r>
      <w:r>
        <w:t>уже превращаем</w:t>
      </w:r>
      <w:r w:rsidR="00FE1700">
        <w:t>(линкуем)</w:t>
      </w:r>
      <w:r>
        <w:t xml:space="preserve"> в </w:t>
      </w:r>
      <w:r w:rsidR="00454926">
        <w:t>библ</w:t>
      </w:r>
      <w:r w:rsidR="003E5AE6">
        <w:t>и</w:t>
      </w:r>
      <w:r w:rsidR="00454926">
        <w:t xml:space="preserve">отеку с помощью волшебных флагов и получаем </w:t>
      </w:r>
      <w:r w:rsidR="00454926" w:rsidRPr="00454926">
        <w:t>.</w:t>
      </w:r>
      <w:r w:rsidR="00454926">
        <w:rPr>
          <w:lang w:val="en-US"/>
        </w:rPr>
        <w:t>so</w:t>
      </w:r>
      <w:r w:rsidR="00454926" w:rsidRPr="00454926">
        <w:t xml:space="preserve"> </w:t>
      </w:r>
      <w:r w:rsidR="00454926">
        <w:t xml:space="preserve">файл. </w:t>
      </w:r>
      <w:r w:rsidR="00454926">
        <w:rPr>
          <w:lang w:val="en-US"/>
        </w:rPr>
        <w:t>SO</w:t>
      </w:r>
      <w:r w:rsidR="00454926" w:rsidRPr="00454926">
        <w:t xml:space="preserve"> </w:t>
      </w:r>
      <w:r w:rsidR="00454926">
        <w:t xml:space="preserve">переводится как </w:t>
      </w:r>
      <w:r w:rsidR="00454926">
        <w:rPr>
          <w:lang w:val="en-US"/>
        </w:rPr>
        <w:t>Share</w:t>
      </w:r>
      <w:r w:rsidR="00454926" w:rsidRPr="00454926">
        <w:t xml:space="preserve"> </w:t>
      </w:r>
      <w:r w:rsidR="00454926">
        <w:rPr>
          <w:lang w:val="en-US"/>
        </w:rPr>
        <w:t>Object</w:t>
      </w:r>
      <w:r w:rsidR="00454926" w:rsidRPr="00454926">
        <w:t>(</w:t>
      </w:r>
      <w:r w:rsidR="00454926">
        <w:t>разделяемый объект)</w:t>
      </w:r>
      <w:r w:rsidR="00454926" w:rsidRPr="00454926">
        <w:t xml:space="preserve"> </w:t>
      </w:r>
      <w:r w:rsidR="00454926">
        <w:t>чтобы любая программа могла быстро взять оттуда</w:t>
      </w:r>
      <w:r w:rsidR="00F71DCE">
        <w:t xml:space="preserve"> что нужно</w:t>
      </w:r>
      <w:r w:rsidR="00C46D9F">
        <w:t xml:space="preserve">. Для этого также способствует хранение самих </w:t>
      </w:r>
      <w:r w:rsidR="00C46D9F">
        <w:rPr>
          <w:lang w:val="en-US"/>
        </w:rPr>
        <w:t>SO</w:t>
      </w:r>
      <w:r w:rsidR="00C46D9F" w:rsidRPr="00C46D9F">
        <w:t xml:space="preserve"> </w:t>
      </w:r>
      <w:r w:rsidR="00C46D9F">
        <w:t xml:space="preserve">файлов: их в </w:t>
      </w:r>
      <w:r w:rsidR="00C46D9F">
        <w:rPr>
          <w:lang w:val="en-US"/>
        </w:rPr>
        <w:t>Linux</w:t>
      </w:r>
      <w:r w:rsidR="00C46D9F" w:rsidRPr="00C46D9F">
        <w:t xml:space="preserve"> </w:t>
      </w:r>
      <w:r w:rsidR="00C46D9F">
        <w:t xml:space="preserve">хранят в волшебных </w:t>
      </w:r>
      <w:r w:rsidR="00C46D9F" w:rsidRPr="00C46D9F">
        <w:t>/</w:t>
      </w:r>
      <w:r w:rsidR="00C46D9F">
        <w:rPr>
          <w:lang w:val="en-US"/>
        </w:rPr>
        <w:t>lib</w:t>
      </w:r>
      <w:r w:rsidR="00C46D9F" w:rsidRPr="00C46D9F">
        <w:t xml:space="preserve"> </w:t>
      </w:r>
      <w:r w:rsidR="00C46D9F">
        <w:t xml:space="preserve">и </w:t>
      </w:r>
      <w:r w:rsidR="00C46D9F" w:rsidRPr="00C46D9F">
        <w:t>/</w:t>
      </w:r>
      <w:r w:rsidR="00C46D9F">
        <w:rPr>
          <w:lang w:val="en-US"/>
        </w:rPr>
        <w:t>lib</w:t>
      </w:r>
      <w:r w:rsidR="00C46D9F" w:rsidRPr="00C46D9F">
        <w:t>64</w:t>
      </w:r>
      <w:r w:rsidR="00C46D9F">
        <w:t xml:space="preserve"> для </w:t>
      </w:r>
      <w:r w:rsidR="00C46D9F" w:rsidRPr="00C46D9F">
        <w:rPr>
          <w:b/>
          <w:bCs/>
          <w:lang w:val="en-US"/>
        </w:rPr>
        <w:t>OS</w:t>
      </w:r>
      <w:r w:rsidR="00C46D9F">
        <w:t xml:space="preserve"> и в </w:t>
      </w:r>
      <w:r w:rsidR="00C46D9F" w:rsidRPr="00C46D9F">
        <w:t>/</w:t>
      </w:r>
      <w:r w:rsidR="00C46D9F">
        <w:rPr>
          <w:lang w:val="en-US"/>
        </w:rPr>
        <w:t>usr</w:t>
      </w:r>
      <w:r w:rsidR="00C46D9F" w:rsidRPr="00C46D9F">
        <w:t>/</w:t>
      </w:r>
      <w:r w:rsidR="00C46D9F">
        <w:rPr>
          <w:lang w:val="en-US"/>
        </w:rPr>
        <w:t>lib</w:t>
      </w:r>
      <w:r w:rsidR="00C46D9F" w:rsidRPr="00C46D9F">
        <w:t xml:space="preserve"> </w:t>
      </w:r>
      <w:r w:rsidR="00C46D9F">
        <w:t xml:space="preserve">или </w:t>
      </w:r>
      <w:r w:rsidR="00C46D9F">
        <w:rPr>
          <w:lang w:val="en-US"/>
        </w:rPr>
        <w:t>usr</w:t>
      </w:r>
      <w:r w:rsidR="00C46D9F" w:rsidRPr="00C46D9F">
        <w:t>/</w:t>
      </w:r>
      <w:r w:rsidR="00C46D9F">
        <w:rPr>
          <w:lang w:val="en-US"/>
        </w:rPr>
        <w:t>lib</w:t>
      </w:r>
      <w:r w:rsidR="00C46D9F" w:rsidRPr="00C46D9F">
        <w:t>64</w:t>
      </w:r>
      <w:r w:rsidR="00C46D9F">
        <w:t xml:space="preserve"> для прикладных программ. </w:t>
      </w:r>
      <w:r w:rsidR="00F71DCE">
        <w:t xml:space="preserve">Из этого следует, что </w:t>
      </w:r>
      <w:r w:rsidR="00F71DCE">
        <w:rPr>
          <w:lang w:val="en-US"/>
        </w:rPr>
        <w:t>SO</w:t>
      </w:r>
      <w:r w:rsidR="00F71DCE" w:rsidRPr="00F71DCE">
        <w:t xml:space="preserve"> </w:t>
      </w:r>
      <w:r w:rsidR="00F71DCE">
        <w:t>файлы не «крепятся» напрямую</w:t>
      </w:r>
      <w:r w:rsidR="0058483E">
        <w:t xml:space="preserve"> </w:t>
      </w:r>
      <w:r w:rsidR="00F71DCE">
        <w:t>к файлам</w:t>
      </w:r>
      <w:r w:rsidR="00F23DDC">
        <w:t>,</w:t>
      </w:r>
      <w:r w:rsidR="00F71DCE">
        <w:t xml:space="preserve"> а где-то </w:t>
      </w:r>
      <w:r w:rsidR="00F23DDC">
        <w:t xml:space="preserve">хранятся </w:t>
      </w:r>
      <w:r w:rsidR="00F71DCE">
        <w:t>и приложения только ссылаются на них.</w:t>
      </w:r>
    </w:p>
    <w:p w14:paraId="7D01CC74" w14:textId="13FE2E3F" w:rsidR="00F23DDC" w:rsidRDefault="00F23DDC" w:rsidP="00EA7200">
      <w:pPr>
        <w:spacing w:after="0"/>
        <w:jc w:val="both"/>
      </w:pPr>
      <w:r>
        <w:tab/>
      </w:r>
    </w:p>
    <w:p w14:paraId="37EE7321" w14:textId="77777777" w:rsidR="00F447DA" w:rsidRDefault="00F23DDC" w:rsidP="00EA7200">
      <w:pPr>
        <w:spacing w:after="0"/>
        <w:jc w:val="both"/>
      </w:pPr>
      <w:r>
        <w:tab/>
      </w:r>
    </w:p>
    <w:p w14:paraId="1940D7BE" w14:textId="7CBB490D" w:rsidR="00F23DDC" w:rsidRDefault="00F23DDC" w:rsidP="00F447DA">
      <w:pPr>
        <w:spacing w:after="0"/>
        <w:ind w:firstLine="708"/>
        <w:jc w:val="both"/>
        <w:rPr>
          <w:b/>
          <w:bCs/>
        </w:rPr>
      </w:pPr>
      <w:r w:rsidRPr="00F23DDC">
        <w:rPr>
          <w:b/>
          <w:bCs/>
        </w:rPr>
        <w:lastRenderedPageBreak/>
        <w:t xml:space="preserve">Так </w:t>
      </w:r>
      <w:r w:rsidR="00FE241A">
        <w:rPr>
          <w:b/>
          <w:bCs/>
        </w:rPr>
        <w:t xml:space="preserve">какие файлы с исходным кодом вообще можно компилировать в </w:t>
      </w:r>
      <w:r w:rsidR="00FE241A" w:rsidRPr="00FE241A">
        <w:rPr>
          <w:b/>
          <w:bCs/>
        </w:rPr>
        <w:t>.</w:t>
      </w:r>
      <w:r w:rsidR="00FE241A">
        <w:rPr>
          <w:b/>
          <w:bCs/>
          <w:lang w:val="en-US"/>
        </w:rPr>
        <w:t>so</w:t>
      </w:r>
      <w:r w:rsidR="00FE241A" w:rsidRPr="00FE241A">
        <w:rPr>
          <w:b/>
          <w:bCs/>
        </w:rPr>
        <w:t xml:space="preserve"> </w:t>
      </w:r>
      <w:r w:rsidR="00FE241A">
        <w:rPr>
          <w:b/>
          <w:bCs/>
        </w:rPr>
        <w:t>библиотеки</w:t>
      </w:r>
      <w:r w:rsidRPr="00F23DDC">
        <w:rPr>
          <w:b/>
          <w:bCs/>
        </w:rPr>
        <w:t>?</w:t>
      </w:r>
    </w:p>
    <w:p w14:paraId="5F21EBB3" w14:textId="340D7D57" w:rsidR="00FE241A" w:rsidRPr="00FE241A" w:rsidRDefault="00FE241A" w:rsidP="00EA7200">
      <w:pPr>
        <w:spacing w:after="0"/>
        <w:jc w:val="both"/>
        <w:rPr>
          <w:lang w:val="en-US"/>
        </w:rPr>
      </w:pPr>
      <w:r w:rsidRPr="00F447DA">
        <w:t xml:space="preserve"> </w:t>
      </w:r>
      <w:r>
        <w:rPr>
          <w:lang w:val="en-US"/>
        </w:rPr>
        <w:t xml:space="preserve">C </w:t>
      </w:r>
      <w:r>
        <w:rPr>
          <w:lang w:val="en-US"/>
        </w:rPr>
        <w:tab/>
        <w:t xml:space="preserve">  Rust</w:t>
      </w:r>
      <w:r>
        <w:rPr>
          <w:lang w:val="en-US"/>
        </w:rPr>
        <w:tab/>
      </w:r>
      <w:r>
        <w:rPr>
          <w:lang w:val="en-US"/>
        </w:rPr>
        <w:tab/>
        <w:t>Go</w:t>
      </w:r>
      <w:r>
        <w:rPr>
          <w:lang w:val="en-US"/>
        </w:rPr>
        <w:tab/>
      </w:r>
      <w:r>
        <w:rPr>
          <w:lang w:val="en-US"/>
        </w:rPr>
        <w:tab/>
        <w:t>Fortran</w:t>
      </w:r>
      <w:r>
        <w:rPr>
          <w:lang w:val="en-US"/>
        </w:rPr>
        <w:tab/>
        <w:t>Pascal</w:t>
      </w:r>
      <w:r>
        <w:rPr>
          <w:lang w:val="en-US"/>
        </w:rPr>
        <w:tab/>
        <w:t>Assembler</w:t>
      </w:r>
    </w:p>
    <w:p w14:paraId="2943F455" w14:textId="120F04A4" w:rsidR="00FE241A" w:rsidRDefault="00FE241A" w:rsidP="00EA7200">
      <w:pPr>
        <w:spacing w:after="0"/>
        <w:jc w:val="both"/>
        <w:rPr>
          <w:lang w:val="en-US"/>
        </w:rPr>
      </w:pPr>
      <w:r>
        <w:rPr>
          <w:lang w:val="en-US"/>
        </w:rPr>
        <w:t xml:space="preserve">.c </w:t>
      </w:r>
      <w:r>
        <w:rPr>
          <w:lang w:val="en-US"/>
        </w:rPr>
        <w:tab/>
        <w:t xml:space="preserve">  .rs</w:t>
      </w:r>
      <w:r>
        <w:rPr>
          <w:lang w:val="en-US"/>
        </w:rPr>
        <w:tab/>
      </w:r>
      <w:r>
        <w:rPr>
          <w:lang w:val="en-US"/>
        </w:rPr>
        <w:tab/>
        <w:t>.go</w:t>
      </w:r>
      <w:r>
        <w:rPr>
          <w:lang w:val="en-US"/>
        </w:rPr>
        <w:tab/>
      </w:r>
      <w:r>
        <w:rPr>
          <w:lang w:val="en-US"/>
        </w:rPr>
        <w:tab/>
        <w:t xml:space="preserve">    …</w:t>
      </w:r>
      <w:r>
        <w:rPr>
          <w:lang w:val="en-US"/>
        </w:rPr>
        <w:tab/>
      </w:r>
      <w:r>
        <w:rPr>
          <w:lang w:val="en-US"/>
        </w:rPr>
        <w:tab/>
        <w:t xml:space="preserve">   …</w:t>
      </w:r>
      <w:r>
        <w:rPr>
          <w:lang w:val="en-US"/>
        </w:rPr>
        <w:tab/>
      </w:r>
      <w:r>
        <w:rPr>
          <w:lang w:val="en-US"/>
        </w:rPr>
        <w:tab/>
        <w:t xml:space="preserve">      …</w:t>
      </w:r>
    </w:p>
    <w:p w14:paraId="5C05C439" w14:textId="79662491" w:rsidR="00FE241A" w:rsidRDefault="00FE241A" w:rsidP="00EA7200">
      <w:pPr>
        <w:spacing w:after="0"/>
        <w:jc w:val="both"/>
        <w:rPr>
          <w:lang w:val="en-US"/>
        </w:rPr>
      </w:pPr>
      <w:r>
        <w:rPr>
          <w:lang w:val="en-US"/>
        </w:rPr>
        <w:t xml:space="preserve">.cpp </w:t>
      </w:r>
      <w:r>
        <w:rPr>
          <w:lang w:val="en-US"/>
        </w:rPr>
        <w:tab/>
        <w:t xml:space="preserve">  </w:t>
      </w:r>
      <w:r>
        <w:rPr>
          <w:lang w:val="en-US"/>
        </w:rPr>
        <w:tab/>
        <w:t xml:space="preserve">       Cython</w:t>
      </w:r>
      <w:r>
        <w:rPr>
          <w:lang w:val="en-US"/>
        </w:rPr>
        <w:tab/>
      </w:r>
      <w:r>
        <w:rPr>
          <w:lang w:val="en-US"/>
        </w:rPr>
        <w:tab/>
        <w:t xml:space="preserve">  Nim</w:t>
      </w:r>
    </w:p>
    <w:p w14:paraId="57AA10D9" w14:textId="625924C5" w:rsidR="00F23DDC" w:rsidRPr="00F447DA" w:rsidRDefault="00FE241A" w:rsidP="00EA7200">
      <w:pPr>
        <w:spacing w:after="0"/>
        <w:jc w:val="both"/>
      </w:pPr>
      <w:r w:rsidRPr="000E3B30">
        <w:rPr>
          <w:lang w:val="en-US"/>
        </w:rPr>
        <w:t xml:space="preserve"> </w:t>
      </w:r>
      <w:r w:rsidRPr="000E3B30">
        <w:rPr>
          <w:lang w:val="en-US"/>
        </w:rPr>
        <w:tab/>
      </w:r>
      <w:r w:rsidRPr="000E3B30">
        <w:rPr>
          <w:lang w:val="en-US"/>
        </w:rPr>
        <w:tab/>
      </w:r>
      <w:r w:rsidRPr="000E3B30">
        <w:rPr>
          <w:lang w:val="en-US"/>
        </w:rPr>
        <w:tab/>
      </w:r>
      <w:r w:rsidRPr="00F447DA">
        <w:t>…</w:t>
      </w:r>
      <w:r w:rsidRPr="00F447DA">
        <w:tab/>
      </w:r>
      <w:r w:rsidRPr="00F447DA">
        <w:tab/>
        <w:t xml:space="preserve">    …</w:t>
      </w:r>
    </w:p>
    <w:p w14:paraId="0589C2DA" w14:textId="5E66A6BE" w:rsidR="00F71DCE" w:rsidRDefault="00FE241A" w:rsidP="00EA7200">
      <w:pPr>
        <w:spacing w:after="0"/>
        <w:jc w:val="both"/>
      </w:pPr>
      <w:r>
        <w:t>Крч все те</w:t>
      </w:r>
      <w:r w:rsidR="00FE1700">
        <w:t xml:space="preserve"> файлы</w:t>
      </w:r>
      <w:r>
        <w:t>, которые могут компилироват</w:t>
      </w:r>
      <w:r w:rsidR="00FE1700">
        <w:t>ь</w:t>
      </w:r>
      <w:r>
        <w:t>ся в нативный машинный код</w:t>
      </w:r>
    </w:p>
    <w:p w14:paraId="2317AF2D" w14:textId="5EA81741" w:rsidR="00FE1700" w:rsidRDefault="00FE1700" w:rsidP="00EA7200">
      <w:pPr>
        <w:spacing w:after="0"/>
        <w:jc w:val="both"/>
      </w:pPr>
    </w:p>
    <w:p w14:paraId="71910482" w14:textId="2441620B" w:rsidR="00FE1700" w:rsidRDefault="00FE1700" w:rsidP="00EA7200">
      <w:pPr>
        <w:spacing w:after="0"/>
        <w:jc w:val="both"/>
        <w:rPr>
          <w:b/>
          <w:bCs/>
        </w:rPr>
      </w:pPr>
      <w:r>
        <w:tab/>
      </w:r>
      <w:r>
        <w:rPr>
          <w:b/>
          <w:bCs/>
        </w:rPr>
        <w:t>Для чего это делается?</w:t>
      </w:r>
    </w:p>
    <w:p w14:paraId="7B5B0633" w14:textId="239336A5" w:rsidR="00FE1700" w:rsidRDefault="00FE1700" w:rsidP="00EA7200">
      <w:pPr>
        <w:spacing w:after="0"/>
        <w:jc w:val="both"/>
      </w:pPr>
      <w:r>
        <w:t xml:space="preserve">  Для оптимизации оперативной памяти и постоянной. Чтобы не захламлять </w:t>
      </w:r>
      <w:r w:rsidRPr="00FE1700">
        <w:rPr>
          <w:b/>
          <w:bCs/>
          <w:lang w:val="en-US"/>
        </w:rPr>
        <w:t>RA</w:t>
      </w:r>
      <w:r>
        <w:rPr>
          <w:b/>
          <w:bCs/>
          <w:lang w:val="en-US"/>
        </w:rPr>
        <w:t>M</w:t>
      </w:r>
      <w:r>
        <w:rPr>
          <w:b/>
          <w:bCs/>
        </w:rPr>
        <w:t xml:space="preserve">, </w:t>
      </w:r>
      <w:r>
        <w:t>целая библиотека с командами загружается в определенное место памяти и только один раз при вызове первым приложением, и остальные берут оттуда же нужные им функции</w:t>
      </w:r>
      <w:r w:rsidR="000508BA">
        <w:t xml:space="preserve"> и данные, тем самым экономит место ОЗУ. Если бы мы не создавали эти </w:t>
      </w:r>
      <w:r w:rsidR="000508BA" w:rsidRPr="000508BA">
        <w:t>.</w:t>
      </w:r>
      <w:r w:rsidR="000508BA">
        <w:rPr>
          <w:lang w:val="en-US"/>
        </w:rPr>
        <w:t>so</w:t>
      </w:r>
      <w:r w:rsidR="000508BA" w:rsidRPr="000508BA">
        <w:t xml:space="preserve"> </w:t>
      </w:r>
      <w:r w:rsidR="000508BA">
        <w:t xml:space="preserve">файлы, то и </w:t>
      </w:r>
      <w:r w:rsidR="000508BA">
        <w:rPr>
          <w:lang w:val="en-US"/>
        </w:rPr>
        <w:t>SSD</w:t>
      </w:r>
      <w:r w:rsidR="000508BA" w:rsidRPr="000508BA">
        <w:t xml:space="preserve"> </w:t>
      </w:r>
      <w:r w:rsidR="000508BA">
        <w:t xml:space="preserve">диски  быстро захламлялись. Например, есть файл на миллионы строк и таких нужно сделать очень много. От этого быстро диск забьется, даже если бы эти файлы предварительно сжимались. Поэтому один раз создать </w:t>
      </w:r>
      <w:r w:rsidR="000508BA" w:rsidRPr="000508BA">
        <w:t>.</w:t>
      </w:r>
      <w:r w:rsidR="000508BA">
        <w:rPr>
          <w:lang w:val="en-US"/>
        </w:rPr>
        <w:t>so</w:t>
      </w:r>
      <w:r w:rsidR="000508BA">
        <w:t xml:space="preserve">-шник и к нему просто отсылаться сильно оптимизирует систему </w:t>
      </w:r>
    </w:p>
    <w:p w14:paraId="61A41767" w14:textId="23E6B165" w:rsidR="00F447DA" w:rsidRDefault="00F447DA" w:rsidP="00EA7200">
      <w:pPr>
        <w:spacing w:after="0"/>
        <w:jc w:val="both"/>
      </w:pPr>
      <w:r>
        <w:tab/>
      </w:r>
    </w:p>
    <w:p w14:paraId="64302D35" w14:textId="5578ABD7" w:rsidR="00F447DA" w:rsidRDefault="00F447DA" w:rsidP="00EA7200">
      <w:pPr>
        <w:spacing w:after="0"/>
        <w:jc w:val="both"/>
      </w:pPr>
      <w:r>
        <w:tab/>
      </w:r>
      <w:r>
        <w:rPr>
          <w:b/>
          <w:bCs/>
        </w:rPr>
        <w:t>Так п</w:t>
      </w:r>
      <w:r w:rsidR="000E3B30">
        <w:rPr>
          <w:b/>
          <w:bCs/>
        </w:rPr>
        <w:t>о</w:t>
      </w:r>
      <w:r>
        <w:rPr>
          <w:b/>
          <w:bCs/>
        </w:rPr>
        <w:t>чему эти библиотеки динами</w:t>
      </w:r>
      <w:r w:rsidR="000E3B30">
        <w:rPr>
          <w:b/>
          <w:bCs/>
        </w:rPr>
        <w:t>ч</w:t>
      </w:r>
      <w:r>
        <w:rPr>
          <w:b/>
          <w:bCs/>
        </w:rPr>
        <w:t>еские?</w:t>
      </w:r>
    </w:p>
    <w:p w14:paraId="05A77B99" w14:textId="591C61DC" w:rsidR="00FE1700" w:rsidRDefault="00F447DA" w:rsidP="00EA7200">
      <w:pPr>
        <w:spacing w:after="0"/>
        <w:jc w:val="both"/>
      </w:pPr>
      <w:r>
        <w:t xml:space="preserve">  </w:t>
      </w:r>
      <w:r w:rsidR="000E3B30">
        <w:t>Т.к. они подключаются во время работы программы, в отличие от статических. Статические библиотеки вшиты в программу и подключаются при создании программы</w:t>
      </w:r>
    </w:p>
    <w:p w14:paraId="19C83D0F" w14:textId="77777777" w:rsidR="00FE1700" w:rsidRPr="00FE241A" w:rsidRDefault="00FE1700" w:rsidP="00EA7200">
      <w:pPr>
        <w:spacing w:after="0"/>
        <w:jc w:val="both"/>
      </w:pPr>
    </w:p>
    <w:sectPr w:rsidR="00FE1700" w:rsidRPr="00FE241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98"/>
    <w:rsid w:val="000508BA"/>
    <w:rsid w:val="000667E0"/>
    <w:rsid w:val="000B4BD0"/>
    <w:rsid w:val="000E3B30"/>
    <w:rsid w:val="001638EE"/>
    <w:rsid w:val="00284EB5"/>
    <w:rsid w:val="0035503F"/>
    <w:rsid w:val="003E449F"/>
    <w:rsid w:val="003E5AE6"/>
    <w:rsid w:val="00454926"/>
    <w:rsid w:val="0058483E"/>
    <w:rsid w:val="0069060D"/>
    <w:rsid w:val="006C0B77"/>
    <w:rsid w:val="006F6D31"/>
    <w:rsid w:val="008242FF"/>
    <w:rsid w:val="00870751"/>
    <w:rsid w:val="00922C48"/>
    <w:rsid w:val="009F4B7A"/>
    <w:rsid w:val="009F5BBF"/>
    <w:rsid w:val="00A34898"/>
    <w:rsid w:val="00A97C99"/>
    <w:rsid w:val="00B915B7"/>
    <w:rsid w:val="00BE6756"/>
    <w:rsid w:val="00C46D9F"/>
    <w:rsid w:val="00CF2F80"/>
    <w:rsid w:val="00EA59DF"/>
    <w:rsid w:val="00EA7200"/>
    <w:rsid w:val="00EE4070"/>
    <w:rsid w:val="00F12C76"/>
    <w:rsid w:val="00F23DDC"/>
    <w:rsid w:val="00F447DA"/>
    <w:rsid w:val="00F71DCE"/>
    <w:rsid w:val="00FE1700"/>
    <w:rsid w:val="00FE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CF849"/>
  <w15:chartTrackingRefBased/>
  <w15:docId w15:val="{90E490BC-A944-4BEC-8CD7-92E58E4E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D6F6C-D458-4284-AC10-AF01CFD6D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Грецкий</dc:creator>
  <cp:keywords/>
  <dc:description/>
  <cp:lastModifiedBy>Артур Грецкий</cp:lastModifiedBy>
  <cp:revision>13</cp:revision>
  <dcterms:created xsi:type="dcterms:W3CDTF">2026-10-25T15:33:00Z</dcterms:created>
  <dcterms:modified xsi:type="dcterms:W3CDTF">2026-10-31T10:13:00Z</dcterms:modified>
</cp:coreProperties>
</file>