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1EA7137E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0AA39461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40800B47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F917E4" w14:paraId="532D8A24" w14:textId="77777777" w:rsidTr="000E77FC">
        <w:trPr>
          <w:trHeight w:val="57"/>
        </w:trPr>
        <w:tc>
          <w:tcPr>
            <w:tcW w:w="9360" w:type="dxa"/>
          </w:tcPr>
          <w:p w14:paraId="0B3D8BEC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151963C4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0A152422" w14:textId="77777777" w:rsidR="00B1504F" w:rsidRPr="0052258A" w:rsidRDefault="00B1504F" w:rsidP="00B1504F">
      <w:pPr>
        <w:pStyle w:val="Default"/>
        <w:widowControl w:val="0"/>
        <w:jc w:val="center"/>
      </w:pPr>
    </w:p>
    <w:p w14:paraId="6817DC3B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76689FE4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26CAF394" w14:textId="77777777" w:rsidR="00B1504F" w:rsidRPr="0052258A" w:rsidRDefault="00B1504F" w:rsidP="00B1504F">
      <w:pPr>
        <w:pStyle w:val="Default"/>
        <w:widowControl w:val="0"/>
      </w:pPr>
    </w:p>
    <w:p w14:paraId="52EF3115" w14:textId="6D62FE87" w:rsidR="00B1504F" w:rsidRPr="0052258A" w:rsidRDefault="00F917E4" w:rsidP="00B437FA">
      <w:pPr>
        <w:pStyle w:val="Default"/>
        <w:widowControl w:val="0"/>
        <w:jc w:val="center"/>
      </w:pPr>
      <w:r>
        <w:t>Порозов Кирилл Сергеевич</w:t>
      </w:r>
    </w:p>
    <w:p w14:paraId="3D3AD4EF" w14:textId="77777777" w:rsidR="00B1504F" w:rsidRPr="0052258A" w:rsidRDefault="00B1504F" w:rsidP="00B1504F">
      <w:pPr>
        <w:pStyle w:val="Default"/>
        <w:widowControl w:val="0"/>
      </w:pPr>
    </w:p>
    <w:p w14:paraId="1507BAA8" w14:textId="77777777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Pr="0052258A">
        <w:t>е №1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64906CBC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A860DC" w14:textId="77777777" w:rsidR="0019723F" w:rsidRDefault="0019723F" w:rsidP="00B1504F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D98955D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19723F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21A6E887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B33516C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AC74F90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6B440B0C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C68ACFE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6C159D3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29FCD6C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984C93" w14:textId="77777777" w:rsidR="00B437FA" w:rsidRPr="0052258A" w:rsidRDefault="0019723F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Оценка </w:t>
      </w:r>
      <w:r w:rsidR="008A68B9"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8BE80EA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1230212" wp14:editId="4713542A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475DC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C0A657E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5E47441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84CC783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48EEDFD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A4CF759" w14:textId="77777777" w:rsidR="000E77FC" w:rsidRPr="0052258A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5B9F583" w14:textId="77777777" w:rsidR="0019723F" w:rsidRDefault="0019723F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A0C76CF" w14:textId="77777777" w:rsidR="0019723F" w:rsidRDefault="0019723F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36C355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6EF06F70" w14:textId="77777777" w:rsidR="00B11D4E" w:rsidRPr="008D0E3B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="007F11E4" w:rsidRPr="00B437FA">
        <w:rPr>
          <w:rFonts w:ascii="Calibri" w:hAnsi="Calibri"/>
          <w:b/>
          <w:sz w:val="32"/>
          <w:szCs w:val="32"/>
          <w:lang w:val="ru-RU"/>
        </w:rPr>
        <w:t xml:space="preserve"> работа №1.</w:t>
      </w:r>
      <w:r w:rsidR="00B437FA" w:rsidRPr="00B437FA">
        <w:rPr>
          <w:rFonts w:ascii="Calibri" w:hAnsi="Calibri"/>
          <w:b/>
          <w:sz w:val="32"/>
          <w:szCs w:val="32"/>
          <w:lang w:val="ru-RU"/>
        </w:rPr>
        <w:t xml:space="preserve">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="006D3B0E"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Pr="00EC2C0B">
        <w:rPr>
          <w:rFonts w:ascii="Calibri" w:hAnsi="Calibri"/>
          <w:b/>
          <w:sz w:val="32"/>
          <w:szCs w:val="32"/>
          <w:lang w:val="ru-RU"/>
        </w:rPr>
        <w:t xml:space="preserve">Использование программных конструкций </w:t>
      </w:r>
      <w:r w:rsidRPr="00EC2C0B">
        <w:rPr>
          <w:rFonts w:ascii="Calibri" w:hAnsi="Calibri"/>
          <w:b/>
          <w:sz w:val="32"/>
          <w:szCs w:val="32"/>
        </w:rPr>
        <w:t>C</w:t>
      </w:r>
      <w:r w:rsidRPr="00EC2C0B">
        <w:rPr>
          <w:rFonts w:ascii="Calibri" w:hAnsi="Calibri"/>
          <w:b/>
          <w:sz w:val="32"/>
          <w:szCs w:val="32"/>
          <w:lang w:val="ru-RU"/>
        </w:rPr>
        <w:t>#</w:t>
      </w:r>
      <w:r w:rsidR="008D0E3B">
        <w:rPr>
          <w:rFonts w:ascii="Calibri" w:hAnsi="Calibri"/>
          <w:b/>
          <w:sz w:val="32"/>
          <w:szCs w:val="32"/>
          <w:lang w:val="ru-RU"/>
        </w:rPr>
        <w:br/>
      </w:r>
    </w:p>
    <w:p w14:paraId="18F01A8B" w14:textId="77777777"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EC2C0B">
        <w:rPr>
          <w:rFonts w:eastAsia="Times New Roman" w:cs="Times New Roman"/>
          <w:b/>
          <w:snapToGrid w:val="0"/>
          <w:sz w:val="24"/>
          <w:szCs w:val="24"/>
          <w:lang w:val="ru-RU" w:eastAsia="ru-RU"/>
        </w:rPr>
        <w:t xml:space="preserve">Цель работы: 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создавать простейшие консольные и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WPF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приложения на языке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 в среде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Visual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Studio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изучить возможность создания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самодокументируемых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приложений.</w:t>
      </w:r>
    </w:p>
    <w:p w14:paraId="4E370DE7" w14:textId="77777777"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преобразовывать различные типы данных в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#, познакомиться с типом данных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Decimal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грамотно использовать циклы для итерационных вычислений с контролем погрешности, обрабатывать события нажатия клавиш, научиться использовать классы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StringBuilder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создавать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самодокументируемые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XML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справочные файлы.</w:t>
      </w:r>
    </w:p>
    <w:p w14:paraId="311D34BB" w14:textId="77777777" w:rsidR="000E77FC" w:rsidRPr="006D7BD6" w:rsidRDefault="008D0E3B" w:rsidP="001A1B0D">
      <w:pPr>
        <w:tabs>
          <w:tab w:val="left" w:pos="284"/>
        </w:tabs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Описание к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лючевы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х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поняти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й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  <w:r w:rsidR="005959AF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 w:rsidR="001A1B0D" w:rsidRPr="001A1B0D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</w:r>
      <w:r w:rsidR="001A1B0D" w:rsidRPr="001A1B0D">
        <w:rPr>
          <w:rFonts w:ascii="Calibri" w:eastAsia="Times New Roman" w:hAnsi="Calibri" w:cs="Times New Roman"/>
          <w:b/>
          <w:sz w:val="24"/>
          <w:szCs w:val="24"/>
          <w:lang w:eastAsia="ru-RU"/>
        </w:rPr>
        <w:t>IDE</w:t>
      </w:r>
      <w:r w:rsidR="001A1B0D" w:rsidRPr="001A1B0D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-</w:t>
      </w:r>
      <w:r w:rsidR="00907065">
        <w:rPr>
          <w:rFonts w:ascii="Calibri" w:eastAsia="Times New Roman" w:hAnsi="Calibri" w:cs="Times New Roman"/>
          <w:sz w:val="24"/>
          <w:szCs w:val="24"/>
          <w:lang w:val="ru-RU" w:eastAsia="ru-RU"/>
        </w:rPr>
        <w:t>и</w:t>
      </w:r>
      <w:r w:rsidR="00907065" w:rsidRPr="00907065">
        <w:rPr>
          <w:lang w:val="ru-RU"/>
        </w:rPr>
        <w:t>нтегрированная</w:t>
      </w:r>
      <w:r w:rsidR="00907065" w:rsidRPr="001A1B0D">
        <w:rPr>
          <w:lang w:val="ru-RU"/>
        </w:rPr>
        <w:t xml:space="preserve"> </w:t>
      </w:r>
      <w:r w:rsidR="00907065" w:rsidRPr="00907065">
        <w:rPr>
          <w:lang w:val="ru-RU"/>
        </w:rPr>
        <w:t>среда</w:t>
      </w:r>
      <w:r w:rsidR="00907065" w:rsidRPr="001A1B0D">
        <w:rPr>
          <w:lang w:val="ru-RU"/>
        </w:rPr>
        <w:t xml:space="preserve"> </w:t>
      </w:r>
      <w:r w:rsidR="00907065" w:rsidRPr="00907065">
        <w:rPr>
          <w:lang w:val="ru-RU"/>
        </w:rPr>
        <w:t>разработки</w:t>
      </w:r>
      <w:r w:rsidR="00907065" w:rsidRPr="001A1B0D">
        <w:rPr>
          <w:lang w:val="ru-RU"/>
        </w:rPr>
        <w:t xml:space="preserve"> </w:t>
      </w:r>
      <w:r w:rsidR="00907065">
        <w:t>IDE</w:t>
      </w:r>
      <w:r w:rsidR="00907065" w:rsidRPr="001A1B0D">
        <w:rPr>
          <w:lang w:val="ru-RU"/>
        </w:rPr>
        <w:t xml:space="preserve"> (</w:t>
      </w:r>
      <w:r w:rsidR="00907065">
        <w:t>Integrated</w:t>
      </w:r>
      <w:r w:rsidR="00907065" w:rsidRPr="001A1B0D">
        <w:rPr>
          <w:lang w:val="ru-RU"/>
        </w:rPr>
        <w:t xml:space="preserve"> </w:t>
      </w:r>
      <w:r w:rsidR="00907065">
        <w:t>Development</w:t>
      </w:r>
      <w:r w:rsidR="00907065" w:rsidRPr="001A1B0D">
        <w:rPr>
          <w:lang w:val="ru-RU"/>
        </w:rPr>
        <w:t xml:space="preserve"> </w:t>
      </w:r>
      <w:proofErr w:type="spellStart"/>
      <w:r w:rsidR="00907065">
        <w:t>Envirionment</w:t>
      </w:r>
      <w:proofErr w:type="spellEnd"/>
      <w:r w:rsidR="00907065" w:rsidRPr="001A1B0D">
        <w:rPr>
          <w:lang w:val="ru-RU"/>
        </w:rPr>
        <w:t xml:space="preserve">) </w:t>
      </w:r>
      <w:r w:rsidR="00907065">
        <w:t>Visual</w:t>
      </w:r>
      <w:r w:rsidR="00907065" w:rsidRPr="001A1B0D">
        <w:rPr>
          <w:lang w:val="ru-RU"/>
        </w:rPr>
        <w:t xml:space="preserve"> </w:t>
      </w:r>
      <w:r w:rsidR="00907065">
        <w:t>Studio</w:t>
      </w:r>
      <w:r w:rsidR="005959AF" w:rsidRPr="001A1B0D">
        <w:rPr>
          <w:lang w:val="ru-RU"/>
        </w:rPr>
        <w:t xml:space="preserve">, 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CLR</w:t>
      </w:r>
      <w:r w:rsidR="001A1B0D" w:rsidRPr="001A1B0D">
        <w:rPr>
          <w:lang w:val="ru-RU"/>
        </w:rPr>
        <w:t xml:space="preserve"> -</w:t>
      </w:r>
      <w:r w:rsidR="005959AF">
        <w:rPr>
          <w:lang w:val="ru-RU"/>
        </w:rPr>
        <w:t>о</w:t>
      </w:r>
      <w:r w:rsidR="005959AF" w:rsidRPr="005959AF">
        <w:rPr>
          <w:lang w:val="ru-RU"/>
        </w:rPr>
        <w:t>бщеязыковая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исполнительная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среда</w:t>
      </w:r>
      <w:r w:rsidR="005959AF" w:rsidRPr="001A1B0D">
        <w:rPr>
          <w:lang w:val="ru-RU"/>
        </w:rPr>
        <w:t xml:space="preserve"> </w:t>
      </w:r>
      <w:r w:rsidR="005959AF" w:rsidRPr="001A1B0D">
        <w:t>CLR</w:t>
      </w:r>
      <w:r w:rsidRPr="001A1B0D">
        <w:rPr>
          <w:lang w:val="ru-RU"/>
        </w:rPr>
        <w:t xml:space="preserve"> (</w:t>
      </w:r>
      <w:r>
        <w:t>Common</w:t>
      </w:r>
      <w:r w:rsidRPr="001A1B0D">
        <w:rPr>
          <w:lang w:val="ru-RU"/>
        </w:rPr>
        <w:t xml:space="preserve"> </w:t>
      </w:r>
      <w:proofErr w:type="spellStart"/>
      <w:r>
        <w:t>Langvidge</w:t>
      </w:r>
      <w:proofErr w:type="spellEnd"/>
      <w:r w:rsidRPr="001A1B0D">
        <w:rPr>
          <w:lang w:val="ru-RU"/>
        </w:rPr>
        <w:t xml:space="preserve"> </w:t>
      </w:r>
      <w:r>
        <w:t>Runtime</w:t>
      </w:r>
      <w:r w:rsidRPr="001A1B0D">
        <w:rPr>
          <w:lang w:val="ru-RU"/>
        </w:rPr>
        <w:t xml:space="preserve">, </w:t>
      </w:r>
      <w:r>
        <w:rPr>
          <w:lang w:val="ru-RU"/>
        </w:rPr>
        <w:t>виртуальная</w:t>
      </w:r>
      <w:r w:rsidRPr="001A1B0D">
        <w:rPr>
          <w:lang w:val="ru-RU"/>
        </w:rPr>
        <w:t xml:space="preserve"> </w:t>
      </w:r>
      <w:r>
        <w:rPr>
          <w:lang w:val="ru-RU"/>
        </w:rPr>
        <w:t>машина</w:t>
      </w:r>
      <w:r w:rsidRPr="001A1B0D">
        <w:rPr>
          <w:lang w:val="ru-RU"/>
        </w:rPr>
        <w:t>),</w:t>
      </w:r>
      <w:r w:rsidR="005959AF" w:rsidRPr="001A1B0D">
        <w:rPr>
          <w:lang w:val="ru-RU"/>
        </w:rPr>
        <w:t xml:space="preserve"> </w:t>
      </w:r>
      <w:r>
        <w:rPr>
          <w:lang w:val="ru-RU"/>
        </w:rPr>
        <w:t>обеспечивает</w:t>
      </w:r>
      <w:r w:rsidRPr="001A1B0D">
        <w:rPr>
          <w:lang w:val="ru-RU"/>
        </w:rPr>
        <w:t xml:space="preserve"> </w:t>
      </w:r>
      <w:r>
        <w:rPr>
          <w:lang w:val="ru-RU"/>
        </w:rPr>
        <w:t>выполнение</w:t>
      </w:r>
      <w:r w:rsidRPr="001A1B0D">
        <w:rPr>
          <w:lang w:val="ru-RU"/>
        </w:rPr>
        <w:t xml:space="preserve"> </w:t>
      </w:r>
      <w:r>
        <w:rPr>
          <w:lang w:val="ru-RU"/>
        </w:rPr>
        <w:t>сборки</w:t>
      </w:r>
      <w:r w:rsidRPr="001A1B0D">
        <w:rPr>
          <w:lang w:val="ru-RU"/>
        </w:rPr>
        <w:t xml:space="preserve"> </w:t>
      </w:r>
      <w:r>
        <w:rPr>
          <w:lang w:val="ru-RU"/>
        </w:rPr>
        <w:t>и</w:t>
      </w:r>
      <w:r w:rsidRPr="001A1B0D">
        <w:rPr>
          <w:lang w:val="ru-RU"/>
        </w:rPr>
        <w:t xml:space="preserve"> </w:t>
      </w:r>
      <w:r>
        <w:rPr>
          <w:lang w:val="ru-RU"/>
        </w:rPr>
        <w:t>является</w:t>
      </w:r>
      <w:r w:rsidR="001A1B0D" w:rsidRPr="001A1B0D">
        <w:rPr>
          <w:lang w:val="ru-RU"/>
        </w:rPr>
        <w:t xml:space="preserve"> </w:t>
      </w:r>
      <w:r>
        <w:rPr>
          <w:lang w:val="ru-RU"/>
        </w:rPr>
        <w:t>о</w:t>
      </w:r>
      <w:r w:rsidRPr="008D0E3B">
        <w:rPr>
          <w:lang w:val="ru-RU"/>
        </w:rPr>
        <w:t>сновн</w:t>
      </w:r>
      <w:r>
        <w:rPr>
          <w:lang w:val="ru-RU"/>
        </w:rPr>
        <w:t>ым</w:t>
      </w:r>
      <w:r w:rsidRPr="001A1B0D">
        <w:rPr>
          <w:lang w:val="ru-RU"/>
        </w:rPr>
        <w:t xml:space="preserve"> </w:t>
      </w:r>
      <w:r w:rsidRPr="008D0E3B">
        <w:rPr>
          <w:lang w:val="ru-RU"/>
        </w:rPr>
        <w:t>компонент</w:t>
      </w:r>
      <w:r>
        <w:rPr>
          <w:lang w:val="ru-RU"/>
        </w:rPr>
        <w:t>ом</w:t>
      </w:r>
      <w:r w:rsidRPr="001A1B0D">
        <w:rPr>
          <w:lang w:val="ru-RU"/>
        </w:rPr>
        <w:t xml:space="preserve"> .</w:t>
      </w:r>
      <w:r w:rsidRPr="008D0E3B">
        <w:t>NET</w:t>
      </w:r>
      <w:r w:rsidRPr="001A1B0D">
        <w:rPr>
          <w:lang w:val="ru-RU"/>
        </w:rPr>
        <w:t xml:space="preserve"> </w:t>
      </w:r>
      <w:r w:rsidRPr="008D0E3B">
        <w:t>Framework</w:t>
      </w:r>
      <w:r w:rsidRPr="001A1B0D">
        <w:rPr>
          <w:lang w:val="ru-RU"/>
        </w:rPr>
        <w:t xml:space="preserve">. </w:t>
      </w:r>
      <w:r w:rsidRPr="008D0E3B">
        <w:rPr>
          <w:lang w:val="ru-RU"/>
        </w:rPr>
        <w:t xml:space="preserve">Под Виртуальной Машиной понимают абстракцию операционной системы высокого уровня, которая обеспечивает выполнение (управляемого) программного кода. Управляемый код – программный код, который при своём выполнении способен использовать службы, предоставляемые </w:t>
      </w:r>
      <w:r w:rsidRPr="008D0E3B">
        <w:t>CLR</w:t>
      </w:r>
      <w:r w:rsidRPr="008D0E3B">
        <w:rPr>
          <w:lang w:val="ru-RU"/>
        </w:rPr>
        <w:t>.</w:t>
      </w:r>
      <w:r>
        <w:rPr>
          <w:lang w:val="ru-RU"/>
        </w:rPr>
        <w:t xml:space="preserve"> </w:t>
      </w:r>
      <w:r w:rsidRPr="008D0E3B">
        <w:rPr>
          <w:lang w:val="ru-RU"/>
        </w:rPr>
        <w:t xml:space="preserve"> Сама CLR состоит из двух главных компонентов: ядра (</w:t>
      </w:r>
      <w:r w:rsidRPr="008D0E3B">
        <w:rPr>
          <w:bCs/>
          <w:lang w:val="ru-RU"/>
        </w:rPr>
        <w:t>mscore.dll</w:t>
      </w:r>
      <w:r w:rsidRPr="008D0E3B">
        <w:rPr>
          <w:lang w:val="ru-RU"/>
        </w:rPr>
        <w:t xml:space="preserve">) и библиотеки базовых классов </w:t>
      </w:r>
      <w:r w:rsidR="001A1B0D">
        <w:t>FCL</w:t>
      </w:r>
      <w:r w:rsidR="001A1B0D" w:rsidRPr="001A1B0D">
        <w:rPr>
          <w:lang w:val="ru-RU"/>
        </w:rPr>
        <w:t xml:space="preserve"> </w:t>
      </w:r>
      <w:r w:rsidRPr="008D0E3B">
        <w:rPr>
          <w:lang w:val="ru-RU"/>
        </w:rPr>
        <w:t>(</w:t>
      </w:r>
      <w:r w:rsidRPr="008D0E3B">
        <w:rPr>
          <w:bCs/>
          <w:lang w:val="ru-RU"/>
        </w:rPr>
        <w:t>mscorlib.dll</w:t>
      </w:r>
      <w:proofErr w:type="gramStart"/>
      <w:r w:rsidRPr="008D0E3B">
        <w:rPr>
          <w:lang w:val="ru-RU"/>
        </w:rPr>
        <w:t xml:space="preserve">) </w:t>
      </w:r>
      <w:r w:rsidR="001A1B0D" w:rsidRPr="001A1B0D">
        <w:rPr>
          <w:lang w:val="ru-RU"/>
        </w:rPr>
        <w:t>.</w:t>
      </w:r>
      <w:proofErr w:type="gramEnd"/>
      <w:r w:rsidR="001A1B0D" w:rsidRPr="001A1B0D">
        <w:rPr>
          <w:lang w:val="ru-RU"/>
        </w:rPr>
        <w:t xml:space="preserve"> </w:t>
      </w:r>
      <w:r w:rsidR="001A1B0D" w:rsidRPr="00D26BE1">
        <w:rPr>
          <w:lang w:val="ru-RU"/>
        </w:rPr>
        <w:br/>
      </w:r>
      <w:r w:rsidRPr="001A1B0D">
        <w:rPr>
          <w:b/>
        </w:rPr>
        <w:t>FCL</w:t>
      </w:r>
      <w:r w:rsidRPr="00D26BE1">
        <w:rPr>
          <w:lang w:val="ru-RU"/>
        </w:rPr>
        <w:t xml:space="preserve"> - </w:t>
      </w:r>
      <w:r w:rsidRPr="00D26BE1">
        <w:rPr>
          <w:bCs/>
          <w:lang w:val="ru-RU"/>
        </w:rPr>
        <w:t>.</w:t>
      </w:r>
      <w:r w:rsidRPr="008D0E3B">
        <w:rPr>
          <w:bCs/>
        </w:rPr>
        <w:t>NET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Framework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class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library</w:t>
      </w:r>
      <w:r w:rsidRPr="00D26BE1">
        <w:rPr>
          <w:bCs/>
          <w:lang w:val="ru-RU"/>
        </w:rPr>
        <w:t xml:space="preserve"> </w:t>
      </w:r>
      <w:r w:rsidR="001A1B0D" w:rsidRPr="00D26BE1">
        <w:rPr>
          <w:bCs/>
          <w:lang w:val="ru-RU"/>
        </w:rPr>
        <w:t xml:space="preserve">- </w:t>
      </w:r>
      <w:r w:rsidR="005959AF" w:rsidRPr="008D0E3B">
        <w:rPr>
          <w:lang w:val="ru-RU"/>
        </w:rPr>
        <w:t>библиотека</w:t>
      </w:r>
      <w:r w:rsidR="005959AF" w:rsidRPr="00D26BE1">
        <w:rPr>
          <w:lang w:val="ru-RU"/>
        </w:rPr>
        <w:t xml:space="preserve"> </w:t>
      </w:r>
      <w:r w:rsidR="005959AF" w:rsidRPr="008D0E3B">
        <w:rPr>
          <w:lang w:val="ru-RU"/>
        </w:rPr>
        <w:t>классов</w:t>
      </w:r>
      <w:r w:rsidR="005959AF" w:rsidRPr="00D26BE1">
        <w:rPr>
          <w:lang w:val="ru-RU"/>
        </w:rPr>
        <w:t xml:space="preserve">,  </w:t>
      </w:r>
      <w:r w:rsidR="001A1B0D" w:rsidRPr="00D26BE1">
        <w:rPr>
          <w:lang w:val="ru-RU"/>
        </w:rPr>
        <w:br/>
      </w:r>
      <w:r w:rsidR="001A1B0D" w:rsidRPr="001A1B0D">
        <w:rPr>
          <w:b/>
        </w:rPr>
        <w:t>CLS</w:t>
      </w:r>
      <w:r w:rsidR="001A1B0D" w:rsidRPr="00D26BE1">
        <w:rPr>
          <w:lang w:val="ru-RU"/>
        </w:rPr>
        <w:t xml:space="preserve"> - </w:t>
      </w:r>
      <w:r w:rsidR="005959AF" w:rsidRPr="008D0E3B">
        <w:rPr>
          <w:lang w:val="ru-RU"/>
        </w:rPr>
        <w:t>общеязыковые</w:t>
      </w:r>
      <w:r w:rsidR="005959AF" w:rsidRPr="00D26BE1">
        <w:rPr>
          <w:lang w:val="ru-RU"/>
        </w:rPr>
        <w:t xml:space="preserve"> </w:t>
      </w:r>
      <w:r w:rsidR="005959AF" w:rsidRPr="008D0E3B">
        <w:rPr>
          <w:lang w:val="ru-RU"/>
        </w:rPr>
        <w:t>спецификации</w:t>
      </w:r>
      <w:r w:rsidR="005959AF" w:rsidRPr="00D26BE1">
        <w:rPr>
          <w:lang w:val="ru-RU"/>
        </w:rPr>
        <w:t xml:space="preserve"> </w:t>
      </w:r>
      <w:r w:rsidR="005959AF" w:rsidRPr="008D0E3B">
        <w:t>CLS</w:t>
      </w:r>
      <w:r w:rsidR="005959AF" w:rsidRPr="00D26BE1">
        <w:rPr>
          <w:lang w:val="ru-RU"/>
        </w:rPr>
        <w:t xml:space="preserve">, </w:t>
      </w:r>
      <w:r w:rsidR="00907065" w:rsidRPr="008D0E3B">
        <w:rPr>
          <w:lang w:val="ru-RU"/>
        </w:rPr>
        <w:t>решение</w:t>
      </w:r>
      <w:r w:rsidR="00907065" w:rsidRPr="00D26BE1">
        <w:rPr>
          <w:lang w:val="ru-RU"/>
        </w:rPr>
        <w:t xml:space="preserve"> (</w:t>
      </w:r>
      <w:r w:rsidR="00907065" w:rsidRPr="00B954BD">
        <w:t>solution</w:t>
      </w:r>
      <w:r w:rsidR="00907065" w:rsidRPr="00D26BE1">
        <w:rPr>
          <w:lang w:val="ru-RU"/>
        </w:rPr>
        <w:t xml:space="preserve">), </w:t>
      </w:r>
      <w:r w:rsidR="00907065" w:rsidRPr="00907065">
        <w:rPr>
          <w:lang w:val="ru-RU"/>
        </w:rPr>
        <w:t>проект</w:t>
      </w:r>
      <w:r w:rsidR="00907065" w:rsidRPr="00D26BE1">
        <w:rPr>
          <w:lang w:val="ru-RU"/>
        </w:rPr>
        <w:t xml:space="preserve"> (</w:t>
      </w:r>
      <w:r w:rsidR="00907065" w:rsidRPr="00B954BD">
        <w:t>project</w:t>
      </w:r>
      <w:r w:rsidR="00907065" w:rsidRPr="00D26BE1">
        <w:rPr>
          <w:lang w:val="ru-RU"/>
        </w:rPr>
        <w:t xml:space="preserve">), </w:t>
      </w:r>
      <w:r w:rsidR="001A1B0D" w:rsidRPr="00D26BE1">
        <w:rPr>
          <w:lang w:val="ru-RU"/>
        </w:rPr>
        <w:br/>
      </w:r>
      <w:r w:rsidR="001A1B0D" w:rsidRPr="001A1B0D">
        <w:rPr>
          <w:b/>
        </w:rPr>
        <w:t>namespace</w:t>
      </w:r>
      <w:r w:rsidR="001A1B0D" w:rsidRPr="00D26BE1">
        <w:rPr>
          <w:b/>
          <w:lang w:val="ru-RU"/>
        </w:rPr>
        <w:t xml:space="preserve"> </w:t>
      </w:r>
      <w:r w:rsidR="001A1B0D" w:rsidRPr="00D26BE1">
        <w:rPr>
          <w:lang w:val="ru-RU"/>
        </w:rPr>
        <w:t xml:space="preserve">- </w:t>
      </w:r>
      <w:r w:rsidR="00907065" w:rsidRPr="00907065">
        <w:rPr>
          <w:lang w:val="ru-RU"/>
        </w:rPr>
        <w:t>пространство</w:t>
      </w:r>
      <w:r w:rsidR="00907065" w:rsidRPr="00D26BE1">
        <w:rPr>
          <w:lang w:val="ru-RU"/>
        </w:rPr>
        <w:t xml:space="preserve"> </w:t>
      </w:r>
      <w:r w:rsidR="00907065" w:rsidRPr="00907065">
        <w:rPr>
          <w:lang w:val="ru-RU"/>
        </w:rPr>
        <w:t>имен</w:t>
      </w:r>
      <w:r w:rsidR="00907065" w:rsidRPr="00D26BE1">
        <w:rPr>
          <w:lang w:val="ru-RU"/>
        </w:rPr>
        <w:t xml:space="preserve"> ,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способ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организации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системы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типов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в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единую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группу</w:t>
      </w:r>
      <w:r w:rsidR="001A1B0D" w:rsidRPr="00D26BE1">
        <w:rPr>
          <w:lang w:val="ru-RU"/>
        </w:rPr>
        <w:t xml:space="preserve">. </w:t>
      </w:r>
      <w:r w:rsidR="001A1B0D" w:rsidRPr="001A1B0D">
        <w:rPr>
          <w:lang w:val="ru-RU"/>
        </w:rPr>
        <w:t xml:space="preserve">Концепция пространства имён обеспечивает эффективную организацию и навигацию по этой библиотеке. Вне зависимости от языка программирования доступ к определённым классам обеспечивается за счёт их группировки в рамках общих пространств имён, </w:t>
      </w:r>
      <w:r w:rsidR="001A1B0D" w:rsidRPr="00907065">
        <w:rPr>
          <w:lang w:val="ru-RU"/>
        </w:rPr>
        <w:t>сборка</w:t>
      </w:r>
      <w:r w:rsidR="001A1B0D" w:rsidRPr="001A1B0D">
        <w:rPr>
          <w:lang w:val="ru-RU"/>
        </w:rPr>
        <w:t xml:space="preserve"> (</w:t>
      </w:r>
      <w:r w:rsidR="001A1B0D" w:rsidRPr="00B954BD">
        <w:t>assembly</w:t>
      </w:r>
      <w:r w:rsidR="001A1B0D" w:rsidRPr="001A1B0D">
        <w:rPr>
          <w:lang w:val="ru-RU"/>
        </w:rPr>
        <w:t>,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IL</w:t>
      </w:r>
      <w:r w:rsidR="001A1B0D" w:rsidRPr="001A1B0D">
        <w:rPr>
          <w:b/>
          <w:lang w:val="ru-RU"/>
        </w:rPr>
        <w:t xml:space="preserve"> - </w:t>
      </w:r>
      <w:r w:rsidR="00907065" w:rsidRPr="001A1B0D">
        <w:rPr>
          <w:lang w:val="ru-RU"/>
        </w:rPr>
        <w:t xml:space="preserve"> </w:t>
      </w:r>
      <w:r w:rsidR="005959AF">
        <w:t>MSIL</w:t>
      </w:r>
      <w:r w:rsidR="005959AF" w:rsidRPr="001A1B0D">
        <w:rPr>
          <w:lang w:val="ru-RU"/>
        </w:rPr>
        <w:t xml:space="preserve"> (</w:t>
      </w:r>
      <w:r w:rsidR="005959AF">
        <w:t>Microsoft</w:t>
      </w:r>
      <w:r w:rsidR="005959AF" w:rsidRPr="001A1B0D">
        <w:rPr>
          <w:lang w:val="ru-RU"/>
        </w:rPr>
        <w:t xml:space="preserve"> </w:t>
      </w:r>
      <w:r w:rsidR="005959AF">
        <w:t>Intermediate</w:t>
      </w:r>
      <w:r w:rsidR="005959AF" w:rsidRPr="001A1B0D">
        <w:rPr>
          <w:lang w:val="ru-RU"/>
        </w:rPr>
        <w:t xml:space="preserve"> </w:t>
      </w:r>
      <w:r w:rsidR="005959AF">
        <w:t>Language</w:t>
      </w:r>
      <w:r w:rsidR="005959AF" w:rsidRPr="001A1B0D">
        <w:rPr>
          <w:lang w:val="ru-RU"/>
        </w:rPr>
        <w:t xml:space="preserve">, </w:t>
      </w:r>
      <w:r w:rsidR="005959AF" w:rsidRPr="001A1B0D">
        <w:t>IL</w:t>
      </w:r>
      <w:r w:rsidR="005959AF" w:rsidRPr="001A1B0D">
        <w:rPr>
          <w:lang w:val="ru-RU"/>
        </w:rPr>
        <w:t xml:space="preserve">), </w:t>
      </w:r>
      <w:r w:rsidR="005959AF" w:rsidRPr="005959AF">
        <w:rPr>
          <w:lang w:val="ru-RU"/>
        </w:rPr>
        <w:t>управляемый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код</w:t>
      </w:r>
      <w:r w:rsidR="005959AF" w:rsidRPr="001A1B0D">
        <w:rPr>
          <w:lang w:val="ru-RU"/>
        </w:rPr>
        <w:t xml:space="preserve">,  </w:t>
      </w:r>
      <w:r w:rsidR="005959AF" w:rsidRPr="005959AF">
        <w:rPr>
          <w:lang w:val="ru-RU"/>
        </w:rPr>
        <w:t>двухэтапная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компиляция</w:t>
      </w:r>
      <w:r w:rsidR="001A1B0D" w:rsidRPr="001A1B0D">
        <w:rPr>
          <w:lang w:val="ru-RU"/>
        </w:rPr>
        <w:t>,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WPF</w:t>
      </w:r>
      <w:r w:rsidR="001A1B0D" w:rsidRPr="001A1B0D">
        <w:rPr>
          <w:b/>
          <w:lang w:val="ru-RU"/>
        </w:rPr>
        <w:t xml:space="preserve"> </w:t>
      </w:r>
      <w:r w:rsidR="001A1B0D" w:rsidRPr="001A1B0D">
        <w:rPr>
          <w:lang w:val="ru-RU"/>
        </w:rPr>
        <w:t>-</w:t>
      </w:r>
      <w:r w:rsidR="006D7BD6" w:rsidRPr="006D7BD6">
        <w:rPr>
          <w:lang w:val="ru-RU"/>
        </w:rPr>
        <w:t xml:space="preserve"> </w:t>
      </w:r>
      <w:r w:rsidR="006D7BD6">
        <w:rPr>
          <w:b/>
          <w:bCs/>
        </w:rPr>
        <w:t>Windows</w:t>
      </w:r>
      <w:r w:rsidR="006D7BD6" w:rsidRPr="006D7BD6">
        <w:rPr>
          <w:b/>
          <w:bCs/>
          <w:lang w:val="ru-RU"/>
        </w:rPr>
        <w:t xml:space="preserve"> </w:t>
      </w:r>
      <w:r w:rsidR="006D7BD6">
        <w:rPr>
          <w:b/>
          <w:bCs/>
        </w:rPr>
        <w:t>Presentation</w:t>
      </w:r>
      <w:r w:rsidR="006D7BD6" w:rsidRPr="006D7BD6">
        <w:rPr>
          <w:b/>
          <w:bCs/>
          <w:lang w:val="ru-RU"/>
        </w:rPr>
        <w:t xml:space="preserve"> </w:t>
      </w:r>
      <w:r w:rsidR="006D7BD6">
        <w:rPr>
          <w:b/>
          <w:bCs/>
        </w:rPr>
        <w:t>Foundation</w:t>
      </w:r>
      <w:r w:rsidR="006D7BD6">
        <w:t> </w:t>
      </w:r>
      <w:r w:rsidR="006D7BD6" w:rsidRPr="006D7BD6">
        <w:rPr>
          <w:lang w:val="ru-RU"/>
        </w:rPr>
        <w:t xml:space="preserve">— аналог </w:t>
      </w:r>
      <w:r w:rsidR="006D7BD6">
        <w:t>WinForms</w:t>
      </w:r>
      <w:r w:rsidR="006D7BD6" w:rsidRPr="006D7BD6">
        <w:rPr>
          <w:lang w:val="ru-RU"/>
        </w:rPr>
        <w:t xml:space="preserve">, система для построения клиентских приложений </w:t>
      </w:r>
      <w:hyperlink r:id="rId9" w:tooltip="Windows" w:history="1">
        <w:r w:rsidR="006D7BD6" w:rsidRPr="006D7BD6">
          <w:rPr>
            <w:rStyle w:val="afc"/>
            <w:color w:val="auto"/>
            <w:u w:val="none"/>
          </w:rPr>
          <w:t>Windows</w:t>
        </w:r>
      </w:hyperlink>
      <w:r w:rsidR="006D7BD6" w:rsidRPr="006D7BD6">
        <w:rPr>
          <w:lang w:val="ru-RU"/>
        </w:rPr>
        <w:t xml:space="preserve"> с визуально привлекательными возможностями взаимодействия с пользователем, графическая подсистема в составе .</w:t>
      </w:r>
      <w:r w:rsidR="006D7BD6" w:rsidRPr="006D7BD6">
        <w:t>NET</w:t>
      </w:r>
      <w:r w:rsidR="006D7BD6" w:rsidRPr="006D7BD6">
        <w:rPr>
          <w:lang w:val="ru-RU"/>
        </w:rPr>
        <w:t xml:space="preserve"> </w:t>
      </w:r>
      <w:r w:rsidR="006D7BD6" w:rsidRPr="006D7BD6">
        <w:t>Framework</w:t>
      </w:r>
      <w:r w:rsidR="006D7BD6" w:rsidRPr="006D7BD6">
        <w:rPr>
          <w:lang w:val="ru-RU"/>
        </w:rPr>
        <w:t xml:space="preserve"> (начиная с версии 3.0), использующая язык </w:t>
      </w:r>
      <w:r w:rsidR="006D7BD6" w:rsidRPr="006D7BD6">
        <w:t>XAML</w:t>
      </w:r>
      <w:r w:rsidR="00907065" w:rsidRPr="001A1B0D">
        <w:rPr>
          <w:bCs/>
          <w:lang w:val="ru-RU"/>
        </w:rPr>
        <w:t>.</w:t>
      </w:r>
      <w:r w:rsidR="006D7BD6" w:rsidRPr="006D7BD6">
        <w:rPr>
          <w:bCs/>
          <w:lang w:val="ru-RU"/>
        </w:rPr>
        <w:t xml:space="preserve"> </w:t>
      </w:r>
      <w:r w:rsidR="006D7BD6" w:rsidRPr="006D7BD6">
        <w:rPr>
          <w:lang w:val="ru-RU"/>
        </w:rPr>
        <w:t xml:space="preserve">В основе </w:t>
      </w:r>
      <w:r w:rsidR="006D7BD6">
        <w:t>WPF</w:t>
      </w:r>
      <w:r w:rsidR="006D7BD6" w:rsidRPr="006D7BD6">
        <w:rPr>
          <w:lang w:val="ru-RU"/>
        </w:rPr>
        <w:t xml:space="preserve"> лежит векторная система визуализации</w:t>
      </w:r>
      <w:r w:rsidR="006D7BD6">
        <w:rPr>
          <w:lang w:val="ru-RU"/>
        </w:rPr>
        <w:t xml:space="preserve">, основанная на </w:t>
      </w:r>
      <w:r w:rsidR="006D7BD6">
        <w:t>DirectX</w:t>
      </w:r>
      <w:r w:rsidR="006D7BD6" w:rsidRPr="006D7BD6">
        <w:rPr>
          <w:lang w:val="ru-RU"/>
        </w:rPr>
        <w:t>.</w:t>
      </w:r>
    </w:p>
    <w:p w14:paraId="487CAD4B" w14:textId="77777777" w:rsidR="005321F2" w:rsidRPr="00907065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Перед выполнением лабораторной работы </w:t>
      </w:r>
      <w:r w:rsidR="006D7BD6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изучена следующая литература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14:paraId="7210FB66" w14:textId="77777777" w:rsidR="005321F2" w:rsidRDefault="006D7BD6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резентаци</w:t>
      </w:r>
      <w:r w:rsidR="008A68B9">
        <w:rPr>
          <w:rFonts w:ascii="Calibri" w:eastAsia="Times New Roman" w:hAnsi="Calibri" w:cs="Times New Roman"/>
          <w:sz w:val="24"/>
          <w:szCs w:val="24"/>
          <w:lang w:val="ru-RU" w:eastAsia="ru-RU"/>
        </w:rPr>
        <w:t>я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лектора курса: «</w:t>
      </w:r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Основы </w:t>
      </w:r>
      <w:proofErr w:type="spellStart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Net</w:t>
      </w:r>
      <w:proofErr w:type="spellEnd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Framework</w:t>
      </w:r>
      <w:proofErr w:type="spellEnd"/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» </w:t>
      </w:r>
    </w:p>
    <w:p w14:paraId="10895A24" w14:textId="77777777" w:rsidR="00546091" w:rsidRPr="00546091" w:rsidRDefault="005321F2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Прослуша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на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видеолекци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я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 w:rsidR="0019723F" w:rsidRPr="0019723F">
        <w:rPr>
          <w:lang w:val="ru-RU"/>
        </w:rPr>
        <w:t>Использование конструкций языка С#</w:t>
      </w:r>
      <w:r w:rsidR="0019723F">
        <w:rPr>
          <w:lang w:val="ru-RU"/>
        </w:rPr>
        <w:t>.</w:t>
      </w:r>
    </w:p>
    <w:p w14:paraId="0053C1B7" w14:textId="77777777" w:rsidR="00546091" w:rsidRPr="00546091" w:rsidRDefault="006D7BD6" w:rsidP="007E4328">
      <w:pPr>
        <w:pStyle w:val="ad"/>
        <w:numPr>
          <w:ilvl w:val="0"/>
          <w:numId w:val="1"/>
        </w:numPr>
        <w:spacing w:after="0"/>
        <w:rPr>
          <w:rFonts w:cstheme="minorHAnsi"/>
          <w:sz w:val="24"/>
          <w:szCs w:val="24"/>
          <w:lang w:val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Прочитаны 1-2 лекции </w:t>
      </w:r>
      <w:r w:rsidR="0019723F">
        <w:rPr>
          <w:rFonts w:eastAsia="Times New Roman" w:cstheme="minorHAnsi"/>
          <w:color w:val="000000"/>
          <w:sz w:val="24"/>
          <w:szCs w:val="24"/>
          <w:lang w:val="ru-RU"/>
        </w:rPr>
        <w:t>(</w:t>
      </w:r>
      <w:r w:rsidR="0019723F" w:rsidRPr="0019723F">
        <w:rPr>
          <w:lang w:val="ru-RU"/>
        </w:rPr>
        <w:t>Использование конструкций языка С</w:t>
      </w:r>
      <w:proofErr w:type="gramStart"/>
      <w:r w:rsidR="0019723F" w:rsidRPr="0019723F">
        <w:rPr>
          <w:lang w:val="ru-RU"/>
        </w:rPr>
        <w:t xml:space="preserve"># </w:t>
      </w:r>
      <w:r w:rsidR="0019723F">
        <w:rPr>
          <w:lang w:val="ru-RU"/>
        </w:rPr>
        <w:t xml:space="preserve"> и</w:t>
      </w:r>
      <w:proofErr w:type="gramEnd"/>
      <w:r w:rsidR="0019723F">
        <w:rPr>
          <w:lang w:val="ru-RU"/>
        </w:rPr>
        <w:t xml:space="preserve"> </w:t>
      </w:r>
      <w:r w:rsidR="0019723F" w:rsidRPr="0019723F">
        <w:rPr>
          <w:lang w:val="ru-RU"/>
        </w:rPr>
        <w:t>Использование конструкций языка С#</w:t>
      </w:r>
      <w:r w:rsidR="0019723F">
        <w:rPr>
          <w:lang w:val="ru-RU"/>
        </w:rPr>
        <w:t>)</w:t>
      </w:r>
      <w:r w:rsidR="0019723F">
        <w:rPr>
          <w:lang w:val="ru-RU"/>
        </w:rPr>
        <w:tab/>
        <w:t xml:space="preserve"> </w:t>
      </w:r>
      <w:r w:rsidR="00546091" w:rsidRPr="00546091">
        <w:rPr>
          <w:rFonts w:cstheme="minorHAnsi"/>
          <w:sz w:val="24"/>
          <w:szCs w:val="24"/>
          <w:lang w:val="ru-RU"/>
        </w:rPr>
        <w:t xml:space="preserve"> </w:t>
      </w:r>
    </w:p>
    <w:p w14:paraId="283B4A85" w14:textId="77777777" w:rsidR="00CF7957" w:rsidRPr="00CF7957" w:rsidRDefault="00E7272F" w:rsidP="007E4328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Получены начальные сведения о спецификации языка </w:t>
      </w:r>
      <w:r w:rsidR="00CF7957">
        <w:rPr>
          <w:rFonts w:eastAsia="Times New Roman" w:cstheme="minorHAnsi"/>
          <w:color w:val="000000"/>
          <w:sz w:val="24"/>
          <w:szCs w:val="24"/>
        </w:rPr>
        <w:t>C</w:t>
      </w:r>
      <w:r w:rsidR="00CF7957" w:rsidRPr="00CF7957">
        <w:rPr>
          <w:rFonts w:eastAsia="Times New Roman" w:cstheme="minorHAnsi"/>
          <w:color w:val="000000"/>
          <w:sz w:val="24"/>
          <w:szCs w:val="24"/>
          <w:lang w:val="ru-RU"/>
        </w:rPr>
        <w:t>#.</w:t>
      </w:r>
    </w:p>
    <w:p w14:paraId="05A69D46" w14:textId="77777777" w:rsidR="0019723F" w:rsidRPr="0019723F" w:rsidRDefault="004220EB" w:rsidP="0019723F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>Изучен</w:t>
      </w:r>
      <w:r w:rsidR="00FC4447">
        <w:rPr>
          <w:rFonts w:eastAsia="Times New Roman" w:cstheme="minorHAnsi"/>
          <w:color w:val="000000"/>
          <w:sz w:val="24"/>
          <w:szCs w:val="24"/>
          <w:lang w:val="ru-RU"/>
        </w:rPr>
        <w:t>ы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 </w:t>
      </w:r>
      <w:r w:rsidR="0019723F" w:rsidRPr="0019723F">
        <w:rPr>
          <w:rFonts w:eastAsia="Times New Roman" w:cstheme="minorHAnsi"/>
          <w:color w:val="000000"/>
          <w:sz w:val="24"/>
          <w:szCs w:val="24"/>
          <w:lang w:val="ru-RU"/>
        </w:rPr>
        <w:t>“Глава 1. Введение в C#”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 сайта </w:t>
      </w:r>
      <w:proofErr w:type="spellStart"/>
      <w:r w:rsidR="00E7272F">
        <w:rPr>
          <w:rFonts w:eastAsia="Times New Roman" w:cstheme="minorHAnsi"/>
          <w:color w:val="000000"/>
          <w:sz w:val="24"/>
          <w:szCs w:val="24"/>
        </w:rPr>
        <w:t>Metanit</w:t>
      </w:r>
      <w:proofErr w:type="spellEnd"/>
      <w:r w:rsidR="00E7272F" w:rsidRPr="00E7272F">
        <w:rPr>
          <w:rFonts w:eastAsia="Times New Roman" w:cstheme="minorHAnsi"/>
          <w:color w:val="000000"/>
          <w:sz w:val="24"/>
          <w:szCs w:val="24"/>
          <w:lang w:val="ru-RU"/>
        </w:rPr>
        <w:t>.</w:t>
      </w:r>
      <w:r w:rsidR="00E7272F">
        <w:rPr>
          <w:rFonts w:eastAsia="Times New Roman" w:cstheme="minorHAnsi"/>
          <w:color w:val="000000"/>
          <w:sz w:val="24"/>
          <w:szCs w:val="24"/>
        </w:rPr>
        <w:t>com</w:t>
      </w:r>
      <w:r w:rsidR="00CF7957">
        <w:rPr>
          <w:rFonts w:eastAsia="Times New Roman" w:cstheme="minorHAnsi"/>
          <w:color w:val="000000"/>
          <w:sz w:val="24"/>
          <w:szCs w:val="24"/>
          <w:lang w:val="ru-RU"/>
        </w:rPr>
        <w:t>.</w:t>
      </w:r>
    </w:p>
    <w:p w14:paraId="63EC36D5" w14:textId="77777777" w:rsidR="008A68B9" w:rsidRDefault="008A68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78007041" w14:textId="77777777" w:rsidR="004220EB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</w:pP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Выполнены </w:t>
      </w:r>
      <w:r w:rsidR="0019723F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задания, описанных в методических указания к выполнению лабораторных работ.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 w:rsidR="004220EB" w:rsidRPr="0019723F">
        <w:rPr>
          <w:rFonts w:ascii="Calibri" w:eastAsia="Times New Roman" w:hAnsi="Calibri" w:cs="Times New Roman"/>
          <w:b/>
          <w:sz w:val="24"/>
          <w:szCs w:val="24"/>
          <w:lang w:val="fr-FR" w:eastAsia="ru-RU"/>
        </w:rPr>
        <w:t xml:space="preserve">Задание </w:t>
      </w:r>
      <w:r w:rsidR="004220EB" w:rsidRPr="0019723F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1</w:t>
      </w:r>
      <w:r w:rsidR="004220EB" w:rsidRPr="0019723F">
        <w:rPr>
          <w:rFonts w:ascii="Calibri" w:eastAsia="Times New Roman" w:hAnsi="Calibri" w:cs="Times New Roman"/>
          <w:b/>
          <w:sz w:val="24"/>
          <w:szCs w:val="24"/>
          <w:lang w:val="fr-FR" w:eastAsia="ru-RU"/>
        </w:rPr>
        <w:t xml:space="preserve">: </w:t>
      </w:r>
      <w:proofErr w:type="spellStart"/>
      <w:r w:rsidR="004220EB" w:rsidRPr="0019723F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Приведение</w:t>
      </w:r>
      <w:proofErr w:type="spellEnd"/>
      <w:r w:rsidR="004220EB" w:rsidRPr="0019723F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 xml:space="preserve"> и </w:t>
      </w:r>
      <w:proofErr w:type="spellStart"/>
      <w:r w:rsidR="004220EB" w:rsidRPr="0019723F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преобразование</w:t>
      </w:r>
      <w:proofErr w:type="spellEnd"/>
      <w:r w:rsidR="004220EB" w:rsidRPr="0019723F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 xml:space="preserve"> </w:t>
      </w:r>
      <w:proofErr w:type="spellStart"/>
      <w:r w:rsidR="004220EB" w:rsidRPr="0019723F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типов</w:t>
      </w:r>
      <w:proofErr w:type="spellEnd"/>
    </w:p>
    <w:p w14:paraId="43DF5683" w14:textId="77777777" w:rsidR="0019723F" w:rsidRDefault="0019723F" w:rsidP="006679A2">
      <w:pPr>
        <w:pStyle w:val="a3"/>
        <w:numPr>
          <w:ilvl w:val="0"/>
          <w:numId w:val="8"/>
        </w:numPr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Неявное преобразование простых и ссылочных типов, в виде комментариев внести в программу таблицу неявных преобразований;</w:t>
      </w:r>
    </w:p>
    <w:p w14:paraId="6A06C4D1" w14:textId="09CB6B5F" w:rsidR="00701DC6" w:rsidRDefault="00701DC6" w:rsidP="00701DC6">
      <w:pPr>
        <w:pStyle w:val="a3"/>
        <w:tabs>
          <w:tab w:val="left" w:pos="993"/>
        </w:tabs>
        <w:spacing w:before="0" w:beforeAutospacing="0" w:after="0" w:afterAutospacing="0"/>
        <w:ind w:left="709"/>
        <w:rPr>
          <w:rFonts w:ascii="Verdana" w:hAnsi="Verdana"/>
          <w:sz w:val="20"/>
          <w:szCs w:val="20"/>
        </w:rPr>
      </w:pPr>
    </w:p>
    <w:p w14:paraId="20B96EFA" w14:textId="5BE2C565" w:rsidR="00701DC6" w:rsidRDefault="00701DC6" w:rsidP="00701DC6">
      <w:pPr>
        <w:pStyle w:val="a3"/>
        <w:tabs>
          <w:tab w:val="left" w:pos="993"/>
        </w:tabs>
        <w:spacing w:before="0" w:beforeAutospacing="0" w:after="0" w:afterAutospacing="0"/>
        <w:ind w:left="709"/>
        <w:rPr>
          <w:rFonts w:ascii="Verdana" w:hAnsi="Verdana"/>
          <w:sz w:val="20"/>
          <w:szCs w:val="20"/>
        </w:rPr>
      </w:pPr>
    </w:p>
    <w:p w14:paraId="04E339A0" w14:textId="77777777" w:rsidR="00701DC6" w:rsidRDefault="00701DC6" w:rsidP="00701DC6">
      <w:pPr>
        <w:pStyle w:val="a3"/>
        <w:tabs>
          <w:tab w:val="left" w:pos="993"/>
        </w:tabs>
        <w:spacing w:before="0" w:beforeAutospacing="0" w:after="0" w:afterAutospacing="0"/>
        <w:ind w:left="709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Неявное приведение ссылочных типов</w:t>
      </w:r>
    </w:p>
    <w:p w14:paraId="1C266992" w14:textId="3AD117C5" w:rsidR="00701DC6" w:rsidRDefault="00F917E4" w:rsidP="00701DC6">
      <w:pPr>
        <w:pStyle w:val="a3"/>
        <w:tabs>
          <w:tab w:val="left" w:pos="993"/>
        </w:tabs>
        <w:spacing w:before="0" w:beforeAutospacing="0" w:after="0" w:afterAutospacing="0"/>
        <w:ind w:left="709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289C68C" wp14:editId="626883AC">
            <wp:extent cx="6301105" cy="591121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D398" w14:textId="77777777" w:rsidR="00701DC6" w:rsidRDefault="00701DC6" w:rsidP="00701DC6">
      <w:pPr>
        <w:pStyle w:val="a3"/>
        <w:tabs>
          <w:tab w:val="left" w:pos="993"/>
        </w:tabs>
        <w:spacing w:before="0" w:beforeAutospacing="0" w:after="0" w:afterAutospacing="0"/>
        <w:ind w:left="709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Неявное преобразование простых типов</w:t>
      </w:r>
    </w:p>
    <w:p w14:paraId="693E219E" w14:textId="77777777" w:rsidR="00A90705" w:rsidRDefault="00A90705" w:rsidP="00701DC6">
      <w:pPr>
        <w:pStyle w:val="a3"/>
        <w:tabs>
          <w:tab w:val="left" w:pos="993"/>
        </w:tabs>
        <w:spacing w:before="0" w:beforeAutospacing="0" w:after="0" w:afterAutospacing="0"/>
        <w:ind w:left="709"/>
        <w:rPr>
          <w:rFonts w:ascii="Verdana" w:hAnsi="Verdana"/>
          <w:sz w:val="20"/>
          <w:szCs w:val="20"/>
        </w:rPr>
      </w:pPr>
    </w:p>
    <w:p w14:paraId="0F9C9B78" w14:textId="77777777" w:rsidR="00A90705" w:rsidRDefault="00A90705" w:rsidP="006679A2">
      <w:pPr>
        <w:pStyle w:val="a3"/>
        <w:numPr>
          <w:ilvl w:val="0"/>
          <w:numId w:val="8"/>
        </w:numPr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Явное преобразование простых и ссылочных типов, в виде комментариев внести в программу таблицу явных преобразований;</w:t>
      </w:r>
    </w:p>
    <w:p w14:paraId="060501BF" w14:textId="5E9043C3" w:rsidR="00F924EF" w:rsidRDefault="00F924EF" w:rsidP="00F924EF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0920A3E1" w14:textId="5F84675B" w:rsidR="00F924EF" w:rsidRDefault="00F924EF" w:rsidP="00F924EF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4CAA3279" w14:textId="5C92935B" w:rsidR="006679A2" w:rsidRDefault="00F917E4" w:rsidP="00F917E4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D4825F" wp14:editId="200E7D55">
            <wp:extent cx="6301105" cy="573913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3216" w14:textId="77777777" w:rsidR="006679A2" w:rsidRDefault="006679A2" w:rsidP="00F924EF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37113F93" w14:textId="77777777" w:rsidR="006679A2" w:rsidRDefault="006679A2" w:rsidP="006679A2">
      <w:pPr>
        <w:pStyle w:val="a3"/>
        <w:numPr>
          <w:ilvl w:val="0"/>
          <w:numId w:val="8"/>
        </w:numPr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Вызвать и обработать исключение преобразования типов;</w:t>
      </w:r>
    </w:p>
    <w:p w14:paraId="2BC0AC1E" w14:textId="77777777" w:rsidR="006679A2" w:rsidRDefault="006679A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6CC136C2" w14:textId="118D6153" w:rsidR="006679A2" w:rsidRDefault="00F917E4" w:rsidP="00F917E4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DB5576" wp14:editId="01F44854">
            <wp:extent cx="6301105" cy="355092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9F85" w14:textId="77777777" w:rsidR="006679A2" w:rsidRDefault="006679A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081A92A7" w14:textId="77777777" w:rsidR="006679A2" w:rsidRPr="00561514" w:rsidRDefault="006679A2" w:rsidP="006679A2">
      <w:pPr>
        <w:pStyle w:val="a3"/>
        <w:numPr>
          <w:ilvl w:val="0"/>
          <w:numId w:val="8"/>
        </w:numPr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55112C">
        <w:rPr>
          <w:rFonts w:ascii="Verdana" w:hAnsi="Verdana"/>
          <w:bCs/>
          <w:sz w:val="20"/>
          <w:szCs w:val="20"/>
        </w:rPr>
        <w:t xml:space="preserve">Безопасное приведение </w:t>
      </w:r>
      <w:r>
        <w:rPr>
          <w:rFonts w:ascii="Verdana" w:hAnsi="Verdana"/>
          <w:bCs/>
          <w:sz w:val="20"/>
          <w:szCs w:val="20"/>
        </w:rPr>
        <w:t xml:space="preserve">ссылочных типов </w:t>
      </w:r>
      <w:r w:rsidRPr="0055112C">
        <w:rPr>
          <w:rFonts w:ascii="Verdana" w:hAnsi="Verdana"/>
          <w:bCs/>
          <w:sz w:val="20"/>
          <w:szCs w:val="20"/>
        </w:rPr>
        <w:t xml:space="preserve">с помощью операторов </w:t>
      </w:r>
      <w:proofErr w:type="spellStart"/>
      <w:r w:rsidRPr="0055112C">
        <w:rPr>
          <w:rFonts w:ascii="Verdana" w:hAnsi="Verdana"/>
          <w:bCs/>
          <w:sz w:val="20"/>
          <w:szCs w:val="20"/>
        </w:rPr>
        <w:t>as</w:t>
      </w:r>
      <w:proofErr w:type="spellEnd"/>
      <w:r w:rsidRPr="0055112C">
        <w:rPr>
          <w:rFonts w:ascii="Verdana" w:hAnsi="Verdana"/>
          <w:bCs/>
          <w:sz w:val="20"/>
          <w:szCs w:val="20"/>
        </w:rPr>
        <w:t xml:space="preserve"> и </w:t>
      </w:r>
      <w:proofErr w:type="spellStart"/>
      <w:r w:rsidRPr="0055112C">
        <w:rPr>
          <w:rFonts w:ascii="Verdana" w:hAnsi="Verdana"/>
          <w:bCs/>
          <w:sz w:val="20"/>
          <w:szCs w:val="20"/>
        </w:rPr>
        <w:t>is</w:t>
      </w:r>
      <w:proofErr w:type="spellEnd"/>
      <w:r>
        <w:rPr>
          <w:rFonts w:ascii="Verdana" w:hAnsi="Verdana"/>
          <w:bCs/>
          <w:sz w:val="20"/>
          <w:szCs w:val="20"/>
        </w:rPr>
        <w:t>;</w:t>
      </w:r>
    </w:p>
    <w:p w14:paraId="785EE6A3" w14:textId="03DB500E" w:rsidR="00316581" w:rsidRDefault="00316581" w:rsidP="00F917E4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</w:p>
    <w:p w14:paraId="2F9087F0" w14:textId="71D99AD6" w:rsidR="00561514" w:rsidRDefault="00F917E4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EBA1E69" wp14:editId="652D53D2">
            <wp:extent cx="5572125" cy="3048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FDA7" w14:textId="3C769128" w:rsidR="00F917E4" w:rsidRPr="00F917E4" w:rsidRDefault="00F917E4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В данной примере класс </w:t>
      </w:r>
      <w:r>
        <w:rPr>
          <w:rFonts w:ascii="Verdana" w:hAnsi="Verdana"/>
          <w:sz w:val="20"/>
          <w:szCs w:val="20"/>
          <w:lang w:val="en-US"/>
        </w:rPr>
        <w:t>Boo</w:t>
      </w:r>
      <w:r w:rsidRPr="00F917E4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–</w:t>
      </w:r>
      <w:r w:rsidRPr="00F917E4">
        <w:rPr>
          <w:rFonts w:ascii="Verdana" w:hAnsi="Verdana"/>
          <w:sz w:val="20"/>
          <w:szCs w:val="20"/>
        </w:rPr>
        <w:t xml:space="preserve"> </w:t>
      </w:r>
      <w:r w:rsidRPr="00F917E4">
        <w:rPr>
          <w:rFonts w:ascii="Verdana" w:hAnsi="Verdana"/>
          <w:b/>
          <w:bCs/>
          <w:sz w:val="20"/>
          <w:szCs w:val="20"/>
        </w:rPr>
        <w:t>ПРОИЗВОДНЫЙ</w:t>
      </w:r>
      <w:r>
        <w:rPr>
          <w:rFonts w:ascii="Verdana" w:hAnsi="Verdana"/>
          <w:b/>
          <w:bCs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от </w:t>
      </w:r>
      <w:r>
        <w:rPr>
          <w:rFonts w:ascii="Verdana" w:hAnsi="Verdana"/>
          <w:sz w:val="20"/>
          <w:szCs w:val="20"/>
          <w:lang w:val="en-US"/>
        </w:rPr>
        <w:t>Foo</w:t>
      </w:r>
      <w:r w:rsidRPr="00F917E4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=</w:t>
      </w:r>
      <w:r w:rsidRPr="00F917E4">
        <w:rPr>
          <w:rFonts w:ascii="Verdana" w:hAnsi="Verdana"/>
          <w:sz w:val="20"/>
          <w:szCs w:val="20"/>
        </w:rPr>
        <w:t xml:space="preserve">&gt; </w:t>
      </w:r>
      <w:r>
        <w:rPr>
          <w:rFonts w:ascii="Verdana" w:hAnsi="Verdana"/>
          <w:sz w:val="20"/>
          <w:szCs w:val="20"/>
        </w:rPr>
        <w:t xml:space="preserve">ошибки не возникает и при использовании оператора </w:t>
      </w:r>
      <w:r>
        <w:rPr>
          <w:rFonts w:ascii="Verdana" w:hAnsi="Verdana"/>
          <w:sz w:val="20"/>
          <w:szCs w:val="20"/>
          <w:lang w:val="en-US"/>
        </w:rPr>
        <w:t>is</w:t>
      </w:r>
      <w:r w:rsidRPr="00F917E4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к базовому классу – он выдает </w:t>
      </w:r>
      <w:r w:rsidRPr="00F917E4">
        <w:rPr>
          <w:rFonts w:ascii="Verdana" w:hAnsi="Verdana"/>
          <w:b/>
          <w:bCs/>
          <w:sz w:val="20"/>
          <w:szCs w:val="20"/>
          <w:lang w:val="en-US"/>
        </w:rPr>
        <w:t>Tru</w:t>
      </w:r>
      <w:r>
        <w:rPr>
          <w:rFonts w:ascii="Verdana" w:hAnsi="Verdana"/>
          <w:b/>
          <w:bCs/>
          <w:sz w:val="20"/>
          <w:szCs w:val="20"/>
          <w:lang w:val="en-US"/>
        </w:rPr>
        <w:t>e</w:t>
      </w:r>
      <w:r>
        <w:rPr>
          <w:rFonts w:ascii="Verdana" w:hAnsi="Verdana"/>
          <w:b/>
          <w:bCs/>
          <w:sz w:val="20"/>
          <w:szCs w:val="20"/>
        </w:rPr>
        <w:t xml:space="preserve">, </w:t>
      </w:r>
      <w:r>
        <w:rPr>
          <w:rFonts w:ascii="Verdana" w:hAnsi="Verdana"/>
          <w:sz w:val="20"/>
          <w:szCs w:val="20"/>
        </w:rPr>
        <w:t xml:space="preserve">при использовании оператора </w:t>
      </w:r>
      <w:r>
        <w:rPr>
          <w:rFonts w:ascii="Verdana" w:hAnsi="Verdana"/>
          <w:sz w:val="20"/>
          <w:szCs w:val="20"/>
          <w:lang w:val="en-US"/>
        </w:rPr>
        <w:t>as</w:t>
      </w:r>
      <w:r w:rsidRPr="00F917E4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преобразование к базовому типу возможно.</w:t>
      </w:r>
    </w:p>
    <w:p w14:paraId="56BBBEA7" w14:textId="77777777" w:rsidR="00561514" w:rsidRDefault="00561514" w:rsidP="00561514">
      <w:pPr>
        <w:pStyle w:val="a3"/>
        <w:numPr>
          <w:ilvl w:val="0"/>
          <w:numId w:val="8"/>
        </w:numPr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561514">
        <w:rPr>
          <w:rFonts w:ascii="Verdana" w:hAnsi="Verdana"/>
          <w:sz w:val="20"/>
          <w:szCs w:val="20"/>
        </w:rPr>
        <w:t xml:space="preserve">Пользовательское преобразование типов </w:t>
      </w:r>
      <w:proofErr w:type="spellStart"/>
      <w:r w:rsidRPr="00561514">
        <w:rPr>
          <w:rFonts w:ascii="Verdana" w:hAnsi="Verdana"/>
          <w:sz w:val="20"/>
          <w:szCs w:val="20"/>
        </w:rPr>
        <w:t>Implicit</w:t>
      </w:r>
      <w:proofErr w:type="spellEnd"/>
      <w:r w:rsidRPr="00561514">
        <w:rPr>
          <w:rFonts w:ascii="Verdana" w:hAnsi="Verdana"/>
          <w:sz w:val="20"/>
          <w:szCs w:val="20"/>
        </w:rPr>
        <w:t xml:space="preserve">, </w:t>
      </w:r>
      <w:proofErr w:type="spellStart"/>
      <w:r w:rsidRPr="00561514">
        <w:rPr>
          <w:rFonts w:ascii="Verdana" w:hAnsi="Verdana"/>
          <w:sz w:val="20"/>
          <w:szCs w:val="20"/>
        </w:rPr>
        <w:t>Explicit</w:t>
      </w:r>
      <w:proofErr w:type="spellEnd"/>
      <w:r w:rsidRPr="00561514">
        <w:rPr>
          <w:rFonts w:ascii="Verdana" w:hAnsi="Verdana"/>
          <w:sz w:val="20"/>
          <w:szCs w:val="20"/>
        </w:rPr>
        <w:t>;</w:t>
      </w:r>
    </w:p>
    <w:p w14:paraId="7B8DFCE8" w14:textId="77777777" w:rsidR="00561514" w:rsidRDefault="00561514" w:rsidP="00561514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112C543C" w14:textId="6BBAC130" w:rsidR="004D5E6C" w:rsidRDefault="00F917E4" w:rsidP="00561514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C64C39" wp14:editId="61670783">
            <wp:extent cx="5448300" cy="30861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524F" w14:textId="77777777" w:rsidR="00F917E4" w:rsidRDefault="00F917E4" w:rsidP="00561514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6CA83053" w14:textId="6789FE83" w:rsidR="00F23ECD" w:rsidRPr="004D5E6C" w:rsidRDefault="00F917E4" w:rsidP="00561514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33F5DFB3" wp14:editId="7A93B662">
            <wp:extent cx="5772150" cy="21907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C20E" w14:textId="5DFC46C6" w:rsidR="00F23ECD" w:rsidRPr="00F917E4" w:rsidRDefault="00F917E4" w:rsidP="00561514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Присваеваем</w:t>
      </w:r>
      <w:proofErr w:type="spellEnd"/>
      <w:r>
        <w:rPr>
          <w:rFonts w:ascii="Verdana" w:hAnsi="Verdana"/>
          <w:sz w:val="20"/>
          <w:szCs w:val="20"/>
        </w:rPr>
        <w:t xml:space="preserve"> созданному нами классу </w:t>
      </w:r>
      <w:proofErr w:type="spellStart"/>
      <w:r>
        <w:rPr>
          <w:rFonts w:ascii="Verdana" w:hAnsi="Verdana"/>
          <w:sz w:val="20"/>
          <w:szCs w:val="20"/>
          <w:lang w:val="en-US"/>
        </w:rPr>
        <w:t>StringExample</w:t>
      </w:r>
      <w:proofErr w:type="spellEnd"/>
      <w:r w:rsidRPr="00F917E4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значение строки, переопределив оператор </w:t>
      </w:r>
      <w:r>
        <w:rPr>
          <w:rFonts w:ascii="Verdana" w:hAnsi="Verdana"/>
          <w:sz w:val="20"/>
          <w:szCs w:val="20"/>
          <w:lang w:val="en-US"/>
        </w:rPr>
        <w:t>implicit</w:t>
      </w:r>
      <w:r w:rsidRPr="00F917E4"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  <w:sz w:val="20"/>
          <w:szCs w:val="20"/>
        </w:rPr>
        <w:t>принимающий строку, ошибки не получаем. Приведя наш произвольный тип явным образом к строке – полу</w:t>
      </w:r>
      <w:r w:rsidR="00AC4CAD">
        <w:rPr>
          <w:rFonts w:ascii="Verdana" w:hAnsi="Verdana"/>
          <w:sz w:val="20"/>
          <w:szCs w:val="20"/>
        </w:rPr>
        <w:t>ч</w:t>
      </w:r>
      <w:r>
        <w:rPr>
          <w:rFonts w:ascii="Verdana" w:hAnsi="Verdana"/>
          <w:sz w:val="20"/>
          <w:szCs w:val="20"/>
        </w:rPr>
        <w:t xml:space="preserve">аем значение свойства </w:t>
      </w:r>
      <w:r>
        <w:rPr>
          <w:rFonts w:ascii="Verdana" w:hAnsi="Verdana"/>
          <w:sz w:val="20"/>
          <w:szCs w:val="20"/>
          <w:lang w:val="en-US"/>
        </w:rPr>
        <w:t>Field</w:t>
      </w:r>
      <w:r w:rsidRPr="00F917E4">
        <w:rPr>
          <w:rFonts w:ascii="Verdana" w:hAnsi="Verdana"/>
          <w:sz w:val="20"/>
          <w:szCs w:val="20"/>
        </w:rPr>
        <w:t>.</w:t>
      </w:r>
    </w:p>
    <w:p w14:paraId="361A4896" w14:textId="77777777" w:rsidR="00F23ECD" w:rsidRDefault="00F23ECD" w:rsidP="00561514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295F707F" w14:textId="77777777" w:rsidR="00F23ECD" w:rsidRDefault="00F23ECD" w:rsidP="00F23ECD">
      <w:pPr>
        <w:pStyle w:val="a3"/>
        <w:numPr>
          <w:ilvl w:val="0"/>
          <w:numId w:val="8"/>
        </w:numPr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E2172D">
        <w:rPr>
          <w:rFonts w:ascii="Verdana" w:hAnsi="Verdana"/>
          <w:sz w:val="20"/>
          <w:szCs w:val="20"/>
        </w:rPr>
        <w:t>Преобразование с помощью</w:t>
      </w:r>
      <w:r>
        <w:rPr>
          <w:rFonts w:ascii="Verdana" w:hAnsi="Verdana"/>
          <w:sz w:val="20"/>
          <w:szCs w:val="20"/>
        </w:rPr>
        <w:t xml:space="preserve"> класса </w:t>
      </w:r>
      <w:proofErr w:type="spellStart"/>
      <w:r>
        <w:rPr>
          <w:rFonts w:ascii="Verdana" w:hAnsi="Verdana"/>
          <w:sz w:val="20"/>
          <w:szCs w:val="20"/>
        </w:rPr>
        <w:t>Convert</w:t>
      </w:r>
      <w:proofErr w:type="spellEnd"/>
      <w:r>
        <w:rPr>
          <w:rFonts w:ascii="Verdana" w:hAnsi="Verdana"/>
          <w:sz w:val="20"/>
          <w:szCs w:val="20"/>
        </w:rPr>
        <w:t xml:space="preserve"> и преобразование строки в число с помощью методов </w:t>
      </w:r>
      <w:proofErr w:type="spellStart"/>
      <w:r>
        <w:rPr>
          <w:rFonts w:ascii="Verdana" w:hAnsi="Verdana"/>
          <w:sz w:val="20"/>
          <w:szCs w:val="20"/>
        </w:rPr>
        <w:t>Parse</w:t>
      </w:r>
      <w:proofErr w:type="spellEnd"/>
      <w:r w:rsidRPr="00E2172D"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n-US"/>
        </w:rPr>
        <w:t>TryParse</w:t>
      </w:r>
      <w:proofErr w:type="spellEnd"/>
      <w:r w:rsidRPr="00E2172D">
        <w:rPr>
          <w:rFonts w:ascii="Verdana" w:hAnsi="Verdana"/>
          <w:sz w:val="20"/>
          <w:szCs w:val="20"/>
        </w:rPr>
        <w:t xml:space="preserve"> класса </w:t>
      </w:r>
      <w:r>
        <w:rPr>
          <w:rFonts w:ascii="Verdana" w:hAnsi="Verdana"/>
          <w:sz w:val="20"/>
          <w:szCs w:val="20"/>
          <w:lang w:val="en-US"/>
        </w:rPr>
        <w:t>System</w:t>
      </w:r>
      <w:r w:rsidRPr="00E2172D">
        <w:rPr>
          <w:rFonts w:ascii="Verdana" w:hAnsi="Verdana"/>
          <w:sz w:val="20"/>
          <w:szCs w:val="20"/>
        </w:rPr>
        <w:t>.</w:t>
      </w:r>
      <w:r>
        <w:rPr>
          <w:rFonts w:ascii="Verdana" w:hAnsi="Verdana"/>
          <w:sz w:val="20"/>
          <w:szCs w:val="20"/>
          <w:lang w:val="en-US"/>
        </w:rPr>
        <w:t>Int</w:t>
      </w:r>
      <w:r w:rsidRPr="00E2172D">
        <w:rPr>
          <w:rFonts w:ascii="Verdana" w:hAnsi="Verdana"/>
          <w:sz w:val="20"/>
          <w:szCs w:val="20"/>
        </w:rPr>
        <w:t>32.</w:t>
      </w:r>
    </w:p>
    <w:p w14:paraId="4D6B6EFC" w14:textId="77777777" w:rsidR="00F23ECD" w:rsidRDefault="00F23ECD" w:rsidP="00F23ECD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2D8D91E4" w14:textId="737991B5" w:rsidR="00F23ECD" w:rsidRDefault="00F23ECD" w:rsidP="00F23ECD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2B22913A" w14:textId="77777777" w:rsidR="00940B6E" w:rsidRDefault="00940B6E" w:rsidP="00F23ECD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682A16CA" w14:textId="104EDC42" w:rsidR="00F23ECD" w:rsidRPr="00F23ECD" w:rsidRDefault="00A23CFD" w:rsidP="00F23ECD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3C649177" wp14:editId="5FDE7B75">
            <wp:extent cx="6301105" cy="177673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D9D2" w14:textId="77777777" w:rsidR="00940B6E" w:rsidRDefault="00940B6E" w:rsidP="00A23CFD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64F4F10" w14:textId="77777777" w:rsidR="00940B6E" w:rsidRDefault="00832ED0" w:rsidP="00832ED0">
      <w:pPr>
        <w:pStyle w:val="a3"/>
        <w:numPr>
          <w:ilvl w:val="0"/>
          <w:numId w:val="8"/>
        </w:numPr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32ED0">
        <w:rPr>
          <w:rFonts w:ascii="Verdana" w:hAnsi="Verdana"/>
          <w:sz w:val="20"/>
          <w:szCs w:val="20"/>
        </w:rPr>
        <w:t xml:space="preserve">Написать программу, позволяющую ввод в текстовое поле </w:t>
      </w:r>
      <w:proofErr w:type="spellStart"/>
      <w:r w:rsidRPr="00832ED0">
        <w:rPr>
          <w:rFonts w:ascii="Verdana" w:hAnsi="Verdana"/>
          <w:sz w:val="20"/>
          <w:szCs w:val="20"/>
        </w:rPr>
        <w:t>TextBox</w:t>
      </w:r>
      <w:proofErr w:type="spellEnd"/>
      <w:r w:rsidRPr="00832ED0">
        <w:rPr>
          <w:rFonts w:ascii="Verdana" w:hAnsi="Verdana"/>
          <w:sz w:val="20"/>
          <w:szCs w:val="20"/>
        </w:rPr>
        <w:t xml:space="preserve"> только символов, задающих правильный формат вещественного числа со знаком.</w:t>
      </w:r>
    </w:p>
    <w:p w14:paraId="5B9909BA" w14:textId="12EE9EBA" w:rsidR="00832ED0" w:rsidRPr="0084172D" w:rsidRDefault="0084172D" w:rsidP="00832ED0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Для </w:t>
      </w:r>
      <w:proofErr w:type="spellStart"/>
      <w:r>
        <w:rPr>
          <w:rFonts w:ascii="Verdana" w:hAnsi="Verdana"/>
          <w:sz w:val="20"/>
          <w:szCs w:val="20"/>
          <w:lang w:val="en-US"/>
        </w:rPr>
        <w:t>TextBox</w:t>
      </w:r>
      <w:proofErr w:type="spellEnd"/>
      <w:r w:rsidRPr="0084172D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переопределен метод </w:t>
      </w:r>
      <w:proofErr w:type="spellStart"/>
      <w:r>
        <w:rPr>
          <w:rFonts w:ascii="Verdana" w:hAnsi="Verdana"/>
          <w:sz w:val="20"/>
          <w:szCs w:val="20"/>
          <w:lang w:val="en-US"/>
        </w:rPr>
        <w:t>TextChanged</w:t>
      </w:r>
      <w:proofErr w:type="spellEnd"/>
      <w:r w:rsidRPr="0084172D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–</w:t>
      </w:r>
      <w:r w:rsidRPr="0084172D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при каждом изменении строки, если она не может быть приведена к типу </w:t>
      </w:r>
      <w:r>
        <w:rPr>
          <w:rFonts w:ascii="Verdana" w:hAnsi="Verdana"/>
          <w:sz w:val="20"/>
          <w:szCs w:val="20"/>
          <w:lang w:val="en-US"/>
        </w:rPr>
        <w:t>float</w:t>
      </w:r>
      <w:r w:rsidRPr="0084172D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–</w:t>
      </w:r>
      <w:r w:rsidRPr="0084172D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следует открытие диалогового окна с предупреждением и автоматическим стиранием написанного символа</w:t>
      </w:r>
    </w:p>
    <w:p w14:paraId="19171A96" w14:textId="08715A48" w:rsidR="00832ED0" w:rsidRPr="00832ED0" w:rsidRDefault="0084172D" w:rsidP="00832ED0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7FA13087" wp14:editId="42A8FFA8">
            <wp:extent cx="6301105" cy="3739515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07E4" w14:textId="5BE1879B" w:rsidR="00EA3E2B" w:rsidRPr="0084172D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761C279D" wp14:editId="3BF56F90">
            <wp:extent cx="6301105" cy="3642360"/>
            <wp:effectExtent l="0" t="0" r="444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9429" w14:textId="77777777" w:rsidR="00EA0638" w:rsidRDefault="00EA0638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Метод, осуществляющий задачу</w:t>
      </w:r>
    </w:p>
    <w:p w14:paraId="650ADD08" w14:textId="1EEAB44A" w:rsidR="00EA0638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1339AD" wp14:editId="55985D91">
            <wp:extent cx="4924425" cy="17526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6AB9" w14:textId="6BE481ED" w:rsidR="00EA0638" w:rsidRDefault="00EA0638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45E12DD9" w14:textId="77777777" w:rsidR="00EA0638" w:rsidRDefault="00EA0638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Сам метод</w:t>
      </w:r>
    </w:p>
    <w:p w14:paraId="09A37F49" w14:textId="61C82B82" w:rsidR="00EA0638" w:rsidRDefault="00C93F72" w:rsidP="00C93F7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11F368C" wp14:editId="7BA0C590">
            <wp:extent cx="6301105" cy="3015615"/>
            <wp:effectExtent l="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D442" w14:textId="77777777" w:rsidR="00EA0638" w:rsidRDefault="00EA0638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7E19BF6A" w14:textId="3B824218" w:rsidR="00EA0638" w:rsidRDefault="00EA0638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С работой данной программы можно</w:t>
      </w:r>
      <w:r w:rsidR="006070B8">
        <w:rPr>
          <w:rFonts w:ascii="Verdana" w:hAnsi="Verdana"/>
          <w:sz w:val="20"/>
          <w:szCs w:val="20"/>
        </w:rPr>
        <w:t xml:space="preserve"> ознакомиться, а также</w:t>
      </w:r>
      <w:r>
        <w:rPr>
          <w:rFonts w:ascii="Verdana" w:hAnsi="Verdana"/>
          <w:sz w:val="20"/>
          <w:szCs w:val="20"/>
        </w:rPr>
        <w:t xml:space="preserve"> проверить</w:t>
      </w:r>
      <w:r w:rsidR="006070B8">
        <w:rPr>
          <w:rFonts w:ascii="Verdana" w:hAnsi="Verdana"/>
          <w:sz w:val="20"/>
          <w:szCs w:val="20"/>
        </w:rPr>
        <w:t xml:space="preserve"> её</w:t>
      </w:r>
      <w:r>
        <w:rPr>
          <w:rFonts w:ascii="Verdana" w:hAnsi="Verdana"/>
          <w:sz w:val="20"/>
          <w:szCs w:val="20"/>
        </w:rPr>
        <w:t xml:space="preserve"> на </w:t>
      </w:r>
      <w:proofErr w:type="spellStart"/>
      <w:r>
        <w:rPr>
          <w:rFonts w:ascii="Verdana" w:hAnsi="Verdana"/>
          <w:sz w:val="20"/>
          <w:szCs w:val="20"/>
          <w:lang w:val="en-US"/>
        </w:rPr>
        <w:t>github</w:t>
      </w:r>
      <w:proofErr w:type="spellEnd"/>
      <w:r>
        <w:rPr>
          <w:rFonts w:ascii="Verdana" w:hAnsi="Verdana"/>
          <w:sz w:val="20"/>
          <w:szCs w:val="20"/>
        </w:rPr>
        <w:t>, ссылка в конце отчета.</w:t>
      </w:r>
    </w:p>
    <w:p w14:paraId="3CD144BD" w14:textId="36391F0A" w:rsidR="001345E6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b/>
          <w:bCs/>
          <w:sz w:val="20"/>
          <w:szCs w:val="20"/>
        </w:rPr>
      </w:pPr>
      <w:r w:rsidRPr="00C93F72">
        <w:rPr>
          <w:rFonts w:ascii="Verdana" w:hAnsi="Verdana"/>
          <w:b/>
          <w:bCs/>
          <w:sz w:val="20"/>
          <w:szCs w:val="20"/>
        </w:rPr>
        <w:t>Задание 1. Дополнительное</w:t>
      </w:r>
    </w:p>
    <w:p w14:paraId="4868944E" w14:textId="7BA33335" w:rsidR="00C93F72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Создана программа, переводящая любой тип данных в любой другой. С соответствующей валидацией. Пример работы:</w:t>
      </w:r>
    </w:p>
    <w:p w14:paraId="3EF0753C" w14:textId="05508846" w:rsidR="00C93F72" w:rsidRPr="00C93F72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888EB6" wp14:editId="687660D6">
            <wp:extent cx="6301105" cy="3745865"/>
            <wp:effectExtent l="0" t="0" r="4445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914B" w14:textId="41947D8F" w:rsidR="00C93F72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78A1B308" wp14:editId="13EE40D0">
            <wp:extent cx="6301105" cy="4368165"/>
            <wp:effectExtent l="0" t="0" r="444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2A10" w14:textId="2D7FD2E2" w:rsidR="00C93F72" w:rsidRPr="00C93F72" w:rsidRDefault="00C93F72" w:rsidP="00C93F7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Calibri" w:hAnsi="Calibri"/>
          <w:bCs/>
        </w:rPr>
      </w:pPr>
      <w:r>
        <w:rPr>
          <w:rFonts w:ascii="Calibri" w:hAnsi="Calibri"/>
          <w:bCs/>
        </w:rPr>
        <w:t>Код:</w:t>
      </w:r>
    </w:p>
    <w:p w14:paraId="5C9A7B7A" w14:textId="77777777" w:rsidR="00C93F72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Calibri" w:hAnsi="Calibri"/>
          <w:b/>
          <w:lang w:val="fr-FR"/>
        </w:rPr>
      </w:pPr>
    </w:p>
    <w:p w14:paraId="2F858E8D" w14:textId="77777777" w:rsidR="00C93F72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Calibri" w:hAnsi="Calibri"/>
          <w:b/>
          <w:lang w:val="fr-FR"/>
        </w:rPr>
      </w:pPr>
      <w:r>
        <w:rPr>
          <w:noProof/>
        </w:rPr>
        <w:lastRenderedPageBreak/>
        <w:drawing>
          <wp:inline distT="0" distB="0" distL="0" distR="0" wp14:anchorId="3B551A08" wp14:editId="2C5A32AA">
            <wp:extent cx="6301105" cy="3741420"/>
            <wp:effectExtent l="0" t="0" r="444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C1A8" w14:textId="1BCA0098" w:rsidR="00C93F72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Calibri" w:hAnsi="Calibri"/>
          <w:b/>
          <w:lang w:val="fr-FR"/>
        </w:rPr>
      </w:pPr>
      <w:r>
        <w:rPr>
          <w:rFonts w:ascii="Calibri" w:hAnsi="Calibri"/>
          <w:b/>
          <w:lang w:val="fr-FR"/>
        </w:rPr>
        <w:br/>
      </w:r>
      <w:r>
        <w:rPr>
          <w:noProof/>
        </w:rPr>
        <w:drawing>
          <wp:inline distT="0" distB="0" distL="0" distR="0" wp14:anchorId="40F9B8A5" wp14:editId="2DE3CBAA">
            <wp:extent cx="6301105" cy="2334260"/>
            <wp:effectExtent l="0" t="0" r="4445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A668" w14:textId="77777777" w:rsidR="00C93F72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Calibri" w:hAnsi="Calibri"/>
          <w:b/>
          <w:lang w:val="fr-FR"/>
        </w:rPr>
      </w:pPr>
    </w:p>
    <w:p w14:paraId="51E78B95" w14:textId="17F31AE5" w:rsidR="00C93F72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Calibri" w:hAnsi="Calibri"/>
          <w:b/>
          <w:lang w:val="fr-FR"/>
        </w:rPr>
      </w:pPr>
      <w:r>
        <w:rPr>
          <w:noProof/>
        </w:rPr>
        <w:lastRenderedPageBreak/>
        <w:drawing>
          <wp:inline distT="0" distB="0" distL="0" distR="0" wp14:anchorId="404F169E" wp14:editId="73D6F147">
            <wp:extent cx="6301105" cy="3705860"/>
            <wp:effectExtent l="0" t="0" r="444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7E75" w14:textId="3FF67BAE" w:rsidR="00C93F72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Calibri" w:hAnsi="Calibri"/>
          <w:b/>
          <w:lang w:val="fr-FR"/>
        </w:rPr>
      </w:pPr>
    </w:p>
    <w:p w14:paraId="6DF39395" w14:textId="0B5BF3FD" w:rsidR="00C93F72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Calibri" w:hAnsi="Calibri"/>
          <w:b/>
          <w:lang w:val="fr-FR"/>
        </w:rPr>
      </w:pPr>
      <w:r>
        <w:rPr>
          <w:noProof/>
        </w:rPr>
        <w:drawing>
          <wp:inline distT="0" distB="0" distL="0" distR="0" wp14:anchorId="61ABF95D" wp14:editId="094DF12A">
            <wp:extent cx="6301105" cy="3035935"/>
            <wp:effectExtent l="0" t="0" r="444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CA9F" w14:textId="1B56816C" w:rsidR="00EA0638" w:rsidRDefault="00876A34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Calibri" w:hAnsi="Calibri"/>
          <w:b/>
          <w:bCs/>
        </w:rPr>
      </w:pPr>
      <w:r w:rsidRPr="0019723F">
        <w:rPr>
          <w:rFonts w:ascii="Calibri" w:hAnsi="Calibri"/>
          <w:b/>
          <w:lang w:val="fr-FR"/>
        </w:rPr>
        <w:t xml:space="preserve">Задание </w:t>
      </w:r>
      <w:r w:rsidRPr="00876A34">
        <w:rPr>
          <w:rFonts w:ascii="Calibri" w:hAnsi="Calibri"/>
          <w:b/>
        </w:rPr>
        <w:t>2</w:t>
      </w:r>
      <w:r w:rsidRPr="0019723F">
        <w:rPr>
          <w:rFonts w:ascii="Calibri" w:hAnsi="Calibri"/>
          <w:b/>
          <w:lang w:val="fr-FR"/>
        </w:rPr>
        <w:t xml:space="preserve">: </w:t>
      </w:r>
      <w:proofErr w:type="spellStart"/>
      <w:r>
        <w:rPr>
          <w:rFonts w:ascii="Calibri" w:hAnsi="Calibri"/>
          <w:b/>
          <w:bCs/>
          <w:lang w:val="uk-UA"/>
        </w:rPr>
        <w:t>Вычислить</w:t>
      </w:r>
      <w:proofErr w:type="spellEnd"/>
      <w:r>
        <w:rPr>
          <w:rFonts w:ascii="Calibri" w:hAnsi="Calibri"/>
          <w:b/>
          <w:bCs/>
          <w:lang w:val="uk-UA"/>
        </w:rPr>
        <w:t xml:space="preserve"> </w:t>
      </w:r>
      <w:proofErr w:type="spellStart"/>
      <w:r>
        <w:rPr>
          <w:rFonts w:ascii="Calibri" w:hAnsi="Calibri"/>
          <w:b/>
          <w:bCs/>
          <w:lang w:val="uk-UA"/>
        </w:rPr>
        <w:t>квадрат</w:t>
      </w:r>
      <w:r w:rsidR="009F7CA1">
        <w:rPr>
          <w:rFonts w:ascii="Calibri" w:hAnsi="Calibri"/>
          <w:b/>
          <w:bCs/>
          <w:lang w:val="uk-UA"/>
        </w:rPr>
        <w:t>ный</w:t>
      </w:r>
      <w:proofErr w:type="spellEnd"/>
      <w:r w:rsidR="009F7CA1">
        <w:rPr>
          <w:rFonts w:ascii="Calibri" w:hAnsi="Calibri"/>
          <w:b/>
          <w:bCs/>
          <w:lang w:val="uk-UA"/>
        </w:rPr>
        <w:t xml:space="preserve"> </w:t>
      </w:r>
      <w:proofErr w:type="spellStart"/>
      <w:r w:rsidR="009F7CA1">
        <w:rPr>
          <w:rFonts w:ascii="Calibri" w:hAnsi="Calibri"/>
          <w:b/>
          <w:bCs/>
          <w:lang w:val="uk-UA"/>
        </w:rPr>
        <w:t>корень</w:t>
      </w:r>
      <w:proofErr w:type="spellEnd"/>
      <w:r w:rsidR="009F7CA1">
        <w:rPr>
          <w:rFonts w:ascii="Calibri" w:hAnsi="Calibri"/>
          <w:b/>
          <w:bCs/>
          <w:lang w:val="uk-UA"/>
        </w:rPr>
        <w:t xml:space="preserve"> с контролем </w:t>
      </w:r>
      <w:proofErr w:type="spellStart"/>
      <w:r w:rsidR="009F7CA1">
        <w:rPr>
          <w:rFonts w:ascii="Calibri" w:hAnsi="Calibri"/>
          <w:b/>
          <w:bCs/>
          <w:lang w:val="uk-UA"/>
        </w:rPr>
        <w:t>точности</w:t>
      </w:r>
      <w:proofErr w:type="spellEnd"/>
    </w:p>
    <w:p w14:paraId="0DD805F0" w14:textId="13BC1795" w:rsidR="00F90850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Calibri" w:hAnsi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31E16022" wp14:editId="0BCDDFC1">
            <wp:extent cx="6301105" cy="3760470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894D" w14:textId="70682297" w:rsidR="00F90850" w:rsidRDefault="00C93F72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Итерационный алгоритм работает независимо от основного. Это сделано для удобного сравнения алгоритмов.</w:t>
      </w:r>
    </w:p>
    <w:p w14:paraId="3F1D75ED" w14:textId="77777777" w:rsidR="00C93F72" w:rsidRDefault="00F90850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Внешний вид программы. Кнопка </w:t>
      </w:r>
      <w:r w:rsidR="00C93F72">
        <w:rPr>
          <w:rFonts w:ascii="Verdana" w:hAnsi="Verdana"/>
          <w:sz w:val="20"/>
          <w:szCs w:val="20"/>
          <w:lang w:val="en-US"/>
        </w:rPr>
        <w:t>Calculate</w:t>
      </w:r>
      <w:r w:rsidRPr="00F90850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рассчитывает значение из </w:t>
      </w:r>
      <w:proofErr w:type="spellStart"/>
      <w:r>
        <w:rPr>
          <w:rFonts w:ascii="Verdana" w:hAnsi="Verdana"/>
          <w:sz w:val="20"/>
          <w:szCs w:val="20"/>
          <w:lang w:val="en-US"/>
        </w:rPr>
        <w:t>textBox</w:t>
      </w:r>
      <w:proofErr w:type="spellEnd"/>
      <w:r w:rsidRPr="00F90850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по </w:t>
      </w:r>
      <w:r w:rsidR="00C93F72">
        <w:rPr>
          <w:rFonts w:ascii="Verdana" w:hAnsi="Verdana"/>
          <w:sz w:val="20"/>
          <w:szCs w:val="20"/>
          <w:lang w:val="en-US"/>
        </w:rPr>
        <w:t>Math</w:t>
      </w:r>
      <w:r w:rsidR="00C93F72" w:rsidRPr="00C93F72">
        <w:rPr>
          <w:rFonts w:ascii="Verdana" w:hAnsi="Verdana"/>
          <w:sz w:val="20"/>
          <w:szCs w:val="20"/>
        </w:rPr>
        <w:t>.</w:t>
      </w:r>
      <w:r w:rsidR="00C93F72">
        <w:rPr>
          <w:rFonts w:ascii="Verdana" w:hAnsi="Verdana"/>
          <w:sz w:val="20"/>
          <w:szCs w:val="20"/>
          <w:lang w:val="en-US"/>
        </w:rPr>
        <w:t>Sqrt</w:t>
      </w:r>
      <w:r w:rsidR="00C93F72" w:rsidRPr="00C93F72">
        <w:rPr>
          <w:rFonts w:ascii="Verdana" w:hAnsi="Verdana"/>
          <w:sz w:val="20"/>
          <w:szCs w:val="20"/>
        </w:rPr>
        <w:t>()</w:t>
      </w:r>
      <w:r w:rsidRPr="00F90850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и Ньютону, а кнопка </w:t>
      </w:r>
      <w:r w:rsidR="00D43CC0">
        <w:rPr>
          <w:rFonts w:ascii="Verdana" w:hAnsi="Verdana"/>
          <w:sz w:val="20"/>
          <w:szCs w:val="20"/>
        </w:rPr>
        <w:t>Выполнить итерацию</w:t>
      </w:r>
      <w:r w:rsidRPr="00F90850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выводит </w:t>
      </w:r>
    </w:p>
    <w:p w14:paraId="4C6822E4" w14:textId="795B501E" w:rsidR="00F90850" w:rsidRDefault="00F90850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значения корня, а также погрешность на ней.</w:t>
      </w:r>
    </w:p>
    <w:p w14:paraId="520F6F73" w14:textId="77777777" w:rsidR="00F90850" w:rsidRDefault="00F90850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35337AD3" w14:textId="2249100D" w:rsidR="00F90850" w:rsidRDefault="00A55B35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9BB2C86" wp14:editId="433620BC">
            <wp:extent cx="6301105" cy="3869055"/>
            <wp:effectExtent l="0" t="0" r="444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76A5" w14:textId="77777777" w:rsidR="00A55B35" w:rsidRDefault="00A55B35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12FBC7A6" w14:textId="198CDE9A" w:rsidR="00D2048A" w:rsidRDefault="00A55B35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C44779C" wp14:editId="06D7DD15">
            <wp:extent cx="6301105" cy="3274695"/>
            <wp:effectExtent l="0" t="0" r="4445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Verdana" w:hAnsi="Verdana"/>
          <w:sz w:val="20"/>
          <w:szCs w:val="20"/>
          <w:lang w:val="en-US"/>
        </w:rPr>
        <w:t>SecondExercise</w:t>
      </w:r>
      <w:r w:rsidR="00D2048A">
        <w:rPr>
          <w:rFonts w:ascii="Verdana" w:hAnsi="Verdana"/>
          <w:sz w:val="20"/>
          <w:szCs w:val="20"/>
          <w:lang w:val="en-US"/>
        </w:rPr>
        <w:t>.cs</w:t>
      </w:r>
      <w:proofErr w:type="spellEnd"/>
    </w:p>
    <w:p w14:paraId="6026DA5C" w14:textId="77777777" w:rsidR="00176384" w:rsidRDefault="00176384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  <w:lang w:val="en-US"/>
        </w:rPr>
      </w:pPr>
    </w:p>
    <w:p w14:paraId="4D93D7F5" w14:textId="0969BE31" w:rsidR="00176384" w:rsidRDefault="00A15269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8B20969" wp14:editId="75A097F5">
            <wp:extent cx="6301105" cy="2946400"/>
            <wp:effectExtent l="0" t="0" r="444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9010" w14:textId="1861C70C" w:rsidR="00F86077" w:rsidRDefault="00176384" w:rsidP="00BC7AD6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Метод </w:t>
      </w:r>
      <w:proofErr w:type="spellStart"/>
      <w:r w:rsidR="00A15269">
        <w:rPr>
          <w:rFonts w:ascii="Verdana" w:hAnsi="Verdana"/>
          <w:sz w:val="20"/>
          <w:szCs w:val="20"/>
          <w:lang w:val="en-US"/>
        </w:rPr>
        <w:t>GetMathRealization</w:t>
      </w:r>
      <w:proofErr w:type="spellEnd"/>
      <w:r>
        <w:rPr>
          <w:rFonts w:ascii="Verdana" w:hAnsi="Verdana"/>
          <w:sz w:val="20"/>
          <w:szCs w:val="20"/>
        </w:rPr>
        <w:t xml:space="preserve">, срабатывающий при нажатии на кнопку Вычислить. Вычисляет корень квадратный введенного числа в </w:t>
      </w:r>
      <w:proofErr w:type="spellStart"/>
      <w:r>
        <w:rPr>
          <w:rFonts w:ascii="Verdana" w:hAnsi="Verdana"/>
          <w:sz w:val="20"/>
          <w:szCs w:val="20"/>
          <w:lang w:val="en-US"/>
        </w:rPr>
        <w:t>textBox</w:t>
      </w:r>
      <w:proofErr w:type="spellEnd"/>
      <w:r>
        <w:rPr>
          <w:rFonts w:ascii="Verdana" w:hAnsi="Verdana"/>
          <w:sz w:val="20"/>
          <w:szCs w:val="20"/>
        </w:rPr>
        <w:t xml:space="preserve"> по </w:t>
      </w:r>
      <w:proofErr w:type="spellStart"/>
      <w:r>
        <w:rPr>
          <w:rFonts w:ascii="Verdana" w:hAnsi="Verdana"/>
          <w:sz w:val="20"/>
          <w:szCs w:val="20"/>
          <w:lang w:val="en-US"/>
        </w:rPr>
        <w:t>MathSqrt</w:t>
      </w:r>
      <w:proofErr w:type="spellEnd"/>
      <w:r w:rsidR="00A15269">
        <w:rPr>
          <w:rFonts w:ascii="Verdana" w:hAnsi="Verdana"/>
          <w:sz w:val="20"/>
          <w:szCs w:val="20"/>
        </w:rPr>
        <w:t xml:space="preserve">. </w:t>
      </w:r>
      <w:proofErr w:type="spellStart"/>
      <w:r w:rsidR="00A15269">
        <w:rPr>
          <w:rFonts w:ascii="Verdana" w:hAnsi="Verdana"/>
          <w:sz w:val="20"/>
          <w:szCs w:val="20"/>
          <w:lang w:val="en-US"/>
        </w:rPr>
        <w:t>GetNewtoneRealization</w:t>
      </w:r>
      <w:proofErr w:type="spellEnd"/>
      <w:r w:rsidR="00A15269" w:rsidRPr="00A15269">
        <w:rPr>
          <w:rFonts w:ascii="Verdana" w:hAnsi="Verdana"/>
          <w:sz w:val="20"/>
          <w:szCs w:val="20"/>
        </w:rPr>
        <w:t xml:space="preserve"> – </w:t>
      </w:r>
      <w:r w:rsidR="00A15269">
        <w:rPr>
          <w:rFonts w:ascii="Verdana" w:hAnsi="Verdana"/>
          <w:sz w:val="20"/>
          <w:szCs w:val="20"/>
        </w:rPr>
        <w:t xml:space="preserve">ленивый метод, возвращающий </w:t>
      </w:r>
      <w:proofErr w:type="spellStart"/>
      <w:r w:rsidR="00A15269">
        <w:rPr>
          <w:rFonts w:ascii="Verdana" w:hAnsi="Verdana"/>
          <w:sz w:val="20"/>
          <w:szCs w:val="20"/>
          <w:lang w:val="en-US"/>
        </w:rPr>
        <w:t>IEnumerable</w:t>
      </w:r>
      <w:proofErr w:type="spellEnd"/>
      <w:r w:rsidR="00A15269">
        <w:rPr>
          <w:rFonts w:ascii="Verdana" w:hAnsi="Verdana"/>
          <w:sz w:val="20"/>
          <w:szCs w:val="20"/>
        </w:rPr>
        <w:t xml:space="preserve"> для текущей итерации, зная предыдущую.</w:t>
      </w:r>
      <w:r w:rsidR="004A5802">
        <w:rPr>
          <w:rFonts w:ascii="Verdana" w:hAnsi="Verdana"/>
          <w:sz w:val="20"/>
          <w:szCs w:val="20"/>
        </w:rPr>
        <w:t xml:space="preserve"> Для проверки значений используются 2 условия – либо отличие вычисления более чем на 1е-28, либо превышение кол-ва итераций (</w:t>
      </w:r>
      <w:r w:rsidR="004A5802" w:rsidRPr="00BC7AD6">
        <w:rPr>
          <w:rFonts w:ascii="Verdana" w:hAnsi="Verdana"/>
          <w:sz w:val="20"/>
          <w:szCs w:val="20"/>
        </w:rPr>
        <w:t>&gt;1</w:t>
      </w:r>
      <w:r w:rsidR="004A5802">
        <w:rPr>
          <w:rFonts w:ascii="Verdana" w:hAnsi="Verdana"/>
          <w:sz w:val="20"/>
          <w:szCs w:val="20"/>
          <w:lang w:val="en-US"/>
        </w:rPr>
        <w:t>e</w:t>
      </w:r>
      <w:r w:rsidR="004A5802" w:rsidRPr="00BC7AD6">
        <w:rPr>
          <w:rFonts w:ascii="Verdana" w:hAnsi="Verdana"/>
          <w:sz w:val="20"/>
          <w:szCs w:val="20"/>
        </w:rPr>
        <w:t>6</w:t>
      </w:r>
      <w:r w:rsidR="004A5802">
        <w:rPr>
          <w:rFonts w:ascii="Verdana" w:hAnsi="Verdana"/>
          <w:sz w:val="20"/>
          <w:szCs w:val="20"/>
        </w:rPr>
        <w:t>)</w:t>
      </w:r>
      <w:r w:rsidR="004A5802" w:rsidRPr="00BC7AD6">
        <w:rPr>
          <w:rFonts w:ascii="Verdana" w:hAnsi="Verdana"/>
          <w:sz w:val="20"/>
          <w:szCs w:val="20"/>
        </w:rPr>
        <w:t>.</w:t>
      </w:r>
    </w:p>
    <w:p w14:paraId="0BE36459" w14:textId="77777777" w:rsidR="00FD60D4" w:rsidRDefault="00FD60D4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2D8D5DBC" w14:textId="5C1E8A1D" w:rsidR="00FD60D4" w:rsidRPr="00BE7872" w:rsidRDefault="00FD60D4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</w:rPr>
        <w:t>Тест приложения</w:t>
      </w:r>
      <w:r w:rsidR="006641C8">
        <w:rPr>
          <w:rFonts w:ascii="Verdana" w:hAnsi="Verdana"/>
          <w:sz w:val="20"/>
          <w:szCs w:val="20"/>
          <w:lang w:val="en-US"/>
        </w:rPr>
        <w:t>:</w:t>
      </w:r>
    </w:p>
    <w:p w14:paraId="2351C001" w14:textId="77777777" w:rsidR="00FD60D4" w:rsidRDefault="00FD60D4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123F9D83" w14:textId="5676E512" w:rsidR="00FD60D4" w:rsidRDefault="00BC7AD6" w:rsidP="00BE7872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3EC0C0" wp14:editId="17DD1DBF">
            <wp:extent cx="6301105" cy="3763010"/>
            <wp:effectExtent l="0" t="0" r="4445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7871" w14:textId="062B8C8B" w:rsidR="00FD60D4" w:rsidRDefault="00BC7AD6" w:rsidP="00BE7872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4BF5F69" wp14:editId="08F6E491">
            <wp:extent cx="6301105" cy="3668395"/>
            <wp:effectExtent l="0" t="0" r="4445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57FC" w14:textId="66635E93" w:rsidR="00BE7872" w:rsidRDefault="00BE7872" w:rsidP="00BE7872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D3018EE" wp14:editId="1DBD41C1">
            <wp:extent cx="6301105" cy="3658235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5653" w14:textId="00905159" w:rsidR="00FD60D4" w:rsidRDefault="00FD60D4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32213E6D" w14:textId="77777777" w:rsidR="00C57DFB" w:rsidRDefault="00C57DFB" w:rsidP="00BE7872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064A88D" w14:textId="27AC2ED8" w:rsidR="00C57DFB" w:rsidRDefault="00BE7872" w:rsidP="00BE7872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38DEB04" wp14:editId="01C9772B">
            <wp:extent cx="6301105" cy="3473450"/>
            <wp:effectExtent l="0" t="0" r="444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F19A" w14:textId="13C09F28" w:rsidR="00AE142A" w:rsidRDefault="00AE142A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361B8C9E" w14:textId="77777777" w:rsidR="000467E1" w:rsidRDefault="000467E1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59EE63FC" w14:textId="77777777" w:rsidR="000467E1" w:rsidRDefault="003318B6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b/>
          <w:sz w:val="20"/>
          <w:szCs w:val="20"/>
        </w:rPr>
      </w:pPr>
      <w:r w:rsidRPr="00E14535">
        <w:rPr>
          <w:rFonts w:ascii="Verdana" w:hAnsi="Verdana"/>
          <w:b/>
          <w:sz w:val="20"/>
          <w:szCs w:val="20"/>
        </w:rPr>
        <w:t>Задание 3. Конвертация целочисленных данных в бинарные</w:t>
      </w:r>
    </w:p>
    <w:p w14:paraId="297EAB8A" w14:textId="77777777" w:rsidR="00E14535" w:rsidRDefault="00E14535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b/>
          <w:sz w:val="20"/>
          <w:szCs w:val="20"/>
        </w:rPr>
      </w:pPr>
    </w:p>
    <w:p w14:paraId="7B87A3AC" w14:textId="1A68E896" w:rsidR="00E14535" w:rsidRDefault="00B74CB3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AF810F" wp14:editId="1EF2749B">
            <wp:extent cx="6301105" cy="3430270"/>
            <wp:effectExtent l="0" t="0" r="444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F5D2" w14:textId="77777777" w:rsidR="007B272C" w:rsidRDefault="007B272C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Внешний вид приложения</w:t>
      </w:r>
    </w:p>
    <w:p w14:paraId="76494856" w14:textId="4492B490" w:rsidR="007B272C" w:rsidRDefault="00B74CB3" w:rsidP="006679A2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25D273" wp14:editId="6BDD1E8A">
            <wp:extent cx="6301105" cy="6985635"/>
            <wp:effectExtent l="0" t="0" r="444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FD48" w14:textId="77777777" w:rsidR="007B272C" w:rsidRDefault="007B272C" w:rsidP="007B272C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Программный код</w:t>
      </w:r>
    </w:p>
    <w:p w14:paraId="7AC99EAD" w14:textId="77777777" w:rsidR="005502BA" w:rsidRDefault="005502BA" w:rsidP="007B272C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3D945DD" w14:textId="77777777" w:rsidR="005502BA" w:rsidRPr="00B74CB3" w:rsidRDefault="005502BA" w:rsidP="007B272C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Тесты программы</w:t>
      </w:r>
      <w:r w:rsidRPr="00B74CB3">
        <w:rPr>
          <w:rFonts w:ascii="Verdana" w:hAnsi="Verdana"/>
          <w:sz w:val="20"/>
          <w:szCs w:val="20"/>
        </w:rPr>
        <w:t>:</w:t>
      </w:r>
    </w:p>
    <w:p w14:paraId="6A1DCC04" w14:textId="4F785D32" w:rsidR="005502BA" w:rsidRDefault="005502BA" w:rsidP="00B74CB3">
      <w:pPr>
        <w:pStyle w:val="a3"/>
        <w:tabs>
          <w:tab w:val="left" w:pos="993"/>
        </w:tabs>
        <w:spacing w:before="0" w:beforeAutospacing="0" w:after="0" w:afterAutospacing="0"/>
        <w:ind w:left="993"/>
        <w:rPr>
          <w:noProof/>
        </w:rPr>
      </w:pPr>
      <w:r w:rsidRPr="005502BA">
        <w:rPr>
          <w:noProof/>
        </w:rPr>
        <w:lastRenderedPageBreak/>
        <w:t xml:space="preserve"> </w:t>
      </w:r>
      <w:r w:rsidR="00B74CB3">
        <w:rPr>
          <w:noProof/>
        </w:rPr>
        <w:drawing>
          <wp:inline distT="0" distB="0" distL="0" distR="0" wp14:anchorId="696243D8" wp14:editId="79D197FF">
            <wp:extent cx="4076700" cy="13906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CB3">
        <w:rPr>
          <w:noProof/>
        </w:rPr>
        <w:drawing>
          <wp:inline distT="0" distB="0" distL="0" distR="0" wp14:anchorId="7F67A219" wp14:editId="45C29B28">
            <wp:extent cx="3933825" cy="13049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DA86" w14:textId="47F2FA47" w:rsidR="00B74CB3" w:rsidRPr="00B74CB3" w:rsidRDefault="00B74CB3" w:rsidP="007B272C">
      <w:pPr>
        <w:pStyle w:val="a3"/>
        <w:tabs>
          <w:tab w:val="left" w:pos="993"/>
        </w:tabs>
        <w:spacing w:before="0" w:beforeAutospacing="0" w:after="0" w:afterAutospacing="0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6E8911E6" wp14:editId="1B808ADF">
            <wp:extent cx="4019550" cy="12763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B775" w14:textId="77777777" w:rsidR="005502BA" w:rsidRDefault="005502BA" w:rsidP="007B272C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912BC99" w14:textId="77777777" w:rsidR="005502BA" w:rsidRPr="005F0079" w:rsidRDefault="00D66290" w:rsidP="005502BA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b/>
          <w:bCs/>
          <w:sz w:val="20"/>
          <w:szCs w:val="20"/>
        </w:rPr>
      </w:pPr>
      <w:r w:rsidRPr="005F0079">
        <w:rPr>
          <w:rFonts w:ascii="Verdana" w:hAnsi="Verdana"/>
          <w:b/>
          <w:bCs/>
          <w:sz w:val="20"/>
          <w:szCs w:val="20"/>
        </w:rPr>
        <w:t>Задание 4. Создание документации для приложения</w:t>
      </w:r>
    </w:p>
    <w:p w14:paraId="5EDA2328" w14:textId="77777777" w:rsidR="003C3AA5" w:rsidRPr="005F0079" w:rsidRDefault="003C3AA5" w:rsidP="005502BA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b/>
          <w:bCs/>
          <w:sz w:val="20"/>
          <w:szCs w:val="20"/>
        </w:rPr>
      </w:pPr>
    </w:p>
    <w:p w14:paraId="71838CD2" w14:textId="77777777" w:rsidR="003C3AA5" w:rsidRDefault="003C3AA5" w:rsidP="005502BA">
      <w:pPr>
        <w:pStyle w:val="a3"/>
        <w:tabs>
          <w:tab w:val="left" w:pos="993"/>
        </w:tabs>
        <w:spacing w:before="0" w:beforeAutospacing="0" w:after="0" w:afterAutospacing="0"/>
        <w:ind w:left="720"/>
        <w:rPr>
          <w:noProof/>
        </w:rPr>
      </w:pPr>
    </w:p>
    <w:p w14:paraId="5EBE4594" w14:textId="4E912074" w:rsidR="003C3AA5" w:rsidRDefault="003C3AA5" w:rsidP="005502BA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4480312E" w14:textId="77777777" w:rsidR="0075291B" w:rsidRDefault="003C3AA5" w:rsidP="005502BA">
      <w:pPr>
        <w:pStyle w:val="a3"/>
        <w:tabs>
          <w:tab w:val="left" w:pos="993"/>
        </w:tabs>
        <w:spacing w:before="0" w:beforeAutospacing="0" w:after="0" w:afterAutospacing="0"/>
        <w:ind w:left="720"/>
        <w:rPr>
          <w:noProof/>
        </w:rPr>
      </w:pPr>
      <w:r>
        <w:rPr>
          <w:rFonts w:ascii="Verdana" w:hAnsi="Verdana"/>
          <w:sz w:val="20"/>
          <w:szCs w:val="20"/>
        </w:rPr>
        <w:t xml:space="preserve">Добавление </w:t>
      </w:r>
      <w:r w:rsidR="0075291B">
        <w:rPr>
          <w:rFonts w:ascii="Verdana" w:hAnsi="Verdana"/>
          <w:sz w:val="20"/>
          <w:szCs w:val="20"/>
          <w:lang w:val="en-US"/>
        </w:rPr>
        <w:t>x</w:t>
      </w:r>
      <w:r>
        <w:rPr>
          <w:rFonts w:ascii="Verdana" w:hAnsi="Verdana"/>
          <w:sz w:val="20"/>
          <w:szCs w:val="20"/>
          <w:lang w:val="en-US"/>
        </w:rPr>
        <w:t xml:space="preserve">ml </w:t>
      </w:r>
      <w:r>
        <w:rPr>
          <w:rFonts w:ascii="Verdana" w:hAnsi="Verdana"/>
          <w:sz w:val="20"/>
          <w:szCs w:val="20"/>
        </w:rPr>
        <w:t>комментариев</w:t>
      </w:r>
    </w:p>
    <w:p w14:paraId="04EB9991" w14:textId="77777777" w:rsidR="0075291B" w:rsidRDefault="0075291B" w:rsidP="005502BA">
      <w:pPr>
        <w:pStyle w:val="a3"/>
        <w:tabs>
          <w:tab w:val="left" w:pos="993"/>
        </w:tabs>
        <w:spacing w:before="0" w:beforeAutospacing="0" w:after="0" w:afterAutospacing="0"/>
        <w:ind w:left="720"/>
        <w:rPr>
          <w:noProof/>
        </w:rPr>
      </w:pPr>
    </w:p>
    <w:p w14:paraId="5D6EF9B6" w14:textId="77777777" w:rsidR="0075291B" w:rsidRDefault="0075291B" w:rsidP="0075291B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A285948" wp14:editId="58F60BCD">
            <wp:extent cx="5329440" cy="38285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842" t="6308" r="41290" b="21068"/>
                    <a:stretch/>
                  </pic:blipFill>
                  <pic:spPr bwMode="auto">
                    <a:xfrm>
                      <a:off x="0" y="0"/>
                      <a:ext cx="5384990" cy="386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E9124" w14:textId="77777777" w:rsidR="0075291B" w:rsidRDefault="0075291B" w:rsidP="0075291B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Генерация </w:t>
      </w:r>
      <w:r>
        <w:rPr>
          <w:rFonts w:ascii="Verdana" w:hAnsi="Verdana"/>
          <w:sz w:val="20"/>
          <w:szCs w:val="20"/>
          <w:lang w:val="en-US"/>
        </w:rPr>
        <w:t xml:space="preserve">xml </w:t>
      </w:r>
      <w:r>
        <w:rPr>
          <w:rFonts w:ascii="Verdana" w:hAnsi="Verdana"/>
          <w:sz w:val="20"/>
          <w:szCs w:val="20"/>
        </w:rPr>
        <w:t>файла</w:t>
      </w:r>
    </w:p>
    <w:p w14:paraId="7DC2B345" w14:textId="4971AFC5" w:rsidR="00F944AB" w:rsidRDefault="005F0079" w:rsidP="0075291B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70F16F" wp14:editId="0CC97266">
            <wp:extent cx="6301105" cy="5604510"/>
            <wp:effectExtent l="0" t="0" r="444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49D1" w14:textId="77777777" w:rsidR="00DF487F" w:rsidRDefault="00DF487F" w:rsidP="0075291B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6F709231" w14:textId="77777777" w:rsidR="00DF487F" w:rsidRDefault="00CF04B9" w:rsidP="0075291B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 w:rsidRPr="00CF04B9">
        <w:rPr>
          <w:rFonts w:ascii="Verdana" w:hAnsi="Verdana"/>
          <w:b/>
          <w:sz w:val="20"/>
          <w:szCs w:val="20"/>
        </w:rPr>
        <w:t>Задание 4 (бонус 1 балл)</w:t>
      </w:r>
      <w:proofErr w:type="gramStart"/>
      <w:r w:rsidRPr="00CF04B9">
        <w:rPr>
          <w:rFonts w:ascii="Verdana" w:hAnsi="Verdana"/>
          <w:sz w:val="20"/>
          <w:szCs w:val="20"/>
        </w:rPr>
        <w:t>: Создать</w:t>
      </w:r>
      <w:proofErr w:type="gramEnd"/>
      <w:r w:rsidRPr="00CF04B9">
        <w:rPr>
          <w:rFonts w:ascii="Verdana" w:hAnsi="Verdana"/>
          <w:sz w:val="20"/>
          <w:szCs w:val="20"/>
        </w:rPr>
        <w:t xml:space="preserve"> многостраничный .</w:t>
      </w:r>
      <w:proofErr w:type="spellStart"/>
      <w:r w:rsidRPr="00CF04B9">
        <w:rPr>
          <w:rFonts w:ascii="Verdana" w:hAnsi="Verdana"/>
          <w:sz w:val="20"/>
          <w:szCs w:val="20"/>
        </w:rPr>
        <w:t>chm</w:t>
      </w:r>
      <w:proofErr w:type="spellEnd"/>
      <w:r w:rsidRPr="00CF04B9">
        <w:rPr>
          <w:rFonts w:ascii="Verdana" w:hAnsi="Verdana"/>
          <w:sz w:val="20"/>
          <w:szCs w:val="20"/>
        </w:rPr>
        <w:t xml:space="preserve"> файл из справочного .</w:t>
      </w:r>
      <w:proofErr w:type="spellStart"/>
      <w:r w:rsidRPr="00CF04B9">
        <w:rPr>
          <w:rFonts w:ascii="Verdana" w:hAnsi="Verdana"/>
          <w:sz w:val="20"/>
          <w:szCs w:val="20"/>
        </w:rPr>
        <w:t>xml</w:t>
      </w:r>
      <w:proofErr w:type="spellEnd"/>
      <w:r w:rsidRPr="00CF04B9">
        <w:rPr>
          <w:rFonts w:ascii="Verdana" w:hAnsi="Verdana"/>
          <w:sz w:val="20"/>
          <w:szCs w:val="20"/>
        </w:rPr>
        <w:t xml:space="preserve"> файла с помощью любого доступного пакета со свободной лицензией, например: CHM </w:t>
      </w:r>
      <w:proofErr w:type="spellStart"/>
      <w:r w:rsidRPr="00CF04B9">
        <w:rPr>
          <w:rFonts w:ascii="Verdana" w:hAnsi="Verdana"/>
          <w:sz w:val="20"/>
          <w:szCs w:val="20"/>
        </w:rPr>
        <w:t>Builder</w:t>
      </w:r>
      <w:proofErr w:type="spellEnd"/>
      <w:r w:rsidRPr="00CF04B9">
        <w:rPr>
          <w:rFonts w:ascii="Verdana" w:hAnsi="Verdana"/>
          <w:sz w:val="20"/>
          <w:szCs w:val="20"/>
        </w:rPr>
        <w:t xml:space="preserve">, </w:t>
      </w:r>
      <w:proofErr w:type="spellStart"/>
      <w:r w:rsidRPr="00CF04B9">
        <w:rPr>
          <w:rFonts w:ascii="Verdana" w:hAnsi="Verdana"/>
          <w:sz w:val="20"/>
          <w:szCs w:val="20"/>
        </w:rPr>
        <w:t>PowerCHM</w:t>
      </w:r>
      <w:proofErr w:type="spellEnd"/>
      <w:r w:rsidRPr="00CF04B9">
        <w:rPr>
          <w:rFonts w:ascii="Verdana" w:hAnsi="Verdana"/>
          <w:sz w:val="20"/>
          <w:szCs w:val="20"/>
        </w:rPr>
        <w:t xml:space="preserve">, HTML </w:t>
      </w:r>
      <w:proofErr w:type="spellStart"/>
      <w:r w:rsidRPr="00CF04B9">
        <w:rPr>
          <w:rFonts w:ascii="Verdana" w:hAnsi="Verdana"/>
          <w:sz w:val="20"/>
          <w:szCs w:val="20"/>
        </w:rPr>
        <w:t>Help</w:t>
      </w:r>
      <w:proofErr w:type="spellEnd"/>
      <w:r w:rsidRPr="00CF04B9">
        <w:rPr>
          <w:rFonts w:ascii="Verdana" w:hAnsi="Verdana"/>
          <w:sz w:val="20"/>
          <w:szCs w:val="20"/>
        </w:rPr>
        <w:t xml:space="preserve"> </w:t>
      </w:r>
      <w:proofErr w:type="spellStart"/>
      <w:r w:rsidRPr="00CF04B9">
        <w:rPr>
          <w:rFonts w:ascii="Verdana" w:hAnsi="Verdana"/>
          <w:sz w:val="20"/>
          <w:szCs w:val="20"/>
        </w:rPr>
        <w:t>Workshop</w:t>
      </w:r>
      <w:proofErr w:type="spellEnd"/>
      <w:r w:rsidRPr="00CF04B9">
        <w:rPr>
          <w:rFonts w:ascii="Verdana" w:hAnsi="Verdana"/>
          <w:sz w:val="20"/>
          <w:szCs w:val="20"/>
        </w:rPr>
        <w:t>, HTM2CHM.</w:t>
      </w:r>
    </w:p>
    <w:p w14:paraId="4CA555A4" w14:textId="77777777" w:rsidR="009D1374" w:rsidRDefault="009D1374" w:rsidP="0075291B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7DD34785" w14:textId="77777777" w:rsidR="009D1374" w:rsidRDefault="009D1374" w:rsidP="0075291B">
      <w:pPr>
        <w:pStyle w:val="a3"/>
        <w:tabs>
          <w:tab w:val="left" w:pos="993"/>
        </w:tabs>
        <w:spacing w:before="0" w:beforeAutospacing="0" w:after="0" w:afterAutospacing="0"/>
        <w:ind w:left="720"/>
        <w:rPr>
          <w:noProof/>
        </w:rPr>
      </w:pPr>
    </w:p>
    <w:p w14:paraId="2D6BBC71" w14:textId="77777777" w:rsidR="009D1374" w:rsidRDefault="009D1374" w:rsidP="0075291B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81F37A" wp14:editId="3F665980">
            <wp:extent cx="5158854" cy="332994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8125" b="6052"/>
                    <a:stretch/>
                  </pic:blipFill>
                  <pic:spPr bwMode="auto">
                    <a:xfrm>
                      <a:off x="0" y="0"/>
                      <a:ext cx="5159031" cy="333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1019" w14:textId="77777777" w:rsidR="00025F99" w:rsidRDefault="00025F99" w:rsidP="0075291B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p w14:paraId="575B48C7" w14:textId="77777777" w:rsidR="00025F99" w:rsidRPr="00025F99" w:rsidRDefault="00025F99" w:rsidP="00025F99">
      <w:pPr>
        <w:pStyle w:val="a3"/>
        <w:tabs>
          <w:tab w:val="left" w:pos="993"/>
        </w:tabs>
        <w:spacing w:after="0"/>
        <w:ind w:left="720"/>
        <w:rPr>
          <w:rFonts w:ascii="Verdana" w:hAnsi="Verdana"/>
          <w:b/>
          <w:sz w:val="20"/>
          <w:szCs w:val="20"/>
        </w:rPr>
      </w:pPr>
      <w:r w:rsidRPr="00025F99">
        <w:rPr>
          <w:rFonts w:ascii="Verdana" w:hAnsi="Verdana"/>
          <w:b/>
          <w:sz w:val="20"/>
          <w:szCs w:val="20"/>
        </w:rPr>
        <w:t xml:space="preserve">Представлены 4 проекта, реализованных в </w:t>
      </w:r>
      <w:proofErr w:type="spellStart"/>
      <w:r w:rsidRPr="00025F99">
        <w:rPr>
          <w:rFonts w:ascii="Verdana" w:hAnsi="Verdana"/>
          <w:b/>
          <w:sz w:val="20"/>
          <w:szCs w:val="20"/>
        </w:rPr>
        <w:t>Visual</w:t>
      </w:r>
      <w:proofErr w:type="spellEnd"/>
      <w:r w:rsidRPr="00025F99">
        <w:rPr>
          <w:rFonts w:ascii="Verdana" w:hAnsi="Verdana"/>
          <w:b/>
          <w:sz w:val="20"/>
          <w:szCs w:val="20"/>
        </w:rPr>
        <w:t xml:space="preserve"> </w:t>
      </w:r>
      <w:proofErr w:type="spellStart"/>
      <w:r w:rsidRPr="00025F99">
        <w:rPr>
          <w:rFonts w:ascii="Verdana" w:hAnsi="Verdana"/>
          <w:b/>
          <w:sz w:val="20"/>
          <w:szCs w:val="20"/>
        </w:rPr>
        <w:t>Studio</w:t>
      </w:r>
      <w:proofErr w:type="spellEnd"/>
      <w:r w:rsidRPr="00025F99">
        <w:rPr>
          <w:rFonts w:ascii="Verdana" w:hAnsi="Verdana"/>
          <w:b/>
          <w:sz w:val="20"/>
          <w:szCs w:val="20"/>
        </w:rPr>
        <w:t xml:space="preserve"> </w:t>
      </w:r>
      <w:proofErr w:type="spellStart"/>
      <w:r w:rsidRPr="00025F99">
        <w:rPr>
          <w:rFonts w:ascii="Verdana" w:hAnsi="Verdana"/>
          <w:b/>
          <w:sz w:val="20"/>
          <w:szCs w:val="20"/>
        </w:rPr>
        <w:t>Community</w:t>
      </w:r>
      <w:proofErr w:type="spellEnd"/>
      <w:r w:rsidRPr="00025F99">
        <w:rPr>
          <w:rFonts w:ascii="Verdana" w:hAnsi="Verdana"/>
          <w:b/>
          <w:sz w:val="20"/>
          <w:szCs w:val="20"/>
        </w:rPr>
        <w:t xml:space="preserve"> 20</w:t>
      </w:r>
      <w:r>
        <w:rPr>
          <w:rFonts w:ascii="Verdana" w:hAnsi="Verdana"/>
          <w:b/>
          <w:sz w:val="20"/>
          <w:szCs w:val="20"/>
        </w:rPr>
        <w:t>19</w:t>
      </w:r>
      <w:r w:rsidRPr="00025F99">
        <w:rPr>
          <w:rFonts w:ascii="Verdana" w:hAnsi="Verdana"/>
          <w:b/>
          <w:sz w:val="20"/>
          <w:szCs w:val="20"/>
        </w:rPr>
        <w:t>.</w:t>
      </w:r>
    </w:p>
    <w:p w14:paraId="6403CEE3" w14:textId="77777777" w:rsidR="00025F99" w:rsidRPr="00025F99" w:rsidRDefault="00025F99" w:rsidP="00025F99">
      <w:pPr>
        <w:pStyle w:val="a3"/>
        <w:tabs>
          <w:tab w:val="left" w:pos="993"/>
        </w:tabs>
        <w:spacing w:after="0"/>
        <w:ind w:left="720"/>
        <w:rPr>
          <w:rFonts w:ascii="Verdana" w:hAnsi="Verdana"/>
          <w:b/>
          <w:sz w:val="20"/>
          <w:szCs w:val="20"/>
        </w:rPr>
      </w:pPr>
      <w:r w:rsidRPr="00025F99">
        <w:rPr>
          <w:rFonts w:ascii="Verdana" w:hAnsi="Verdana"/>
          <w:b/>
          <w:sz w:val="20"/>
          <w:szCs w:val="20"/>
        </w:rPr>
        <w:t>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14:paraId="0124B715" w14:textId="2E1B560C" w:rsidR="009D1374" w:rsidRDefault="00412416" w:rsidP="0075291B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hyperlink r:id="rId43" w:history="1">
        <w:r w:rsidRPr="007B071D">
          <w:rPr>
            <w:rStyle w:val="afc"/>
            <w:rFonts w:ascii="Verdana" w:hAnsi="Verdana"/>
            <w:sz w:val="20"/>
            <w:szCs w:val="20"/>
          </w:rPr>
          <w:t>https://github.com/JustBlood/OOP_1</w:t>
        </w:r>
      </w:hyperlink>
      <w:r w:rsidRPr="00412416">
        <w:rPr>
          <w:rFonts w:ascii="Verdana" w:hAnsi="Verdana"/>
          <w:sz w:val="20"/>
          <w:szCs w:val="20"/>
        </w:rPr>
        <w:t xml:space="preserve"> </w:t>
      </w:r>
      <w:bookmarkStart w:id="0" w:name="_GoBack"/>
      <w:bookmarkEnd w:id="0"/>
      <w:r w:rsidR="007A5C4B">
        <w:rPr>
          <w:rFonts w:ascii="Verdana" w:hAnsi="Verdana"/>
          <w:sz w:val="20"/>
          <w:szCs w:val="20"/>
        </w:rPr>
        <w:t>- ссылка на решение</w:t>
      </w:r>
    </w:p>
    <w:p w14:paraId="78904138" w14:textId="77777777" w:rsidR="009D1374" w:rsidRPr="0075291B" w:rsidRDefault="009D1374" w:rsidP="0075291B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</w:p>
    <w:sectPr w:rsidR="009D1374" w:rsidRPr="0075291B" w:rsidSect="00B437FA">
      <w:headerReference w:type="default" r:id="rId44"/>
      <w:headerReference w:type="first" r:id="rId45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03B228" w14:textId="77777777" w:rsidR="0039080E" w:rsidRDefault="0039080E" w:rsidP="00EC5253">
      <w:pPr>
        <w:spacing w:after="0" w:line="240" w:lineRule="auto"/>
      </w:pPr>
      <w:r>
        <w:separator/>
      </w:r>
    </w:p>
  </w:endnote>
  <w:endnote w:type="continuationSeparator" w:id="0">
    <w:p w14:paraId="08A31544" w14:textId="77777777" w:rsidR="0039080E" w:rsidRDefault="0039080E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986310" w14:textId="77777777" w:rsidR="0039080E" w:rsidRDefault="0039080E" w:rsidP="00EC5253">
      <w:pPr>
        <w:spacing w:after="0" w:line="240" w:lineRule="auto"/>
      </w:pPr>
      <w:r>
        <w:separator/>
      </w:r>
    </w:p>
  </w:footnote>
  <w:footnote w:type="continuationSeparator" w:id="0">
    <w:p w14:paraId="2314C0E4" w14:textId="77777777" w:rsidR="0039080E" w:rsidRDefault="0039080E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20469"/>
      <w:docPartObj>
        <w:docPartGallery w:val="Page Numbers (Top of Page)"/>
        <w:docPartUnique/>
      </w:docPartObj>
    </w:sdtPr>
    <w:sdtEndPr/>
    <w:sdtContent>
      <w:p w14:paraId="7EA8309B" w14:textId="77777777" w:rsidR="00B437FA" w:rsidRDefault="0080222B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5C4B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155DB06F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BF91D6" w14:textId="77777777" w:rsidR="00B437FA" w:rsidRDefault="00B437FA">
    <w:pPr>
      <w:pStyle w:val="a9"/>
      <w:jc w:val="right"/>
    </w:pPr>
  </w:p>
  <w:p w14:paraId="7D4A7BF5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7D442F"/>
    <w:multiLevelType w:val="hybridMultilevel"/>
    <w:tmpl w:val="BFBE97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DD4385"/>
    <w:multiLevelType w:val="hybridMultilevel"/>
    <w:tmpl w:val="3C086A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774"/>
    <w:rsid w:val="00004D53"/>
    <w:rsid w:val="000225EE"/>
    <w:rsid w:val="00025F99"/>
    <w:rsid w:val="0002663A"/>
    <w:rsid w:val="00031249"/>
    <w:rsid w:val="0004326E"/>
    <w:rsid w:val="00045051"/>
    <w:rsid w:val="000467E1"/>
    <w:rsid w:val="00064AB6"/>
    <w:rsid w:val="000801C2"/>
    <w:rsid w:val="00082423"/>
    <w:rsid w:val="0008343D"/>
    <w:rsid w:val="0009407A"/>
    <w:rsid w:val="000B0656"/>
    <w:rsid w:val="000B651D"/>
    <w:rsid w:val="000C467B"/>
    <w:rsid w:val="000D48CA"/>
    <w:rsid w:val="000E7381"/>
    <w:rsid w:val="000E77FC"/>
    <w:rsid w:val="001060FA"/>
    <w:rsid w:val="00121FCD"/>
    <w:rsid w:val="00122F91"/>
    <w:rsid w:val="001345E6"/>
    <w:rsid w:val="00143021"/>
    <w:rsid w:val="00171FB8"/>
    <w:rsid w:val="00176384"/>
    <w:rsid w:val="0019723F"/>
    <w:rsid w:val="001A0D26"/>
    <w:rsid w:val="001A1B0D"/>
    <w:rsid w:val="001A7790"/>
    <w:rsid w:val="001E0DFA"/>
    <w:rsid w:val="001E17EB"/>
    <w:rsid w:val="002019A9"/>
    <w:rsid w:val="00207AE5"/>
    <w:rsid w:val="00225293"/>
    <w:rsid w:val="00227565"/>
    <w:rsid w:val="00237774"/>
    <w:rsid w:val="0024066A"/>
    <w:rsid w:val="00242410"/>
    <w:rsid w:val="0024636A"/>
    <w:rsid w:val="0025720D"/>
    <w:rsid w:val="002603A4"/>
    <w:rsid w:val="00290E47"/>
    <w:rsid w:val="002A07AB"/>
    <w:rsid w:val="002E6663"/>
    <w:rsid w:val="002F1467"/>
    <w:rsid w:val="00315B2C"/>
    <w:rsid w:val="00316581"/>
    <w:rsid w:val="00322C3E"/>
    <w:rsid w:val="003318B6"/>
    <w:rsid w:val="003449E8"/>
    <w:rsid w:val="0036039C"/>
    <w:rsid w:val="0037128A"/>
    <w:rsid w:val="003721CC"/>
    <w:rsid w:val="003776A8"/>
    <w:rsid w:val="0039080E"/>
    <w:rsid w:val="003A41CE"/>
    <w:rsid w:val="003B3977"/>
    <w:rsid w:val="003C3AA5"/>
    <w:rsid w:val="003C7A85"/>
    <w:rsid w:val="003C7B64"/>
    <w:rsid w:val="003E1016"/>
    <w:rsid w:val="00410920"/>
    <w:rsid w:val="00412416"/>
    <w:rsid w:val="004220EB"/>
    <w:rsid w:val="00431F6E"/>
    <w:rsid w:val="004333B9"/>
    <w:rsid w:val="00451420"/>
    <w:rsid w:val="004540D9"/>
    <w:rsid w:val="00473C13"/>
    <w:rsid w:val="004A5802"/>
    <w:rsid w:val="004A6263"/>
    <w:rsid w:val="004C14A6"/>
    <w:rsid w:val="004D2B01"/>
    <w:rsid w:val="004D5E6C"/>
    <w:rsid w:val="004E12BD"/>
    <w:rsid w:val="004E1E52"/>
    <w:rsid w:val="004E5B14"/>
    <w:rsid w:val="004F6012"/>
    <w:rsid w:val="00505A74"/>
    <w:rsid w:val="00505AC8"/>
    <w:rsid w:val="00513D8D"/>
    <w:rsid w:val="0052258A"/>
    <w:rsid w:val="005233E7"/>
    <w:rsid w:val="005321F2"/>
    <w:rsid w:val="00546091"/>
    <w:rsid w:val="0054648F"/>
    <w:rsid w:val="005502BA"/>
    <w:rsid w:val="0055112C"/>
    <w:rsid w:val="00561514"/>
    <w:rsid w:val="00570AA5"/>
    <w:rsid w:val="005738CD"/>
    <w:rsid w:val="00585017"/>
    <w:rsid w:val="00585FC9"/>
    <w:rsid w:val="00587A0A"/>
    <w:rsid w:val="005959AF"/>
    <w:rsid w:val="005C2713"/>
    <w:rsid w:val="005C7043"/>
    <w:rsid w:val="005D0AA9"/>
    <w:rsid w:val="005D49A4"/>
    <w:rsid w:val="005E1F5C"/>
    <w:rsid w:val="005E29C3"/>
    <w:rsid w:val="005E5CA0"/>
    <w:rsid w:val="005F0079"/>
    <w:rsid w:val="005F0A85"/>
    <w:rsid w:val="00600906"/>
    <w:rsid w:val="00602487"/>
    <w:rsid w:val="006070B8"/>
    <w:rsid w:val="00614234"/>
    <w:rsid w:val="00614C79"/>
    <w:rsid w:val="0062400C"/>
    <w:rsid w:val="006641C8"/>
    <w:rsid w:val="00667821"/>
    <w:rsid w:val="006679A2"/>
    <w:rsid w:val="00670B06"/>
    <w:rsid w:val="00670D1E"/>
    <w:rsid w:val="00675C60"/>
    <w:rsid w:val="00693732"/>
    <w:rsid w:val="006B2558"/>
    <w:rsid w:val="006C75BD"/>
    <w:rsid w:val="006D3B0E"/>
    <w:rsid w:val="006D7BD6"/>
    <w:rsid w:val="006E7B29"/>
    <w:rsid w:val="007011A8"/>
    <w:rsid w:val="00701DC6"/>
    <w:rsid w:val="00721F81"/>
    <w:rsid w:val="00722B24"/>
    <w:rsid w:val="007260A2"/>
    <w:rsid w:val="00746C82"/>
    <w:rsid w:val="0075291B"/>
    <w:rsid w:val="007623C0"/>
    <w:rsid w:val="00780816"/>
    <w:rsid w:val="0078095C"/>
    <w:rsid w:val="007A5C4B"/>
    <w:rsid w:val="007B272C"/>
    <w:rsid w:val="007D2C24"/>
    <w:rsid w:val="007D3683"/>
    <w:rsid w:val="007D45D3"/>
    <w:rsid w:val="007E4328"/>
    <w:rsid w:val="007F11E4"/>
    <w:rsid w:val="007F3120"/>
    <w:rsid w:val="007F5DF2"/>
    <w:rsid w:val="0080222B"/>
    <w:rsid w:val="00805DD9"/>
    <w:rsid w:val="00822682"/>
    <w:rsid w:val="00832ED0"/>
    <w:rsid w:val="0084172D"/>
    <w:rsid w:val="00844F85"/>
    <w:rsid w:val="0086029D"/>
    <w:rsid w:val="0086169D"/>
    <w:rsid w:val="00863198"/>
    <w:rsid w:val="00876A34"/>
    <w:rsid w:val="00890639"/>
    <w:rsid w:val="00895E6D"/>
    <w:rsid w:val="008A68B9"/>
    <w:rsid w:val="008B1A8F"/>
    <w:rsid w:val="008D0E3B"/>
    <w:rsid w:val="008D21F6"/>
    <w:rsid w:val="00905D35"/>
    <w:rsid w:val="00907065"/>
    <w:rsid w:val="0091747C"/>
    <w:rsid w:val="00927CED"/>
    <w:rsid w:val="00940B6E"/>
    <w:rsid w:val="00952BC2"/>
    <w:rsid w:val="009602C9"/>
    <w:rsid w:val="009770A6"/>
    <w:rsid w:val="009810DD"/>
    <w:rsid w:val="009A48C3"/>
    <w:rsid w:val="009A6448"/>
    <w:rsid w:val="009B6CB9"/>
    <w:rsid w:val="009D1294"/>
    <w:rsid w:val="009D1374"/>
    <w:rsid w:val="009D4EB0"/>
    <w:rsid w:val="009F7CA1"/>
    <w:rsid w:val="00A15269"/>
    <w:rsid w:val="00A23CFD"/>
    <w:rsid w:val="00A34BC2"/>
    <w:rsid w:val="00A36E53"/>
    <w:rsid w:val="00A55B35"/>
    <w:rsid w:val="00A665E2"/>
    <w:rsid w:val="00A70146"/>
    <w:rsid w:val="00A90705"/>
    <w:rsid w:val="00A967B2"/>
    <w:rsid w:val="00AA25EE"/>
    <w:rsid w:val="00AA5275"/>
    <w:rsid w:val="00AA6A74"/>
    <w:rsid w:val="00AB1278"/>
    <w:rsid w:val="00AC199C"/>
    <w:rsid w:val="00AC4CAD"/>
    <w:rsid w:val="00AD0722"/>
    <w:rsid w:val="00AE142A"/>
    <w:rsid w:val="00AE17E3"/>
    <w:rsid w:val="00B11D4E"/>
    <w:rsid w:val="00B11E03"/>
    <w:rsid w:val="00B12FD2"/>
    <w:rsid w:val="00B1504F"/>
    <w:rsid w:val="00B30102"/>
    <w:rsid w:val="00B437FA"/>
    <w:rsid w:val="00B5107D"/>
    <w:rsid w:val="00B51D97"/>
    <w:rsid w:val="00B67FC0"/>
    <w:rsid w:val="00B74CB3"/>
    <w:rsid w:val="00B8163E"/>
    <w:rsid w:val="00B92688"/>
    <w:rsid w:val="00B95912"/>
    <w:rsid w:val="00BB248D"/>
    <w:rsid w:val="00BC7AD6"/>
    <w:rsid w:val="00BC7E48"/>
    <w:rsid w:val="00BD0789"/>
    <w:rsid w:val="00BE1072"/>
    <w:rsid w:val="00BE6097"/>
    <w:rsid w:val="00BE7872"/>
    <w:rsid w:val="00C14237"/>
    <w:rsid w:val="00C14DF6"/>
    <w:rsid w:val="00C51C7C"/>
    <w:rsid w:val="00C5601E"/>
    <w:rsid w:val="00C57DFB"/>
    <w:rsid w:val="00C7010A"/>
    <w:rsid w:val="00C7050E"/>
    <w:rsid w:val="00C754FB"/>
    <w:rsid w:val="00C871C9"/>
    <w:rsid w:val="00C93F72"/>
    <w:rsid w:val="00CB5585"/>
    <w:rsid w:val="00CC4CDC"/>
    <w:rsid w:val="00CF04B9"/>
    <w:rsid w:val="00CF6919"/>
    <w:rsid w:val="00CF7957"/>
    <w:rsid w:val="00D104B8"/>
    <w:rsid w:val="00D139F2"/>
    <w:rsid w:val="00D2048A"/>
    <w:rsid w:val="00D21BB3"/>
    <w:rsid w:val="00D24350"/>
    <w:rsid w:val="00D26BE1"/>
    <w:rsid w:val="00D43CC0"/>
    <w:rsid w:val="00D43CD1"/>
    <w:rsid w:val="00D66290"/>
    <w:rsid w:val="00D81C54"/>
    <w:rsid w:val="00DA1ABE"/>
    <w:rsid w:val="00DA5F92"/>
    <w:rsid w:val="00DB50A3"/>
    <w:rsid w:val="00DF487F"/>
    <w:rsid w:val="00E14535"/>
    <w:rsid w:val="00E2172D"/>
    <w:rsid w:val="00E36017"/>
    <w:rsid w:val="00E52681"/>
    <w:rsid w:val="00E64F71"/>
    <w:rsid w:val="00E64FDF"/>
    <w:rsid w:val="00E7272F"/>
    <w:rsid w:val="00EA0638"/>
    <w:rsid w:val="00EA3E2B"/>
    <w:rsid w:val="00EA63E6"/>
    <w:rsid w:val="00EB7E24"/>
    <w:rsid w:val="00EC2C0B"/>
    <w:rsid w:val="00EC5253"/>
    <w:rsid w:val="00ED2EE3"/>
    <w:rsid w:val="00EE6602"/>
    <w:rsid w:val="00F15F12"/>
    <w:rsid w:val="00F23ECD"/>
    <w:rsid w:val="00F25D55"/>
    <w:rsid w:val="00F43BC2"/>
    <w:rsid w:val="00F471AC"/>
    <w:rsid w:val="00F71F5E"/>
    <w:rsid w:val="00F80AC6"/>
    <w:rsid w:val="00F86077"/>
    <w:rsid w:val="00F90850"/>
    <w:rsid w:val="00F917E4"/>
    <w:rsid w:val="00F918B7"/>
    <w:rsid w:val="00F924EF"/>
    <w:rsid w:val="00F927FC"/>
    <w:rsid w:val="00F944AB"/>
    <w:rsid w:val="00F9548A"/>
    <w:rsid w:val="00FA4406"/>
    <w:rsid w:val="00FA7E1B"/>
    <w:rsid w:val="00FB3BD9"/>
    <w:rsid w:val="00FC4447"/>
    <w:rsid w:val="00FC4D64"/>
    <w:rsid w:val="00FC680C"/>
    <w:rsid w:val="00FD5542"/>
    <w:rsid w:val="00FD60D4"/>
    <w:rsid w:val="00FD63E1"/>
    <w:rsid w:val="00FD773E"/>
    <w:rsid w:val="00FE0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D7489"/>
  <w15:docId w15:val="{4EC052A5-B980-4E23-84B1-745F5231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  <w:style w:type="character" w:styleId="afd">
    <w:name w:val="Unresolved Mention"/>
    <w:basedOn w:val="a0"/>
    <w:uiPriority w:val="99"/>
    <w:semiHidden/>
    <w:unhideWhenUsed/>
    <w:rsid w:val="004124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Window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github.com/JustBlood/OOP_1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24CBE2-DD32-4E19-8A29-673DB92D2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964</Words>
  <Characters>5499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Кирилл Порозов</cp:lastModifiedBy>
  <cp:revision>2</cp:revision>
  <cp:lastPrinted>2019-09-24T19:08:00Z</cp:lastPrinted>
  <dcterms:created xsi:type="dcterms:W3CDTF">2023-03-11T16:32:00Z</dcterms:created>
  <dcterms:modified xsi:type="dcterms:W3CDTF">2023-03-11T16:32:00Z</dcterms:modified>
</cp:coreProperties>
</file>