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62" w:rsidRDefault="00044762" w:rsidP="00044762">
      <w:pPr>
        <w:rPr>
          <w:color w:val="1F497D"/>
        </w:rPr>
      </w:pPr>
      <w:r>
        <w:rPr>
          <w:color w:val="1F497D"/>
        </w:rPr>
        <w:t>Дополнительные вопросы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1. Базовые команды </w:t>
      </w:r>
      <w:r>
        <w:rPr>
          <w:color w:val="1F497D"/>
          <w:lang w:val="en-US"/>
        </w:rPr>
        <w:t>GIT</w:t>
      </w:r>
      <w:r>
        <w:rPr>
          <w:color w:val="1F497D"/>
        </w:rPr>
        <w:t xml:space="preserve"> </w:t>
      </w:r>
    </w:p>
    <w:p w:rsidR="00044762" w:rsidRPr="00044762" w:rsidRDefault="00044762" w:rsidP="00044762">
      <w:pPr>
        <w:rPr>
          <w:color w:val="1F497D"/>
        </w:rPr>
      </w:pPr>
      <w:r>
        <w:rPr>
          <w:color w:val="1F497D"/>
        </w:rPr>
        <w:t xml:space="preserve">- команда </w:t>
      </w:r>
      <w:r>
        <w:rPr>
          <w:color w:val="1F497D"/>
          <w:lang w:val="en-US"/>
        </w:rPr>
        <w:t>fetch</w:t>
      </w:r>
      <w:r>
        <w:rPr>
          <w:color w:val="1F497D"/>
        </w:rPr>
        <w:t xml:space="preserve">, различия с </w:t>
      </w:r>
      <w:r>
        <w:rPr>
          <w:color w:val="1F497D"/>
          <w:lang w:val="en-US"/>
        </w:rPr>
        <w:t>pull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2. Что такое ключевые слова в </w:t>
      </w:r>
      <w:r>
        <w:rPr>
          <w:color w:val="1F497D"/>
          <w:lang w:val="en-US"/>
        </w:rPr>
        <w:t>Gherkin</w:t>
      </w:r>
      <w:r>
        <w:rPr>
          <w:color w:val="1F497D"/>
        </w:rPr>
        <w:t>, какие они бывают.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3. Что такое </w:t>
      </w:r>
      <w:proofErr w:type="spellStart"/>
      <w:r>
        <w:rPr>
          <w:color w:val="1F497D"/>
          <w:lang w:val="en-US"/>
        </w:rPr>
        <w:t>feuture</w:t>
      </w:r>
      <w:proofErr w:type="spellEnd"/>
      <w:r>
        <w:rPr>
          <w:color w:val="1F497D"/>
        </w:rPr>
        <w:t xml:space="preserve"> файл, какие в нем есть обязательные и </w:t>
      </w:r>
      <w:r>
        <w:rPr>
          <w:color w:val="1F497D"/>
          <w:highlight w:val="yellow"/>
        </w:rPr>
        <w:t>необязательные секции</w:t>
      </w:r>
      <w:r>
        <w:rPr>
          <w:color w:val="1F497D"/>
        </w:rPr>
        <w:t>, что такое теги.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>4. Проверить возможность запуска нескольких менеджеров тестирования, под одним / под разными пользователями.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5. В чем отличие </w:t>
      </w:r>
      <w:r>
        <w:rPr>
          <w:color w:val="1F497D"/>
          <w:lang w:val="en-US"/>
        </w:rPr>
        <w:t>VA</w:t>
      </w:r>
      <w:r>
        <w:rPr>
          <w:color w:val="1F497D"/>
        </w:rPr>
        <w:t xml:space="preserve"> от </w:t>
      </w:r>
      <w:r>
        <w:rPr>
          <w:color w:val="1F497D"/>
          <w:lang w:val="en-US"/>
        </w:rPr>
        <w:t>VA</w:t>
      </w:r>
      <w:r w:rsidRPr="00044762">
        <w:rPr>
          <w:color w:val="1F497D"/>
        </w:rPr>
        <w:t xml:space="preserve"> </w:t>
      </w:r>
      <w:r>
        <w:rPr>
          <w:color w:val="1F497D"/>
          <w:lang w:val="en-US"/>
        </w:rPr>
        <w:t>Single</w:t>
      </w:r>
    </w:p>
    <w:p w:rsidR="00044762" w:rsidRDefault="00044762" w:rsidP="00044762">
      <w:pPr>
        <w:rPr>
          <w:color w:val="1F497D"/>
        </w:rPr>
      </w:pPr>
    </w:p>
    <w:p w:rsidR="00044762" w:rsidRDefault="00044762" w:rsidP="00044762">
      <w:pPr>
        <w:rPr>
          <w:color w:val="1F497D"/>
        </w:rPr>
      </w:pPr>
      <w:r>
        <w:rPr>
          <w:color w:val="1F497D"/>
        </w:rPr>
        <w:t>Остановились на вопросе 17.</w:t>
      </w:r>
    </w:p>
    <w:p w:rsidR="00E264D3" w:rsidRDefault="00044762">
      <w:bookmarkStart w:id="0" w:name="_GoBack"/>
      <w:bookmarkEnd w:id="0"/>
    </w:p>
    <w:p w:rsidR="00044762" w:rsidRDefault="00044762"/>
    <w:p w:rsidR="00044762" w:rsidRPr="00044762" w:rsidRDefault="00044762" w:rsidP="00044762">
      <w:pPr>
        <w:pStyle w:val="a3"/>
        <w:numPr>
          <w:ilvl w:val="0"/>
          <w:numId w:val="3"/>
        </w:numPr>
        <w:shd w:val="clear" w:color="auto" w:fill="FFFFFF"/>
        <w:spacing w:before="300" w:after="300"/>
        <w:outlineLvl w:val="2"/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</w:pP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git</w:t>
      </w:r>
      <w:proofErr w:type="spellEnd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 xml:space="preserve"> </w:t>
      </w: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fetch</w:t>
      </w:r>
      <w:proofErr w:type="spellEnd"/>
    </w:p>
    <w:p w:rsidR="00044762" w:rsidRPr="00044762" w:rsidRDefault="00044762" w:rsidP="00044762">
      <w:pPr>
        <w:pStyle w:val="a3"/>
        <w:shd w:val="clear" w:color="auto" w:fill="FFFFFF"/>
        <w:rPr>
          <w:rFonts w:ascii="Arial" w:hAnsi="Arial" w:cs="Arial"/>
          <w:color w:val="333A4D"/>
          <w:sz w:val="24"/>
          <w:szCs w:val="24"/>
          <w:lang w:eastAsia="ru-RU"/>
        </w:rPr>
      </w:pPr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Команда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fetch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 связывается с удалённым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репозиторием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 и забирает из него все изменения, которых у вас пока нет и сохраняет их локально.</w:t>
      </w:r>
    </w:p>
    <w:p w:rsidR="00044762" w:rsidRPr="00044762" w:rsidRDefault="00044762" w:rsidP="00044762">
      <w:pPr>
        <w:pStyle w:val="a3"/>
        <w:shd w:val="clear" w:color="auto" w:fill="FFFFFF"/>
        <w:spacing w:before="300" w:after="300"/>
        <w:outlineLvl w:val="2"/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</w:pP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git</w:t>
      </w:r>
      <w:proofErr w:type="spellEnd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 xml:space="preserve"> </w:t>
      </w: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pull</w:t>
      </w:r>
      <w:proofErr w:type="spellEnd"/>
    </w:p>
    <w:p w:rsidR="00044762" w:rsidRPr="00044762" w:rsidRDefault="00044762" w:rsidP="00044762">
      <w:pPr>
        <w:pStyle w:val="a3"/>
        <w:shd w:val="clear" w:color="auto" w:fill="FFFFFF"/>
        <w:rPr>
          <w:rFonts w:ascii="Arial" w:hAnsi="Arial" w:cs="Arial"/>
          <w:color w:val="333A4D"/>
          <w:sz w:val="24"/>
          <w:szCs w:val="24"/>
          <w:lang w:eastAsia="ru-RU"/>
        </w:rPr>
      </w:pPr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Команда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pull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 работает как комбинация команд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fetch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merge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, т.е.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 вначале забирает изменения из указанного удалённого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репозитория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, а затем пытается слить их с текущей веткой.</w:t>
      </w:r>
    </w:p>
    <w:p w:rsidR="00044762" w:rsidRPr="00044762" w:rsidRDefault="00044762" w:rsidP="00044762"/>
    <w:sectPr w:rsidR="00044762" w:rsidRPr="0004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6EED"/>
    <w:multiLevelType w:val="hybridMultilevel"/>
    <w:tmpl w:val="9474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62A8"/>
    <w:multiLevelType w:val="hybridMultilevel"/>
    <w:tmpl w:val="17E8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2FB3"/>
    <w:multiLevelType w:val="hybridMultilevel"/>
    <w:tmpl w:val="090C7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98"/>
    <w:rsid w:val="00044762"/>
    <w:rsid w:val="00275028"/>
    <w:rsid w:val="00A969D0"/>
    <w:rsid w:val="00B3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22B90-DB54-4502-A45A-6345D1D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762"/>
    <w:pPr>
      <w:spacing w:after="0" w:line="240" w:lineRule="auto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04476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47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4476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4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Чередников Дмитрий Николаевич</dc:creator>
  <cp:keywords/>
  <dc:description/>
  <cp:lastModifiedBy>Чередников Дмитрий Николаевич</cp:lastModifiedBy>
  <cp:revision>2</cp:revision>
  <dcterms:created xsi:type="dcterms:W3CDTF">2024-09-05T05:58:00Z</dcterms:created>
  <dcterms:modified xsi:type="dcterms:W3CDTF">2024-09-05T06:00:00Z</dcterms:modified>
</cp:coreProperties>
</file>