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48C54" w14:textId="49D1D8CA" w:rsidR="008363B3" w:rsidRDefault="003C5E84" w:rsidP="003C5E84">
      <w:pPr>
        <w:pStyle w:val="IntenseQuote"/>
        <w:rPr>
          <w:b/>
          <w:bCs/>
          <w:sz w:val="36"/>
          <w:szCs w:val="36"/>
        </w:rPr>
      </w:pPr>
      <w:r w:rsidRPr="003C5E84">
        <w:rPr>
          <w:b/>
          <w:bCs/>
          <w:sz w:val="36"/>
          <w:szCs w:val="36"/>
        </w:rPr>
        <w:t>Capstone Project – Battle of Neighborhoods</w:t>
      </w:r>
    </w:p>
    <w:p w14:paraId="127692E1" w14:textId="69ED7EE1" w:rsidR="003C5E84" w:rsidRDefault="003C5E84" w:rsidP="003C5E84"/>
    <w:p w14:paraId="57295FF8" w14:textId="1A6C1E2C" w:rsidR="003C5E84" w:rsidRPr="003C5E84" w:rsidRDefault="003C5E84" w:rsidP="003C5E84">
      <w:pPr>
        <w:rPr>
          <w:b/>
          <w:bCs/>
          <w:u w:val="single"/>
        </w:rPr>
      </w:pPr>
      <w:r w:rsidRPr="003C5E84">
        <w:rPr>
          <w:b/>
          <w:bCs/>
          <w:u w:val="single"/>
        </w:rPr>
        <w:t xml:space="preserve">Problem Description </w:t>
      </w:r>
    </w:p>
    <w:p w14:paraId="3E3CD1A4" w14:textId="063F1965" w:rsidR="00B52B35" w:rsidRPr="00B52B35" w:rsidRDefault="003C5E84" w:rsidP="003C5E84">
      <w:r>
        <w:t xml:space="preserve">A </w:t>
      </w:r>
      <w:r w:rsidR="00A031D0">
        <w:t xml:space="preserve">chain of international </w:t>
      </w:r>
      <w:r>
        <w:t>coffee shop</w:t>
      </w:r>
      <w:r w:rsidR="00A031D0">
        <w:t xml:space="preserve">s </w:t>
      </w:r>
      <w:r w:rsidR="00B52B35">
        <w:t xml:space="preserve">called CuppaCut (fictitious company) </w:t>
      </w:r>
      <w:r w:rsidR="00A031D0">
        <w:t>wants to open its first outlet</w:t>
      </w:r>
      <w:r>
        <w:t xml:space="preserve"> in downtown Toronto.</w:t>
      </w:r>
      <w:r w:rsidR="00A031D0">
        <w:t xml:space="preserve"> As part of their market research, </w:t>
      </w:r>
      <w:r>
        <w:t xml:space="preserve"> </w:t>
      </w:r>
      <w:r w:rsidR="00A031D0">
        <w:t>they</w:t>
      </w:r>
      <w:r>
        <w:t xml:space="preserve"> want </w:t>
      </w:r>
      <w:r w:rsidR="00A031D0">
        <w:t>to explore various</w:t>
      </w:r>
      <w:r>
        <w:t xml:space="preserve"> neighborhood</w:t>
      </w:r>
      <w:r w:rsidR="00A031D0">
        <w:t>s with the aim of selecting a good location</w:t>
      </w:r>
      <w:r>
        <w:t xml:space="preserve"> </w:t>
      </w:r>
      <w:r w:rsidR="00A031D0">
        <w:t>. Some of the considerations for the choice would be commercial activity, competitors</w:t>
      </w:r>
      <w:r w:rsidR="00B52B35">
        <w:t xml:space="preserve"> around the area</w:t>
      </w:r>
      <w:r w:rsidR="00A031D0">
        <w:t xml:space="preserve"> ( direct and indirect), accessibility by public transit etc. </w:t>
      </w:r>
    </w:p>
    <w:p w14:paraId="2D0DDEFE" w14:textId="30CBC3B1" w:rsidR="00B52B35" w:rsidRDefault="00B52B35" w:rsidP="003C5E8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Possible Solution </w:t>
      </w:r>
    </w:p>
    <w:p w14:paraId="395807E3" w14:textId="43581542" w:rsidR="00B52B35" w:rsidRPr="00B52B35" w:rsidRDefault="00B52B35" w:rsidP="003C5E84">
      <w:r>
        <w:t xml:space="preserve">One of the possible solutions for CuppaCut would be to leverage location intelligence to using information from a location data provider such as Foursquare. Foursquare provides easy to use API to fetch location </w:t>
      </w:r>
      <w:r w:rsidR="00A9184A">
        <w:t xml:space="preserve">venue </w:t>
      </w:r>
      <w:r>
        <w:t xml:space="preserve">data </w:t>
      </w:r>
      <w:r w:rsidR="00A9184A">
        <w:t xml:space="preserve">for a neighborhood </w:t>
      </w:r>
      <w:r>
        <w:t>including</w:t>
      </w:r>
      <w:r w:rsidR="00A9184A">
        <w:t xml:space="preserve">  trends,</w:t>
      </w:r>
      <w:r>
        <w:t xml:space="preserve"> tips, users, etc. </w:t>
      </w:r>
      <w:r w:rsidR="00A9184A">
        <w:t>After the data is explored and cleaned its clustered to group neighborhoods with similar venues. This would help the coffee shop identify strategic locations to set up its first outlet.</w:t>
      </w:r>
    </w:p>
    <w:p w14:paraId="6BCFC8A2" w14:textId="25345B72" w:rsidR="00C72C5D" w:rsidRDefault="00C72C5D" w:rsidP="003C5E84">
      <w:pPr>
        <w:rPr>
          <w:b/>
          <w:bCs/>
          <w:u w:val="single"/>
        </w:rPr>
      </w:pPr>
      <w:r w:rsidRPr="00C72C5D">
        <w:rPr>
          <w:b/>
          <w:bCs/>
          <w:u w:val="single"/>
        </w:rPr>
        <w:t xml:space="preserve">Data Description </w:t>
      </w:r>
    </w:p>
    <w:p w14:paraId="508C67CE" w14:textId="3A089A1B" w:rsidR="00C6162E" w:rsidRPr="00A9184A" w:rsidRDefault="00A9184A" w:rsidP="003C5E84">
      <w:r>
        <w:t xml:space="preserve">Information regarding postal code, boroughs and neighborhoods for Toronto can be </w:t>
      </w:r>
      <w:r w:rsidR="00C6162E">
        <w:t xml:space="preserve">obtained from </w:t>
      </w:r>
      <w:hyperlink r:id="rId5" w:history="1">
        <w:r w:rsidR="00C6162E" w:rsidRPr="006F34EA">
          <w:rPr>
            <w:rStyle w:val="Hyperlink"/>
          </w:rPr>
          <w:t>https://en.wikipedia.org/wiki/List_of_postal_codes_of_Canada:_M</w:t>
        </w:r>
      </w:hyperlink>
      <w:r w:rsidR="00C6162E">
        <w:t xml:space="preserve"> . Once this data is fetched Foursquare API is used to get more detailed information including longitude, latitude, venue names, addresses etc.</w:t>
      </w:r>
    </w:p>
    <w:p w14:paraId="6E654C79" w14:textId="77777777" w:rsidR="00C72C5D" w:rsidRPr="00C72C5D" w:rsidRDefault="00C72C5D" w:rsidP="003C5E84">
      <w:pPr>
        <w:rPr>
          <w:b/>
          <w:bCs/>
          <w:u w:val="single"/>
        </w:rPr>
      </w:pPr>
    </w:p>
    <w:sectPr w:rsidR="00C72C5D" w:rsidRPr="00C72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70EFC"/>
    <w:multiLevelType w:val="hybridMultilevel"/>
    <w:tmpl w:val="CCD6B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E7"/>
    <w:rsid w:val="003C5E84"/>
    <w:rsid w:val="00472FE7"/>
    <w:rsid w:val="008363B3"/>
    <w:rsid w:val="008C0A50"/>
    <w:rsid w:val="00A031D0"/>
    <w:rsid w:val="00A9184A"/>
    <w:rsid w:val="00B52B35"/>
    <w:rsid w:val="00C6162E"/>
    <w:rsid w:val="00C7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58A3"/>
  <w15:chartTrackingRefBased/>
  <w15:docId w15:val="{880CA099-F414-46BE-815F-5F8FBABC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C5E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E8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3C5E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chandy</dc:creator>
  <cp:keywords/>
  <dc:description/>
  <cp:lastModifiedBy>sandeep chandy</cp:lastModifiedBy>
  <cp:revision>3</cp:revision>
  <dcterms:created xsi:type="dcterms:W3CDTF">2021-03-16T15:13:00Z</dcterms:created>
  <dcterms:modified xsi:type="dcterms:W3CDTF">2021-03-17T20:19:00Z</dcterms:modified>
</cp:coreProperties>
</file>