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F7E70">
      <w:pPr>
        <w:rPr>
          <w:rFonts w:hint="eastAsia"/>
        </w:rPr>
      </w:pPr>
    </w:p>
    <w:p w:rsidR="00DA0529" w:rsidRDefault="00DA0529">
      <w:pPr>
        <w:rPr>
          <w:rFonts w:hint="eastAsia"/>
        </w:rPr>
      </w:pPr>
    </w:p>
    <w:p w:rsidR="00DA0529" w:rsidRDefault="00DA0529">
      <w:pPr>
        <w:rPr>
          <w:rFonts w:hint="eastAsia"/>
        </w:rPr>
      </w:pPr>
    </w:p>
    <w:p w:rsidR="00DA0529" w:rsidRDefault="00DA0529" w:rsidP="00DA0529">
      <w:pPr>
        <w:pStyle w:val="1"/>
        <w:rPr>
          <w:rFonts w:hint="eastAsia"/>
        </w:rPr>
      </w:pPr>
      <w:r w:rsidRPr="00DA0529">
        <w:rPr>
          <w:rFonts w:hint="eastAsia"/>
        </w:rPr>
        <w:t>zipkin</w:t>
      </w:r>
      <w:r w:rsidRPr="00DA0529">
        <w:rPr>
          <w:rFonts w:hint="eastAsia"/>
        </w:rPr>
        <w:t>简介</w:t>
      </w:r>
      <w:r w:rsidRPr="00DA0529">
        <w:rPr>
          <w:rFonts w:hint="eastAsia"/>
        </w:rPr>
        <w:t xml:space="preserve"> - xing</w:t>
      </w:r>
      <w:r w:rsidRPr="00DA0529">
        <w:rPr>
          <w:rFonts w:hint="eastAsia"/>
        </w:rPr>
        <w:t>苦独</w:t>
      </w:r>
      <w:r w:rsidRPr="00DA0529">
        <w:rPr>
          <w:rFonts w:hint="eastAsia"/>
        </w:rPr>
        <w:t xml:space="preserve"> - </w:t>
      </w:r>
      <w:r w:rsidRPr="00DA0529">
        <w:rPr>
          <w:rFonts w:hint="eastAsia"/>
        </w:rPr>
        <w:t>博客园</w:t>
      </w:r>
      <w:r w:rsidRPr="00DA0529">
        <w:rPr>
          <w:rFonts w:hint="eastAsia"/>
        </w:rPr>
        <w:t xml:space="preserve"> </w:t>
      </w:r>
    </w:p>
    <w:p w:rsidR="00DA0529" w:rsidRDefault="00DA0529">
      <w:pPr>
        <w:rPr>
          <w:rFonts w:hint="eastAsia"/>
        </w:rPr>
      </w:pPr>
      <w:r w:rsidRPr="00DA0529">
        <w:rPr>
          <w:rFonts w:hint="eastAsia"/>
        </w:rPr>
        <w:t>http://www.cnblogs.com/yuhuihong19941210/articles/6250495.html</w:t>
      </w:r>
    </w:p>
    <w:p w:rsidR="00DA0529" w:rsidRDefault="00DA0529">
      <w:pPr>
        <w:rPr>
          <w:rFonts w:hint="eastAsia"/>
        </w:rPr>
      </w:pPr>
    </w:p>
    <w:p w:rsidR="00DA0529" w:rsidRDefault="00DA0529">
      <w:pPr>
        <w:rPr>
          <w:rFonts w:hint="eastAsia"/>
        </w:rPr>
      </w:pPr>
    </w:p>
    <w:p w:rsidR="00F86F27" w:rsidRPr="00F86F27" w:rsidRDefault="00F86F27" w:rsidP="00F86F27">
      <w:pPr>
        <w:widowControl/>
        <w:shd w:val="clear" w:color="auto" w:fill="FFFFFF"/>
        <w:jc w:val="left"/>
        <w:rPr>
          <w:rFonts w:ascii="Verdana" w:eastAsia="宋体" w:hAnsi="Verdana" w:cs="宋体"/>
          <w:color w:val="000000"/>
          <w:kern w:val="0"/>
          <w:szCs w:val="21"/>
        </w:rPr>
      </w:pPr>
      <w:r w:rsidRPr="00F86F27">
        <w:rPr>
          <w:rFonts w:ascii="Verdana" w:eastAsia="宋体" w:hAnsi="Verdana" w:cs="宋体"/>
          <w:color w:val="000000"/>
          <w:kern w:val="0"/>
          <w:szCs w:val="21"/>
        </w:rPr>
        <w:t>文章翻译自英文原文：</w:t>
      </w:r>
      <w:hyperlink r:id="rId6" w:history="1">
        <w:r w:rsidRPr="00F86F27">
          <w:rPr>
            <w:rFonts w:ascii="Verdana" w:eastAsia="宋体" w:hAnsi="Verdana" w:cs="宋体"/>
            <w:color w:val="000000"/>
            <w:kern w:val="0"/>
            <w:u w:val="single"/>
          </w:rPr>
          <w:t>Distributed Tracing: Design and Architecture</w:t>
        </w:r>
      </w:hyperlink>
    </w:p>
    <w:p w:rsidR="00F86F27" w:rsidRPr="00F86F27" w:rsidRDefault="00F86F27" w:rsidP="00F86F27">
      <w:pPr>
        <w:widowControl/>
        <w:shd w:val="clear" w:color="auto" w:fill="FFFFFF"/>
        <w:jc w:val="left"/>
        <w:rPr>
          <w:rFonts w:ascii="Verdana" w:eastAsia="宋体" w:hAnsi="Verdana" w:cs="宋体"/>
          <w:color w:val="000000"/>
          <w:kern w:val="0"/>
          <w:szCs w:val="21"/>
        </w:rPr>
      </w:pPr>
      <w:r w:rsidRPr="00F86F27">
        <w:rPr>
          <w:rFonts w:ascii="Verdana" w:eastAsia="宋体" w:hAnsi="Verdana" w:cs="宋体"/>
          <w:color w:val="000000"/>
          <w:kern w:val="0"/>
          <w:szCs w:val="21"/>
        </w:rPr>
        <w:pict>
          <v:rect id="_x0000_i1025" style="width:0;height:1.5pt" o:hralign="center" o:hrstd="t" o:hr="t" fillcolor="#a0a0a0" stroked="f"/>
        </w:pict>
      </w:r>
    </w:p>
    <w:p w:rsidR="00F86F27" w:rsidRPr="00F86F27" w:rsidRDefault="00F86F27" w:rsidP="00F86F27">
      <w:pPr>
        <w:widowControl/>
        <w:shd w:val="clear" w:color="auto" w:fill="FFFFFF"/>
        <w:jc w:val="left"/>
        <w:rPr>
          <w:rFonts w:ascii="Verdana" w:eastAsia="宋体" w:hAnsi="Verdana" w:cs="宋体"/>
          <w:color w:val="000000"/>
          <w:kern w:val="0"/>
          <w:szCs w:val="21"/>
        </w:rPr>
      </w:pPr>
      <w:hyperlink r:id="rId7" w:history="1">
        <w:r w:rsidRPr="00F86F27">
          <w:rPr>
            <w:rFonts w:ascii="Verdana" w:eastAsia="宋体" w:hAnsi="Verdana" w:cs="宋体"/>
            <w:color w:val="000000"/>
            <w:kern w:val="0"/>
            <w:u w:val="single"/>
          </w:rPr>
          <w:t>先前的博客公告</w:t>
        </w:r>
      </w:hyperlink>
      <w:r w:rsidRPr="00F86F27">
        <w:rPr>
          <w:rFonts w:ascii="Verdana" w:eastAsia="宋体" w:hAnsi="Verdana" w:cs="宋体"/>
          <w:color w:val="000000"/>
          <w:kern w:val="0"/>
          <w:szCs w:val="21"/>
        </w:rPr>
        <w:t>中讨论过为什么</w:t>
      </w:r>
      <w:r w:rsidRPr="00F86F27">
        <w:rPr>
          <w:rFonts w:ascii="Verdana" w:eastAsia="宋体" w:hAnsi="Verdana" w:cs="宋体"/>
          <w:color w:val="000000"/>
          <w:kern w:val="0"/>
          <w:szCs w:val="21"/>
        </w:rPr>
        <w:t>Knewton</w:t>
      </w:r>
      <w:r w:rsidRPr="00F86F27">
        <w:rPr>
          <w:rFonts w:ascii="Verdana" w:eastAsia="宋体" w:hAnsi="Verdana" w:cs="宋体"/>
          <w:color w:val="000000"/>
          <w:kern w:val="0"/>
          <w:szCs w:val="21"/>
        </w:rPr>
        <w:t>需要一个分布式追踪系统，并且数值可以被添加到一个公司中。这个章节将会更加深入探讨技术细节，我们如何实施分布式追踪系统的。</w:t>
      </w:r>
    </w:p>
    <w:p w:rsidR="00F86F27" w:rsidRPr="00F86F27" w:rsidRDefault="00F86F27" w:rsidP="00F86F27">
      <w:pPr>
        <w:widowControl/>
        <w:shd w:val="clear" w:color="auto" w:fill="FFFFFF"/>
        <w:jc w:val="left"/>
        <w:rPr>
          <w:rFonts w:ascii="Verdana" w:eastAsia="宋体" w:hAnsi="Verdana" w:cs="宋体"/>
          <w:color w:val="000000"/>
          <w:kern w:val="0"/>
          <w:szCs w:val="21"/>
        </w:rPr>
      </w:pPr>
      <w:r w:rsidRPr="00F86F27">
        <w:rPr>
          <w:rFonts w:ascii="Verdana" w:eastAsia="宋体" w:hAnsi="Verdana" w:cs="宋体"/>
          <w:color w:val="000000"/>
          <w:kern w:val="0"/>
          <w:sz w:val="27"/>
          <w:szCs w:val="27"/>
        </w:rPr>
        <w:t>总体结构与追踪数据管理</w:t>
      </w:r>
    </w:p>
    <w:p w:rsidR="00F86F27" w:rsidRPr="00F86F27" w:rsidRDefault="00F86F27" w:rsidP="00F86F27">
      <w:pPr>
        <w:widowControl/>
        <w:shd w:val="clear" w:color="auto" w:fill="FFFFFF"/>
        <w:jc w:val="left"/>
        <w:rPr>
          <w:rFonts w:ascii="Verdana" w:eastAsia="宋体" w:hAnsi="Verdana" w:cs="宋体"/>
          <w:color w:val="000000"/>
          <w:kern w:val="0"/>
          <w:szCs w:val="21"/>
        </w:rPr>
      </w:pPr>
      <w:r w:rsidRPr="00F86F27">
        <w:rPr>
          <w:rFonts w:ascii="Verdana" w:eastAsia="宋体" w:hAnsi="Verdana" w:cs="宋体"/>
          <w:color w:val="000000"/>
          <w:kern w:val="0"/>
          <w:szCs w:val="21"/>
        </w:rPr>
        <w:t xml:space="preserve">　　我们的方案分为两大部分：所有服务集成到追踪库中，分配一个内存块来存储与查看追踪数据。我们选择</w:t>
      </w:r>
      <w:hyperlink r:id="rId8" w:history="1">
        <w:r w:rsidRPr="00F86F27">
          <w:rPr>
            <w:rFonts w:ascii="Verdana" w:eastAsia="宋体" w:hAnsi="Verdana" w:cs="宋体"/>
            <w:color w:val="000000"/>
            <w:kern w:val="0"/>
            <w:u w:val="single"/>
          </w:rPr>
          <w:t>Zipkin</w:t>
        </w:r>
      </w:hyperlink>
      <w:r w:rsidRPr="00F86F27">
        <w:rPr>
          <w:rFonts w:ascii="Verdana" w:eastAsia="宋体" w:hAnsi="Verdana" w:cs="宋体"/>
          <w:color w:val="000000"/>
          <w:kern w:val="0"/>
          <w:szCs w:val="21"/>
        </w:rPr>
        <w:t>，在</w:t>
      </w:r>
      <w:r w:rsidRPr="00F86F27">
        <w:rPr>
          <w:rFonts w:ascii="Verdana" w:eastAsia="宋体" w:hAnsi="Verdana" w:cs="宋体"/>
          <w:color w:val="000000"/>
          <w:kern w:val="0"/>
          <w:szCs w:val="21"/>
        </w:rPr>
        <w:t>Twitter</w:t>
      </w:r>
      <w:r w:rsidRPr="00F86F27">
        <w:rPr>
          <w:rFonts w:ascii="Verdana" w:eastAsia="宋体" w:hAnsi="Verdana" w:cs="宋体"/>
          <w:color w:val="000000"/>
          <w:kern w:val="0"/>
          <w:szCs w:val="21"/>
        </w:rPr>
        <w:t>开发的一个可扩展的开源追踪框架，用于存储与查看追踪数据。</w:t>
      </w:r>
      <w:r w:rsidRPr="00F86F27">
        <w:rPr>
          <w:rFonts w:ascii="Verdana" w:eastAsia="宋体" w:hAnsi="Verdana" w:cs="宋体"/>
          <w:color w:val="000000"/>
          <w:kern w:val="0"/>
          <w:szCs w:val="21"/>
        </w:rPr>
        <w:t>Zipkin</w:t>
      </w:r>
      <w:r w:rsidRPr="00F86F27">
        <w:rPr>
          <w:rFonts w:ascii="Verdana" w:eastAsia="宋体" w:hAnsi="Verdana" w:cs="宋体"/>
          <w:color w:val="000000"/>
          <w:kern w:val="0"/>
          <w:szCs w:val="21"/>
        </w:rPr>
        <w:t>通常以</w:t>
      </w:r>
      <w:r w:rsidRPr="00F86F27">
        <w:rPr>
          <w:rFonts w:ascii="Verdana" w:eastAsia="宋体" w:hAnsi="Verdana" w:cs="宋体"/>
          <w:color w:val="000000"/>
          <w:kern w:val="0"/>
          <w:szCs w:val="21"/>
        </w:rPr>
        <w:t>Finagle</w:t>
      </w:r>
      <w:r w:rsidRPr="00F86F27">
        <w:rPr>
          <w:rFonts w:ascii="Verdana" w:eastAsia="宋体" w:hAnsi="Verdana" w:cs="宋体"/>
          <w:color w:val="000000"/>
          <w:kern w:val="0"/>
          <w:szCs w:val="21"/>
        </w:rPr>
        <w:t>对的形式出现，但是，像上一节提及的一样，我们排除了与我们现有基础设施冲突的并发症。</w:t>
      </w:r>
      <w:r w:rsidRPr="00F86F27">
        <w:rPr>
          <w:rFonts w:ascii="Verdana" w:eastAsia="宋体" w:hAnsi="Verdana" w:cs="宋体"/>
          <w:color w:val="000000"/>
          <w:kern w:val="0"/>
          <w:szCs w:val="21"/>
        </w:rPr>
        <w:t>Knewton</w:t>
      </w:r>
      <w:r w:rsidRPr="00F86F27">
        <w:rPr>
          <w:rFonts w:ascii="Verdana" w:eastAsia="宋体" w:hAnsi="Verdana" w:cs="宋体"/>
          <w:color w:val="000000"/>
          <w:kern w:val="0"/>
          <w:szCs w:val="21"/>
        </w:rPr>
        <w:t>构建追踪库，称为</w:t>
      </w:r>
      <w:r w:rsidRPr="00F86F27">
        <w:rPr>
          <w:rFonts w:ascii="Verdana" w:eastAsia="宋体" w:hAnsi="Verdana" w:cs="宋体"/>
          <w:color w:val="000000"/>
          <w:kern w:val="0"/>
          <w:szCs w:val="21"/>
        </w:rPr>
        <w:t>TDist</w:t>
      </w:r>
      <w:r w:rsidRPr="00F86F27">
        <w:rPr>
          <w:rFonts w:ascii="Verdana" w:eastAsia="宋体" w:hAnsi="Verdana" w:cs="宋体"/>
          <w:color w:val="000000"/>
          <w:kern w:val="0"/>
          <w:szCs w:val="21"/>
        </w:rPr>
        <w:t>，从地面起，开始作为公司</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t>黑客日</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t>的实验。</w:t>
      </w:r>
    </w:p>
    <w:p w:rsidR="00F86F27" w:rsidRPr="00F86F27" w:rsidRDefault="00F86F27" w:rsidP="00F86F27">
      <w:pPr>
        <w:widowControl/>
        <w:shd w:val="clear" w:color="auto" w:fill="FFFFFF"/>
        <w:jc w:val="left"/>
        <w:rPr>
          <w:rFonts w:ascii="Verdana" w:eastAsia="宋体" w:hAnsi="Verdana" w:cs="宋体"/>
          <w:color w:val="000000"/>
          <w:kern w:val="0"/>
          <w:szCs w:val="21"/>
        </w:rPr>
      </w:pPr>
      <w:r>
        <w:rPr>
          <w:rFonts w:ascii="Verdana" w:eastAsia="宋体" w:hAnsi="Verdana" w:cs="宋体"/>
          <w:noProof/>
          <w:color w:val="000000"/>
          <w:kern w:val="0"/>
          <w:sz w:val="27"/>
          <w:szCs w:val="27"/>
        </w:rPr>
        <w:drawing>
          <wp:inline distT="0" distB="0" distL="0" distR="0">
            <wp:extent cx="7162800" cy="3333750"/>
            <wp:effectExtent l="19050" t="0" r="0" b="0"/>
            <wp:docPr id="2" name="图片 2" descr="http://images2015.cnblogs.com/blog/455918/201701/455918-20170104224046816-1314691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455918/201701/455918-20170104224046816-1314691309.png"/>
                    <pic:cNvPicPr>
                      <a:picLocks noChangeAspect="1" noChangeArrowheads="1"/>
                    </pic:cNvPicPr>
                  </pic:nvPicPr>
                  <pic:blipFill>
                    <a:blip r:embed="rId9"/>
                    <a:srcRect/>
                    <a:stretch>
                      <a:fillRect/>
                    </a:stretch>
                  </pic:blipFill>
                  <pic:spPr bwMode="auto">
                    <a:xfrm>
                      <a:off x="0" y="0"/>
                      <a:ext cx="7162800" cy="3333750"/>
                    </a:xfrm>
                    <a:prstGeom prst="rect">
                      <a:avLst/>
                    </a:prstGeom>
                    <a:noFill/>
                    <a:ln w="9525">
                      <a:noFill/>
                      <a:miter lim="800000"/>
                      <a:headEnd/>
                      <a:tailEnd/>
                    </a:ln>
                  </pic:spPr>
                </pic:pic>
              </a:graphicData>
            </a:graphic>
          </wp:inline>
        </w:drawing>
      </w:r>
    </w:p>
    <w:p w:rsidR="00F86F27" w:rsidRPr="00F86F27" w:rsidRDefault="00F86F27" w:rsidP="00F86F27">
      <w:pPr>
        <w:widowControl/>
        <w:shd w:val="clear" w:color="auto" w:fill="FFFFFF"/>
        <w:jc w:val="left"/>
        <w:rPr>
          <w:rFonts w:ascii="Verdana" w:eastAsia="宋体" w:hAnsi="Verdana" w:cs="宋体"/>
          <w:color w:val="000000"/>
          <w:kern w:val="0"/>
          <w:szCs w:val="21"/>
        </w:rPr>
      </w:pPr>
      <w:r w:rsidRPr="00F86F27">
        <w:rPr>
          <w:rFonts w:ascii="Verdana" w:eastAsia="宋体" w:hAnsi="Verdana" w:cs="宋体"/>
          <w:color w:val="000000"/>
          <w:kern w:val="0"/>
          <w:sz w:val="27"/>
          <w:szCs w:val="27"/>
        </w:rPr>
        <w:t>追踪数据模型</w:t>
      </w:r>
    </w:p>
    <w:p w:rsidR="00F86F27" w:rsidRPr="00F86F27" w:rsidRDefault="00F86F27" w:rsidP="00F86F27">
      <w:pPr>
        <w:widowControl/>
        <w:shd w:val="clear" w:color="auto" w:fill="FFFFFF"/>
        <w:jc w:val="left"/>
        <w:rPr>
          <w:rFonts w:ascii="Verdana" w:eastAsia="宋体" w:hAnsi="Verdana" w:cs="宋体"/>
          <w:color w:val="000000"/>
          <w:kern w:val="0"/>
          <w:szCs w:val="21"/>
        </w:rPr>
      </w:pPr>
      <w:r w:rsidRPr="00F86F27">
        <w:rPr>
          <w:rFonts w:ascii="Verdana" w:eastAsia="宋体" w:hAnsi="Verdana" w:cs="宋体"/>
          <w:color w:val="000000"/>
          <w:kern w:val="0"/>
          <w:sz w:val="27"/>
          <w:szCs w:val="27"/>
        </w:rPr>
        <w:t xml:space="preserve">　　</w:t>
      </w:r>
      <w:r w:rsidRPr="00F86F27">
        <w:rPr>
          <w:rFonts w:ascii="Verdana" w:eastAsia="宋体" w:hAnsi="Verdana" w:cs="宋体"/>
          <w:color w:val="000000"/>
          <w:kern w:val="0"/>
          <w:szCs w:val="21"/>
        </w:rPr>
        <w:t>就我们的方案而言，我们选择使用</w:t>
      </w:r>
      <w:r w:rsidRPr="00F86F27">
        <w:rPr>
          <w:rFonts w:ascii="Verdana" w:eastAsia="宋体" w:hAnsi="Verdana" w:cs="宋体"/>
          <w:color w:val="000000"/>
          <w:kern w:val="0"/>
          <w:szCs w:val="21"/>
        </w:rPr>
        <w:t>Zipkin</w:t>
      </w:r>
      <w:r w:rsidRPr="00F86F27">
        <w:rPr>
          <w:rFonts w:ascii="Verdana" w:eastAsia="宋体" w:hAnsi="Verdana" w:cs="宋体"/>
          <w:color w:val="000000"/>
          <w:kern w:val="0"/>
          <w:szCs w:val="21"/>
        </w:rPr>
        <w:t>来匹配数据模型，轮流从</w:t>
      </w:r>
      <w:hyperlink r:id="rId10" w:history="1">
        <w:r w:rsidRPr="00F86F27">
          <w:rPr>
            <w:rFonts w:ascii="Verdana" w:eastAsia="宋体" w:hAnsi="Verdana" w:cs="宋体"/>
            <w:color w:val="000000"/>
            <w:kern w:val="0"/>
            <w:u w:val="single"/>
          </w:rPr>
          <w:t>Dapper</w:t>
        </w:r>
      </w:hyperlink>
      <w:r w:rsidRPr="00F86F27">
        <w:rPr>
          <w:rFonts w:ascii="Verdana" w:eastAsia="宋体" w:hAnsi="Verdana" w:cs="宋体"/>
          <w:color w:val="000000"/>
          <w:kern w:val="0"/>
          <w:szCs w:val="21"/>
        </w:rPr>
        <w:t>大量借入。一个追踪树由一系列的跨度组成。跨度代表一个特殊的呼叫从服务器接收开始，到服务器发送，最后是客户端接收。举个例子，在服务器</w:t>
      </w:r>
      <w:r w:rsidRPr="00F86F27">
        <w:rPr>
          <w:rFonts w:ascii="Verdana" w:eastAsia="宋体" w:hAnsi="Verdana" w:cs="宋体"/>
          <w:color w:val="000000"/>
          <w:kern w:val="0"/>
          <w:szCs w:val="21"/>
        </w:rPr>
        <w:t>A</w:t>
      </w:r>
      <w:r w:rsidRPr="00F86F27">
        <w:rPr>
          <w:rFonts w:ascii="Verdana" w:eastAsia="宋体" w:hAnsi="Verdana" w:cs="宋体"/>
          <w:color w:val="000000"/>
          <w:kern w:val="0"/>
          <w:szCs w:val="21"/>
        </w:rPr>
        <w:t>和服务器</w:t>
      </w:r>
      <w:r w:rsidRPr="00F86F27">
        <w:rPr>
          <w:rFonts w:ascii="Verdana" w:eastAsia="宋体" w:hAnsi="Verdana" w:cs="宋体"/>
          <w:color w:val="000000"/>
          <w:kern w:val="0"/>
          <w:szCs w:val="21"/>
        </w:rPr>
        <w:t>B</w:t>
      </w:r>
      <w:r w:rsidRPr="00F86F27">
        <w:rPr>
          <w:rFonts w:ascii="Verdana" w:eastAsia="宋体" w:hAnsi="Verdana" w:cs="宋体"/>
          <w:color w:val="000000"/>
          <w:kern w:val="0"/>
          <w:szCs w:val="21"/>
        </w:rPr>
        <w:t>之间的呼叫与响应将会作为一个简单的跨度：</w:t>
      </w:r>
    </w:p>
    <w:p w:rsidR="00F86F27" w:rsidRPr="00F86F27" w:rsidRDefault="00F86F27" w:rsidP="00F86F27">
      <w:pPr>
        <w:widowControl/>
        <w:shd w:val="clear" w:color="auto" w:fill="FFFFFF"/>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4143375" cy="3676650"/>
            <wp:effectExtent l="19050" t="0" r="9525" b="0"/>
            <wp:docPr id="3" name="图片 3" descr="http://images2015.cnblogs.com/blog/455918/201701/455918-20170104224212581-1924187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455918/201701/455918-20170104224212581-1924187859.png"/>
                    <pic:cNvPicPr>
                      <a:picLocks noChangeAspect="1" noChangeArrowheads="1"/>
                    </pic:cNvPicPr>
                  </pic:nvPicPr>
                  <pic:blipFill>
                    <a:blip r:embed="rId11"/>
                    <a:srcRect/>
                    <a:stretch>
                      <a:fillRect/>
                    </a:stretch>
                  </pic:blipFill>
                  <pic:spPr bwMode="auto">
                    <a:xfrm>
                      <a:off x="0" y="0"/>
                      <a:ext cx="4143375" cy="3676650"/>
                    </a:xfrm>
                    <a:prstGeom prst="rect">
                      <a:avLst/>
                    </a:prstGeom>
                    <a:noFill/>
                    <a:ln w="9525">
                      <a:noFill/>
                      <a:miter lim="800000"/>
                      <a:headEnd/>
                      <a:tailEnd/>
                    </a:ln>
                  </pic:spPr>
                </pic:pic>
              </a:graphicData>
            </a:graphic>
          </wp:inline>
        </w:drawing>
      </w:r>
    </w:p>
    <w:p w:rsidR="00F86F27" w:rsidRPr="00F86F27" w:rsidRDefault="00F86F27" w:rsidP="00F86F27">
      <w:pPr>
        <w:widowControl/>
        <w:shd w:val="clear" w:color="auto" w:fill="FFFFFF"/>
        <w:jc w:val="left"/>
        <w:rPr>
          <w:rFonts w:ascii="Verdana" w:eastAsia="宋体" w:hAnsi="Verdana" w:cs="宋体"/>
          <w:color w:val="000000"/>
          <w:kern w:val="0"/>
          <w:szCs w:val="21"/>
        </w:rPr>
      </w:pPr>
      <w:r w:rsidRPr="00F86F27">
        <w:rPr>
          <w:rFonts w:ascii="Verdana" w:eastAsia="宋体" w:hAnsi="Verdana" w:cs="宋体"/>
          <w:color w:val="000000"/>
          <w:kern w:val="0"/>
          <w:szCs w:val="21"/>
        </w:rPr>
        <w:t>每一个跨度</w:t>
      </w:r>
      <w:r w:rsidRPr="00F86F27">
        <w:rPr>
          <w:rFonts w:ascii="Verdana" w:eastAsia="宋体" w:hAnsi="Verdana" w:cs="宋体"/>
          <w:color w:val="000000"/>
          <w:kern w:val="0"/>
          <w:szCs w:val="21"/>
        </w:rPr>
        <w:t>(span)</w:t>
      </w:r>
      <w:r w:rsidRPr="00F86F27">
        <w:rPr>
          <w:rFonts w:ascii="Verdana" w:eastAsia="宋体" w:hAnsi="Verdana" w:cs="宋体"/>
          <w:color w:val="000000"/>
          <w:kern w:val="0"/>
          <w:szCs w:val="21"/>
        </w:rPr>
        <w:t>有三个</w:t>
      </w:r>
      <w:r w:rsidRPr="00F86F27">
        <w:rPr>
          <w:rFonts w:ascii="Verdana" w:eastAsia="宋体" w:hAnsi="Verdana" w:cs="宋体"/>
          <w:color w:val="000000"/>
          <w:kern w:val="0"/>
          <w:szCs w:val="21"/>
        </w:rPr>
        <w:t>ID</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br/>
        <w:t>• Trace ID</w:t>
      </w:r>
      <w:r w:rsidRPr="00F86F27">
        <w:rPr>
          <w:rFonts w:ascii="Verdana" w:eastAsia="宋体" w:hAnsi="Verdana" w:cs="宋体"/>
          <w:color w:val="000000"/>
          <w:kern w:val="0"/>
          <w:szCs w:val="21"/>
        </w:rPr>
        <w:t>：一个轨迹中所有的跨度</w:t>
      </w:r>
      <w:r w:rsidRPr="00F86F27">
        <w:rPr>
          <w:rFonts w:ascii="Verdana" w:eastAsia="宋体" w:hAnsi="Verdana" w:cs="宋体"/>
          <w:color w:val="000000"/>
          <w:kern w:val="0"/>
          <w:szCs w:val="21"/>
        </w:rPr>
        <w:t>(span)</w:t>
      </w:r>
      <w:r w:rsidRPr="00F86F27">
        <w:rPr>
          <w:rFonts w:ascii="Verdana" w:eastAsia="宋体" w:hAnsi="Verdana" w:cs="宋体"/>
          <w:color w:val="000000"/>
          <w:kern w:val="0"/>
          <w:szCs w:val="21"/>
        </w:rPr>
        <w:t>共享同一个</w:t>
      </w:r>
      <w:r w:rsidRPr="00F86F27">
        <w:rPr>
          <w:rFonts w:ascii="Verdana" w:eastAsia="宋体" w:hAnsi="Verdana" w:cs="宋体"/>
          <w:color w:val="000000"/>
          <w:kern w:val="0"/>
          <w:szCs w:val="21"/>
        </w:rPr>
        <w:t>Trace ID</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br/>
        <w:t>• Span ID</w:t>
      </w:r>
      <w:r w:rsidRPr="00F86F27">
        <w:rPr>
          <w:rFonts w:ascii="Verdana" w:eastAsia="宋体" w:hAnsi="Verdana" w:cs="宋体"/>
          <w:color w:val="000000"/>
          <w:kern w:val="0"/>
          <w:szCs w:val="21"/>
        </w:rPr>
        <w:t>：用以标示不同的跨度</w:t>
      </w:r>
      <w:r w:rsidRPr="00F86F27">
        <w:rPr>
          <w:rFonts w:ascii="Verdana" w:eastAsia="宋体" w:hAnsi="Verdana" w:cs="宋体"/>
          <w:color w:val="000000"/>
          <w:kern w:val="0"/>
          <w:szCs w:val="21"/>
        </w:rPr>
        <w:t>(span)</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t>Span ID</w:t>
      </w:r>
      <w:r w:rsidRPr="00F86F27">
        <w:rPr>
          <w:rFonts w:ascii="Verdana" w:eastAsia="宋体" w:hAnsi="Verdana" w:cs="宋体"/>
          <w:color w:val="000000"/>
          <w:kern w:val="0"/>
          <w:szCs w:val="21"/>
        </w:rPr>
        <w:t>与</w:t>
      </w:r>
      <w:r w:rsidRPr="00F86F27">
        <w:rPr>
          <w:rFonts w:ascii="Verdana" w:eastAsia="宋体" w:hAnsi="Verdana" w:cs="宋体"/>
          <w:color w:val="000000"/>
          <w:kern w:val="0"/>
          <w:szCs w:val="21"/>
        </w:rPr>
        <w:t>Trace ID</w:t>
      </w:r>
      <w:r w:rsidRPr="00F86F27">
        <w:rPr>
          <w:rFonts w:ascii="Verdana" w:eastAsia="宋体" w:hAnsi="Verdana" w:cs="宋体"/>
          <w:color w:val="000000"/>
          <w:kern w:val="0"/>
          <w:szCs w:val="21"/>
        </w:rPr>
        <w:t>不一定相同。</w:t>
      </w:r>
      <w:r w:rsidRPr="00F86F27">
        <w:rPr>
          <w:rFonts w:ascii="Verdana" w:eastAsia="宋体" w:hAnsi="Verdana" w:cs="宋体"/>
          <w:color w:val="000000"/>
          <w:kern w:val="0"/>
          <w:szCs w:val="21"/>
        </w:rPr>
        <w:br/>
        <w:t xml:space="preserve">• Parent Span ID: </w:t>
      </w:r>
      <w:r w:rsidRPr="00F86F27">
        <w:rPr>
          <w:rFonts w:ascii="Verdana" w:eastAsia="宋体" w:hAnsi="Verdana" w:cs="宋体"/>
          <w:color w:val="000000"/>
          <w:kern w:val="0"/>
          <w:szCs w:val="21"/>
        </w:rPr>
        <w:t>只有子跨度持有这个</w:t>
      </w:r>
      <w:r w:rsidRPr="00F86F27">
        <w:rPr>
          <w:rFonts w:ascii="Verdana" w:eastAsia="宋体" w:hAnsi="Verdana" w:cs="宋体"/>
          <w:color w:val="000000"/>
          <w:kern w:val="0"/>
          <w:szCs w:val="21"/>
        </w:rPr>
        <w:t>ID</w:t>
      </w:r>
      <w:r w:rsidRPr="00F86F27">
        <w:rPr>
          <w:rFonts w:ascii="Verdana" w:eastAsia="宋体" w:hAnsi="Verdana" w:cs="宋体"/>
          <w:color w:val="000000"/>
          <w:kern w:val="0"/>
          <w:szCs w:val="21"/>
        </w:rPr>
        <w:t>，根跨度没有</w:t>
      </w:r>
      <w:r w:rsidRPr="00F86F27">
        <w:rPr>
          <w:rFonts w:ascii="Verdana" w:eastAsia="宋体" w:hAnsi="Verdana" w:cs="宋体"/>
          <w:color w:val="000000"/>
          <w:kern w:val="0"/>
          <w:szCs w:val="21"/>
        </w:rPr>
        <w:t>Parent Span ID</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下面的图展示了在一个树结构的调用中，上面三个</w:t>
      </w:r>
      <w:r w:rsidRPr="00F86F27">
        <w:rPr>
          <w:rFonts w:ascii="Verdana" w:eastAsia="宋体" w:hAnsi="Verdana" w:cs="宋体"/>
          <w:color w:val="000000"/>
          <w:kern w:val="0"/>
          <w:szCs w:val="21"/>
        </w:rPr>
        <w:t>ID</w:t>
      </w:r>
      <w:r w:rsidRPr="00F86F27">
        <w:rPr>
          <w:rFonts w:ascii="Verdana" w:eastAsia="宋体" w:hAnsi="Verdana" w:cs="宋体"/>
          <w:color w:val="000000"/>
          <w:kern w:val="0"/>
          <w:szCs w:val="21"/>
        </w:rPr>
        <w:t>是如何应用的。注意在整个树结构中</w:t>
      </w:r>
      <w:r w:rsidRPr="00F86F27">
        <w:rPr>
          <w:rFonts w:ascii="Verdana" w:eastAsia="宋体" w:hAnsi="Verdana" w:cs="宋体"/>
          <w:color w:val="000000"/>
          <w:kern w:val="0"/>
          <w:szCs w:val="21"/>
        </w:rPr>
        <w:t>Trace ID</w:t>
      </w:r>
      <w:r w:rsidRPr="00F86F27">
        <w:rPr>
          <w:rFonts w:ascii="Verdana" w:eastAsia="宋体" w:hAnsi="Verdana" w:cs="宋体"/>
          <w:color w:val="000000"/>
          <w:kern w:val="0"/>
          <w:szCs w:val="21"/>
        </w:rPr>
        <w:t>是一致的。</w:t>
      </w:r>
    </w:p>
    <w:p w:rsidR="00F86F27" w:rsidRPr="00F86F27" w:rsidRDefault="00F86F27" w:rsidP="00F86F27">
      <w:pPr>
        <w:widowControl/>
        <w:shd w:val="clear" w:color="auto" w:fill="FFFFFF"/>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4943475" cy="4324350"/>
            <wp:effectExtent l="19050" t="0" r="9525" b="0"/>
            <wp:docPr id="4" name="图片 4" descr="http://images2015.cnblogs.com/blog/455918/201701/455918-20170104224259175-146003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455918/201701/455918-20170104224259175-146003144.png"/>
                    <pic:cNvPicPr>
                      <a:picLocks noChangeAspect="1" noChangeArrowheads="1"/>
                    </pic:cNvPicPr>
                  </pic:nvPicPr>
                  <pic:blipFill>
                    <a:blip r:embed="rId12"/>
                    <a:srcRect/>
                    <a:stretch>
                      <a:fillRect/>
                    </a:stretch>
                  </pic:blipFill>
                  <pic:spPr bwMode="auto">
                    <a:xfrm>
                      <a:off x="0" y="0"/>
                      <a:ext cx="4943475" cy="4324350"/>
                    </a:xfrm>
                    <a:prstGeom prst="rect">
                      <a:avLst/>
                    </a:prstGeom>
                    <a:noFill/>
                    <a:ln w="9525">
                      <a:noFill/>
                      <a:miter lim="800000"/>
                      <a:headEnd/>
                      <a:tailEnd/>
                    </a:ln>
                  </pic:spPr>
                </pic:pic>
              </a:graphicData>
            </a:graphic>
          </wp:inline>
        </w:drawing>
      </w:r>
    </w:p>
    <w:p w:rsidR="00F86F27" w:rsidRPr="00F86F27" w:rsidRDefault="00F86F27" w:rsidP="00F86F27">
      <w:pPr>
        <w:widowControl/>
        <w:shd w:val="clear" w:color="auto" w:fill="FFFFFF"/>
        <w:jc w:val="left"/>
        <w:rPr>
          <w:rFonts w:ascii="Verdana" w:eastAsia="宋体" w:hAnsi="Verdana" w:cs="宋体"/>
          <w:color w:val="000000"/>
          <w:kern w:val="0"/>
          <w:szCs w:val="21"/>
        </w:rPr>
      </w:pPr>
      <w:r w:rsidRPr="00F86F27">
        <w:rPr>
          <w:rFonts w:ascii="Verdana" w:eastAsia="宋体" w:hAnsi="Verdana" w:cs="宋体"/>
          <w:color w:val="000000"/>
          <w:kern w:val="0"/>
          <w:szCs w:val="21"/>
        </w:rPr>
        <w:t>更多详情</w:t>
      </w:r>
      <w:r w:rsidRPr="00F86F27">
        <w:rPr>
          <w:rFonts w:ascii="Verdana" w:eastAsia="宋体" w:hAnsi="Verdana" w:cs="宋体"/>
          <w:color w:val="000000"/>
          <w:kern w:val="0"/>
          <w:szCs w:val="21"/>
        </w:rPr>
        <w:t xml:space="preserve">, </w:t>
      </w:r>
      <w:r w:rsidRPr="00F86F27">
        <w:rPr>
          <w:rFonts w:ascii="Verdana" w:eastAsia="宋体" w:hAnsi="Verdana" w:cs="宋体"/>
          <w:color w:val="000000"/>
          <w:kern w:val="0"/>
          <w:szCs w:val="21"/>
        </w:rPr>
        <w:t>请参见</w:t>
      </w:r>
      <w:r w:rsidRPr="00F86F27">
        <w:rPr>
          <w:rFonts w:ascii="Verdana" w:eastAsia="宋体" w:hAnsi="Verdana" w:cs="宋体"/>
          <w:color w:val="000000"/>
          <w:kern w:val="0"/>
          <w:szCs w:val="21"/>
        </w:rPr>
        <w:t> </w:t>
      </w:r>
      <w:hyperlink r:id="rId13" w:history="1">
        <w:r w:rsidRPr="00F86F27">
          <w:rPr>
            <w:rFonts w:ascii="Verdana" w:eastAsia="宋体" w:hAnsi="Verdana" w:cs="宋体"/>
            <w:color w:val="000000"/>
            <w:kern w:val="0"/>
            <w:u w:val="single"/>
          </w:rPr>
          <w:t>Dapper paper</w:t>
        </w:r>
      </w:hyperlink>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br/>
      </w:r>
      <w:r w:rsidRPr="00F86F27">
        <w:rPr>
          <w:rFonts w:ascii="Verdana" w:eastAsia="宋体" w:hAnsi="Verdana" w:cs="宋体"/>
          <w:b/>
          <w:bCs/>
          <w:color w:val="000000"/>
          <w:kern w:val="0"/>
          <w:sz w:val="24"/>
          <w:szCs w:val="24"/>
        </w:rPr>
        <w:t>TDist</w:t>
      </w:r>
      <w:r w:rsidRPr="00F86F27">
        <w:rPr>
          <w:rFonts w:ascii="Verdana" w:eastAsia="宋体" w:hAnsi="Verdana" w:cs="宋体"/>
          <w:color w:val="000000"/>
          <w:kern w:val="0"/>
          <w:szCs w:val="21"/>
        </w:rPr>
        <w:br/>
        <w:t>TDist</w:t>
      </w:r>
      <w:r w:rsidRPr="00F86F27">
        <w:rPr>
          <w:rFonts w:ascii="Verdana" w:eastAsia="宋体" w:hAnsi="Verdana" w:cs="宋体"/>
          <w:color w:val="000000"/>
          <w:kern w:val="0"/>
          <w:szCs w:val="21"/>
        </w:rPr>
        <w:t>是</w:t>
      </w:r>
      <w:r w:rsidRPr="00F86F27">
        <w:rPr>
          <w:rFonts w:ascii="Verdana" w:eastAsia="宋体" w:hAnsi="Verdana" w:cs="宋体"/>
          <w:color w:val="000000"/>
          <w:kern w:val="0"/>
          <w:szCs w:val="21"/>
        </w:rPr>
        <w:t>Knewton</w:t>
      </w:r>
      <w:r w:rsidRPr="00F86F27">
        <w:rPr>
          <w:rFonts w:ascii="Verdana" w:eastAsia="宋体" w:hAnsi="Verdana" w:cs="宋体"/>
          <w:color w:val="000000"/>
          <w:kern w:val="0"/>
          <w:szCs w:val="21"/>
        </w:rPr>
        <w:t>开发的一个</w:t>
      </w:r>
      <w:r w:rsidRPr="00F86F27">
        <w:rPr>
          <w:rFonts w:ascii="Verdana" w:eastAsia="宋体" w:hAnsi="Verdana" w:cs="宋体"/>
          <w:color w:val="000000"/>
          <w:kern w:val="0"/>
          <w:szCs w:val="21"/>
        </w:rPr>
        <w:t>Java</w:t>
      </w:r>
      <w:r w:rsidRPr="00F86F27">
        <w:rPr>
          <w:rFonts w:ascii="Verdana" w:eastAsia="宋体" w:hAnsi="Verdana" w:cs="宋体"/>
          <w:color w:val="000000"/>
          <w:kern w:val="0"/>
          <w:szCs w:val="21"/>
        </w:rPr>
        <w:t>库。利用该库我们可以追踪所有的应用</w:t>
      </w:r>
      <w:r w:rsidRPr="00F86F27">
        <w:rPr>
          <w:rFonts w:ascii="Verdana" w:eastAsia="宋体" w:hAnsi="Verdana" w:cs="宋体"/>
          <w:color w:val="000000"/>
          <w:kern w:val="0"/>
          <w:szCs w:val="21"/>
        </w:rPr>
        <w:t xml:space="preserve">. TDist </w:t>
      </w:r>
      <w:r w:rsidRPr="00F86F27">
        <w:rPr>
          <w:rFonts w:ascii="Verdana" w:eastAsia="宋体" w:hAnsi="Verdana" w:cs="宋体"/>
          <w:color w:val="000000"/>
          <w:kern w:val="0"/>
          <w:szCs w:val="21"/>
        </w:rPr>
        <w:t>目前支持</w:t>
      </w:r>
      <w:hyperlink r:id="rId14" w:history="1">
        <w:r w:rsidRPr="00F86F27">
          <w:rPr>
            <w:rFonts w:ascii="Verdana" w:eastAsia="宋体" w:hAnsi="Verdana" w:cs="宋体"/>
            <w:color w:val="000000"/>
            <w:kern w:val="0"/>
            <w:u w:val="single"/>
          </w:rPr>
          <w:t>Thrift</w:t>
        </w:r>
      </w:hyperlink>
      <w:r w:rsidRPr="00F86F27">
        <w:rPr>
          <w:rFonts w:ascii="Verdana" w:eastAsia="宋体" w:hAnsi="Verdana" w:cs="宋体"/>
          <w:color w:val="000000"/>
          <w:kern w:val="0"/>
          <w:szCs w:val="21"/>
        </w:rPr>
        <w:t xml:space="preserve">, HTTP, and Kafka, </w:t>
      </w:r>
      <w:r w:rsidRPr="00F86F27">
        <w:rPr>
          <w:rFonts w:ascii="Verdana" w:eastAsia="宋体" w:hAnsi="Verdana" w:cs="宋体"/>
          <w:color w:val="000000"/>
          <w:kern w:val="0"/>
          <w:szCs w:val="21"/>
        </w:rPr>
        <w:t>还可以用来追踪使用了注解</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t>参见</w:t>
      </w:r>
      <w:hyperlink r:id="rId15" w:history="1">
        <w:r w:rsidRPr="00F86F27">
          <w:rPr>
            <w:rFonts w:ascii="Verdana" w:eastAsia="宋体" w:hAnsi="Verdana" w:cs="宋体"/>
            <w:color w:val="000000"/>
            <w:kern w:val="0"/>
            <w:u w:val="single"/>
          </w:rPr>
          <w:t>Guice</w:t>
        </w:r>
      </w:hyperlink>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t>的方法的调用。</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对每一个线程服务或者对另外一个服务发起的请求都分配一个跨度</w:t>
      </w:r>
      <w:r w:rsidRPr="00F86F27">
        <w:rPr>
          <w:rFonts w:ascii="Verdana" w:eastAsia="宋体" w:hAnsi="Verdana" w:cs="宋体"/>
          <w:color w:val="000000"/>
          <w:kern w:val="0"/>
          <w:szCs w:val="21"/>
        </w:rPr>
        <w:t>(span)</w:t>
      </w:r>
      <w:r w:rsidRPr="00F86F27">
        <w:rPr>
          <w:rFonts w:ascii="Verdana" w:eastAsia="宋体" w:hAnsi="Verdana" w:cs="宋体"/>
          <w:color w:val="000000"/>
          <w:kern w:val="0"/>
          <w:szCs w:val="21"/>
        </w:rPr>
        <w:t>，类库会在后台对跨度进行传播和更新。收到一个请求</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t>或者即将发出一个请求</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t>，追踪数据会被添加到一个内部队列中，</w:t>
      </w:r>
      <w:r w:rsidRPr="00F86F27">
        <w:rPr>
          <w:rFonts w:ascii="Verdana" w:eastAsia="宋体" w:hAnsi="Verdana" w:cs="宋体"/>
          <w:color w:val="000000"/>
          <w:kern w:val="0"/>
          <w:szCs w:val="21"/>
        </w:rPr>
        <w:t>DataManager</w:t>
      </w:r>
      <w:r w:rsidRPr="00F86F27">
        <w:rPr>
          <w:rFonts w:ascii="Verdana" w:eastAsia="宋体" w:hAnsi="Verdana" w:cs="宋体"/>
          <w:color w:val="000000"/>
          <w:kern w:val="0"/>
          <w:szCs w:val="21"/>
        </w:rPr>
        <w:t>将</w:t>
      </w:r>
      <w:r w:rsidRPr="00F86F27">
        <w:rPr>
          <w:rFonts w:ascii="Verdana" w:eastAsia="宋体" w:hAnsi="Verdana" w:cs="宋体"/>
          <w:color w:val="000000"/>
          <w:kern w:val="0"/>
          <w:szCs w:val="21"/>
        </w:rPr>
        <w:t>TraceID</w:t>
      </w:r>
      <w:r w:rsidRPr="00F86F27">
        <w:rPr>
          <w:rFonts w:ascii="Verdana" w:eastAsia="宋体" w:hAnsi="Verdana" w:cs="宋体"/>
          <w:color w:val="000000"/>
          <w:kern w:val="0"/>
          <w:szCs w:val="21"/>
        </w:rPr>
        <w:t>修改添加到处理请求的线程的名称中。工作线程消费队列，然后将追踪数据发布到追踪消息总线。</w:t>
      </w:r>
      <w:r w:rsidRPr="00F86F27">
        <w:rPr>
          <w:rFonts w:ascii="Verdana" w:eastAsia="宋体" w:hAnsi="Verdana" w:cs="宋体"/>
          <w:color w:val="000000"/>
          <w:kern w:val="0"/>
          <w:szCs w:val="21"/>
        </w:rPr>
        <w:t>Java ThreadLocal</w:t>
      </w:r>
      <w:r w:rsidRPr="00F86F27">
        <w:rPr>
          <w:rFonts w:ascii="Verdana" w:eastAsia="宋体" w:hAnsi="Verdana" w:cs="宋体"/>
          <w:color w:val="000000"/>
          <w:kern w:val="0"/>
          <w:szCs w:val="21"/>
        </w:rPr>
        <w:t>可以很方便的存储和读取线程范围内的全局变量，我们在</w:t>
      </w:r>
      <w:r w:rsidRPr="00F86F27">
        <w:rPr>
          <w:rFonts w:ascii="Verdana" w:eastAsia="宋体" w:hAnsi="Verdana" w:cs="宋体"/>
          <w:color w:val="000000"/>
          <w:kern w:val="0"/>
          <w:szCs w:val="21"/>
        </w:rPr>
        <w:t>DataManager</w:t>
      </w:r>
      <w:r w:rsidRPr="00F86F27">
        <w:rPr>
          <w:rFonts w:ascii="Verdana" w:eastAsia="宋体" w:hAnsi="Verdana" w:cs="宋体"/>
          <w:color w:val="000000"/>
          <w:kern w:val="0"/>
          <w:szCs w:val="21"/>
        </w:rPr>
        <w:t>中使用了这种方法。</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通常，线程将远程调用或者报告回父线程这样的实际的工作转嫁给其他线程来做。因此，我们也实现了线程</w:t>
      </w:r>
      <w:r w:rsidRPr="00F86F27">
        <w:rPr>
          <w:rFonts w:ascii="Verdana" w:eastAsia="宋体" w:hAnsi="Verdana" w:cs="宋体"/>
          <w:color w:val="000000"/>
          <w:kern w:val="0"/>
          <w:szCs w:val="21"/>
        </w:rPr>
        <w:t>factory</w:t>
      </w:r>
      <w:r w:rsidRPr="00F86F27">
        <w:rPr>
          <w:rFonts w:ascii="Verdana" w:eastAsia="宋体" w:hAnsi="Verdana" w:cs="宋体"/>
          <w:color w:val="000000"/>
          <w:kern w:val="0"/>
          <w:szCs w:val="21"/>
        </w:rPr>
        <w:t>和</w:t>
      </w:r>
      <w:r w:rsidRPr="00F86F27">
        <w:rPr>
          <w:rFonts w:ascii="Verdana" w:eastAsia="宋体" w:hAnsi="Verdana" w:cs="宋体"/>
          <w:color w:val="000000"/>
          <w:kern w:val="0"/>
          <w:szCs w:val="21"/>
        </w:rPr>
        <w:t>executor</w:t>
      </w:r>
      <w:r w:rsidRPr="00F86F27">
        <w:rPr>
          <w:rFonts w:ascii="Verdana" w:eastAsia="宋体" w:hAnsi="Verdana" w:cs="宋体"/>
          <w:color w:val="000000"/>
          <w:kern w:val="0"/>
          <w:szCs w:val="21"/>
        </w:rPr>
        <w:t>，这样就知道如何检索父线程的追踪数据，并将其分配给子线程，从而使得子线程也可以追踪。</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br/>
      </w:r>
      <w:r w:rsidRPr="00F86F27">
        <w:rPr>
          <w:rFonts w:ascii="Verdana" w:eastAsia="宋体" w:hAnsi="Verdana" w:cs="宋体"/>
          <w:b/>
          <w:bCs/>
          <w:color w:val="000000"/>
          <w:kern w:val="0"/>
          <w:sz w:val="24"/>
          <w:szCs w:val="24"/>
        </w:rPr>
        <w:t>Zipkin</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追踪数据一旦经过</w:t>
      </w:r>
      <w:r w:rsidRPr="00F86F27">
        <w:rPr>
          <w:rFonts w:ascii="Verdana" w:eastAsia="宋体" w:hAnsi="Verdana" w:cs="宋体"/>
          <w:color w:val="000000"/>
          <w:kern w:val="0"/>
          <w:szCs w:val="21"/>
        </w:rPr>
        <w:t>TDist</w:t>
      </w:r>
      <w:r w:rsidRPr="00F86F27">
        <w:rPr>
          <w:rFonts w:ascii="Verdana" w:eastAsia="宋体" w:hAnsi="Verdana" w:cs="宋体"/>
          <w:color w:val="000000"/>
          <w:kern w:val="0"/>
          <w:szCs w:val="21"/>
        </w:rPr>
        <w:t>到达追踪消息总线，</w:t>
      </w:r>
      <w:r w:rsidRPr="00F86F27">
        <w:rPr>
          <w:rFonts w:ascii="Verdana" w:eastAsia="宋体" w:hAnsi="Verdana" w:cs="宋体"/>
          <w:color w:val="000000"/>
          <w:kern w:val="0"/>
          <w:szCs w:val="21"/>
        </w:rPr>
        <w:t>Zipkin</w:t>
      </w:r>
      <w:r w:rsidRPr="00F86F27">
        <w:rPr>
          <w:rFonts w:ascii="Verdana" w:eastAsia="宋体" w:hAnsi="Verdana" w:cs="宋体"/>
          <w:color w:val="000000"/>
          <w:kern w:val="0"/>
          <w:szCs w:val="21"/>
        </w:rPr>
        <w:t>基础设施会处理剩下的流程。多收集器实例，从消息总线中消费，存储追踪数据中每个记录。一个分离的查询集合与</w:t>
      </w:r>
      <w:r w:rsidRPr="00F86F27">
        <w:rPr>
          <w:rFonts w:ascii="Verdana" w:eastAsia="宋体" w:hAnsi="Verdana" w:cs="宋体"/>
          <w:color w:val="000000"/>
          <w:kern w:val="0"/>
          <w:szCs w:val="21"/>
        </w:rPr>
        <w:t>web</w:t>
      </w:r>
      <w:r w:rsidRPr="00F86F27">
        <w:rPr>
          <w:rFonts w:ascii="Verdana" w:eastAsia="宋体" w:hAnsi="Verdana" w:cs="宋体"/>
          <w:color w:val="000000"/>
          <w:kern w:val="0"/>
          <w:szCs w:val="21"/>
        </w:rPr>
        <w:t>服务，</w:t>
      </w:r>
      <w:r w:rsidRPr="00F86F27">
        <w:rPr>
          <w:rFonts w:ascii="Verdana" w:eastAsia="宋体" w:hAnsi="Verdana" w:cs="宋体"/>
          <w:color w:val="000000"/>
          <w:kern w:val="0"/>
          <w:szCs w:val="21"/>
        </w:rPr>
        <w:t>Zipkin</w:t>
      </w:r>
      <w:r w:rsidRPr="00F86F27">
        <w:rPr>
          <w:rFonts w:ascii="Verdana" w:eastAsia="宋体" w:hAnsi="Verdana" w:cs="宋体"/>
          <w:color w:val="000000"/>
          <w:kern w:val="0"/>
          <w:szCs w:val="21"/>
        </w:rPr>
        <w:t>的部分源代码，为了追踪依次查询数据库。我们为了使得事情变得简单，决定参与查询和</w:t>
      </w:r>
      <w:r w:rsidRPr="00F86F27">
        <w:rPr>
          <w:rFonts w:ascii="Verdana" w:eastAsia="宋体" w:hAnsi="Verdana" w:cs="宋体"/>
          <w:color w:val="000000"/>
          <w:kern w:val="0"/>
          <w:szCs w:val="21"/>
        </w:rPr>
        <w:t>web</w:t>
      </w:r>
      <w:r w:rsidRPr="00F86F27">
        <w:rPr>
          <w:rFonts w:ascii="Verdana" w:eastAsia="宋体" w:hAnsi="Verdana" w:cs="宋体"/>
          <w:color w:val="000000"/>
          <w:kern w:val="0"/>
          <w:szCs w:val="21"/>
        </w:rPr>
        <w:t>服务，并且也因为这种组合服务是内部的，并且有可预测的交通模式。但是，收集器是从查询与</w:t>
      </w:r>
      <w:r w:rsidRPr="00F86F27">
        <w:rPr>
          <w:rFonts w:ascii="Verdana" w:eastAsia="宋体" w:hAnsi="Verdana" w:cs="宋体"/>
          <w:color w:val="000000"/>
          <w:kern w:val="0"/>
          <w:szCs w:val="21"/>
        </w:rPr>
        <w:t>web</w:t>
      </w:r>
      <w:r w:rsidRPr="00F86F27">
        <w:rPr>
          <w:rFonts w:ascii="Verdana" w:eastAsia="宋体" w:hAnsi="Verdana" w:cs="宋体"/>
          <w:color w:val="000000"/>
          <w:kern w:val="0"/>
          <w:szCs w:val="21"/>
        </w:rPr>
        <w:t>服务中分离的，因为越多</w:t>
      </w:r>
      <w:r w:rsidRPr="00F86F27">
        <w:rPr>
          <w:rFonts w:ascii="Verdana" w:eastAsia="宋体" w:hAnsi="Verdana" w:cs="宋体"/>
          <w:color w:val="000000"/>
          <w:kern w:val="0"/>
          <w:szCs w:val="21"/>
        </w:rPr>
        <w:t>Knewton</w:t>
      </w:r>
      <w:r w:rsidRPr="00F86F27">
        <w:rPr>
          <w:rFonts w:ascii="Verdana" w:eastAsia="宋体" w:hAnsi="Verdana" w:cs="宋体"/>
          <w:color w:val="000000"/>
          <w:kern w:val="0"/>
          <w:szCs w:val="21"/>
        </w:rPr>
        <w:t>服务集成到收集器，越多追踪数据需要处理。</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br/>
      </w:r>
      <w:r w:rsidRPr="00F86F27">
        <w:rPr>
          <w:rFonts w:ascii="Verdana" w:eastAsia="宋体" w:hAnsi="Verdana" w:cs="宋体"/>
          <w:b/>
          <w:bCs/>
          <w:color w:val="000000"/>
          <w:kern w:val="0"/>
          <w:sz w:val="24"/>
          <w:szCs w:val="24"/>
        </w:rPr>
        <w:t>Zipkin UI</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盒子外部，</w:t>
      </w:r>
      <w:r w:rsidRPr="00F86F27">
        <w:rPr>
          <w:rFonts w:ascii="Verdana" w:eastAsia="宋体" w:hAnsi="Verdana" w:cs="宋体"/>
          <w:color w:val="000000"/>
          <w:kern w:val="0"/>
          <w:szCs w:val="21"/>
        </w:rPr>
        <w:t>Zipkin</w:t>
      </w:r>
      <w:r w:rsidRPr="00F86F27">
        <w:rPr>
          <w:rFonts w:ascii="Verdana" w:eastAsia="宋体" w:hAnsi="Verdana" w:cs="宋体"/>
          <w:color w:val="000000"/>
          <w:kern w:val="0"/>
          <w:szCs w:val="21"/>
        </w:rPr>
        <w:t>在整个服务中提供一套简单的</w:t>
      </w:r>
      <w:r w:rsidRPr="00F86F27">
        <w:rPr>
          <w:rFonts w:ascii="Verdana" w:eastAsia="宋体" w:hAnsi="Verdana" w:cs="宋体"/>
          <w:color w:val="000000"/>
          <w:kern w:val="0"/>
          <w:szCs w:val="21"/>
        </w:rPr>
        <w:t>UI</w:t>
      </w:r>
      <w:r w:rsidRPr="00F86F27">
        <w:rPr>
          <w:rFonts w:ascii="Verdana" w:eastAsia="宋体" w:hAnsi="Verdana" w:cs="宋体"/>
          <w:color w:val="000000"/>
          <w:kern w:val="0"/>
          <w:szCs w:val="21"/>
        </w:rPr>
        <w:t>给视图追踪。当在所有服务中，非常容易地打印视图日志用于一个特殊的追踪</w:t>
      </w:r>
      <w:r w:rsidRPr="00F86F27">
        <w:rPr>
          <w:rFonts w:ascii="Verdana" w:eastAsia="宋体" w:hAnsi="Verdana" w:cs="宋体"/>
          <w:color w:val="000000"/>
          <w:kern w:val="0"/>
          <w:szCs w:val="21"/>
        </w:rPr>
        <w:t>ID</w:t>
      </w:r>
      <w:r w:rsidRPr="00F86F27">
        <w:rPr>
          <w:rFonts w:ascii="Verdana" w:eastAsia="宋体" w:hAnsi="Verdana" w:cs="宋体"/>
          <w:color w:val="000000"/>
          <w:kern w:val="0"/>
          <w:szCs w:val="21"/>
        </w:rPr>
        <w:t>号，</w:t>
      </w:r>
      <w:r w:rsidRPr="00F86F27">
        <w:rPr>
          <w:rFonts w:ascii="Verdana" w:eastAsia="宋体" w:hAnsi="Verdana" w:cs="宋体"/>
          <w:color w:val="000000"/>
          <w:kern w:val="0"/>
          <w:szCs w:val="21"/>
        </w:rPr>
        <w:t>Zipkin UI</w:t>
      </w:r>
      <w:r w:rsidRPr="00F86F27">
        <w:rPr>
          <w:rFonts w:ascii="Verdana" w:eastAsia="宋体" w:hAnsi="Verdana" w:cs="宋体"/>
          <w:color w:val="000000"/>
          <w:kern w:val="0"/>
          <w:szCs w:val="21"/>
        </w:rPr>
        <w:t>在每次调用的持续时长中提供一个总体视图，不需要查询数百个日志语句。在一个特定的周期时间内，它也是一个有效的方式来辨别最大的或者最慢的追踪。在发现这些异常值的情况下，允许我们标志出哪里重复调用其他服务，为了总体调用链而放慢我们的</w:t>
      </w:r>
      <w:r w:rsidRPr="00F86F27">
        <w:rPr>
          <w:rFonts w:ascii="Verdana" w:eastAsia="宋体" w:hAnsi="Verdana" w:cs="宋体"/>
          <w:color w:val="000000"/>
          <w:kern w:val="0"/>
          <w:szCs w:val="21"/>
        </w:rPr>
        <w:t>SLA</w:t>
      </w:r>
      <w:r w:rsidRPr="00F86F27">
        <w:rPr>
          <w:rFonts w:ascii="Verdana" w:eastAsia="宋体" w:hAnsi="Verdana" w:cs="宋体"/>
          <w:color w:val="000000"/>
          <w:kern w:val="0"/>
          <w:szCs w:val="21"/>
        </w:rPr>
        <w:t>。以下是</w:t>
      </w:r>
      <w:r w:rsidRPr="00F86F27">
        <w:rPr>
          <w:rFonts w:ascii="Verdana" w:eastAsia="宋体" w:hAnsi="Verdana" w:cs="宋体"/>
          <w:color w:val="000000"/>
          <w:kern w:val="0"/>
          <w:szCs w:val="21"/>
        </w:rPr>
        <w:t>Zipkin UI</w:t>
      </w:r>
      <w:r w:rsidRPr="00F86F27">
        <w:rPr>
          <w:rFonts w:ascii="Verdana" w:eastAsia="宋体" w:hAnsi="Verdana" w:cs="宋体"/>
          <w:color w:val="000000"/>
          <w:kern w:val="0"/>
          <w:szCs w:val="21"/>
        </w:rPr>
        <w:t>中的追踪截图：</w:t>
      </w:r>
    </w:p>
    <w:p w:rsidR="00F86F27" w:rsidRPr="00F86F27" w:rsidRDefault="00F86F27" w:rsidP="00F86F27">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7315200" cy="2352675"/>
            <wp:effectExtent l="19050" t="0" r="0" b="0"/>
            <wp:docPr id="5" name="图片 5" descr="http://images2015.cnblogs.com/blog/455918/201701/455918-20170104224351331-879573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455918/201701/455918-20170104224351331-879573620.png"/>
                    <pic:cNvPicPr>
                      <a:picLocks noChangeAspect="1" noChangeArrowheads="1"/>
                    </pic:cNvPicPr>
                  </pic:nvPicPr>
                  <pic:blipFill>
                    <a:blip r:embed="rId16"/>
                    <a:srcRect/>
                    <a:stretch>
                      <a:fillRect/>
                    </a:stretch>
                  </pic:blipFill>
                  <pic:spPr bwMode="auto">
                    <a:xfrm>
                      <a:off x="0" y="0"/>
                      <a:ext cx="7315200" cy="2352675"/>
                    </a:xfrm>
                    <a:prstGeom prst="rect">
                      <a:avLst/>
                    </a:prstGeom>
                    <a:noFill/>
                    <a:ln w="9525">
                      <a:noFill/>
                      <a:miter lim="800000"/>
                      <a:headEnd/>
                      <a:tailEnd/>
                    </a:ln>
                  </pic:spPr>
                </pic:pic>
              </a:graphicData>
            </a:graphic>
          </wp:inline>
        </w:drawing>
      </w:r>
    </w:p>
    <w:p w:rsidR="00F86F27" w:rsidRPr="00F86F27" w:rsidRDefault="00F86F27" w:rsidP="00F86F27">
      <w:pPr>
        <w:widowControl/>
        <w:shd w:val="clear" w:color="auto" w:fill="FFFFFF"/>
        <w:jc w:val="left"/>
        <w:rPr>
          <w:rFonts w:ascii="Verdana" w:eastAsia="宋体" w:hAnsi="Verdana" w:cs="宋体"/>
          <w:color w:val="000000"/>
          <w:kern w:val="0"/>
          <w:szCs w:val="21"/>
        </w:rPr>
      </w:pPr>
      <w:r w:rsidRPr="00F86F27">
        <w:rPr>
          <w:rFonts w:ascii="Verdana" w:eastAsia="宋体" w:hAnsi="Verdana" w:cs="宋体"/>
          <w:color w:val="000000"/>
          <w:kern w:val="0"/>
          <w:szCs w:val="21"/>
        </w:rPr>
        <w:t xml:space="preserve">　　当然，</w:t>
      </w:r>
      <w:r w:rsidRPr="00F86F27">
        <w:rPr>
          <w:rFonts w:ascii="Verdana" w:eastAsia="宋体" w:hAnsi="Verdana" w:cs="宋体"/>
          <w:color w:val="000000"/>
          <w:kern w:val="0"/>
          <w:szCs w:val="21"/>
        </w:rPr>
        <w:t>UI</w:t>
      </w:r>
      <w:r w:rsidRPr="00F86F27">
        <w:rPr>
          <w:rFonts w:ascii="Verdana" w:eastAsia="宋体" w:hAnsi="Verdana" w:cs="宋体"/>
          <w:color w:val="000000"/>
          <w:kern w:val="0"/>
          <w:szCs w:val="21"/>
        </w:rPr>
        <w:t>并不会撤销。虽然它很容易看清楚个人痕迹，我们发现</w:t>
      </w:r>
      <w:r w:rsidRPr="00F86F27">
        <w:rPr>
          <w:rFonts w:ascii="Verdana" w:eastAsia="宋体" w:hAnsi="Verdana" w:cs="宋体"/>
          <w:color w:val="000000"/>
          <w:kern w:val="0"/>
          <w:szCs w:val="21"/>
        </w:rPr>
        <w:t xml:space="preserve">Zipkin UI </w:t>
      </w:r>
      <w:r w:rsidRPr="00F86F27">
        <w:rPr>
          <w:rFonts w:ascii="Verdana" w:eastAsia="宋体" w:hAnsi="Verdana" w:cs="宋体"/>
          <w:color w:val="000000"/>
          <w:kern w:val="0"/>
          <w:szCs w:val="21"/>
        </w:rPr>
        <w:t>缺乏检查汇总数据。比如说，目前还没有方法获取总的时间信息或者总的数据，称之为端点，服务等等。</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在整个发展过程中，推出</w:t>
      </w:r>
      <w:r w:rsidRPr="00F86F27">
        <w:rPr>
          <w:rFonts w:ascii="Verdana" w:eastAsia="宋体" w:hAnsi="Verdana" w:cs="宋体"/>
          <w:color w:val="000000"/>
          <w:kern w:val="0"/>
          <w:szCs w:val="21"/>
        </w:rPr>
        <w:t>Zipkin</w:t>
      </w:r>
      <w:r w:rsidRPr="00F86F27">
        <w:rPr>
          <w:rFonts w:ascii="Verdana" w:eastAsia="宋体" w:hAnsi="Verdana" w:cs="宋体"/>
          <w:color w:val="000000"/>
          <w:kern w:val="0"/>
          <w:szCs w:val="21"/>
        </w:rPr>
        <w:t>基础设施，我们对</w:t>
      </w:r>
      <w:r w:rsidRPr="00F86F27">
        <w:rPr>
          <w:rFonts w:ascii="Verdana" w:eastAsia="宋体" w:hAnsi="Verdana" w:cs="宋体"/>
          <w:color w:val="000000"/>
          <w:kern w:val="0"/>
          <w:szCs w:val="21"/>
        </w:rPr>
        <w:t>Zipkin</w:t>
      </w:r>
      <w:r w:rsidRPr="00F86F27">
        <w:rPr>
          <w:rFonts w:ascii="Verdana" w:eastAsia="宋体" w:hAnsi="Verdana" w:cs="宋体"/>
          <w:color w:val="000000"/>
          <w:kern w:val="0"/>
          <w:szCs w:val="21"/>
        </w:rPr>
        <w:t>的开源做出了些许贡献，感谢它的活跃以及成长社区的支持。</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br/>
      </w:r>
      <w:r w:rsidRPr="00F86F27">
        <w:rPr>
          <w:rFonts w:ascii="Verdana" w:eastAsia="宋体" w:hAnsi="Verdana" w:cs="宋体"/>
          <w:b/>
          <w:bCs/>
          <w:color w:val="000000"/>
          <w:kern w:val="0"/>
          <w:sz w:val="24"/>
          <w:szCs w:val="24"/>
        </w:rPr>
        <w:t>Splunk</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 xml:space="preserve">　　正如上面所提到，当前处理请求的线程名也会变动，其</w:t>
      </w:r>
      <w:r w:rsidRPr="00F86F27">
        <w:rPr>
          <w:rFonts w:ascii="Verdana" w:eastAsia="宋体" w:hAnsi="Verdana" w:cs="宋体"/>
          <w:color w:val="000000"/>
          <w:kern w:val="0"/>
          <w:szCs w:val="21"/>
        </w:rPr>
        <w:t>Trace ID</w:t>
      </w:r>
      <w:r w:rsidRPr="00F86F27">
        <w:rPr>
          <w:rFonts w:ascii="Verdana" w:eastAsia="宋体" w:hAnsi="Verdana" w:cs="宋体"/>
          <w:color w:val="000000"/>
          <w:kern w:val="0"/>
          <w:szCs w:val="21"/>
        </w:rPr>
        <w:t>会追加在上面。因为这样，我们在需要特定请求的时候，才能从所有启用追踪的服务上查询日志。这使得调试更加方便，同时事实证明其用于事后分析、日志聚合、独立问题的调试及解释平台的异常行为时也比较有用！</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br/>
      </w:r>
      <w:r w:rsidRPr="00F86F27">
        <w:rPr>
          <w:rFonts w:ascii="Verdana" w:eastAsia="宋体" w:hAnsi="Verdana" w:cs="宋体"/>
          <w:b/>
          <w:bCs/>
          <w:color w:val="000000"/>
          <w:kern w:val="0"/>
          <w:sz w:val="24"/>
          <w:szCs w:val="24"/>
        </w:rPr>
        <w:t>Thrift</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 xml:space="preserve">　　</w:t>
      </w:r>
      <w:r w:rsidRPr="00F86F27">
        <w:rPr>
          <w:rFonts w:ascii="Verdana" w:eastAsia="宋体" w:hAnsi="Verdana" w:cs="宋体"/>
          <w:color w:val="000000"/>
          <w:kern w:val="0"/>
          <w:szCs w:val="21"/>
        </w:rPr>
        <w:t>Thrift</w:t>
      </w:r>
      <w:r w:rsidRPr="00F86F27">
        <w:rPr>
          <w:rFonts w:ascii="Verdana" w:eastAsia="宋体" w:hAnsi="Verdana" w:cs="宋体"/>
          <w:color w:val="000000"/>
          <w:kern w:val="0"/>
          <w:szCs w:val="21"/>
        </w:rPr>
        <w:t>是一个用于构建可拓展服务的跨平台的</w:t>
      </w:r>
      <w:r w:rsidRPr="00F86F27">
        <w:rPr>
          <w:rFonts w:ascii="Verdana" w:eastAsia="宋体" w:hAnsi="Verdana" w:cs="宋体"/>
          <w:color w:val="000000"/>
          <w:kern w:val="0"/>
          <w:szCs w:val="21"/>
        </w:rPr>
        <w:t>RPC</w:t>
      </w:r>
      <w:r w:rsidRPr="00F86F27">
        <w:rPr>
          <w:rFonts w:ascii="Verdana" w:eastAsia="宋体" w:hAnsi="Verdana" w:cs="宋体"/>
          <w:color w:val="000000"/>
          <w:kern w:val="0"/>
          <w:szCs w:val="21"/>
        </w:rPr>
        <w:t>框架。在</w:t>
      </w:r>
      <w:r w:rsidRPr="00F86F27">
        <w:rPr>
          <w:rFonts w:ascii="Verdana" w:eastAsia="宋体" w:hAnsi="Verdana" w:cs="宋体"/>
          <w:color w:val="000000"/>
          <w:kern w:val="0"/>
          <w:szCs w:val="21"/>
        </w:rPr>
        <w:t>Thrift</w:t>
      </w:r>
      <w:r w:rsidRPr="00F86F27">
        <w:rPr>
          <w:rFonts w:ascii="Verdana" w:eastAsia="宋体" w:hAnsi="Verdana" w:cs="宋体"/>
          <w:color w:val="000000"/>
          <w:kern w:val="0"/>
          <w:szCs w:val="21"/>
        </w:rPr>
        <w:t>中，用户可以定义一个服务、数据类型的规则，</w:t>
      </w:r>
      <w:r w:rsidRPr="00F86F27">
        <w:rPr>
          <w:rFonts w:ascii="Verdana" w:eastAsia="宋体" w:hAnsi="Verdana" w:cs="宋体"/>
          <w:color w:val="000000"/>
          <w:kern w:val="0"/>
          <w:szCs w:val="21"/>
        </w:rPr>
        <w:t>Thrift</w:t>
      </w:r>
      <w:r w:rsidRPr="00F86F27">
        <w:rPr>
          <w:rFonts w:ascii="Verdana" w:eastAsia="宋体" w:hAnsi="Verdana" w:cs="宋体"/>
          <w:color w:val="000000"/>
          <w:kern w:val="0"/>
          <w:szCs w:val="21"/>
        </w:rPr>
        <w:t>就会在许多不同的语言中编译其规则，这时用户就可以用想要的开发语言实现所生成的服务接口。</w:t>
      </w:r>
      <w:r w:rsidRPr="00F86F27">
        <w:rPr>
          <w:rFonts w:ascii="Verdana" w:eastAsia="宋体" w:hAnsi="Verdana" w:cs="宋体"/>
          <w:color w:val="000000"/>
          <w:kern w:val="0"/>
          <w:szCs w:val="21"/>
        </w:rPr>
        <w:t>Thrift</w:t>
      </w:r>
      <w:r w:rsidRPr="00F86F27">
        <w:rPr>
          <w:rFonts w:ascii="Verdana" w:eastAsia="宋体" w:hAnsi="Verdana" w:cs="宋体"/>
          <w:color w:val="000000"/>
          <w:kern w:val="0"/>
          <w:szCs w:val="21"/>
        </w:rPr>
        <w:t>同时自动生成客户端代码及用户为服务所定义的数据结构。</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在</w:t>
      </w:r>
      <w:r w:rsidRPr="00F86F27">
        <w:rPr>
          <w:rFonts w:ascii="Verdana" w:eastAsia="宋体" w:hAnsi="Verdana" w:cs="宋体"/>
          <w:color w:val="000000"/>
          <w:kern w:val="0"/>
          <w:szCs w:val="21"/>
        </w:rPr>
        <w:t>Knewton</w:t>
      </w:r>
      <w:r w:rsidRPr="00F86F27">
        <w:rPr>
          <w:rFonts w:ascii="Verdana" w:eastAsia="宋体" w:hAnsi="Verdana" w:cs="宋体"/>
          <w:color w:val="000000"/>
          <w:kern w:val="0"/>
          <w:szCs w:val="21"/>
        </w:rPr>
        <w:t>中</w:t>
      </w:r>
      <w:r w:rsidRPr="00F86F27">
        <w:rPr>
          <w:rFonts w:ascii="Verdana" w:eastAsia="宋体" w:hAnsi="Verdana" w:cs="宋体"/>
          <w:color w:val="000000"/>
          <w:kern w:val="0"/>
          <w:szCs w:val="21"/>
        </w:rPr>
        <w:t>Thrift</w:t>
      </w:r>
      <w:r w:rsidRPr="00F86F27">
        <w:rPr>
          <w:rFonts w:ascii="Verdana" w:eastAsia="宋体" w:hAnsi="Verdana" w:cs="宋体"/>
          <w:color w:val="000000"/>
          <w:kern w:val="0"/>
          <w:szCs w:val="21"/>
        </w:rPr>
        <w:t>是服务之间使用最普遍使用的</w:t>
      </w:r>
      <w:r w:rsidRPr="00F86F27">
        <w:rPr>
          <w:rFonts w:ascii="Verdana" w:eastAsia="宋体" w:hAnsi="Verdana" w:cs="宋体"/>
          <w:color w:val="000000"/>
          <w:kern w:val="0"/>
          <w:szCs w:val="21"/>
        </w:rPr>
        <w:t>RPC</w:t>
      </w:r>
      <w:r w:rsidRPr="00F86F27">
        <w:rPr>
          <w:rFonts w:ascii="Verdana" w:eastAsia="宋体" w:hAnsi="Verdana" w:cs="宋体"/>
          <w:color w:val="000000"/>
          <w:kern w:val="0"/>
          <w:szCs w:val="21"/>
        </w:rPr>
        <w:t>框架，我们服务的大多数通过使用此框架进行通信，所以在维护后端兼容性的时候支持它，对于此项目的成功性而言有着重大的影响。更准确的说，我们想让未启用追踪的服务能与启用追踪的服务通信。</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当我们开始研究给</w:t>
      </w:r>
      <w:r w:rsidRPr="00F86F27">
        <w:rPr>
          <w:rFonts w:ascii="Verdana" w:eastAsia="宋体" w:hAnsi="Verdana" w:cs="宋体"/>
          <w:color w:val="000000"/>
          <w:kern w:val="0"/>
          <w:szCs w:val="21"/>
        </w:rPr>
        <w:t>Thrift</w:t>
      </w:r>
      <w:r w:rsidRPr="00F86F27">
        <w:rPr>
          <w:rFonts w:ascii="Verdana" w:eastAsia="宋体" w:hAnsi="Verdana" w:cs="宋体"/>
          <w:color w:val="000000"/>
          <w:kern w:val="0"/>
          <w:szCs w:val="21"/>
        </w:rPr>
        <w:t>添加追踪支持的时候，我们与不同的两个方式进行实验。第一种方式涉及到一个修改过的</w:t>
      </w:r>
      <w:r w:rsidRPr="00F86F27">
        <w:rPr>
          <w:rFonts w:ascii="Verdana" w:eastAsia="宋体" w:hAnsi="Verdana" w:cs="宋体"/>
          <w:color w:val="000000"/>
          <w:kern w:val="0"/>
          <w:szCs w:val="21"/>
        </w:rPr>
        <w:t>Thrift</w:t>
      </w:r>
      <w:r w:rsidRPr="00F86F27">
        <w:rPr>
          <w:rFonts w:ascii="Verdana" w:eastAsia="宋体" w:hAnsi="Verdana" w:cs="宋体"/>
          <w:color w:val="000000"/>
          <w:kern w:val="0"/>
          <w:szCs w:val="21"/>
        </w:rPr>
        <w:t>编译器，而第二种涉及到修改后的序列协议及服务处理器。两种方法都有其优缺点。</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br/>
      </w:r>
      <w:r w:rsidRPr="00F86F27">
        <w:rPr>
          <w:rFonts w:ascii="Verdana" w:eastAsia="宋体" w:hAnsi="Verdana" w:cs="宋体"/>
          <w:b/>
          <w:bCs/>
          <w:color w:val="000000"/>
          <w:kern w:val="0"/>
          <w:sz w:val="24"/>
          <w:szCs w:val="24"/>
        </w:rPr>
        <w:t>自定义编译器</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 xml:space="preserve">　　在这个方法中，我们体验修改</w:t>
      </w:r>
      <w:r w:rsidRPr="00F86F27">
        <w:rPr>
          <w:rFonts w:ascii="Verdana" w:eastAsia="宋体" w:hAnsi="Verdana" w:cs="宋体"/>
          <w:color w:val="000000"/>
          <w:kern w:val="0"/>
          <w:szCs w:val="21"/>
        </w:rPr>
        <w:t>C++</w:t>
      </w:r>
      <w:r w:rsidRPr="00F86F27">
        <w:rPr>
          <w:rFonts w:ascii="Verdana" w:eastAsia="宋体" w:hAnsi="Verdana" w:cs="宋体"/>
          <w:color w:val="000000"/>
          <w:kern w:val="0"/>
          <w:szCs w:val="21"/>
        </w:rPr>
        <w:t>简易编译器来生成额外的服务接口，可以传递追踪数据给用户。可能最著名例子就是</w:t>
      </w:r>
      <w:r w:rsidRPr="00F86F27">
        <w:rPr>
          <w:rFonts w:ascii="Verdana" w:eastAsia="宋体" w:hAnsi="Verdana" w:cs="宋体"/>
          <w:color w:val="000000"/>
          <w:kern w:val="0"/>
          <w:szCs w:val="21"/>
        </w:rPr>
        <w:t>Scrooge</w:t>
      </w:r>
      <w:r w:rsidRPr="00F86F27">
        <w:rPr>
          <w:rFonts w:ascii="Verdana" w:eastAsia="宋体" w:hAnsi="Verdana" w:cs="宋体"/>
          <w:color w:val="000000"/>
          <w:kern w:val="0"/>
          <w:szCs w:val="21"/>
        </w:rPr>
        <w:t>，修改简易的编译器并不罕见。修改过的编译器的其中一个优势是，客户端在它们代码中交换较少的类实现，由于在生成的代码中支持追踪。客户端也可以获得来自服务接口的追踪数据作为参考。</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虽然我们没有检测，我们也可以认为这个方法将会更快速地受到应用，由于只有较少的类调用追踪实现。但是，我们我么将会重编译我们所有的简易代码，偏离开源版本，使得它在将来更难升级。我们也将会认识到，允许用户访问追踪数据将缺乏渴望或者安全，并且数据管理可以更好地保证</w:t>
      </w:r>
      <w:r w:rsidRPr="00F86F27">
        <w:rPr>
          <w:rFonts w:ascii="Verdana" w:eastAsia="宋体" w:hAnsi="Verdana" w:cs="宋体"/>
          <w:color w:val="000000"/>
          <w:kern w:val="0"/>
          <w:szCs w:val="21"/>
        </w:rPr>
        <w:t>TDist</w:t>
      </w:r>
      <w:r w:rsidRPr="00F86F27">
        <w:rPr>
          <w:rFonts w:ascii="Verdana" w:eastAsia="宋体" w:hAnsi="Verdana" w:cs="宋体"/>
          <w:color w:val="000000"/>
          <w:kern w:val="0"/>
          <w:szCs w:val="21"/>
        </w:rPr>
        <w:t>的一致性。</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br/>
      </w:r>
      <w:r w:rsidRPr="00F86F27">
        <w:rPr>
          <w:rFonts w:ascii="Verdana" w:eastAsia="宋体" w:hAnsi="Verdana" w:cs="宋体"/>
          <w:b/>
          <w:bCs/>
          <w:color w:val="000000"/>
          <w:kern w:val="0"/>
          <w:sz w:val="24"/>
          <w:szCs w:val="24"/>
        </w:rPr>
        <w:t>自定义协议与服务处理器</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 xml:space="preserve">　　最终我们应用这个方法到生产中。并不会维持一个自定义编译器来大量降低我们开发成本。自定义协议与服务接口的最大缺陷是，我们不得不升级来节俭</w:t>
      </w:r>
      <w:r w:rsidRPr="00F86F27">
        <w:rPr>
          <w:rFonts w:ascii="Verdana" w:eastAsia="宋体" w:hAnsi="Verdana" w:cs="宋体"/>
          <w:color w:val="000000"/>
          <w:kern w:val="0"/>
          <w:szCs w:val="21"/>
        </w:rPr>
        <w:t>0.9.0</w:t>
      </w:r>
      <w:r w:rsidRPr="00F86F27">
        <w:rPr>
          <w:rFonts w:ascii="Verdana" w:eastAsia="宋体" w:hAnsi="Verdana" w:cs="宋体"/>
          <w:color w:val="000000"/>
          <w:kern w:val="0"/>
          <w:szCs w:val="21"/>
        </w:rPr>
        <w:t>（从</w:t>
      </w:r>
      <w:r w:rsidRPr="00F86F27">
        <w:rPr>
          <w:rFonts w:ascii="Verdana" w:eastAsia="宋体" w:hAnsi="Verdana" w:cs="宋体"/>
          <w:color w:val="000000"/>
          <w:kern w:val="0"/>
          <w:szCs w:val="21"/>
        </w:rPr>
        <w:t>0.7.0</w:t>
      </w:r>
      <w:r w:rsidRPr="00F86F27">
        <w:rPr>
          <w:rFonts w:ascii="Verdana" w:eastAsia="宋体" w:hAnsi="Verdana" w:cs="宋体"/>
          <w:color w:val="000000"/>
          <w:kern w:val="0"/>
          <w:szCs w:val="21"/>
        </w:rPr>
        <w:t>），利用一些特征将会使得它更加容易插入我们自定义协议与处理器的追踪组件中。升级需要许多组织的协调。令人庆幸的是，更新的简易版本是向后兼容旧版本的，我们可以在</w:t>
      </w:r>
      <w:r w:rsidRPr="00F86F27">
        <w:rPr>
          <w:rFonts w:ascii="Verdana" w:eastAsia="宋体" w:hAnsi="Verdana" w:cs="宋体"/>
          <w:color w:val="000000"/>
          <w:kern w:val="0"/>
          <w:szCs w:val="21"/>
        </w:rPr>
        <w:t>TDist</w:t>
      </w:r>
      <w:r w:rsidRPr="00F86F27">
        <w:rPr>
          <w:rFonts w:ascii="Verdana" w:eastAsia="宋体" w:hAnsi="Verdana" w:cs="宋体"/>
          <w:color w:val="000000"/>
          <w:kern w:val="0"/>
          <w:szCs w:val="21"/>
        </w:rPr>
        <w:t>工作，当</w:t>
      </w:r>
      <w:r w:rsidRPr="00F86F27">
        <w:rPr>
          <w:rFonts w:ascii="Verdana" w:eastAsia="宋体" w:hAnsi="Verdana" w:cs="宋体"/>
          <w:color w:val="000000"/>
          <w:kern w:val="0"/>
          <w:szCs w:val="21"/>
        </w:rPr>
        <w:t>Knewton</w:t>
      </w:r>
      <w:r w:rsidRPr="00F86F27">
        <w:rPr>
          <w:rFonts w:ascii="Verdana" w:eastAsia="宋体" w:hAnsi="Verdana" w:cs="宋体"/>
          <w:color w:val="000000"/>
          <w:kern w:val="0"/>
          <w:szCs w:val="21"/>
        </w:rPr>
        <w:t>服务被更新到新版本时。但是，在我们可以开始用我们的分布式追踪方案来集成它们时，我们仍然不得不释放所有的</w:t>
      </w:r>
      <w:r w:rsidRPr="00F86F27">
        <w:rPr>
          <w:rFonts w:ascii="Verdana" w:eastAsia="宋体" w:hAnsi="Verdana" w:cs="宋体"/>
          <w:color w:val="000000"/>
          <w:kern w:val="0"/>
          <w:szCs w:val="21"/>
        </w:rPr>
        <w:t>Knewton</w:t>
      </w:r>
      <w:r w:rsidRPr="00F86F27">
        <w:rPr>
          <w:rFonts w:ascii="Verdana" w:eastAsia="宋体" w:hAnsi="Verdana" w:cs="宋体"/>
          <w:color w:val="000000"/>
          <w:kern w:val="0"/>
          <w:szCs w:val="21"/>
        </w:rPr>
        <w:t>服务。</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br/>
      </w:r>
      <w:r w:rsidRPr="00F86F27">
        <w:rPr>
          <w:rFonts w:ascii="Verdana" w:eastAsia="宋体" w:hAnsi="Verdana" w:cs="宋体"/>
          <w:b/>
          <w:bCs/>
          <w:color w:val="000000"/>
          <w:kern w:val="0"/>
          <w:sz w:val="24"/>
          <w:szCs w:val="24"/>
        </w:rPr>
        <w:t>升级</w:t>
      </w:r>
      <w:r w:rsidRPr="00F86F27">
        <w:rPr>
          <w:rFonts w:ascii="Verdana" w:eastAsia="宋体" w:hAnsi="Verdana" w:cs="宋体"/>
          <w:b/>
          <w:bCs/>
          <w:color w:val="000000"/>
          <w:kern w:val="0"/>
          <w:sz w:val="24"/>
          <w:szCs w:val="24"/>
        </w:rPr>
        <w:t xml:space="preserve"> Thrift</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 xml:space="preserve">　　一般来说通过依赖管理工具升级依赖库相对比较容易，但如果是那些类似</w:t>
      </w:r>
      <w:r w:rsidRPr="00F86F27">
        <w:rPr>
          <w:rFonts w:ascii="Verdana" w:eastAsia="宋体" w:hAnsi="Verdana" w:cs="宋体"/>
          <w:color w:val="000000"/>
          <w:kern w:val="0"/>
          <w:szCs w:val="21"/>
        </w:rPr>
        <w:t>Thrift</w:t>
      </w:r>
      <w:r w:rsidRPr="00F86F27">
        <w:rPr>
          <w:rFonts w:ascii="Verdana" w:eastAsia="宋体" w:hAnsi="Verdana" w:cs="宋体"/>
          <w:color w:val="000000"/>
          <w:kern w:val="0"/>
          <w:szCs w:val="21"/>
        </w:rPr>
        <w:t>的</w:t>
      </w:r>
      <w:r w:rsidRPr="00F86F27">
        <w:rPr>
          <w:rFonts w:ascii="Verdana" w:eastAsia="宋体" w:hAnsi="Verdana" w:cs="宋体"/>
          <w:color w:val="000000"/>
          <w:kern w:val="0"/>
          <w:szCs w:val="21"/>
        </w:rPr>
        <w:t>RPC</w:t>
      </w:r>
      <w:r w:rsidRPr="00F86F27">
        <w:rPr>
          <w:rFonts w:ascii="Verdana" w:eastAsia="宋体" w:hAnsi="Verdana" w:cs="宋体"/>
          <w:color w:val="000000"/>
          <w:kern w:val="0"/>
          <w:szCs w:val="21"/>
        </w:rPr>
        <w:t>框架，或者一些有很深调用链的</w:t>
      </w:r>
      <w:r w:rsidRPr="00F86F27">
        <w:rPr>
          <w:rFonts w:ascii="Verdana" w:eastAsia="宋体" w:hAnsi="Verdana" w:cs="宋体"/>
          <w:color w:val="000000"/>
          <w:kern w:val="0"/>
          <w:szCs w:val="21"/>
        </w:rPr>
        <w:t>SOA</w:t>
      </w:r>
      <w:r w:rsidRPr="00F86F27">
        <w:rPr>
          <w:rFonts w:ascii="Verdana" w:eastAsia="宋体" w:hAnsi="Verdana" w:cs="宋体"/>
          <w:color w:val="000000"/>
          <w:kern w:val="0"/>
          <w:szCs w:val="21"/>
        </w:rPr>
        <w:t>框架，问题就会复杂很多。一个典型的服务通常会同时包含服务端和客户端的代码，而服务端的代码往往会依赖其他的一些客户端的依赖库。所以，升级的时候需要从服务调用树的叶子节点开始向上逐级升级，以避免服务调用的兼容性问题。因为服务提供方可能并不知道调用方是否可以检测出那些附加的追踪数据。</w:t>
      </w:r>
    </w:p>
    <w:p w:rsidR="00F86F27" w:rsidRPr="00F86F27" w:rsidRDefault="00F86F27" w:rsidP="00F86F27">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5219700" cy="2019300"/>
            <wp:effectExtent l="19050" t="0" r="0" b="0"/>
            <wp:docPr id="6" name="图片 6" descr="http://images2015.cnblogs.com/blog/455918/201701/455918-20170104224551847-2088065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455918/201701/455918-20170104224551847-2088065710.png"/>
                    <pic:cNvPicPr>
                      <a:picLocks noChangeAspect="1" noChangeArrowheads="1"/>
                    </pic:cNvPicPr>
                  </pic:nvPicPr>
                  <pic:blipFill>
                    <a:blip r:embed="rId17"/>
                    <a:srcRect/>
                    <a:stretch>
                      <a:fillRect/>
                    </a:stretch>
                  </pic:blipFill>
                  <pic:spPr bwMode="auto">
                    <a:xfrm>
                      <a:off x="0" y="0"/>
                      <a:ext cx="5219700" cy="2019300"/>
                    </a:xfrm>
                    <a:prstGeom prst="rect">
                      <a:avLst/>
                    </a:prstGeom>
                    <a:noFill/>
                    <a:ln w="9525">
                      <a:noFill/>
                      <a:miter lim="800000"/>
                      <a:headEnd/>
                      <a:tailEnd/>
                    </a:ln>
                  </pic:spPr>
                </pic:pic>
              </a:graphicData>
            </a:graphic>
          </wp:inline>
        </w:drawing>
      </w:r>
    </w:p>
    <w:p w:rsidR="00F86F27" w:rsidRPr="00F86F27" w:rsidRDefault="00F86F27" w:rsidP="00F86F27">
      <w:pPr>
        <w:widowControl/>
        <w:shd w:val="clear" w:color="auto" w:fill="FFFFFF"/>
        <w:jc w:val="left"/>
        <w:rPr>
          <w:rFonts w:ascii="Verdana" w:eastAsia="宋体" w:hAnsi="Verdana" w:cs="宋体"/>
          <w:color w:val="000000"/>
          <w:kern w:val="0"/>
          <w:szCs w:val="21"/>
        </w:rPr>
      </w:pPr>
      <w:r w:rsidRPr="00F86F27">
        <w:rPr>
          <w:rFonts w:ascii="Verdana" w:eastAsia="宋体" w:hAnsi="Verdana" w:cs="宋体"/>
          <w:color w:val="000000"/>
          <w:kern w:val="0"/>
          <w:szCs w:val="21"/>
        </w:rPr>
        <w:t xml:space="preserve">　　另外一个障碍是，一些服务会依赖</w:t>
      </w:r>
      <w:r w:rsidRPr="00F86F27">
        <w:rPr>
          <w:rFonts w:ascii="Verdana" w:eastAsia="宋体" w:hAnsi="Verdana" w:cs="宋体"/>
          <w:color w:val="000000"/>
          <w:kern w:val="0"/>
          <w:szCs w:val="21"/>
        </w:rPr>
        <w:t>Thrift 0.7.0</w:t>
      </w:r>
      <w:r w:rsidRPr="00F86F27">
        <w:rPr>
          <w:rFonts w:ascii="Verdana" w:eastAsia="宋体" w:hAnsi="Verdana" w:cs="宋体"/>
          <w:color w:val="000000"/>
          <w:kern w:val="0"/>
          <w:szCs w:val="21"/>
        </w:rPr>
        <w:t>（译者注：上文谈到需要升级为</w:t>
      </w:r>
      <w:r w:rsidRPr="00F86F27">
        <w:rPr>
          <w:rFonts w:ascii="Verdana" w:eastAsia="宋体" w:hAnsi="Verdana" w:cs="宋体"/>
          <w:color w:val="000000"/>
          <w:kern w:val="0"/>
          <w:szCs w:val="21"/>
        </w:rPr>
        <w:t>0.9.0</w:t>
      </w:r>
      <w:r w:rsidRPr="00F86F27">
        <w:rPr>
          <w:rFonts w:ascii="Verdana" w:eastAsia="宋体" w:hAnsi="Verdana" w:cs="宋体"/>
          <w:color w:val="000000"/>
          <w:kern w:val="0"/>
          <w:szCs w:val="21"/>
        </w:rPr>
        <w:t>），比如</w:t>
      </w:r>
      <w:r w:rsidRPr="00F86F27">
        <w:rPr>
          <w:rFonts w:ascii="Verdana" w:eastAsia="宋体" w:hAnsi="Verdana" w:cs="宋体"/>
          <w:color w:val="000000"/>
          <w:kern w:val="0"/>
          <w:szCs w:val="21"/>
        </w:rPr>
        <w:t>Cassandra</w:t>
      </w:r>
      <w:r w:rsidRPr="00F86F27">
        <w:rPr>
          <w:rFonts w:ascii="Verdana" w:eastAsia="宋体" w:hAnsi="Verdana" w:cs="宋体"/>
          <w:color w:val="000000"/>
          <w:kern w:val="0"/>
          <w:szCs w:val="21"/>
        </w:rPr>
        <w:t>客户端依赖</w:t>
      </w:r>
      <w:hyperlink r:id="rId18" w:history="1">
        <w:r w:rsidRPr="00F86F27">
          <w:rPr>
            <w:rFonts w:ascii="Verdana" w:eastAsia="宋体" w:hAnsi="Verdana" w:cs="宋体"/>
            <w:color w:val="000000"/>
            <w:kern w:val="0"/>
            <w:u w:val="single"/>
          </w:rPr>
          <w:t>Astyanax</w:t>
        </w:r>
      </w:hyperlink>
      <w:r w:rsidRPr="00F86F27">
        <w:rPr>
          <w:rFonts w:ascii="Verdana" w:eastAsia="宋体" w:hAnsi="Verdana" w:cs="宋体"/>
          <w:color w:val="000000"/>
          <w:kern w:val="0"/>
          <w:szCs w:val="21"/>
        </w:rPr>
        <w:t>，</w:t>
      </w:r>
      <w:hyperlink r:id="rId19" w:history="1">
        <w:r w:rsidRPr="00F86F27">
          <w:rPr>
            <w:rFonts w:ascii="Verdana" w:eastAsia="宋体" w:hAnsi="Verdana" w:cs="宋体"/>
            <w:color w:val="000000"/>
            <w:kern w:val="0"/>
            <w:u w:val="single"/>
          </w:rPr>
          <w:t>Astyanax</w:t>
        </w:r>
      </w:hyperlink>
      <w:r w:rsidRPr="00F86F27">
        <w:rPr>
          <w:rFonts w:ascii="Verdana" w:eastAsia="宋体" w:hAnsi="Verdana" w:cs="宋体"/>
          <w:color w:val="000000"/>
          <w:kern w:val="0"/>
          <w:szCs w:val="21"/>
        </w:rPr>
        <w:t>依赖的一些第三方依赖库会反过来依赖</w:t>
      </w:r>
      <w:r w:rsidRPr="00F86F27">
        <w:rPr>
          <w:rFonts w:ascii="Verdana" w:eastAsia="宋体" w:hAnsi="Verdana" w:cs="宋体"/>
          <w:color w:val="000000"/>
          <w:kern w:val="0"/>
          <w:szCs w:val="21"/>
        </w:rPr>
        <w:t>Thrift 0.7.0</w:t>
      </w:r>
      <w:r w:rsidRPr="00F86F27">
        <w:rPr>
          <w:rFonts w:ascii="Verdana" w:eastAsia="宋体" w:hAnsi="Verdana" w:cs="宋体"/>
          <w:color w:val="000000"/>
          <w:kern w:val="0"/>
          <w:szCs w:val="21"/>
        </w:rPr>
        <w:t>。对于</w:t>
      </w:r>
      <w:r w:rsidRPr="00F86F27">
        <w:rPr>
          <w:rFonts w:ascii="Verdana" w:eastAsia="宋体" w:hAnsi="Verdana" w:cs="宋体"/>
          <w:color w:val="000000"/>
          <w:kern w:val="0"/>
          <w:szCs w:val="21"/>
        </w:rPr>
        <w:t>Astyanax</w:t>
      </w:r>
      <w:r w:rsidRPr="00F86F27">
        <w:rPr>
          <w:rFonts w:ascii="Verdana" w:eastAsia="宋体" w:hAnsi="Verdana" w:cs="宋体"/>
          <w:color w:val="000000"/>
          <w:kern w:val="0"/>
          <w:szCs w:val="21"/>
        </w:rPr>
        <w:t>，我们不得不通过</w:t>
      </w:r>
      <w:hyperlink r:id="rId20" w:history="1">
        <w:r w:rsidRPr="00F86F27">
          <w:rPr>
            <w:rFonts w:ascii="Verdana" w:eastAsia="宋体" w:hAnsi="Verdana" w:cs="宋体"/>
            <w:color w:val="000000"/>
            <w:kern w:val="0"/>
            <w:u w:val="single"/>
          </w:rPr>
          <w:t>Maven</w:t>
        </w:r>
      </w:hyperlink>
      <w:r w:rsidRPr="00F86F27">
        <w:rPr>
          <w:rFonts w:ascii="Verdana" w:eastAsia="宋体" w:hAnsi="Verdana" w:cs="宋体"/>
          <w:color w:val="000000"/>
          <w:kern w:val="0"/>
          <w:szCs w:val="21"/>
        </w:rPr>
        <w:t>将依赖的</w:t>
      </w:r>
      <w:r w:rsidRPr="00F86F27">
        <w:rPr>
          <w:rFonts w:ascii="Verdana" w:eastAsia="宋体" w:hAnsi="Verdana" w:cs="宋体"/>
          <w:color w:val="000000"/>
          <w:kern w:val="0"/>
          <w:szCs w:val="21"/>
        </w:rPr>
        <w:t>JAR</w:t>
      </w:r>
      <w:r w:rsidRPr="00F86F27">
        <w:rPr>
          <w:rFonts w:ascii="Verdana" w:eastAsia="宋体" w:hAnsi="Verdana" w:cs="宋体"/>
          <w:color w:val="000000"/>
          <w:kern w:val="0"/>
          <w:szCs w:val="21"/>
        </w:rPr>
        <w:t>包屏蔽（</w:t>
      </w:r>
      <w:r w:rsidRPr="00F86F27">
        <w:rPr>
          <w:rFonts w:ascii="Verdana" w:eastAsia="宋体" w:hAnsi="Verdana" w:cs="宋体"/>
          <w:color w:val="000000"/>
          <w:kern w:val="0"/>
          <w:szCs w:val="21"/>
        </w:rPr>
        <w:t>shade </w:t>
      </w:r>
      <w:r w:rsidRPr="00F86F27">
        <w:rPr>
          <w:rFonts w:ascii="Verdana" w:eastAsia="宋体" w:hAnsi="Verdana" w:cs="宋体"/>
          <w:color w:val="000000"/>
          <w:kern w:val="0"/>
          <w:szCs w:val="21"/>
        </w:rPr>
        <w:t>）并且修改包名来避免新旧版本</w:t>
      </w:r>
      <w:r w:rsidRPr="00F86F27">
        <w:rPr>
          <w:rFonts w:ascii="Verdana" w:eastAsia="宋体" w:hAnsi="Verdana" w:cs="宋体"/>
          <w:color w:val="000000"/>
          <w:kern w:val="0"/>
          <w:szCs w:val="21"/>
        </w:rPr>
        <w:t>Thrift</w:t>
      </w:r>
      <w:r w:rsidRPr="00F86F27">
        <w:rPr>
          <w:rFonts w:ascii="Verdana" w:eastAsia="宋体" w:hAnsi="Verdana" w:cs="宋体"/>
          <w:color w:val="000000"/>
          <w:kern w:val="0"/>
          <w:szCs w:val="21"/>
        </w:rPr>
        <w:t>库之间的冲突。整个升级过程必须迅速，并且没有停机时间。为了不让升级过程给</w:t>
      </w:r>
      <w:r w:rsidRPr="00F86F27">
        <w:rPr>
          <w:rFonts w:ascii="Verdana" w:eastAsia="宋体" w:hAnsi="Verdana" w:cs="宋体"/>
          <w:color w:val="000000"/>
          <w:kern w:val="0"/>
          <w:szCs w:val="21"/>
        </w:rPr>
        <w:t>Knewton</w:t>
      </w:r>
      <w:r w:rsidRPr="00F86F27">
        <w:rPr>
          <w:rFonts w:ascii="Verdana" w:eastAsia="宋体" w:hAnsi="Verdana" w:cs="宋体"/>
          <w:color w:val="000000"/>
          <w:kern w:val="0"/>
          <w:szCs w:val="21"/>
        </w:rPr>
        <w:t>的其他团队带来额外成本，分布式追踪小组不得不实施并推动整个变更过程。</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br/>
      </w:r>
      <w:r w:rsidRPr="00F86F27">
        <w:rPr>
          <w:rFonts w:ascii="Verdana" w:eastAsia="宋体" w:hAnsi="Verdana" w:cs="宋体"/>
          <w:color w:val="000000"/>
          <w:kern w:val="0"/>
          <w:sz w:val="24"/>
          <w:szCs w:val="24"/>
        </w:rPr>
        <w:t>追踪简约组件：他是如何工作的</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 xml:space="preserve">　　我们的简约方案由自定义、向后兼容的协议与自定义服务处理器组成，提取跟踪数据，放在路由到相应的</w:t>
      </w:r>
      <w:r w:rsidRPr="00F86F27">
        <w:rPr>
          <w:rFonts w:ascii="Verdana" w:eastAsia="宋体" w:hAnsi="Verdana" w:cs="宋体"/>
          <w:color w:val="000000"/>
          <w:kern w:val="0"/>
          <w:szCs w:val="21"/>
        </w:rPr>
        <w:t>RPC</w:t>
      </w:r>
      <w:r w:rsidRPr="00F86F27">
        <w:rPr>
          <w:rFonts w:ascii="Verdana" w:eastAsia="宋体" w:hAnsi="Verdana" w:cs="宋体"/>
          <w:color w:val="000000"/>
          <w:kern w:val="0"/>
          <w:szCs w:val="21"/>
        </w:rPr>
        <w:t>调用。我们的协议基本上在每个消息头写入追踪数据。当</w:t>
      </w:r>
      <w:r w:rsidRPr="00F86F27">
        <w:rPr>
          <w:rFonts w:ascii="Verdana" w:eastAsia="宋体" w:hAnsi="Verdana" w:cs="宋体"/>
          <w:color w:val="000000"/>
          <w:kern w:val="0"/>
          <w:szCs w:val="21"/>
        </w:rPr>
        <w:t>RPC</w:t>
      </w:r>
      <w:r w:rsidRPr="00F86F27">
        <w:rPr>
          <w:rFonts w:ascii="Verdana" w:eastAsia="宋体" w:hAnsi="Verdana" w:cs="宋体"/>
          <w:color w:val="000000"/>
          <w:kern w:val="0"/>
          <w:szCs w:val="21"/>
        </w:rPr>
        <w:t>调用到达服务器，处理器将会识别并且标记呼入调用是否有追踪数据，因此它可以恰到好处地响应。追踪数据的调用也从中获取响应，来自非集成服务的请求不会携带没有响应的追踪数据。这使得追踪协议向后兼容，因为服务器传出的协议不会写追踪数据，如果指示不是出自处理器所服务的请求。一个追踪协议可以检测有效载荷是否包含追踪数据基于前面几个字节。简约追加协议</w:t>
      </w:r>
      <w:r w:rsidRPr="00F86F27">
        <w:rPr>
          <w:rFonts w:ascii="Verdana" w:eastAsia="宋体" w:hAnsi="Verdana" w:cs="宋体"/>
          <w:color w:val="000000"/>
          <w:kern w:val="0"/>
          <w:szCs w:val="21"/>
        </w:rPr>
        <w:t>ID</w:t>
      </w:r>
      <w:r w:rsidRPr="00F86F27">
        <w:rPr>
          <w:rFonts w:ascii="Verdana" w:eastAsia="宋体" w:hAnsi="Verdana" w:cs="宋体"/>
          <w:color w:val="000000"/>
          <w:kern w:val="0"/>
          <w:szCs w:val="21"/>
        </w:rPr>
        <w:t>到协议头，假如读取协议时发现前面几个字节不显示追踪数据，缓存与有效载荷的存在作为一个非追踪载荷来重读。当正在读取一个消息时，协议将会提取追踪数据，并且使用数据管理器来保存它们至本地线程，用于</w:t>
      </w:r>
      <w:r w:rsidRPr="00F86F27">
        <w:rPr>
          <w:rFonts w:ascii="Verdana" w:eastAsia="宋体" w:hAnsi="Verdana" w:cs="宋体"/>
          <w:color w:val="000000"/>
          <w:kern w:val="0"/>
          <w:szCs w:val="21"/>
        </w:rPr>
        <w:t>RPC</w:t>
      </w:r>
      <w:r w:rsidRPr="00F86F27">
        <w:rPr>
          <w:rFonts w:ascii="Verdana" w:eastAsia="宋体" w:hAnsi="Verdana" w:cs="宋体"/>
          <w:color w:val="000000"/>
          <w:kern w:val="0"/>
          <w:szCs w:val="21"/>
        </w:rPr>
        <w:t>呼入调用的线程服务。假如该线程额外调用于其他服务的下游，追踪数据将通过</w:t>
      </w:r>
      <w:r w:rsidRPr="00F86F27">
        <w:rPr>
          <w:rFonts w:ascii="Verdana" w:eastAsia="宋体" w:hAnsi="Verdana" w:cs="宋体"/>
          <w:color w:val="000000"/>
          <w:kern w:val="0"/>
          <w:szCs w:val="21"/>
        </w:rPr>
        <w:t>TDist</w:t>
      </w:r>
      <w:r w:rsidRPr="00F86F27">
        <w:rPr>
          <w:rFonts w:ascii="Verdana" w:eastAsia="宋体" w:hAnsi="Verdana" w:cs="宋体"/>
          <w:color w:val="000000"/>
          <w:kern w:val="0"/>
          <w:szCs w:val="21"/>
        </w:rPr>
        <w:t>从数据管理器自动地被提取出来，并且添加到外部消息。</w:t>
      </w:r>
    </w:p>
    <w:p w:rsidR="00F86F27" w:rsidRPr="00F86F27" w:rsidRDefault="00F86F27" w:rsidP="00F86F27">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4695825" cy="3152775"/>
            <wp:effectExtent l="19050" t="0" r="9525" b="0"/>
            <wp:docPr id="7" name="图片 7" descr="http://images2015.cnblogs.com/blog/455918/201701/455918-20170104224628909-1289197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455918/201701/455918-20170104224628909-1289197346.png"/>
                    <pic:cNvPicPr>
                      <a:picLocks noChangeAspect="1" noChangeArrowheads="1"/>
                    </pic:cNvPicPr>
                  </pic:nvPicPr>
                  <pic:blipFill>
                    <a:blip r:embed="rId21"/>
                    <a:srcRect/>
                    <a:stretch>
                      <a:fillRect/>
                    </a:stretch>
                  </pic:blipFill>
                  <pic:spPr bwMode="auto">
                    <a:xfrm>
                      <a:off x="0" y="0"/>
                      <a:ext cx="4695825" cy="3152775"/>
                    </a:xfrm>
                    <a:prstGeom prst="rect">
                      <a:avLst/>
                    </a:prstGeom>
                    <a:noFill/>
                    <a:ln w="9525">
                      <a:noFill/>
                      <a:miter lim="800000"/>
                      <a:headEnd/>
                      <a:tailEnd/>
                    </a:ln>
                  </pic:spPr>
                </pic:pic>
              </a:graphicData>
            </a:graphic>
          </wp:inline>
        </w:drawing>
      </w:r>
    </w:p>
    <w:p w:rsidR="00F86F27" w:rsidRPr="00F86F27" w:rsidRDefault="00F86F27" w:rsidP="00F86F27">
      <w:pPr>
        <w:widowControl/>
        <w:shd w:val="clear" w:color="auto" w:fill="FFFFFF"/>
        <w:spacing w:before="150" w:after="150"/>
        <w:jc w:val="left"/>
        <w:rPr>
          <w:rFonts w:ascii="Verdana" w:eastAsia="宋体" w:hAnsi="Verdana" w:cs="宋体"/>
          <w:color w:val="000000"/>
          <w:kern w:val="0"/>
          <w:szCs w:val="21"/>
        </w:rPr>
      </w:pPr>
      <w:r w:rsidRPr="00F86F27">
        <w:rPr>
          <w:rFonts w:ascii="Verdana" w:eastAsia="宋体" w:hAnsi="Verdana" w:cs="宋体"/>
          <w:color w:val="000000"/>
          <w:kern w:val="0"/>
          <w:szCs w:val="21"/>
        </w:rPr>
        <w:t>下面是一个图解，展示如何修改载荷来添加追踪数据：</w:t>
      </w:r>
    </w:p>
    <w:p w:rsidR="00F86F27" w:rsidRPr="00F86F27" w:rsidRDefault="00F86F27" w:rsidP="00F86F27">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5943600" cy="1333500"/>
            <wp:effectExtent l="19050" t="0" r="0" b="0"/>
            <wp:docPr id="8" name="图片 8" descr="http://images2015.cnblogs.com/blog/455918/201701/455918-20170104224651987-45508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455918/201701/455918-20170104224651987-455085001.png"/>
                    <pic:cNvPicPr>
                      <a:picLocks noChangeAspect="1" noChangeArrowheads="1"/>
                    </pic:cNvPicPr>
                  </pic:nvPicPr>
                  <pic:blipFill>
                    <a:blip r:embed="rId22"/>
                    <a:srcRect/>
                    <a:stretch>
                      <a:fillRect/>
                    </a:stretch>
                  </pic:blipFill>
                  <pic:spPr bwMode="auto">
                    <a:xfrm>
                      <a:off x="0" y="0"/>
                      <a:ext cx="5943600" cy="1333500"/>
                    </a:xfrm>
                    <a:prstGeom prst="rect">
                      <a:avLst/>
                    </a:prstGeom>
                    <a:noFill/>
                    <a:ln w="9525">
                      <a:noFill/>
                      <a:miter lim="800000"/>
                      <a:headEnd/>
                      <a:tailEnd/>
                    </a:ln>
                  </pic:spPr>
                </pic:pic>
              </a:graphicData>
            </a:graphic>
          </wp:inline>
        </w:drawing>
      </w:r>
    </w:p>
    <w:p w:rsidR="00F86F27" w:rsidRPr="00F86F27" w:rsidRDefault="00F86F27" w:rsidP="00F86F27">
      <w:pPr>
        <w:widowControl/>
        <w:shd w:val="clear" w:color="auto" w:fill="FFFFFF"/>
        <w:jc w:val="left"/>
        <w:rPr>
          <w:rFonts w:ascii="Verdana" w:eastAsia="宋体" w:hAnsi="Verdana" w:cs="宋体"/>
          <w:color w:val="000000"/>
          <w:kern w:val="0"/>
          <w:szCs w:val="21"/>
        </w:rPr>
      </w:pPr>
      <w:r w:rsidRPr="00F86F27">
        <w:rPr>
          <w:rFonts w:ascii="Verdana" w:eastAsia="宋体" w:hAnsi="Verdana" w:cs="宋体"/>
          <w:color w:val="000000"/>
          <w:kern w:val="0"/>
          <w:sz w:val="24"/>
          <w:szCs w:val="24"/>
        </w:rPr>
        <w:t>Kafka</w:t>
      </w:r>
      <w:r w:rsidRPr="00F86F27">
        <w:rPr>
          <w:rFonts w:ascii="Verdana" w:eastAsia="宋体" w:hAnsi="Verdana" w:cs="宋体"/>
          <w:color w:val="000000"/>
          <w:kern w:val="0"/>
          <w:sz w:val="24"/>
          <w:szCs w:val="24"/>
        </w:rPr>
        <w:t>消息追踪支持</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 xml:space="preserve">　　当我们为</w:t>
      </w:r>
      <w:r w:rsidRPr="00F86F27">
        <w:rPr>
          <w:rFonts w:ascii="Verdana" w:eastAsia="宋体" w:hAnsi="Verdana" w:cs="宋体"/>
          <w:color w:val="000000"/>
          <w:kern w:val="0"/>
          <w:szCs w:val="21"/>
        </w:rPr>
        <w:t>kafka</w:t>
      </w:r>
      <w:r w:rsidRPr="00F86F27">
        <w:rPr>
          <w:rFonts w:ascii="Verdana" w:eastAsia="宋体" w:hAnsi="Verdana" w:cs="宋体"/>
          <w:color w:val="000000"/>
          <w:kern w:val="0"/>
          <w:szCs w:val="21"/>
        </w:rPr>
        <w:t>提供消息追踪支持时，我们希望把</w:t>
      </w:r>
      <w:r w:rsidRPr="00F86F27">
        <w:rPr>
          <w:rFonts w:ascii="Verdana" w:eastAsia="宋体" w:hAnsi="Verdana" w:cs="宋体"/>
          <w:color w:val="000000"/>
          <w:kern w:val="0"/>
          <w:szCs w:val="21"/>
        </w:rPr>
        <w:t>Kafka</w:t>
      </w:r>
      <w:r w:rsidRPr="00F86F27">
        <w:rPr>
          <w:rFonts w:ascii="Verdana" w:eastAsia="宋体" w:hAnsi="Verdana" w:cs="宋体"/>
          <w:color w:val="000000"/>
          <w:kern w:val="0"/>
          <w:szCs w:val="21"/>
        </w:rPr>
        <w:t>服务（也被称为</w:t>
      </w:r>
      <w:r w:rsidRPr="00F86F27">
        <w:rPr>
          <w:rFonts w:ascii="Verdana" w:eastAsia="宋体" w:hAnsi="Verdana" w:cs="宋体"/>
          <w:color w:val="000000"/>
          <w:kern w:val="0"/>
          <w:szCs w:val="21"/>
        </w:rPr>
        <w:t>brokers</w:t>
      </w:r>
      <w:r w:rsidRPr="00F86F27">
        <w:rPr>
          <w:rFonts w:ascii="Verdana" w:eastAsia="宋体" w:hAnsi="Verdana" w:cs="宋体"/>
          <w:color w:val="000000"/>
          <w:kern w:val="0"/>
          <w:szCs w:val="21"/>
        </w:rPr>
        <w:t>），做为一个黑箱看待。换言之，我们希望</w:t>
      </w:r>
      <w:r w:rsidRPr="00F86F27">
        <w:rPr>
          <w:rFonts w:ascii="Verdana" w:eastAsia="宋体" w:hAnsi="Verdana" w:cs="宋体"/>
          <w:color w:val="000000"/>
          <w:kern w:val="0"/>
          <w:szCs w:val="21"/>
        </w:rPr>
        <w:t>brokers</w:t>
      </w:r>
      <w:r w:rsidRPr="00F86F27">
        <w:rPr>
          <w:rFonts w:ascii="Verdana" w:eastAsia="宋体" w:hAnsi="Verdana" w:cs="宋体"/>
          <w:color w:val="000000"/>
          <w:kern w:val="0"/>
          <w:szCs w:val="21"/>
        </w:rPr>
        <w:t>不需要知道消息是否被消费（即</w:t>
      </w:r>
      <w:r w:rsidRPr="00F86F27">
        <w:rPr>
          <w:rFonts w:ascii="Verdana" w:eastAsia="宋体" w:hAnsi="Verdana" w:cs="宋体"/>
          <w:color w:val="000000"/>
          <w:kern w:val="0"/>
          <w:szCs w:val="21"/>
        </w:rPr>
        <w:t>brokers</w:t>
      </w:r>
      <w:r w:rsidRPr="00F86F27">
        <w:rPr>
          <w:rFonts w:ascii="Verdana" w:eastAsia="宋体" w:hAnsi="Verdana" w:cs="宋体"/>
          <w:color w:val="000000"/>
          <w:kern w:val="0"/>
          <w:szCs w:val="21"/>
        </w:rPr>
        <w:t>不需要知道消息是否通过它发送给消费者）因此我们不需要修改</w:t>
      </w:r>
      <w:r w:rsidRPr="00F86F27">
        <w:rPr>
          <w:rFonts w:ascii="Verdana" w:eastAsia="宋体" w:hAnsi="Verdana" w:cs="宋体"/>
          <w:color w:val="000000"/>
          <w:kern w:val="0"/>
          <w:szCs w:val="21"/>
        </w:rPr>
        <w:t>Kafka</w:t>
      </w:r>
      <w:r w:rsidRPr="00F86F27">
        <w:rPr>
          <w:rFonts w:ascii="Verdana" w:eastAsia="宋体" w:hAnsi="Verdana" w:cs="宋体"/>
          <w:color w:val="000000"/>
          <w:kern w:val="0"/>
          <w:szCs w:val="21"/>
        </w:rPr>
        <w:t>的源码。我们采用与</w:t>
      </w:r>
      <w:r w:rsidRPr="00F86F27">
        <w:rPr>
          <w:rFonts w:ascii="Verdana" w:eastAsia="宋体" w:hAnsi="Verdana" w:cs="宋体"/>
          <w:color w:val="000000"/>
          <w:kern w:val="0"/>
          <w:szCs w:val="21"/>
        </w:rPr>
        <w:t xml:space="preserve">RPC </w:t>
      </w:r>
      <w:r w:rsidRPr="00F86F27">
        <w:rPr>
          <w:rFonts w:ascii="Verdana" w:eastAsia="宋体" w:hAnsi="Verdana" w:cs="宋体"/>
          <w:color w:val="000000"/>
          <w:kern w:val="0"/>
          <w:szCs w:val="21"/>
        </w:rPr>
        <w:t>服务类似的处理方式，在升级生产者之前先升级消费者。消费者反向兼容并能检查到一个包含追踪信息的消息，以之前</w:t>
      </w:r>
      <w:r w:rsidRPr="00F86F27">
        <w:rPr>
          <w:rFonts w:ascii="Verdana" w:eastAsia="宋体" w:hAnsi="Verdana" w:cs="宋体"/>
          <w:color w:val="000000"/>
          <w:kern w:val="0"/>
          <w:szCs w:val="21"/>
        </w:rPr>
        <w:t xml:space="preserve">Thrift </w:t>
      </w:r>
      <w:r w:rsidRPr="00F86F27">
        <w:rPr>
          <w:rFonts w:ascii="Verdana" w:eastAsia="宋体" w:hAnsi="Verdana" w:cs="宋体"/>
          <w:color w:val="000000"/>
          <w:kern w:val="0"/>
          <w:szCs w:val="21"/>
        </w:rPr>
        <w:t>协议描述的方式反序列化内容。为了能够实现上述方式，我们需要客户端封装他们在追踪系统中使用的序列化</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t>反序列化实现，用于不包含追踪信息的消息和包含追踪信息的消息之间的读写转换。</w:t>
      </w:r>
    </w:p>
    <w:p w:rsidR="00F86F27" w:rsidRPr="00F86F27" w:rsidRDefault="00F86F27" w:rsidP="00F86F27">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4953000" cy="3076575"/>
            <wp:effectExtent l="19050" t="0" r="0" b="0"/>
            <wp:docPr id="9" name="图片 9" descr="http://images2015.cnblogs.com/blog/455918/201701/455918-20170104224731503-16782364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455918/201701/455918-20170104224731503-1678236494.png"/>
                    <pic:cNvPicPr>
                      <a:picLocks noChangeAspect="1" noChangeArrowheads="1"/>
                    </pic:cNvPicPr>
                  </pic:nvPicPr>
                  <pic:blipFill>
                    <a:blip r:embed="rId23"/>
                    <a:srcRect/>
                    <a:stretch>
                      <a:fillRect/>
                    </a:stretch>
                  </pic:blipFill>
                  <pic:spPr bwMode="auto">
                    <a:xfrm>
                      <a:off x="0" y="0"/>
                      <a:ext cx="4953000" cy="3076575"/>
                    </a:xfrm>
                    <a:prstGeom prst="rect">
                      <a:avLst/>
                    </a:prstGeom>
                    <a:noFill/>
                    <a:ln w="9525">
                      <a:noFill/>
                      <a:miter lim="800000"/>
                      <a:headEnd/>
                      <a:tailEnd/>
                    </a:ln>
                  </pic:spPr>
                </pic:pic>
              </a:graphicData>
            </a:graphic>
          </wp:inline>
        </w:drawing>
      </w:r>
    </w:p>
    <w:p w:rsidR="00F86F27" w:rsidRPr="00F86F27" w:rsidRDefault="00F86F27" w:rsidP="00F86F27">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2819400" cy="1504950"/>
            <wp:effectExtent l="19050" t="0" r="0" b="0"/>
            <wp:docPr id="10" name="图片 10" descr="http://images2015.cnblogs.com/blog/455918/201701/455918-20170104224738597-184681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455918/201701/455918-20170104224738597-184681541.png"/>
                    <pic:cNvPicPr>
                      <a:picLocks noChangeAspect="1" noChangeArrowheads="1"/>
                    </pic:cNvPicPr>
                  </pic:nvPicPr>
                  <pic:blipFill>
                    <a:blip r:embed="rId24"/>
                    <a:srcRect/>
                    <a:stretch>
                      <a:fillRect/>
                    </a:stretch>
                  </pic:blipFill>
                  <pic:spPr bwMode="auto">
                    <a:xfrm>
                      <a:off x="0" y="0"/>
                      <a:ext cx="2819400" cy="1504950"/>
                    </a:xfrm>
                    <a:prstGeom prst="rect">
                      <a:avLst/>
                    </a:prstGeom>
                    <a:noFill/>
                    <a:ln w="9525">
                      <a:noFill/>
                      <a:miter lim="800000"/>
                      <a:headEnd/>
                      <a:tailEnd/>
                    </a:ln>
                  </pic:spPr>
                </pic:pic>
              </a:graphicData>
            </a:graphic>
          </wp:inline>
        </w:drawing>
      </w:r>
    </w:p>
    <w:p w:rsidR="00F86F27" w:rsidRPr="00F86F27" w:rsidRDefault="00F86F27" w:rsidP="00F86F27">
      <w:pPr>
        <w:widowControl/>
        <w:shd w:val="clear" w:color="auto" w:fill="FFFFFF"/>
        <w:jc w:val="left"/>
        <w:rPr>
          <w:rFonts w:ascii="Verdana" w:eastAsia="宋体" w:hAnsi="Verdana" w:cs="宋体"/>
          <w:color w:val="000000"/>
          <w:kern w:val="0"/>
          <w:szCs w:val="21"/>
        </w:rPr>
      </w:pPr>
      <w:r w:rsidRPr="00F86F27">
        <w:rPr>
          <w:rFonts w:ascii="Verdana" w:eastAsia="宋体" w:hAnsi="Verdana" w:cs="宋体"/>
          <w:color w:val="000000"/>
          <w:kern w:val="0"/>
          <w:sz w:val="24"/>
          <w:szCs w:val="24"/>
        </w:rPr>
        <w:t xml:space="preserve">HTTP </w:t>
      </w:r>
      <w:r w:rsidRPr="00F86F27">
        <w:rPr>
          <w:rFonts w:ascii="Verdana" w:eastAsia="宋体" w:hAnsi="Verdana" w:cs="宋体"/>
          <w:color w:val="000000"/>
          <w:kern w:val="0"/>
          <w:sz w:val="24"/>
          <w:szCs w:val="24"/>
        </w:rPr>
        <w:t>请求追踪支持</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 xml:space="preserve">　　在</w:t>
      </w:r>
      <w:r w:rsidRPr="00F86F27">
        <w:rPr>
          <w:rFonts w:ascii="Verdana" w:eastAsia="宋体" w:hAnsi="Verdana" w:cs="宋体"/>
          <w:color w:val="000000"/>
          <w:kern w:val="0"/>
          <w:szCs w:val="21"/>
        </w:rPr>
        <w:t>Knewton</w:t>
      </w:r>
      <w:r w:rsidRPr="00F86F27">
        <w:rPr>
          <w:rFonts w:ascii="Verdana" w:eastAsia="宋体" w:hAnsi="Verdana" w:cs="宋体"/>
          <w:color w:val="000000"/>
          <w:kern w:val="0"/>
          <w:szCs w:val="21"/>
        </w:rPr>
        <w:t>内部的一些基础构件中所有对外开放的节点都是基于</w:t>
      </w:r>
      <w:r w:rsidRPr="00F86F27">
        <w:rPr>
          <w:rFonts w:ascii="Verdana" w:eastAsia="宋体" w:hAnsi="Verdana" w:cs="宋体"/>
          <w:color w:val="000000"/>
          <w:kern w:val="0"/>
          <w:szCs w:val="21"/>
        </w:rPr>
        <w:t>HTTP</w:t>
      </w:r>
      <w:r w:rsidRPr="00F86F27">
        <w:rPr>
          <w:rFonts w:ascii="Verdana" w:eastAsia="宋体" w:hAnsi="Verdana" w:cs="宋体"/>
          <w:color w:val="000000"/>
          <w:kern w:val="0"/>
          <w:szCs w:val="21"/>
        </w:rPr>
        <w:t>的，我们需要以一种简便的方式在</w:t>
      </w:r>
      <w:r w:rsidRPr="00F86F27">
        <w:rPr>
          <w:rFonts w:ascii="Verdana" w:eastAsia="宋体" w:hAnsi="Verdana" w:cs="宋体"/>
          <w:color w:val="000000"/>
          <w:kern w:val="0"/>
          <w:szCs w:val="21"/>
        </w:rPr>
        <w:t>HTTP</w:t>
      </w:r>
      <w:r w:rsidRPr="00F86F27">
        <w:rPr>
          <w:rFonts w:ascii="Verdana" w:eastAsia="宋体" w:hAnsi="Verdana" w:cs="宋体"/>
          <w:color w:val="000000"/>
          <w:kern w:val="0"/>
          <w:szCs w:val="21"/>
        </w:rPr>
        <w:t>请求中插入需要携带的追踪信息。</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这个实现起来很简单，因为</w:t>
      </w:r>
      <w:r w:rsidRPr="00F86F27">
        <w:rPr>
          <w:rFonts w:ascii="Verdana" w:eastAsia="宋体" w:hAnsi="Verdana" w:cs="宋体"/>
          <w:color w:val="000000"/>
          <w:kern w:val="0"/>
          <w:szCs w:val="21"/>
        </w:rPr>
        <w:t>HTTP</w:t>
      </w:r>
      <w:r w:rsidRPr="00F86F27">
        <w:rPr>
          <w:rFonts w:ascii="Verdana" w:eastAsia="宋体" w:hAnsi="Verdana" w:cs="宋体"/>
          <w:color w:val="000000"/>
          <w:kern w:val="0"/>
          <w:szCs w:val="21"/>
        </w:rPr>
        <w:t>请求支持在消息头中放入任意数据。根据</w:t>
      </w:r>
      <w:hyperlink r:id="rId25" w:history="1">
        <w:r w:rsidRPr="00F86F27">
          <w:rPr>
            <w:rFonts w:ascii="Verdana" w:eastAsia="宋体" w:hAnsi="Verdana" w:cs="宋体"/>
            <w:color w:val="000000"/>
            <w:kern w:val="0"/>
            <w:u w:val="single"/>
          </w:rPr>
          <w:t>rfc2047</w:t>
        </w:r>
      </w:hyperlink>
      <w:r w:rsidRPr="00F86F27">
        <w:rPr>
          <w:rFonts w:ascii="Verdana" w:eastAsia="宋体" w:hAnsi="Verdana" w:cs="宋体"/>
          <w:color w:val="000000"/>
          <w:kern w:val="0"/>
          <w:szCs w:val="21"/>
        </w:rPr>
        <w:t>的第</w:t>
      </w:r>
      <w:r w:rsidRPr="00F86F27">
        <w:rPr>
          <w:rFonts w:ascii="Verdana" w:eastAsia="宋体" w:hAnsi="Verdana" w:cs="宋体"/>
          <w:color w:val="000000"/>
          <w:kern w:val="0"/>
          <w:szCs w:val="21"/>
        </w:rPr>
        <w:t>5</w:t>
      </w:r>
      <w:r w:rsidRPr="00F86F27">
        <w:rPr>
          <w:rFonts w:ascii="Verdana" w:eastAsia="宋体" w:hAnsi="Verdana" w:cs="宋体"/>
          <w:color w:val="000000"/>
          <w:kern w:val="0"/>
          <w:szCs w:val="21"/>
        </w:rPr>
        <w:t>章节中的内容，唯一的参考是在放置自定义的消息头需要为他们加入前缀</w:t>
      </w:r>
      <w:r w:rsidRPr="00F86F27">
        <w:rPr>
          <w:rFonts w:ascii="Verdana" w:eastAsia="宋体" w:hAnsi="Verdana" w:cs="宋体"/>
          <w:color w:val="000000"/>
          <w:kern w:val="0"/>
          <w:szCs w:val="21"/>
        </w:rPr>
        <w:t>'X-'</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我们保持</w:t>
      </w:r>
      <w:r w:rsidRPr="00F86F27">
        <w:rPr>
          <w:rFonts w:ascii="Verdana" w:eastAsia="宋体" w:hAnsi="Verdana" w:cs="宋体"/>
          <w:color w:val="000000"/>
          <w:kern w:val="0"/>
          <w:szCs w:val="21"/>
        </w:rPr>
        <w:t>Zipkin</w:t>
      </w:r>
      <w:r w:rsidRPr="00F86F27">
        <w:rPr>
          <w:rFonts w:ascii="Verdana" w:eastAsia="宋体" w:hAnsi="Verdana" w:cs="宋体"/>
          <w:color w:val="000000"/>
          <w:kern w:val="0"/>
          <w:szCs w:val="21"/>
        </w:rPr>
        <w:t>传统并且使用一下标题传播信息：</w:t>
      </w:r>
      <w:r w:rsidRPr="00F86F27">
        <w:rPr>
          <w:rFonts w:ascii="Verdana" w:eastAsia="宋体" w:hAnsi="Verdana" w:cs="宋体"/>
          <w:color w:val="000000"/>
          <w:kern w:val="0"/>
          <w:szCs w:val="21"/>
        </w:rPr>
        <w:br/>
        <w:t>• X-B3-TraceId</w:t>
      </w:r>
      <w:r w:rsidRPr="00F86F27">
        <w:rPr>
          <w:rFonts w:ascii="Verdana" w:eastAsia="宋体" w:hAnsi="Verdana" w:cs="宋体"/>
          <w:color w:val="000000"/>
          <w:kern w:val="0"/>
          <w:szCs w:val="21"/>
        </w:rPr>
        <w:br/>
        <w:t>• X-B3-SpanId</w:t>
      </w:r>
      <w:r w:rsidRPr="00F86F27">
        <w:rPr>
          <w:rFonts w:ascii="Verdana" w:eastAsia="宋体" w:hAnsi="Verdana" w:cs="宋体"/>
          <w:color w:val="000000"/>
          <w:kern w:val="0"/>
          <w:szCs w:val="21"/>
        </w:rPr>
        <w:br/>
        <w:t>• X-B3-ParentSpanId</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 xml:space="preserve">　　</w:t>
      </w:r>
      <w:r w:rsidRPr="00F86F27">
        <w:rPr>
          <w:rFonts w:ascii="Verdana" w:eastAsia="宋体" w:hAnsi="Verdana" w:cs="宋体"/>
          <w:color w:val="000000"/>
          <w:kern w:val="0"/>
          <w:szCs w:val="21"/>
        </w:rPr>
        <w:t xml:space="preserve">Knewton </w:t>
      </w:r>
      <w:r w:rsidRPr="00F86F27">
        <w:rPr>
          <w:rFonts w:ascii="Verdana" w:eastAsia="宋体" w:hAnsi="Verdana" w:cs="宋体"/>
          <w:color w:val="000000"/>
          <w:kern w:val="0"/>
          <w:szCs w:val="21"/>
        </w:rPr>
        <w:t>的服务主要使用</w:t>
      </w:r>
      <w:hyperlink r:id="rId26" w:history="1">
        <w:r w:rsidRPr="00F86F27">
          <w:rPr>
            <w:rFonts w:ascii="Verdana" w:eastAsia="宋体" w:hAnsi="Verdana" w:cs="宋体"/>
            <w:color w:val="000000"/>
            <w:kern w:val="0"/>
            <w:u w:val="single"/>
          </w:rPr>
          <w:t>Jetty HTTP Server </w:t>
        </w:r>
      </w:hyperlink>
      <w:r w:rsidRPr="00F86F27">
        <w:rPr>
          <w:rFonts w:ascii="Verdana" w:eastAsia="宋体" w:hAnsi="Verdana" w:cs="宋体"/>
          <w:color w:val="000000"/>
          <w:kern w:val="0"/>
          <w:szCs w:val="21"/>
        </w:rPr>
        <w:t>和</w:t>
      </w:r>
      <w:r w:rsidRPr="00F86F27">
        <w:rPr>
          <w:rFonts w:ascii="Verdana" w:eastAsia="宋体" w:hAnsi="Verdana" w:cs="宋体"/>
          <w:color w:val="000000"/>
          <w:kern w:val="0"/>
          <w:szCs w:val="21"/>
        </w:rPr>
        <w:t> </w:t>
      </w:r>
      <w:hyperlink r:id="rId27" w:history="1">
        <w:r w:rsidRPr="00F86F27">
          <w:rPr>
            <w:rFonts w:ascii="Verdana" w:eastAsia="宋体" w:hAnsi="Verdana" w:cs="宋体"/>
            <w:color w:val="000000"/>
            <w:kern w:val="0"/>
            <w:u w:val="single"/>
          </w:rPr>
          <w:t>Apache HTTP Client</w:t>
        </w:r>
      </w:hyperlink>
      <w:r w:rsidRPr="00F86F27">
        <w:rPr>
          <w:rFonts w:ascii="Verdana" w:eastAsia="宋体" w:hAnsi="Verdana" w:cs="宋体"/>
          <w:color w:val="000000"/>
          <w:kern w:val="0"/>
          <w:szCs w:val="21"/>
        </w:rPr>
        <w:t>。所有依据这两种中间件构建的项目都能以便捷的方式实现对</w:t>
      </w:r>
      <w:r w:rsidRPr="00F86F27">
        <w:rPr>
          <w:rFonts w:ascii="Verdana" w:eastAsia="宋体" w:hAnsi="Verdana" w:cs="宋体"/>
          <w:color w:val="000000"/>
          <w:kern w:val="0"/>
          <w:szCs w:val="21"/>
        </w:rPr>
        <w:t>HTTP</w:t>
      </w:r>
      <w:r w:rsidRPr="00F86F27">
        <w:rPr>
          <w:rFonts w:ascii="Verdana" w:eastAsia="宋体" w:hAnsi="Verdana" w:cs="宋体"/>
          <w:color w:val="000000"/>
          <w:kern w:val="0"/>
          <w:szCs w:val="21"/>
        </w:rPr>
        <w:t>消息头的操作。</w:t>
      </w:r>
      <w:r w:rsidRPr="00F86F27">
        <w:rPr>
          <w:rFonts w:ascii="Verdana" w:eastAsia="宋体" w:hAnsi="Verdana" w:cs="宋体"/>
          <w:color w:val="000000"/>
          <w:kern w:val="0"/>
          <w:szCs w:val="21"/>
        </w:rPr>
        <w:br/>
        <w:t xml:space="preserve">Jetty </w:t>
      </w:r>
      <w:r w:rsidRPr="00F86F27">
        <w:rPr>
          <w:rFonts w:ascii="Verdana" w:eastAsia="宋体" w:hAnsi="Verdana" w:cs="宋体"/>
          <w:color w:val="000000"/>
          <w:kern w:val="0"/>
          <w:szCs w:val="21"/>
        </w:rPr>
        <w:t>服务请求被路由到一个</w:t>
      </w:r>
      <w:r w:rsidRPr="00F86F27">
        <w:rPr>
          <w:rFonts w:ascii="Verdana" w:eastAsia="宋体" w:hAnsi="Verdana" w:cs="宋体"/>
          <w:color w:val="000000"/>
          <w:kern w:val="0"/>
          <w:szCs w:val="21"/>
        </w:rPr>
        <w:t> Servlet</w:t>
      </w:r>
      <w:r w:rsidRPr="00F86F27">
        <w:rPr>
          <w:rFonts w:ascii="Verdana" w:eastAsia="宋体" w:hAnsi="Verdana" w:cs="宋体"/>
          <w:color w:val="000000"/>
          <w:kern w:val="0"/>
          <w:szCs w:val="21"/>
        </w:rPr>
        <w:t>。作为这个路由的一部分，</w:t>
      </w:r>
      <w:r w:rsidRPr="00F86F27">
        <w:rPr>
          <w:rFonts w:ascii="Verdana" w:eastAsia="宋体" w:hAnsi="Verdana" w:cs="宋体"/>
          <w:color w:val="000000"/>
          <w:kern w:val="0"/>
          <w:szCs w:val="21"/>
        </w:rPr>
        <w:t xml:space="preserve"> Jetty </w:t>
      </w:r>
      <w:r w:rsidRPr="00F86F27">
        <w:rPr>
          <w:rFonts w:ascii="Verdana" w:eastAsia="宋体" w:hAnsi="Verdana" w:cs="宋体"/>
          <w:color w:val="000000"/>
          <w:kern w:val="0"/>
          <w:szCs w:val="21"/>
        </w:rPr>
        <w:t>允许请求和回应通过一系列过滤。我们觉得处理追踪数据，这是最理想的。当任何传入请求附带跟踪数据头时，我们构造的跨数据会提交到</w:t>
      </w:r>
      <w:r w:rsidRPr="00F86F27">
        <w:rPr>
          <w:rFonts w:ascii="Verdana" w:eastAsia="宋体" w:hAnsi="Verdana" w:cs="宋体"/>
          <w:color w:val="000000"/>
          <w:kern w:val="0"/>
          <w:szCs w:val="21"/>
        </w:rPr>
        <w:t xml:space="preserve"> DataManager </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与</w:t>
      </w:r>
      <w:r w:rsidRPr="00F86F27">
        <w:rPr>
          <w:rFonts w:ascii="Verdana" w:eastAsia="宋体" w:hAnsi="Verdana" w:cs="宋体"/>
          <w:color w:val="000000"/>
          <w:kern w:val="0"/>
          <w:szCs w:val="21"/>
        </w:rPr>
        <w:t xml:space="preserve"> Apache HTTP </w:t>
      </w:r>
      <w:r w:rsidRPr="00F86F27">
        <w:rPr>
          <w:rFonts w:ascii="Verdana" w:eastAsia="宋体" w:hAnsi="Verdana" w:cs="宋体"/>
          <w:color w:val="000000"/>
          <w:kern w:val="0"/>
          <w:szCs w:val="21"/>
        </w:rPr>
        <w:t>客户端一起，我们使用一个</w:t>
      </w:r>
      <w:r w:rsidRPr="00F86F27">
        <w:rPr>
          <w:rFonts w:ascii="Verdana" w:eastAsia="宋体" w:hAnsi="Verdana" w:cs="宋体"/>
          <w:color w:val="000000"/>
          <w:kern w:val="0"/>
          <w:szCs w:val="21"/>
        </w:rPr>
        <w:t> </w:t>
      </w:r>
      <w:hyperlink r:id="rId28" w:history="1">
        <w:r w:rsidRPr="00F86F27">
          <w:rPr>
            <w:rFonts w:ascii="Verdana" w:eastAsia="宋体" w:hAnsi="Verdana" w:cs="宋体"/>
            <w:color w:val="000000"/>
            <w:kern w:val="0"/>
            <w:u w:val="single"/>
          </w:rPr>
          <w:t>HttpRequestInterceptor</w:t>
        </w:r>
      </w:hyperlink>
      <w:r w:rsidRPr="00F86F27">
        <w:rPr>
          <w:rFonts w:ascii="Verdana" w:eastAsia="宋体" w:hAnsi="Verdana" w:cs="宋体"/>
          <w:color w:val="000000"/>
          <w:kern w:val="0"/>
          <w:szCs w:val="21"/>
        </w:rPr>
        <w:t> </w:t>
      </w:r>
      <w:r w:rsidRPr="00F86F27">
        <w:rPr>
          <w:rFonts w:ascii="Verdana" w:eastAsia="宋体" w:hAnsi="Verdana" w:cs="宋体"/>
          <w:color w:val="000000"/>
          <w:kern w:val="0"/>
          <w:szCs w:val="21"/>
        </w:rPr>
        <w:t>和</w:t>
      </w:r>
      <w:r w:rsidRPr="00F86F27">
        <w:rPr>
          <w:rFonts w:ascii="Verdana" w:eastAsia="宋体" w:hAnsi="Verdana" w:cs="宋体"/>
          <w:color w:val="000000"/>
          <w:kern w:val="0"/>
          <w:szCs w:val="21"/>
        </w:rPr>
        <w:t> </w:t>
      </w:r>
      <w:hyperlink r:id="rId29" w:history="1">
        <w:r w:rsidRPr="00F86F27">
          <w:rPr>
            <w:rFonts w:ascii="Verdana" w:eastAsia="宋体" w:hAnsi="Verdana" w:cs="宋体"/>
            <w:color w:val="000000"/>
            <w:kern w:val="0"/>
            <w:u w:val="single"/>
          </w:rPr>
          <w:t>HttpResponseInterceptor</w:t>
        </w:r>
      </w:hyperlink>
      <w:r w:rsidRPr="00F86F27">
        <w:rPr>
          <w:rFonts w:ascii="Verdana" w:eastAsia="宋体" w:hAnsi="Verdana" w:cs="宋体"/>
          <w:color w:val="000000"/>
          <w:kern w:val="0"/>
          <w:szCs w:val="21"/>
        </w:rPr>
        <w:t>，它被设计成与头部内容能交互，并能修改他们。这些拦截器使用</w:t>
      </w:r>
      <w:r w:rsidRPr="00F86F27">
        <w:rPr>
          <w:rFonts w:ascii="Verdana" w:eastAsia="宋体" w:hAnsi="Verdana" w:cs="宋体"/>
          <w:color w:val="000000"/>
          <w:kern w:val="0"/>
          <w:szCs w:val="21"/>
        </w:rPr>
        <w:t> DataManager</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t xml:space="preserve"> </w:t>
      </w:r>
      <w:r w:rsidRPr="00F86F27">
        <w:rPr>
          <w:rFonts w:ascii="Verdana" w:eastAsia="宋体" w:hAnsi="Verdana" w:cs="宋体"/>
          <w:color w:val="000000"/>
          <w:kern w:val="0"/>
          <w:szCs w:val="21"/>
        </w:rPr>
        <w:t>并能从头中读出追踪数据，反之亦然。</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br/>
      </w:r>
      <w:r w:rsidRPr="00F86F27">
        <w:rPr>
          <w:rFonts w:ascii="Verdana" w:eastAsia="宋体" w:hAnsi="Verdana" w:cs="宋体"/>
          <w:color w:val="000000"/>
          <w:kern w:val="0"/>
          <w:sz w:val="24"/>
          <w:szCs w:val="24"/>
        </w:rPr>
        <w:t>Guice</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 xml:space="preserve">　　大多数人不熟悉</w:t>
      </w:r>
      <w:r w:rsidRPr="00F86F27">
        <w:rPr>
          <w:rFonts w:ascii="Verdana" w:eastAsia="宋体" w:hAnsi="Verdana" w:cs="宋体"/>
          <w:color w:val="000000"/>
          <w:kern w:val="0"/>
          <w:szCs w:val="21"/>
        </w:rPr>
        <w:t> </w:t>
      </w:r>
      <w:hyperlink r:id="rId30" w:history="1">
        <w:r w:rsidRPr="00F86F27">
          <w:rPr>
            <w:rFonts w:ascii="Verdana" w:eastAsia="宋体" w:hAnsi="Verdana" w:cs="宋体"/>
            <w:color w:val="000000"/>
            <w:kern w:val="0"/>
            <w:u w:val="single"/>
          </w:rPr>
          <w:t>Guice</w:t>
        </w:r>
      </w:hyperlink>
      <w:r w:rsidRPr="00F86F27">
        <w:rPr>
          <w:rFonts w:ascii="Verdana" w:eastAsia="宋体" w:hAnsi="Verdana" w:cs="宋体"/>
          <w:color w:val="000000"/>
          <w:kern w:val="0"/>
          <w:szCs w:val="21"/>
        </w:rPr>
        <w:t> </w:t>
      </w:r>
      <w:r w:rsidRPr="00F86F27">
        <w:rPr>
          <w:rFonts w:ascii="Verdana" w:eastAsia="宋体" w:hAnsi="Verdana" w:cs="宋体"/>
          <w:color w:val="000000"/>
          <w:kern w:val="0"/>
          <w:szCs w:val="21"/>
        </w:rPr>
        <w:t>，这是一个谷歌开发的依赖关系管理框架。</w:t>
      </w:r>
      <w:r w:rsidRPr="00F86F27">
        <w:rPr>
          <w:rFonts w:ascii="Verdana" w:eastAsia="宋体" w:hAnsi="Verdana" w:cs="宋体"/>
          <w:color w:val="000000"/>
          <w:kern w:val="0"/>
          <w:szCs w:val="21"/>
        </w:rPr>
        <w:t xml:space="preserve">TDist </w:t>
      </w:r>
      <w:r w:rsidRPr="00F86F27">
        <w:rPr>
          <w:rFonts w:ascii="Verdana" w:eastAsia="宋体" w:hAnsi="Verdana" w:cs="宋体"/>
          <w:color w:val="000000"/>
          <w:kern w:val="0"/>
          <w:szCs w:val="21"/>
        </w:rPr>
        <w:t>集成到我们现有的服务模块，那么我们的客户端将更简洁、更少出错，我们依靠的就是</w:t>
      </w:r>
      <w:r w:rsidRPr="00F86F27">
        <w:rPr>
          <w:rFonts w:ascii="Verdana" w:eastAsia="宋体" w:hAnsi="Verdana" w:cs="宋体"/>
          <w:color w:val="000000"/>
          <w:kern w:val="0"/>
          <w:szCs w:val="21"/>
        </w:rPr>
        <w:t xml:space="preserve"> Guice </w:t>
      </w:r>
      <w:r w:rsidRPr="00F86F27">
        <w:rPr>
          <w:rFonts w:ascii="Verdana" w:eastAsia="宋体" w:hAnsi="Verdana" w:cs="宋体"/>
          <w:color w:val="000000"/>
          <w:kern w:val="0"/>
          <w:szCs w:val="21"/>
        </w:rPr>
        <w:t>，并且实现了多个模块可以让我们的客户端更易于安装。</w:t>
      </w:r>
      <w:r w:rsidRPr="00F86F27">
        <w:rPr>
          <w:rFonts w:ascii="Verdana" w:eastAsia="宋体" w:hAnsi="Verdana" w:cs="宋体"/>
          <w:color w:val="000000"/>
          <w:kern w:val="0"/>
          <w:szCs w:val="21"/>
        </w:rPr>
        <w:t xml:space="preserve">Guice </w:t>
      </w:r>
      <w:r w:rsidRPr="00F86F27">
        <w:rPr>
          <w:rFonts w:ascii="Verdana" w:eastAsia="宋体" w:hAnsi="Verdana" w:cs="宋体"/>
          <w:color w:val="000000"/>
          <w:kern w:val="0"/>
          <w:szCs w:val="21"/>
        </w:rPr>
        <w:t>处理依赖于在对象实例化期间注入，在交换接口也能更简洁。如果通过这篇文章你已经开始思考集成</w:t>
      </w:r>
      <w:r w:rsidRPr="00F86F27">
        <w:rPr>
          <w:rFonts w:ascii="Verdana" w:eastAsia="宋体" w:hAnsi="Verdana" w:cs="宋体"/>
          <w:color w:val="000000"/>
          <w:kern w:val="0"/>
          <w:szCs w:val="21"/>
        </w:rPr>
        <w:t xml:space="preserve"> TDist </w:t>
      </w:r>
      <w:r w:rsidRPr="00F86F27">
        <w:rPr>
          <w:rFonts w:ascii="Verdana" w:eastAsia="宋体" w:hAnsi="Verdana" w:cs="宋体"/>
          <w:color w:val="000000"/>
          <w:kern w:val="0"/>
          <w:szCs w:val="21"/>
        </w:rPr>
        <w:t>，那么听起来很复杂。很多时候，我们的客户端需要安装附加的</w:t>
      </w:r>
      <w:r w:rsidRPr="00F86F27">
        <w:rPr>
          <w:rFonts w:ascii="Verdana" w:eastAsia="宋体" w:hAnsi="Verdana" w:cs="宋体"/>
          <w:color w:val="000000"/>
          <w:kern w:val="0"/>
          <w:szCs w:val="21"/>
        </w:rPr>
        <w:t xml:space="preserve"> Guice </w:t>
      </w:r>
      <w:r w:rsidRPr="00F86F27">
        <w:rPr>
          <w:rFonts w:ascii="Verdana" w:eastAsia="宋体" w:hAnsi="Verdana" w:cs="宋体"/>
          <w:color w:val="000000"/>
          <w:kern w:val="0"/>
          <w:szCs w:val="21"/>
        </w:rPr>
        <w:t>模块，这些模块将绑定到我们的追踪实现上，实现现有的</w:t>
      </w:r>
      <w:r w:rsidRPr="00F86F27">
        <w:rPr>
          <w:rFonts w:ascii="Verdana" w:eastAsia="宋体" w:hAnsi="Verdana" w:cs="宋体"/>
          <w:color w:val="000000"/>
          <w:kern w:val="0"/>
          <w:szCs w:val="21"/>
        </w:rPr>
        <w:t xml:space="preserve"> Thrift </w:t>
      </w:r>
      <w:r w:rsidRPr="00F86F27">
        <w:rPr>
          <w:rFonts w:ascii="Verdana" w:eastAsia="宋体" w:hAnsi="Verdana" w:cs="宋体"/>
          <w:color w:val="000000"/>
          <w:kern w:val="0"/>
          <w:szCs w:val="21"/>
        </w:rPr>
        <w:t>接口。这也意味着，我们的客户端不能实例化任何我们追踪启动的构造。无论什么时候，一个</w:t>
      </w:r>
      <w:r w:rsidRPr="00F86F27">
        <w:rPr>
          <w:rFonts w:ascii="Verdana" w:eastAsia="宋体" w:hAnsi="Verdana" w:cs="宋体"/>
          <w:color w:val="000000"/>
          <w:kern w:val="0"/>
          <w:szCs w:val="21"/>
        </w:rPr>
        <w:t> TDist </w:t>
      </w:r>
      <w:r w:rsidRPr="00F86F27">
        <w:rPr>
          <w:rFonts w:ascii="Verdana" w:eastAsia="宋体" w:hAnsi="Verdana" w:cs="宋体"/>
          <w:color w:val="000000"/>
          <w:kern w:val="0"/>
          <w:szCs w:val="21"/>
        </w:rPr>
        <w:t>客户端忽略绑定一些东西，</w:t>
      </w:r>
      <w:r w:rsidRPr="00F86F27">
        <w:rPr>
          <w:rFonts w:ascii="Verdana" w:eastAsia="宋体" w:hAnsi="Verdana" w:cs="宋体"/>
          <w:color w:val="000000"/>
          <w:kern w:val="0"/>
          <w:szCs w:val="21"/>
        </w:rPr>
        <w:t xml:space="preserve">Guice </w:t>
      </w:r>
      <w:r w:rsidRPr="00F86F27">
        <w:rPr>
          <w:rFonts w:ascii="Verdana" w:eastAsia="宋体" w:hAnsi="Verdana" w:cs="宋体"/>
          <w:color w:val="000000"/>
          <w:kern w:val="0"/>
          <w:szCs w:val="21"/>
        </w:rPr>
        <w:t>都会在编译时通知我们的客户端。我们把很多心思放在如何制定我们的</w:t>
      </w:r>
      <w:r w:rsidRPr="00F86F27">
        <w:rPr>
          <w:rFonts w:ascii="Verdana" w:eastAsia="宋体" w:hAnsi="Verdana" w:cs="宋体"/>
          <w:color w:val="000000"/>
          <w:kern w:val="0"/>
          <w:szCs w:val="21"/>
        </w:rPr>
        <w:t xml:space="preserve"> Guice </w:t>
      </w:r>
      <w:r w:rsidRPr="00F86F27">
        <w:rPr>
          <w:rFonts w:ascii="Verdana" w:eastAsia="宋体" w:hAnsi="Verdana" w:cs="宋体"/>
          <w:color w:val="000000"/>
          <w:kern w:val="0"/>
          <w:szCs w:val="21"/>
        </w:rPr>
        <w:t>模块层次结构上，因此</w:t>
      </w:r>
      <w:r w:rsidRPr="00F86F27">
        <w:rPr>
          <w:rFonts w:ascii="Verdana" w:eastAsia="宋体" w:hAnsi="Verdana" w:cs="宋体"/>
          <w:color w:val="000000"/>
          <w:kern w:val="0"/>
          <w:szCs w:val="21"/>
        </w:rPr>
        <w:t> TDist </w:t>
      </w:r>
      <w:r w:rsidRPr="00F86F27">
        <w:rPr>
          <w:rFonts w:ascii="Verdana" w:eastAsia="宋体" w:hAnsi="Verdana" w:cs="宋体"/>
          <w:color w:val="000000"/>
          <w:kern w:val="0"/>
          <w:szCs w:val="21"/>
        </w:rPr>
        <w:t>不会与我们的客户端冲突，我们都很小心，无论什么时候，我们都必须暴露元素到外部世界。</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br/>
      </w:r>
      <w:r w:rsidRPr="00F86F27">
        <w:rPr>
          <w:rFonts w:ascii="Verdana" w:eastAsia="宋体" w:hAnsi="Verdana" w:cs="宋体"/>
          <w:color w:val="000000"/>
          <w:kern w:val="0"/>
          <w:sz w:val="24"/>
          <w:szCs w:val="24"/>
        </w:rPr>
        <w:t>追踪消息总线</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 xml:space="preserve">　　所有我们的客户服务在使用之前都会放置追踪数据，追踪消息总线是通过</w:t>
      </w:r>
      <w:r w:rsidRPr="00F86F27">
        <w:rPr>
          <w:rFonts w:ascii="Verdana" w:eastAsia="宋体" w:hAnsi="Verdana" w:cs="宋体"/>
          <w:color w:val="000000"/>
          <w:kern w:val="0"/>
          <w:szCs w:val="21"/>
        </w:rPr>
        <w:t xml:space="preserve"> Zipkin </w:t>
      </w:r>
      <w:r w:rsidRPr="00F86F27">
        <w:rPr>
          <w:rFonts w:ascii="Verdana" w:eastAsia="宋体" w:hAnsi="Verdana" w:cs="宋体"/>
          <w:color w:val="000000"/>
          <w:kern w:val="0"/>
          <w:szCs w:val="21"/>
        </w:rPr>
        <w:t>收集器来持续收集的。</w:t>
      </w:r>
      <w:r w:rsidRPr="00F86F27">
        <w:rPr>
          <w:rFonts w:ascii="Verdana" w:eastAsia="宋体" w:hAnsi="Verdana" w:cs="宋体"/>
          <w:color w:val="000000"/>
          <w:kern w:val="0"/>
          <w:szCs w:val="21"/>
        </w:rPr>
        <w:t> </w:t>
      </w:r>
      <w:r w:rsidRPr="00F86F27">
        <w:rPr>
          <w:rFonts w:ascii="Verdana" w:eastAsia="宋体" w:hAnsi="Verdana" w:cs="宋体"/>
          <w:color w:val="000000"/>
          <w:kern w:val="0"/>
          <w:szCs w:val="21"/>
        </w:rPr>
        <w:t>我们的两个选项是</w:t>
      </w:r>
      <w:r w:rsidRPr="00F86F27">
        <w:rPr>
          <w:rFonts w:ascii="Verdana" w:eastAsia="宋体" w:hAnsi="Verdana" w:cs="宋体"/>
          <w:color w:val="000000"/>
          <w:kern w:val="0"/>
          <w:szCs w:val="21"/>
        </w:rPr>
        <w:t xml:space="preserve"> Kafka </w:t>
      </w:r>
      <w:r w:rsidRPr="00F86F27">
        <w:rPr>
          <w:rFonts w:ascii="Verdana" w:eastAsia="宋体" w:hAnsi="Verdana" w:cs="宋体"/>
          <w:color w:val="000000"/>
          <w:kern w:val="0"/>
          <w:szCs w:val="21"/>
        </w:rPr>
        <w:t>和</w:t>
      </w:r>
      <w:r w:rsidRPr="00F86F27">
        <w:rPr>
          <w:rFonts w:ascii="Verdana" w:eastAsia="宋体" w:hAnsi="Verdana" w:cs="宋体"/>
          <w:color w:val="000000"/>
          <w:kern w:val="0"/>
          <w:szCs w:val="21"/>
        </w:rPr>
        <w:t> </w:t>
      </w:r>
      <w:hyperlink r:id="rId31" w:history="1">
        <w:r w:rsidRPr="00F86F27">
          <w:rPr>
            <w:rFonts w:ascii="Verdana" w:eastAsia="宋体" w:hAnsi="Verdana" w:cs="宋体"/>
            <w:color w:val="000000"/>
            <w:kern w:val="0"/>
            <w:u w:val="single"/>
          </w:rPr>
          <w:t>Kinesis</w:t>
        </w:r>
      </w:hyperlink>
      <w:r w:rsidRPr="00F86F27">
        <w:rPr>
          <w:rFonts w:ascii="Verdana" w:eastAsia="宋体" w:hAnsi="Verdana" w:cs="宋体"/>
          <w:color w:val="000000"/>
          <w:kern w:val="0"/>
          <w:szCs w:val="21"/>
        </w:rPr>
        <w:t>，不过最终我们选择了</w:t>
      </w:r>
      <w:r w:rsidRPr="00F86F27">
        <w:rPr>
          <w:rFonts w:ascii="Verdana" w:eastAsia="宋体" w:hAnsi="Verdana" w:cs="宋体"/>
          <w:color w:val="000000"/>
          <w:kern w:val="0"/>
          <w:szCs w:val="21"/>
        </w:rPr>
        <w:t xml:space="preserve"> Kinesis </w:t>
      </w:r>
      <w:r w:rsidRPr="00F86F27">
        <w:rPr>
          <w:rFonts w:ascii="Verdana" w:eastAsia="宋体" w:hAnsi="Verdana" w:cs="宋体"/>
          <w:color w:val="000000"/>
          <w:kern w:val="0"/>
          <w:szCs w:val="21"/>
        </w:rPr>
        <w:t>。我们考虑到</w:t>
      </w:r>
      <w:r w:rsidRPr="00F86F27">
        <w:rPr>
          <w:rFonts w:ascii="Verdana" w:eastAsia="宋体" w:hAnsi="Verdana" w:cs="宋体"/>
          <w:color w:val="000000"/>
          <w:kern w:val="0"/>
          <w:szCs w:val="21"/>
        </w:rPr>
        <w:t xml:space="preserve"> Kafka </w:t>
      </w:r>
      <w:r w:rsidRPr="00F86F27">
        <w:rPr>
          <w:rFonts w:ascii="Verdana" w:eastAsia="宋体" w:hAnsi="Verdana" w:cs="宋体"/>
          <w:color w:val="000000"/>
          <w:kern w:val="0"/>
          <w:szCs w:val="21"/>
        </w:rPr>
        <w:t>是因为</w:t>
      </w:r>
      <w:r w:rsidRPr="00F86F27">
        <w:rPr>
          <w:rFonts w:ascii="Verdana" w:eastAsia="宋体" w:hAnsi="Verdana" w:cs="宋体"/>
          <w:color w:val="000000"/>
          <w:kern w:val="0"/>
          <w:szCs w:val="21"/>
        </w:rPr>
        <w:t xml:space="preserve"> Knewton </w:t>
      </w:r>
      <w:r w:rsidRPr="00F86F27">
        <w:rPr>
          <w:rFonts w:ascii="Verdana" w:eastAsia="宋体" w:hAnsi="Verdana" w:cs="宋体"/>
          <w:color w:val="000000"/>
          <w:kern w:val="0"/>
          <w:szCs w:val="21"/>
        </w:rPr>
        <w:t>已经稳定部署</w:t>
      </w:r>
      <w:r w:rsidRPr="00F86F27">
        <w:rPr>
          <w:rFonts w:ascii="Verdana" w:eastAsia="宋体" w:hAnsi="Verdana" w:cs="宋体"/>
          <w:color w:val="000000"/>
          <w:kern w:val="0"/>
          <w:szCs w:val="21"/>
        </w:rPr>
        <w:t xml:space="preserve"> Kafka </w:t>
      </w:r>
      <w:r w:rsidRPr="00F86F27">
        <w:rPr>
          <w:rFonts w:ascii="Verdana" w:eastAsia="宋体" w:hAnsi="Verdana" w:cs="宋体"/>
          <w:color w:val="000000"/>
          <w:kern w:val="0"/>
          <w:szCs w:val="21"/>
        </w:rPr>
        <w:t>很多年。在那时，我们的</w:t>
      </w:r>
      <w:r w:rsidRPr="00F86F27">
        <w:rPr>
          <w:rFonts w:ascii="Verdana" w:eastAsia="宋体" w:hAnsi="Verdana" w:cs="宋体"/>
          <w:color w:val="000000"/>
          <w:kern w:val="0"/>
          <w:szCs w:val="21"/>
        </w:rPr>
        <w:t> Kafka </w:t>
      </w:r>
      <w:r w:rsidRPr="00F86F27">
        <w:rPr>
          <w:rFonts w:ascii="Verdana" w:eastAsia="宋体" w:hAnsi="Verdana" w:cs="宋体"/>
          <w:color w:val="000000"/>
          <w:kern w:val="0"/>
          <w:szCs w:val="21"/>
        </w:rPr>
        <w:t>集群一直使用我们的子事件总线，在生产环境中每秒产生超过</w:t>
      </w:r>
      <w:r w:rsidRPr="00F86F27">
        <w:rPr>
          <w:rFonts w:ascii="Verdana" w:eastAsia="宋体" w:hAnsi="Verdana" w:cs="宋体"/>
          <w:color w:val="000000"/>
          <w:kern w:val="0"/>
          <w:szCs w:val="21"/>
        </w:rPr>
        <w:t>300</w:t>
      </w:r>
      <w:r w:rsidRPr="00F86F27">
        <w:rPr>
          <w:rFonts w:ascii="Verdana" w:eastAsia="宋体" w:hAnsi="Verdana" w:cs="宋体"/>
          <w:color w:val="000000"/>
          <w:kern w:val="0"/>
          <w:szCs w:val="21"/>
        </w:rPr>
        <w:t>条消息。我们初步估计将超过</w:t>
      </w:r>
      <w:r w:rsidRPr="00F86F27">
        <w:rPr>
          <w:rFonts w:ascii="Verdana" w:eastAsia="宋体" w:hAnsi="Verdana" w:cs="宋体"/>
          <w:color w:val="000000"/>
          <w:kern w:val="0"/>
          <w:szCs w:val="21"/>
        </w:rPr>
        <w:t xml:space="preserve"> 400,000 </w:t>
      </w:r>
      <w:r w:rsidRPr="00F86F27">
        <w:rPr>
          <w:rFonts w:ascii="Verdana" w:eastAsia="宋体" w:hAnsi="Verdana" w:cs="宋体"/>
          <w:color w:val="000000"/>
          <w:kern w:val="0"/>
          <w:szCs w:val="21"/>
        </w:rPr>
        <w:t>条的跟踪信息，每秒只有部分进行集成。生产系统与仪表数据使我们紧张。</w:t>
      </w:r>
      <w:r w:rsidRPr="00F86F27">
        <w:rPr>
          <w:rFonts w:ascii="Verdana" w:eastAsia="宋体" w:hAnsi="Verdana" w:cs="宋体"/>
          <w:color w:val="000000"/>
          <w:kern w:val="0"/>
          <w:szCs w:val="21"/>
        </w:rPr>
        <w:t>Kinesis </w:t>
      </w:r>
      <w:r w:rsidRPr="00F86F27">
        <w:rPr>
          <w:rFonts w:ascii="Verdana" w:eastAsia="宋体" w:hAnsi="Verdana" w:cs="宋体"/>
          <w:color w:val="000000"/>
          <w:kern w:val="0"/>
          <w:szCs w:val="21"/>
        </w:rPr>
        <w:t>似乎是一个有吸引力的替代，它将我们从</w:t>
      </w:r>
      <w:r w:rsidRPr="00F86F27">
        <w:rPr>
          <w:rFonts w:ascii="Verdana" w:eastAsia="宋体" w:hAnsi="Verdana" w:cs="宋体"/>
          <w:color w:val="000000"/>
          <w:kern w:val="0"/>
          <w:szCs w:val="21"/>
        </w:rPr>
        <w:t> Kafka </w:t>
      </w:r>
      <w:r w:rsidRPr="00F86F27">
        <w:rPr>
          <w:rFonts w:ascii="Verdana" w:eastAsia="宋体" w:hAnsi="Verdana" w:cs="宋体"/>
          <w:color w:val="000000"/>
          <w:kern w:val="0"/>
          <w:szCs w:val="21"/>
        </w:rPr>
        <w:t>服务器分离，这只是生产数据，而不是仪表上的数据。在实现的时候，</w:t>
      </w:r>
      <w:r w:rsidRPr="00F86F27">
        <w:rPr>
          <w:rFonts w:ascii="Verdana" w:eastAsia="宋体" w:hAnsi="Verdana" w:cs="宋体"/>
          <w:color w:val="000000"/>
          <w:kern w:val="0"/>
          <w:szCs w:val="21"/>
        </w:rPr>
        <w:t>Kinesis </w:t>
      </w:r>
      <w:r w:rsidRPr="00F86F27">
        <w:rPr>
          <w:rFonts w:ascii="Verdana" w:eastAsia="宋体" w:hAnsi="Verdana" w:cs="宋体"/>
          <w:color w:val="000000"/>
          <w:kern w:val="0"/>
          <w:szCs w:val="21"/>
        </w:rPr>
        <w:t>是一个新的</w:t>
      </w:r>
      <w:r w:rsidRPr="00F86F27">
        <w:rPr>
          <w:rFonts w:ascii="Verdana" w:eastAsia="宋体" w:hAnsi="Verdana" w:cs="宋体"/>
          <w:color w:val="000000"/>
          <w:kern w:val="0"/>
          <w:szCs w:val="21"/>
        </w:rPr>
        <w:t xml:space="preserve"> AWS </w:t>
      </w:r>
      <w:r w:rsidRPr="00F86F27">
        <w:rPr>
          <w:rFonts w:ascii="Verdana" w:eastAsia="宋体" w:hAnsi="Verdana" w:cs="宋体"/>
          <w:color w:val="000000"/>
          <w:kern w:val="0"/>
          <w:szCs w:val="21"/>
        </w:rPr>
        <w:t>服务，我们对它很熟悉。它的价格，吞吐能力，不用太多维护，这些促成了我们达成一致。总的来说，我们已经满意它的性能和稳定性。它没有</w:t>
      </w:r>
      <w:r w:rsidRPr="00F86F27">
        <w:rPr>
          <w:rFonts w:ascii="Verdana" w:eastAsia="宋体" w:hAnsi="Verdana" w:cs="宋体"/>
          <w:color w:val="000000"/>
          <w:kern w:val="0"/>
          <w:szCs w:val="21"/>
        </w:rPr>
        <w:t xml:space="preserve"> Kafka </w:t>
      </w:r>
      <w:r w:rsidRPr="00F86F27">
        <w:rPr>
          <w:rFonts w:ascii="Verdana" w:eastAsia="宋体" w:hAnsi="Verdana" w:cs="宋体"/>
          <w:color w:val="000000"/>
          <w:kern w:val="0"/>
          <w:szCs w:val="21"/>
        </w:rPr>
        <w:t>那么快，但是</w:t>
      </w:r>
      <w:r w:rsidRPr="00F86F27">
        <w:rPr>
          <w:rFonts w:ascii="Verdana" w:eastAsia="宋体" w:hAnsi="Verdana" w:cs="宋体"/>
          <w:color w:val="000000"/>
          <w:kern w:val="0"/>
          <w:szCs w:val="21"/>
        </w:rPr>
        <w:t xml:space="preserve"> Kafka </w:t>
      </w:r>
      <w:r w:rsidRPr="00F86F27">
        <w:rPr>
          <w:rFonts w:ascii="Verdana" w:eastAsia="宋体" w:hAnsi="Verdana" w:cs="宋体"/>
          <w:color w:val="000000"/>
          <w:kern w:val="0"/>
          <w:szCs w:val="21"/>
        </w:rPr>
        <w:t>数据产生的性质，它从产生到摄入</w:t>
      </w:r>
      <w:r w:rsidRPr="00F86F27">
        <w:rPr>
          <w:rFonts w:ascii="Verdana" w:eastAsia="宋体" w:hAnsi="Verdana" w:cs="宋体"/>
          <w:color w:val="000000"/>
          <w:kern w:val="0"/>
          <w:szCs w:val="21"/>
        </w:rPr>
        <w:t xml:space="preserve"> SLA </w:t>
      </w:r>
      <w:r w:rsidRPr="00F86F27">
        <w:rPr>
          <w:rFonts w:ascii="Verdana" w:eastAsia="宋体" w:hAnsi="Verdana" w:cs="宋体"/>
          <w:color w:val="000000"/>
          <w:kern w:val="0"/>
          <w:szCs w:val="21"/>
        </w:rPr>
        <w:t>甚至要几分钟。自从我们部署追踪消息总线到生产环境，我们也很能容易扩展大量</w:t>
      </w:r>
      <w:r w:rsidRPr="00F86F27">
        <w:rPr>
          <w:rFonts w:ascii="Verdana" w:eastAsia="宋体" w:hAnsi="Verdana" w:cs="宋体"/>
          <w:color w:val="000000"/>
          <w:kern w:val="0"/>
          <w:szCs w:val="21"/>
        </w:rPr>
        <w:t> Kinesis</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t> </w:t>
      </w:r>
      <w:r w:rsidRPr="00F86F27">
        <w:rPr>
          <w:rFonts w:ascii="Verdana" w:eastAsia="宋体" w:hAnsi="Verdana" w:cs="宋体"/>
          <w:color w:val="000000"/>
          <w:kern w:val="0"/>
          <w:szCs w:val="21"/>
        </w:rPr>
        <w:t>且不会引起任何宕机。</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br/>
      </w:r>
      <w:r w:rsidRPr="00F86F27">
        <w:rPr>
          <w:rFonts w:ascii="Verdana" w:eastAsia="宋体" w:hAnsi="Verdana" w:cs="宋体"/>
          <w:color w:val="000000"/>
          <w:kern w:val="0"/>
          <w:sz w:val="24"/>
          <w:szCs w:val="24"/>
        </w:rPr>
        <w:t>追踪数据的存储</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 xml:space="preserve">　　所有我们追踪的数据都会被放在追踪数据存储。数据放在那里是有一个配置时间的，并且由</w:t>
      </w:r>
      <w:r w:rsidRPr="00F86F27">
        <w:rPr>
          <w:rFonts w:ascii="Verdana" w:eastAsia="宋体" w:hAnsi="Verdana" w:cs="宋体"/>
          <w:color w:val="000000"/>
          <w:kern w:val="0"/>
          <w:szCs w:val="21"/>
        </w:rPr>
        <w:t xml:space="preserve"> Zipkin </w:t>
      </w:r>
      <w:r w:rsidRPr="00F86F27">
        <w:rPr>
          <w:rFonts w:ascii="Verdana" w:eastAsia="宋体" w:hAnsi="Verdana" w:cs="宋体"/>
          <w:color w:val="000000"/>
          <w:kern w:val="0"/>
          <w:szCs w:val="21"/>
        </w:rPr>
        <w:t>查询服务显示在</w:t>
      </w:r>
      <w:r w:rsidRPr="00F86F27">
        <w:rPr>
          <w:rFonts w:ascii="Verdana" w:eastAsia="宋体" w:hAnsi="Verdana" w:cs="宋体"/>
          <w:color w:val="000000"/>
          <w:kern w:val="0"/>
          <w:szCs w:val="21"/>
        </w:rPr>
        <w:t xml:space="preserve"> UI </w:t>
      </w:r>
      <w:r w:rsidRPr="00F86F27">
        <w:rPr>
          <w:rFonts w:ascii="Verdana" w:eastAsia="宋体" w:hAnsi="Verdana" w:cs="宋体"/>
          <w:color w:val="000000"/>
          <w:kern w:val="0"/>
          <w:szCs w:val="21"/>
        </w:rPr>
        <w:t>上。</w:t>
      </w:r>
      <w:r w:rsidRPr="00F86F27">
        <w:rPr>
          <w:rFonts w:ascii="Verdana" w:eastAsia="宋体" w:hAnsi="Verdana" w:cs="宋体"/>
          <w:color w:val="000000"/>
          <w:kern w:val="0"/>
          <w:szCs w:val="21"/>
        </w:rPr>
        <w:t xml:space="preserve">Zipkin </w:t>
      </w:r>
      <w:r w:rsidRPr="00F86F27">
        <w:rPr>
          <w:rFonts w:ascii="Verdana" w:eastAsia="宋体" w:hAnsi="Verdana" w:cs="宋体"/>
          <w:color w:val="000000"/>
          <w:kern w:val="0"/>
          <w:szCs w:val="21"/>
        </w:rPr>
        <w:t>提供了大量开箱即用的数据存储，包括</w:t>
      </w:r>
      <w:r w:rsidRPr="00F86F27">
        <w:rPr>
          <w:rFonts w:ascii="Verdana" w:eastAsia="宋体" w:hAnsi="Verdana" w:cs="宋体"/>
          <w:color w:val="000000"/>
          <w:kern w:val="0"/>
          <w:szCs w:val="21"/>
        </w:rPr>
        <w:t> Cassandra</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t> Redis</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t>MongoDB</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t xml:space="preserve"> Postgres </w:t>
      </w:r>
      <w:r w:rsidRPr="00F86F27">
        <w:rPr>
          <w:rFonts w:ascii="Verdana" w:eastAsia="宋体" w:hAnsi="Verdana" w:cs="宋体"/>
          <w:color w:val="000000"/>
          <w:kern w:val="0"/>
          <w:szCs w:val="21"/>
        </w:rPr>
        <w:t>和</w:t>
      </w:r>
      <w:r w:rsidRPr="00F86F27">
        <w:rPr>
          <w:rFonts w:ascii="Verdana" w:eastAsia="宋体" w:hAnsi="Verdana" w:cs="宋体"/>
          <w:color w:val="000000"/>
          <w:kern w:val="0"/>
          <w:szCs w:val="21"/>
        </w:rPr>
        <w:t xml:space="preserve"> MySQL</w:t>
      </w:r>
      <w:r w:rsidRPr="00F86F27">
        <w:rPr>
          <w:rFonts w:ascii="Verdana" w:eastAsia="宋体" w:hAnsi="Verdana" w:cs="宋体"/>
          <w:color w:val="000000"/>
          <w:kern w:val="0"/>
          <w:szCs w:val="21"/>
        </w:rPr>
        <w:t>。我们对</w:t>
      </w:r>
      <w:r w:rsidRPr="00F86F27">
        <w:rPr>
          <w:rFonts w:ascii="Verdana" w:eastAsia="宋体" w:hAnsi="Verdana" w:cs="宋体"/>
          <w:color w:val="000000"/>
          <w:kern w:val="0"/>
          <w:szCs w:val="21"/>
        </w:rPr>
        <w:t xml:space="preserve"> Cassandra </w:t>
      </w:r>
      <w:r w:rsidRPr="00F86F27">
        <w:rPr>
          <w:rFonts w:ascii="Verdana" w:eastAsia="宋体" w:hAnsi="Verdana" w:cs="宋体"/>
          <w:color w:val="000000"/>
          <w:kern w:val="0"/>
          <w:szCs w:val="21"/>
        </w:rPr>
        <w:t>和</w:t>
      </w:r>
      <w:r w:rsidRPr="00F86F27">
        <w:rPr>
          <w:rFonts w:ascii="Verdana" w:eastAsia="宋体" w:hAnsi="Verdana" w:cs="宋体"/>
          <w:color w:val="000000"/>
          <w:kern w:val="0"/>
          <w:szCs w:val="21"/>
        </w:rPr>
        <w:t xml:space="preserve"> DynamoDB </w:t>
      </w:r>
      <w:r w:rsidRPr="00F86F27">
        <w:rPr>
          <w:rFonts w:ascii="Verdana" w:eastAsia="宋体" w:hAnsi="Verdana" w:cs="宋体"/>
          <w:color w:val="000000"/>
          <w:kern w:val="0"/>
          <w:szCs w:val="21"/>
        </w:rPr>
        <w:t>做过实验，这主要是因为我们在</w:t>
      </w:r>
      <w:r w:rsidRPr="00F86F27">
        <w:rPr>
          <w:rFonts w:ascii="Verdana" w:eastAsia="宋体" w:hAnsi="Verdana" w:cs="宋体"/>
          <w:color w:val="000000"/>
          <w:kern w:val="0"/>
          <w:szCs w:val="21"/>
        </w:rPr>
        <w:t xml:space="preserve"> Knewton </w:t>
      </w:r>
      <w:r w:rsidRPr="00F86F27">
        <w:rPr>
          <w:rFonts w:ascii="Verdana" w:eastAsia="宋体" w:hAnsi="Verdana" w:cs="宋体"/>
          <w:color w:val="000000"/>
          <w:kern w:val="0"/>
          <w:szCs w:val="21"/>
        </w:rPr>
        <w:t>中获得的习以为常的知识，最终我们还是选择了亚马逊的</w:t>
      </w:r>
      <w:r w:rsidRPr="00F86F27">
        <w:rPr>
          <w:rFonts w:ascii="Verdana" w:eastAsia="宋体" w:hAnsi="Verdana" w:cs="宋体"/>
          <w:color w:val="000000"/>
          <w:kern w:val="0"/>
          <w:szCs w:val="21"/>
        </w:rPr>
        <w:t> </w:t>
      </w:r>
      <w:hyperlink r:id="rId32" w:history="1">
        <w:r w:rsidRPr="00F86F27">
          <w:rPr>
            <w:rFonts w:ascii="Verdana" w:eastAsia="宋体" w:hAnsi="Verdana" w:cs="宋体"/>
            <w:color w:val="000000"/>
            <w:kern w:val="0"/>
            <w:u w:val="single"/>
          </w:rPr>
          <w:t>Elasticache Redis</w:t>
        </w:r>
      </w:hyperlink>
      <w:r w:rsidRPr="00F86F27">
        <w:rPr>
          <w:rFonts w:ascii="Verdana" w:eastAsia="宋体" w:hAnsi="Verdana" w:cs="宋体"/>
          <w:color w:val="000000"/>
          <w:kern w:val="0"/>
          <w:szCs w:val="21"/>
        </w:rPr>
        <w:t> </w:t>
      </w:r>
      <w:r w:rsidRPr="00F86F27">
        <w:rPr>
          <w:rFonts w:ascii="Verdana" w:eastAsia="宋体" w:hAnsi="Verdana" w:cs="宋体"/>
          <w:color w:val="000000"/>
          <w:kern w:val="0"/>
          <w:szCs w:val="21"/>
        </w:rPr>
        <w:t>。下面这些是我们做出这个决定的最重要原因。</w:t>
      </w:r>
      <w:r w:rsidRPr="00F86F27">
        <w:rPr>
          <w:rFonts w:ascii="Verdana" w:eastAsia="宋体" w:hAnsi="Verdana" w:cs="宋体"/>
          <w:color w:val="000000"/>
          <w:kern w:val="0"/>
          <w:szCs w:val="21"/>
        </w:rPr>
        <w:br/>
        <w:t xml:space="preserve">• </w:t>
      </w:r>
      <w:r w:rsidRPr="00F86F27">
        <w:rPr>
          <w:rFonts w:ascii="Verdana" w:eastAsia="宋体" w:hAnsi="Verdana" w:cs="宋体"/>
          <w:color w:val="000000"/>
          <w:kern w:val="0"/>
          <w:szCs w:val="21"/>
        </w:rPr>
        <w:t>花在生产上的时间，我们还没铺开就要交付了，并且，我们还要维护一个新的集群</w:t>
      </w:r>
      <w:r w:rsidRPr="00F86F27">
        <w:rPr>
          <w:rFonts w:ascii="Verdana" w:eastAsia="宋体" w:hAnsi="Verdana" w:cs="宋体"/>
          <w:color w:val="000000"/>
          <w:kern w:val="0"/>
          <w:szCs w:val="21"/>
        </w:rPr>
        <w:br/>
        <w:t xml:space="preserve">• </w:t>
      </w:r>
      <w:r w:rsidRPr="00F86F27">
        <w:rPr>
          <w:rFonts w:ascii="Verdana" w:eastAsia="宋体" w:hAnsi="Verdana" w:cs="宋体"/>
          <w:color w:val="000000"/>
          <w:kern w:val="0"/>
          <w:szCs w:val="21"/>
        </w:rPr>
        <w:t>成本</w:t>
      </w:r>
      <w:r w:rsidRPr="00F86F27">
        <w:rPr>
          <w:rFonts w:ascii="Verdana" w:eastAsia="宋体" w:hAnsi="Verdana" w:cs="宋体"/>
          <w:color w:val="000000"/>
          <w:kern w:val="0"/>
          <w:szCs w:val="21"/>
        </w:rPr>
        <w:br/>
        <w:t xml:space="preserve">• </w:t>
      </w:r>
      <w:r w:rsidRPr="00F86F27">
        <w:rPr>
          <w:rFonts w:ascii="Verdana" w:eastAsia="宋体" w:hAnsi="Verdana" w:cs="宋体"/>
          <w:color w:val="000000"/>
          <w:kern w:val="0"/>
          <w:szCs w:val="21"/>
        </w:rPr>
        <w:t>与</w:t>
      </w:r>
      <w:r w:rsidRPr="00F86F27">
        <w:rPr>
          <w:rFonts w:ascii="Verdana" w:eastAsia="宋体" w:hAnsi="Verdana" w:cs="宋体"/>
          <w:color w:val="000000"/>
          <w:kern w:val="0"/>
          <w:szCs w:val="21"/>
        </w:rPr>
        <w:t xml:space="preserve"> Zipkin </w:t>
      </w:r>
      <w:r w:rsidRPr="00F86F27">
        <w:rPr>
          <w:rFonts w:ascii="Verdana" w:eastAsia="宋体" w:hAnsi="Verdana" w:cs="宋体"/>
          <w:color w:val="000000"/>
          <w:kern w:val="0"/>
          <w:szCs w:val="21"/>
        </w:rPr>
        <w:t>集成更简单，代码更少</w:t>
      </w:r>
      <w:r w:rsidRPr="00F86F27">
        <w:rPr>
          <w:rFonts w:ascii="Verdana" w:eastAsia="宋体" w:hAnsi="Verdana" w:cs="宋体"/>
          <w:color w:val="000000"/>
          <w:kern w:val="0"/>
          <w:szCs w:val="21"/>
        </w:rPr>
        <w:br/>
        <w:t xml:space="preserve">• </w:t>
      </w:r>
      <w:r w:rsidRPr="00F86F27">
        <w:rPr>
          <w:rFonts w:ascii="Verdana" w:eastAsia="宋体" w:hAnsi="Verdana" w:cs="宋体"/>
          <w:color w:val="000000"/>
          <w:kern w:val="0"/>
          <w:szCs w:val="21"/>
        </w:rPr>
        <w:t>在数据上支持</w:t>
      </w:r>
      <w:r w:rsidRPr="00F86F27">
        <w:rPr>
          <w:rFonts w:ascii="Verdana" w:eastAsia="宋体" w:hAnsi="Verdana" w:cs="宋体"/>
          <w:color w:val="000000"/>
          <w:kern w:val="0"/>
          <w:szCs w:val="21"/>
        </w:rPr>
        <w:t>TTLs</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br/>
      </w:r>
      <w:r w:rsidRPr="00F86F27">
        <w:rPr>
          <w:rFonts w:ascii="Verdana" w:eastAsia="宋体" w:hAnsi="Verdana" w:cs="宋体"/>
          <w:b/>
          <w:bCs/>
          <w:color w:val="000000"/>
          <w:kern w:val="0"/>
          <w:sz w:val="27"/>
        </w:rPr>
        <w:t>结</w:t>
      </w:r>
      <w:r w:rsidRPr="00F86F27">
        <w:rPr>
          <w:rFonts w:ascii="Verdana" w:eastAsia="宋体" w:hAnsi="Verdana" w:cs="宋体"/>
          <w:b/>
          <w:bCs/>
          <w:color w:val="000000"/>
          <w:kern w:val="0"/>
          <w:sz w:val="27"/>
        </w:rPr>
        <w:t xml:space="preserve"> </w:t>
      </w:r>
      <w:r w:rsidRPr="00F86F27">
        <w:rPr>
          <w:rFonts w:ascii="Verdana" w:eastAsia="宋体" w:hAnsi="Verdana" w:cs="宋体"/>
          <w:b/>
          <w:bCs/>
          <w:color w:val="000000"/>
          <w:kern w:val="0"/>
          <w:sz w:val="27"/>
        </w:rPr>
        <w:t>论</w:t>
      </w:r>
      <w:r w:rsidRPr="00F86F27">
        <w:rPr>
          <w:rFonts w:ascii="Verdana" w:eastAsia="宋体" w:hAnsi="Verdana" w:cs="宋体"/>
          <w:color w:val="000000"/>
          <w:kern w:val="0"/>
          <w:szCs w:val="21"/>
        </w:rPr>
        <w:br/>
      </w:r>
      <w:r w:rsidRPr="00F86F27">
        <w:rPr>
          <w:rFonts w:ascii="Verdana" w:eastAsia="宋体" w:hAnsi="Verdana" w:cs="宋体"/>
          <w:color w:val="000000"/>
          <w:kern w:val="0"/>
          <w:szCs w:val="21"/>
        </w:rPr>
        <w:t xml:space="preserve">　　现在在</w:t>
      </w:r>
      <w:r w:rsidRPr="00F86F27">
        <w:rPr>
          <w:rFonts w:ascii="Verdana" w:eastAsia="宋体" w:hAnsi="Verdana" w:cs="宋体"/>
          <w:color w:val="000000"/>
          <w:kern w:val="0"/>
          <w:szCs w:val="21"/>
        </w:rPr>
        <w:t xml:space="preserve"> Knewton</w:t>
      </w:r>
      <w:r w:rsidRPr="00F86F27">
        <w:rPr>
          <w:rFonts w:ascii="Verdana" w:eastAsia="宋体" w:hAnsi="Verdana" w:cs="宋体"/>
          <w:color w:val="000000"/>
          <w:kern w:val="0"/>
          <w:szCs w:val="21"/>
        </w:rPr>
        <w:t>，</w:t>
      </w:r>
      <w:r w:rsidRPr="00F86F27">
        <w:rPr>
          <w:rFonts w:ascii="Verdana" w:eastAsia="宋体" w:hAnsi="Verdana" w:cs="宋体"/>
          <w:color w:val="000000"/>
          <w:kern w:val="0"/>
          <w:szCs w:val="21"/>
        </w:rPr>
        <w:t> </w:t>
      </w:r>
      <w:r w:rsidRPr="00F86F27">
        <w:rPr>
          <w:rFonts w:ascii="Verdana" w:eastAsia="宋体" w:hAnsi="Verdana" w:cs="宋体"/>
          <w:color w:val="000000"/>
          <w:kern w:val="0"/>
          <w:szCs w:val="21"/>
        </w:rPr>
        <w:t>我们的追踪解决方案在整个环境中已经运行好多个月了。目前它已经被证明是非常有价值的。我们只有在开始擦除那个面的时候，我们才可以追踪并且收集时间数据。我们有很多有趣的实现，并且在</w:t>
      </w:r>
      <w:r w:rsidRPr="00F86F27">
        <w:rPr>
          <w:rFonts w:ascii="Verdana" w:eastAsia="宋体" w:hAnsi="Verdana" w:cs="宋体"/>
          <w:color w:val="000000"/>
          <w:kern w:val="0"/>
          <w:szCs w:val="21"/>
        </w:rPr>
        <w:t xml:space="preserve"> Knewton </w:t>
      </w:r>
      <w:r w:rsidRPr="00F86F27">
        <w:rPr>
          <w:rFonts w:ascii="Verdana" w:eastAsia="宋体" w:hAnsi="Verdana" w:cs="宋体"/>
          <w:color w:val="000000"/>
          <w:kern w:val="0"/>
          <w:szCs w:val="21"/>
        </w:rPr>
        <w:t>交付，之后，我们就理解了这个数据的价值。</w:t>
      </w:r>
    </w:p>
    <w:p w:rsidR="00F86F27" w:rsidRPr="00F86F27" w:rsidRDefault="00F86F27" w:rsidP="00F86F27">
      <w:pPr>
        <w:widowControl/>
        <w:shd w:val="clear" w:color="auto" w:fill="FFFFFF"/>
        <w:jc w:val="left"/>
        <w:rPr>
          <w:rFonts w:ascii="Verdana" w:eastAsia="宋体" w:hAnsi="Verdana" w:cs="宋体"/>
          <w:color w:val="000000"/>
          <w:kern w:val="0"/>
          <w:szCs w:val="21"/>
        </w:rPr>
      </w:pPr>
      <w:r w:rsidRPr="00F86F27">
        <w:rPr>
          <w:rFonts w:ascii="Verdana" w:eastAsia="宋体" w:hAnsi="Verdana" w:cs="宋体"/>
          <w:color w:val="000000"/>
          <w:kern w:val="0"/>
          <w:szCs w:val="21"/>
        </w:rPr>
        <w:t>分类</w:t>
      </w:r>
      <w:r w:rsidRPr="00F86F27">
        <w:rPr>
          <w:rFonts w:ascii="Verdana" w:eastAsia="宋体" w:hAnsi="Verdana" w:cs="宋体"/>
          <w:color w:val="000000"/>
          <w:kern w:val="0"/>
          <w:szCs w:val="21"/>
        </w:rPr>
        <w:t>:</w:t>
      </w:r>
      <w:r w:rsidRPr="00F86F27">
        <w:rPr>
          <w:rFonts w:ascii="Verdana" w:eastAsia="宋体" w:hAnsi="Verdana" w:cs="宋体"/>
          <w:color w:val="000000"/>
          <w:kern w:val="0"/>
        </w:rPr>
        <w:t> </w:t>
      </w:r>
      <w:hyperlink r:id="rId33" w:tgtFrame="_blank" w:history="1">
        <w:r w:rsidRPr="00F86F27">
          <w:rPr>
            <w:rFonts w:ascii="Verdana" w:eastAsia="宋体" w:hAnsi="Verdana" w:cs="宋体"/>
            <w:color w:val="000000"/>
            <w:kern w:val="0"/>
            <w:u w:val="single"/>
          </w:rPr>
          <w:t>分布式追踪</w:t>
        </w:r>
      </w:hyperlink>
    </w:p>
    <w:p w:rsidR="00F86F27" w:rsidRPr="00F86F27" w:rsidRDefault="00F86F27" w:rsidP="00F86F27">
      <w:pPr>
        <w:widowControl/>
        <w:shd w:val="clear" w:color="auto" w:fill="FFFFFF"/>
        <w:jc w:val="left"/>
        <w:rPr>
          <w:rFonts w:ascii="Verdana" w:eastAsia="宋体" w:hAnsi="Verdana" w:cs="宋体"/>
          <w:color w:val="666666"/>
          <w:kern w:val="0"/>
          <w:sz w:val="18"/>
          <w:szCs w:val="18"/>
        </w:rPr>
      </w:pPr>
      <w:r w:rsidRPr="00F86F27">
        <w:rPr>
          <w:rFonts w:ascii="Verdana" w:eastAsia="宋体" w:hAnsi="Verdana" w:cs="宋体"/>
          <w:color w:val="666666"/>
          <w:kern w:val="0"/>
          <w:sz w:val="18"/>
          <w:szCs w:val="18"/>
        </w:rPr>
        <w:t>标签</w:t>
      </w:r>
      <w:r w:rsidRPr="00F86F27">
        <w:rPr>
          <w:rFonts w:ascii="Verdana" w:eastAsia="宋体" w:hAnsi="Verdana" w:cs="宋体"/>
          <w:color w:val="666666"/>
          <w:kern w:val="0"/>
          <w:sz w:val="18"/>
          <w:szCs w:val="18"/>
        </w:rPr>
        <w:t>:</w:t>
      </w:r>
      <w:r w:rsidRPr="00F86F27">
        <w:rPr>
          <w:rFonts w:ascii="Verdana" w:eastAsia="宋体" w:hAnsi="Verdana" w:cs="宋体"/>
          <w:color w:val="666666"/>
          <w:kern w:val="0"/>
          <w:sz w:val="18"/>
        </w:rPr>
        <w:t> </w:t>
      </w:r>
      <w:hyperlink r:id="rId34" w:history="1">
        <w:r w:rsidRPr="00F86F27">
          <w:rPr>
            <w:rFonts w:ascii="Verdana" w:eastAsia="宋体" w:hAnsi="Verdana" w:cs="宋体"/>
            <w:color w:val="666666"/>
            <w:kern w:val="0"/>
            <w:sz w:val="18"/>
            <w:szCs w:val="18"/>
            <w:u w:val="single"/>
          </w:rPr>
          <w:t>Trace</w:t>
        </w:r>
      </w:hyperlink>
      <w:r w:rsidRPr="00F86F27">
        <w:rPr>
          <w:rFonts w:ascii="Verdana" w:eastAsia="宋体" w:hAnsi="Verdana" w:cs="宋体"/>
          <w:color w:val="666666"/>
          <w:kern w:val="0"/>
          <w:sz w:val="18"/>
          <w:szCs w:val="18"/>
        </w:rPr>
        <w:t>,</w:t>
      </w:r>
      <w:r w:rsidRPr="00F86F27">
        <w:rPr>
          <w:rFonts w:ascii="Verdana" w:eastAsia="宋体" w:hAnsi="Verdana" w:cs="宋体"/>
          <w:color w:val="666666"/>
          <w:kern w:val="0"/>
          <w:sz w:val="18"/>
        </w:rPr>
        <w:t> </w:t>
      </w:r>
      <w:hyperlink r:id="rId35" w:history="1">
        <w:r w:rsidRPr="00F86F27">
          <w:rPr>
            <w:rFonts w:ascii="Verdana" w:eastAsia="宋体" w:hAnsi="Verdana" w:cs="宋体"/>
            <w:color w:val="666666"/>
            <w:kern w:val="0"/>
            <w:sz w:val="18"/>
            <w:szCs w:val="18"/>
            <w:u w:val="single"/>
          </w:rPr>
          <w:t>Twitter Zipkin</w:t>
        </w:r>
      </w:hyperlink>
      <w:r w:rsidRPr="00F86F27">
        <w:rPr>
          <w:rFonts w:ascii="Verdana" w:eastAsia="宋体" w:hAnsi="Verdana" w:cs="宋体"/>
          <w:color w:val="666666"/>
          <w:kern w:val="0"/>
          <w:sz w:val="18"/>
          <w:szCs w:val="18"/>
        </w:rPr>
        <w:t>,</w:t>
      </w:r>
      <w:r w:rsidRPr="00F86F27">
        <w:rPr>
          <w:rFonts w:ascii="Verdana" w:eastAsia="宋体" w:hAnsi="Verdana" w:cs="宋体"/>
          <w:color w:val="666666"/>
          <w:kern w:val="0"/>
          <w:sz w:val="18"/>
        </w:rPr>
        <w:t> </w:t>
      </w:r>
      <w:hyperlink r:id="rId36" w:history="1">
        <w:r w:rsidRPr="00F86F27">
          <w:rPr>
            <w:rFonts w:ascii="Verdana" w:eastAsia="宋体" w:hAnsi="Verdana" w:cs="宋体"/>
            <w:color w:val="666666"/>
            <w:kern w:val="0"/>
            <w:sz w:val="18"/>
            <w:szCs w:val="18"/>
            <w:u w:val="single"/>
          </w:rPr>
          <w:t>分布式服务</w:t>
        </w:r>
      </w:hyperlink>
      <w:r w:rsidRPr="00F86F27">
        <w:rPr>
          <w:rFonts w:ascii="Verdana" w:eastAsia="宋体" w:hAnsi="Verdana" w:cs="宋体"/>
          <w:color w:val="666666"/>
          <w:kern w:val="0"/>
          <w:sz w:val="18"/>
          <w:szCs w:val="18"/>
        </w:rPr>
        <w:t>,</w:t>
      </w:r>
      <w:r w:rsidRPr="00F86F27">
        <w:rPr>
          <w:rFonts w:ascii="Verdana" w:eastAsia="宋体" w:hAnsi="Verdana" w:cs="宋体"/>
          <w:color w:val="666666"/>
          <w:kern w:val="0"/>
          <w:sz w:val="18"/>
        </w:rPr>
        <w:t> </w:t>
      </w:r>
      <w:hyperlink r:id="rId37" w:history="1">
        <w:r w:rsidRPr="00F86F27">
          <w:rPr>
            <w:rFonts w:ascii="Verdana" w:eastAsia="宋体" w:hAnsi="Verdana" w:cs="宋体"/>
            <w:color w:val="666666"/>
            <w:kern w:val="0"/>
            <w:sz w:val="18"/>
            <w:szCs w:val="18"/>
            <w:u w:val="single"/>
          </w:rPr>
          <w:t>调用链</w:t>
        </w:r>
      </w:hyperlink>
      <w:r w:rsidRPr="00F86F27">
        <w:rPr>
          <w:rFonts w:ascii="Verdana" w:eastAsia="宋体" w:hAnsi="Verdana" w:cs="宋体"/>
          <w:color w:val="666666"/>
          <w:kern w:val="0"/>
          <w:sz w:val="18"/>
          <w:szCs w:val="18"/>
        </w:rPr>
        <w:t>,</w:t>
      </w:r>
      <w:r w:rsidRPr="00F86F27">
        <w:rPr>
          <w:rFonts w:ascii="Verdana" w:eastAsia="宋体" w:hAnsi="Verdana" w:cs="宋体"/>
          <w:color w:val="666666"/>
          <w:kern w:val="0"/>
          <w:sz w:val="18"/>
        </w:rPr>
        <w:t> </w:t>
      </w:r>
      <w:hyperlink r:id="rId38" w:history="1">
        <w:r w:rsidRPr="00F86F27">
          <w:rPr>
            <w:rFonts w:ascii="Verdana" w:eastAsia="宋体" w:hAnsi="Verdana" w:cs="宋体"/>
            <w:color w:val="666666"/>
            <w:kern w:val="0"/>
            <w:sz w:val="18"/>
            <w:szCs w:val="18"/>
            <w:u w:val="single"/>
          </w:rPr>
          <w:t>追踪</w:t>
        </w:r>
      </w:hyperlink>
      <w:r w:rsidRPr="00F86F27">
        <w:rPr>
          <w:rFonts w:ascii="Verdana" w:eastAsia="宋体" w:hAnsi="Verdana" w:cs="宋体"/>
          <w:color w:val="666666"/>
          <w:kern w:val="0"/>
          <w:sz w:val="18"/>
          <w:szCs w:val="18"/>
        </w:rPr>
        <w:t>,</w:t>
      </w:r>
      <w:r w:rsidRPr="00F86F27">
        <w:rPr>
          <w:rFonts w:ascii="Verdana" w:eastAsia="宋体" w:hAnsi="Verdana" w:cs="宋体"/>
          <w:color w:val="666666"/>
          <w:kern w:val="0"/>
          <w:sz w:val="18"/>
        </w:rPr>
        <w:t> </w:t>
      </w:r>
      <w:hyperlink r:id="rId39" w:history="1">
        <w:r w:rsidRPr="00F86F27">
          <w:rPr>
            <w:rFonts w:ascii="Verdana" w:eastAsia="宋体" w:hAnsi="Verdana" w:cs="宋体"/>
            <w:color w:val="666666"/>
            <w:kern w:val="0"/>
            <w:sz w:val="18"/>
            <w:szCs w:val="18"/>
            <w:u w:val="single"/>
          </w:rPr>
          <w:t>官方</w:t>
        </w:r>
      </w:hyperlink>
    </w:p>
    <w:p w:rsidR="00DA0529" w:rsidRDefault="00DA0529">
      <w:pPr>
        <w:rPr>
          <w:rFonts w:hint="eastAsia"/>
        </w:rPr>
      </w:pPr>
    </w:p>
    <w:p w:rsidR="00F86F27" w:rsidRDefault="00F86F27">
      <w:pPr>
        <w:rPr>
          <w:rFonts w:hint="eastAsia"/>
        </w:rPr>
      </w:pPr>
    </w:p>
    <w:p w:rsidR="00F86F27" w:rsidRDefault="00F86F27">
      <w:pPr>
        <w:rPr>
          <w:rFonts w:hint="eastAsia"/>
        </w:rPr>
      </w:pPr>
    </w:p>
    <w:p w:rsidR="00F86F27" w:rsidRDefault="00F86F27">
      <w:pPr>
        <w:rPr>
          <w:rFonts w:hint="eastAsia"/>
        </w:rPr>
      </w:pPr>
    </w:p>
    <w:p w:rsidR="00F86F27" w:rsidRDefault="00F86F27"/>
    <w:sectPr w:rsidR="00F86F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E70" w:rsidRDefault="00EF7E70" w:rsidP="00DA0529">
      <w:r>
        <w:separator/>
      </w:r>
    </w:p>
  </w:endnote>
  <w:endnote w:type="continuationSeparator" w:id="1">
    <w:p w:rsidR="00EF7E70" w:rsidRDefault="00EF7E70" w:rsidP="00DA05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E70" w:rsidRDefault="00EF7E70" w:rsidP="00DA0529">
      <w:r>
        <w:separator/>
      </w:r>
    </w:p>
  </w:footnote>
  <w:footnote w:type="continuationSeparator" w:id="1">
    <w:p w:rsidR="00EF7E70" w:rsidRDefault="00EF7E70" w:rsidP="00DA05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0529"/>
    <w:rsid w:val="00DA0529"/>
    <w:rsid w:val="00EF7E70"/>
    <w:rsid w:val="00F86F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052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05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0529"/>
    <w:rPr>
      <w:sz w:val="18"/>
      <w:szCs w:val="18"/>
    </w:rPr>
  </w:style>
  <w:style w:type="paragraph" w:styleId="a4">
    <w:name w:val="footer"/>
    <w:basedOn w:val="a"/>
    <w:link w:val="Char0"/>
    <w:uiPriority w:val="99"/>
    <w:semiHidden/>
    <w:unhideWhenUsed/>
    <w:rsid w:val="00DA05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0529"/>
    <w:rPr>
      <w:sz w:val="18"/>
      <w:szCs w:val="18"/>
    </w:rPr>
  </w:style>
  <w:style w:type="character" w:customStyle="1" w:styleId="1Char">
    <w:name w:val="标题 1 Char"/>
    <w:basedOn w:val="a0"/>
    <w:link w:val="1"/>
    <w:uiPriority w:val="9"/>
    <w:rsid w:val="00DA0529"/>
    <w:rPr>
      <w:b/>
      <w:bCs/>
      <w:kern w:val="44"/>
      <w:sz w:val="44"/>
      <w:szCs w:val="44"/>
    </w:rPr>
  </w:style>
  <w:style w:type="paragraph" w:styleId="a5">
    <w:name w:val="Document Map"/>
    <w:basedOn w:val="a"/>
    <w:link w:val="Char1"/>
    <w:uiPriority w:val="99"/>
    <w:semiHidden/>
    <w:unhideWhenUsed/>
    <w:rsid w:val="00DA0529"/>
    <w:rPr>
      <w:rFonts w:ascii="宋体" w:eastAsia="宋体"/>
      <w:sz w:val="18"/>
      <w:szCs w:val="18"/>
    </w:rPr>
  </w:style>
  <w:style w:type="character" w:customStyle="1" w:styleId="Char1">
    <w:name w:val="文档结构图 Char"/>
    <w:basedOn w:val="a0"/>
    <w:link w:val="a5"/>
    <w:uiPriority w:val="99"/>
    <w:semiHidden/>
    <w:rsid w:val="00DA0529"/>
    <w:rPr>
      <w:rFonts w:ascii="宋体" w:eastAsia="宋体"/>
      <w:sz w:val="18"/>
      <w:szCs w:val="18"/>
    </w:rPr>
  </w:style>
  <w:style w:type="paragraph" w:styleId="a6">
    <w:name w:val="Normal (Web)"/>
    <w:basedOn w:val="a"/>
    <w:uiPriority w:val="99"/>
    <w:semiHidden/>
    <w:unhideWhenUsed/>
    <w:rsid w:val="00F86F27"/>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F86F27"/>
    <w:rPr>
      <w:color w:val="0000FF"/>
      <w:u w:val="single"/>
    </w:rPr>
  </w:style>
  <w:style w:type="character" w:styleId="a8">
    <w:name w:val="Strong"/>
    <w:basedOn w:val="a0"/>
    <w:uiPriority w:val="22"/>
    <w:qFormat/>
    <w:rsid w:val="00F86F27"/>
    <w:rPr>
      <w:b/>
      <w:bCs/>
    </w:rPr>
  </w:style>
  <w:style w:type="character" w:customStyle="1" w:styleId="apple-converted-space">
    <w:name w:val="apple-converted-space"/>
    <w:basedOn w:val="a0"/>
    <w:rsid w:val="00F86F27"/>
  </w:style>
  <w:style w:type="paragraph" w:styleId="a9">
    <w:name w:val="Balloon Text"/>
    <w:basedOn w:val="a"/>
    <w:link w:val="Char2"/>
    <w:uiPriority w:val="99"/>
    <w:semiHidden/>
    <w:unhideWhenUsed/>
    <w:rsid w:val="00F86F27"/>
    <w:rPr>
      <w:sz w:val="18"/>
      <w:szCs w:val="18"/>
    </w:rPr>
  </w:style>
  <w:style w:type="character" w:customStyle="1" w:styleId="Char2">
    <w:name w:val="批注框文本 Char"/>
    <w:basedOn w:val="a0"/>
    <w:link w:val="a9"/>
    <w:uiPriority w:val="99"/>
    <w:semiHidden/>
    <w:rsid w:val="00F86F27"/>
    <w:rPr>
      <w:sz w:val="18"/>
      <w:szCs w:val="18"/>
    </w:rPr>
  </w:style>
</w:styles>
</file>

<file path=word/webSettings.xml><?xml version="1.0" encoding="utf-8"?>
<w:webSettings xmlns:r="http://schemas.openxmlformats.org/officeDocument/2006/relationships" xmlns:w="http://schemas.openxmlformats.org/wordprocessingml/2006/main">
  <w:divs>
    <w:div w:id="1949728297">
      <w:bodyDiv w:val="1"/>
      <w:marLeft w:val="0"/>
      <w:marRight w:val="0"/>
      <w:marTop w:val="0"/>
      <w:marBottom w:val="0"/>
      <w:divBdr>
        <w:top w:val="none" w:sz="0" w:space="0" w:color="auto"/>
        <w:left w:val="none" w:sz="0" w:space="0" w:color="auto"/>
        <w:bottom w:val="none" w:sz="0" w:space="0" w:color="auto"/>
        <w:right w:val="none" w:sz="0" w:space="0" w:color="auto"/>
      </w:divBdr>
      <w:divsChild>
        <w:div w:id="742486495">
          <w:marLeft w:val="0"/>
          <w:marRight w:val="0"/>
          <w:marTop w:val="0"/>
          <w:marBottom w:val="300"/>
          <w:divBdr>
            <w:top w:val="none" w:sz="0" w:space="0" w:color="auto"/>
            <w:left w:val="none" w:sz="0" w:space="0" w:color="auto"/>
            <w:bottom w:val="none" w:sz="0" w:space="0" w:color="auto"/>
            <w:right w:val="none" w:sz="0" w:space="0" w:color="auto"/>
          </w:divBdr>
        </w:div>
        <w:div w:id="254246253">
          <w:marLeft w:val="0"/>
          <w:marRight w:val="0"/>
          <w:marTop w:val="300"/>
          <w:marBottom w:val="0"/>
          <w:divBdr>
            <w:top w:val="none" w:sz="0" w:space="0" w:color="auto"/>
            <w:left w:val="none" w:sz="0" w:space="0" w:color="auto"/>
            <w:bottom w:val="none" w:sz="0" w:space="0" w:color="auto"/>
            <w:right w:val="none" w:sz="0" w:space="0" w:color="auto"/>
          </w:divBdr>
          <w:divsChild>
            <w:div w:id="388502211">
              <w:marLeft w:val="0"/>
              <w:marRight w:val="0"/>
              <w:marTop w:val="0"/>
              <w:marBottom w:val="150"/>
              <w:divBdr>
                <w:top w:val="none" w:sz="0" w:space="0" w:color="auto"/>
                <w:left w:val="none" w:sz="0" w:space="0" w:color="auto"/>
                <w:bottom w:val="none" w:sz="0" w:space="0" w:color="auto"/>
                <w:right w:val="none" w:sz="0" w:space="0" w:color="auto"/>
              </w:divBdr>
            </w:div>
            <w:div w:id="10360834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zipkin/zipkin" TargetMode="External"/><Relationship Id="rId13" Type="http://schemas.openxmlformats.org/officeDocument/2006/relationships/hyperlink" Target="http://static.googleusercontent.com/media/research.google.com/en/archive/papers/dapper-2010-1.pdf" TargetMode="External"/><Relationship Id="rId18" Type="http://schemas.openxmlformats.org/officeDocument/2006/relationships/hyperlink" Target="https://github.com/Netflix/astyanax" TargetMode="External"/><Relationship Id="rId26" Type="http://schemas.openxmlformats.org/officeDocument/2006/relationships/hyperlink" Target="http://eclipse.org/jetty/" TargetMode="External"/><Relationship Id="rId39" Type="http://schemas.openxmlformats.org/officeDocument/2006/relationships/hyperlink" Target="http://www.cnblogs.com/yuhuihong19941210/tag/%E5%AE%98%E6%96%B9/" TargetMode="External"/><Relationship Id="rId3" Type="http://schemas.openxmlformats.org/officeDocument/2006/relationships/webSettings" Target="webSettings.xml"/><Relationship Id="rId21" Type="http://schemas.openxmlformats.org/officeDocument/2006/relationships/image" Target="media/image6.png"/><Relationship Id="rId34" Type="http://schemas.openxmlformats.org/officeDocument/2006/relationships/hyperlink" Target="http://www.cnblogs.com/yuhuihong19941210/tag/Trace/" TargetMode="External"/><Relationship Id="rId7" Type="http://schemas.openxmlformats.org/officeDocument/2006/relationships/hyperlink" Target="http://tech.knewton.com/blog/2016/04/distributed-tracing-motivation/"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www.ietf.org/rfc/rfc2047.txt" TargetMode="External"/><Relationship Id="rId33" Type="http://schemas.openxmlformats.org/officeDocument/2006/relationships/hyperlink" Target="http://www.cnblogs.com/yuhuihong19941210/category/835774.html" TargetMode="External"/><Relationship Id="rId38" Type="http://schemas.openxmlformats.org/officeDocument/2006/relationships/hyperlink" Target="http://www.cnblogs.com/yuhuihong19941210/tag/%E8%BF%BD%E8%B8%AA/"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maven.apache.org/" TargetMode="External"/><Relationship Id="rId29" Type="http://schemas.openxmlformats.org/officeDocument/2006/relationships/hyperlink" Target="https://hc.apache.org/httpcomponents-core-ga/httpcore/apidocs/org/apache/http/HttpResponseInterceptor.html"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ech.knewton.com/blog/2016/04/distributed-tracing-design-architecture/" TargetMode="Externa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hyperlink" Target="https://aws.amazon.com/elasticache/" TargetMode="External"/><Relationship Id="rId37" Type="http://schemas.openxmlformats.org/officeDocument/2006/relationships/hyperlink" Target="http://www.cnblogs.com/yuhuihong19941210/tag/%E8%B0%83%E7%94%A8%E9%93%BE/"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github.com/google/guice" TargetMode="External"/><Relationship Id="rId23" Type="http://schemas.openxmlformats.org/officeDocument/2006/relationships/image" Target="media/image8.png"/><Relationship Id="rId28" Type="http://schemas.openxmlformats.org/officeDocument/2006/relationships/hyperlink" Target="https://hc.apache.org/httpcomponents-core-ga/httpcore/apidocs/org/apache/http/HttpRequestInterceptor.html" TargetMode="External"/><Relationship Id="rId36" Type="http://schemas.openxmlformats.org/officeDocument/2006/relationships/hyperlink" Target="http://www.cnblogs.com/yuhuihong19941210/tag/%E5%88%86%E5%B8%83%E5%BC%8F%E6%9C%8D%E5%8A%A1/" TargetMode="External"/><Relationship Id="rId10" Type="http://schemas.openxmlformats.org/officeDocument/2006/relationships/hyperlink" Target="http://static.googleusercontent.com/media/research.google.com/en/archive/papers/dapper-2010-1.pdf" TargetMode="External"/><Relationship Id="rId19" Type="http://schemas.openxmlformats.org/officeDocument/2006/relationships/hyperlink" Target="https://github.com/Netflix/astyanax" TargetMode="External"/><Relationship Id="rId31" Type="http://schemas.openxmlformats.org/officeDocument/2006/relationships/hyperlink" Target="https://aws.amazon.com/kinesis/"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thrift.apache.org/" TargetMode="External"/><Relationship Id="rId22" Type="http://schemas.openxmlformats.org/officeDocument/2006/relationships/image" Target="media/image7.png"/><Relationship Id="rId27" Type="http://schemas.openxmlformats.org/officeDocument/2006/relationships/hyperlink" Target="https://httpd.apache.org/" TargetMode="External"/><Relationship Id="rId30" Type="http://schemas.openxmlformats.org/officeDocument/2006/relationships/hyperlink" Target="https://github.com/google/guice" TargetMode="External"/><Relationship Id="rId35" Type="http://schemas.openxmlformats.org/officeDocument/2006/relationships/hyperlink" Target="http://www.cnblogs.com/yuhuihong19941210/tag/Twitter%20Zipk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1187</Words>
  <Characters>6771</Characters>
  <Application>Microsoft Office Word</Application>
  <DocSecurity>0</DocSecurity>
  <Lines>56</Lines>
  <Paragraphs>15</Paragraphs>
  <ScaleCrop>false</ScaleCrop>
  <Company>Microsoft</Company>
  <LinksUpToDate>false</LinksUpToDate>
  <CharactersWithSpaces>7943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2017-02-16T07:06:00Z</dcterms:created>
  <dcterms:modified xsi:type="dcterms:W3CDTF">2017-02-16T07:07:00Z</dcterms:modified>
</cp:coreProperties>
</file>