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ea orizzontale" id="1" name="image1.png"/>
            <a:graphic>
              <a:graphicData uri="http://schemas.openxmlformats.org/drawingml/2006/picture">
                <pic:pic>
                  <pic:nvPicPr>
                    <pic:cNvPr descr="linea oriz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Group: T35</w:t>
      </w:r>
    </w:p>
    <w:p w:rsidR="00000000" w:rsidDel="00000000" w:rsidP="00000000" w:rsidRDefault="00000000" w:rsidRPr="00000000" w14:paraId="00000003">
      <w:pPr>
        <w:pStyle w:val="Subtitle"/>
        <w:spacing w:before="0" w:line="240" w:lineRule="auto"/>
        <w:rPr/>
      </w:pPr>
      <w:bookmarkStart w:colFirst="0" w:colLast="0" w:name="_7zk03p2y39qt" w:id="0"/>
      <w:bookmarkEnd w:id="0"/>
      <w:r w:rsidDel="00000000" w:rsidR="00000000" w:rsidRPr="00000000">
        <w:rPr>
          <w:rtl w:val="0"/>
        </w:rPr>
        <w:t xml:space="preserve">Document: doc_justcook.docx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o9jpe6v60l6z" w:id="1"/>
      <w:bookmarkEnd w:id="1"/>
      <w:r w:rsidDel="00000000" w:rsidR="00000000" w:rsidRPr="00000000">
        <w:rPr>
          <w:rtl w:val="0"/>
        </w:rPr>
        <w:t xml:space="preserve">Revision: 0.1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JustCook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22/09/2022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nf35gmpljzo" w:id="4"/>
      <w:bookmarkEnd w:id="4"/>
      <w:r w:rsidDel="00000000" w:rsidR="00000000" w:rsidRPr="00000000">
        <w:rPr>
          <w:rtl w:val="0"/>
        </w:rPr>
        <w:t xml:space="preserve">SCOPO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OBIETTIVI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progetto ha come obiettivo la creazione di un’applicazione web che permetta di realizzare ricette in base agli ingredienti disponibili nella propria casa.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Questa applicazione dovrà contenere i sottostanti punti: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L’applicazione deve essere in grado di proporre delle ricette in base agli alimenti presenti in casa e alle preferenze di ogni 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Ogni utente può inserire i propri ingredienti nella “dispensa” tramite una barra di ricerca.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 criteri di ricerca possono essere modificati in base a diverse necessità (tempo, costo, difficoltà, strumenti da utilizzare, dieta, allergeni, numero di persone).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Per ogni utente esiste la possibilità di creare un proprio account ottenendo diverse agevolazioni, tra cui il salvataggio delle ricette preferite, dei criteri di ricerca e degli alimenti rimanenti “in dispensa”.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Ogni ricetta ha la possibilità di essere “completata” fornendo un aggiornamento automatico della “dispensa”. Quest'ultimo consiste nel togliere gli alimenti appena utilizzati.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Ogni utente iscritto può commentare le ricette, lasciare una votazione e aggiungere foto del piatto ricreato.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 base all’interazione (commenti, voti, immagini) viene applicato un sistema di engagement che in futuro permetterà all’utente di pubblicare nuove ricette.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it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