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80E" w:rsidRPr="00687D0A" w:rsidRDefault="00F0180E" w:rsidP="00F0180E">
      <w:pPr>
        <w:pStyle w:val="1"/>
        <w:jc w:val="center"/>
        <w:rPr>
          <w:rFonts w:ascii="Times New Roman" w:hAnsi="Times New Roman" w:cs="Times New Roman"/>
        </w:rPr>
      </w:pPr>
      <w:r w:rsidRPr="00384D4D">
        <w:rPr>
          <w:rFonts w:ascii="Times New Roman" w:hAnsi="Times New Roman" w:cs="Times New Roman"/>
        </w:rPr>
        <w:t>Лабораторная работа №</w:t>
      </w:r>
      <w:r w:rsidR="00687D0A" w:rsidRPr="00687D0A">
        <w:rPr>
          <w:rFonts w:ascii="Times New Roman" w:hAnsi="Times New Roman" w:cs="Times New Roman"/>
        </w:rPr>
        <w:t>2</w:t>
      </w:r>
    </w:p>
    <w:p w:rsidR="00F0180E" w:rsidRPr="00D5257D" w:rsidRDefault="00075890" w:rsidP="00D5257D">
      <w:pPr>
        <w:pStyle w:val="1"/>
        <w:jc w:val="center"/>
        <w:rPr>
          <w:rFonts w:ascii="Times New Roman" w:hAnsi="Times New Roman" w:cs="Times New Roman"/>
          <w:bCs w:val="0"/>
          <w:sz w:val="28"/>
          <w:szCs w:val="28"/>
        </w:rPr>
      </w:pPr>
      <w:r>
        <w:rPr>
          <w:rFonts w:ascii="Times New Roman" w:hAnsi="Times New Roman" w:cs="Times New Roman"/>
          <w:bCs w:val="0"/>
          <w:sz w:val="28"/>
          <w:szCs w:val="28"/>
        </w:rPr>
        <w:t>Code Convention. Лог</w:t>
      </w:r>
      <w:r w:rsidR="00687D0A" w:rsidRPr="00687D0A">
        <w:rPr>
          <w:rFonts w:ascii="Times New Roman" w:hAnsi="Times New Roman" w:cs="Times New Roman"/>
          <w:bCs w:val="0"/>
          <w:sz w:val="28"/>
          <w:szCs w:val="28"/>
        </w:rPr>
        <w:t>ирование</w:t>
      </w:r>
      <w:r w:rsidR="00D01AB2">
        <w:rPr>
          <w:rFonts w:ascii="Times New Roman" w:hAnsi="Times New Roman" w:cs="Times New Roman"/>
          <w:bCs w:val="0"/>
          <w:sz w:val="28"/>
          <w:szCs w:val="28"/>
        </w:rPr>
        <w:t>.</w:t>
      </w:r>
    </w:p>
    <w:p w:rsidR="00AC3A59" w:rsidRPr="00D5257D" w:rsidRDefault="00AC3A59" w:rsidP="00F0180E">
      <w:pPr>
        <w:autoSpaceDE w:val="0"/>
        <w:autoSpaceDN w:val="0"/>
        <w:adjustRightInd w:val="0"/>
        <w:jc w:val="center"/>
        <w:rPr>
          <w:b/>
          <w:bCs/>
          <w:sz w:val="28"/>
          <w:szCs w:val="28"/>
        </w:rPr>
      </w:pPr>
    </w:p>
    <w:p w:rsidR="00F0180E" w:rsidRPr="00D5257D" w:rsidRDefault="00F0180E" w:rsidP="00067C05">
      <w:pPr>
        <w:autoSpaceDE w:val="0"/>
        <w:autoSpaceDN w:val="0"/>
        <w:adjustRightInd w:val="0"/>
        <w:spacing w:line="360" w:lineRule="auto"/>
        <w:jc w:val="both"/>
      </w:pPr>
      <w:r w:rsidRPr="00D5257D">
        <w:rPr>
          <w:i/>
          <w:iCs/>
        </w:rPr>
        <w:t xml:space="preserve">Цель работы: </w:t>
      </w:r>
      <w:r w:rsidR="00687D0A" w:rsidRPr="00687D0A">
        <w:rPr>
          <w:iCs/>
        </w:rPr>
        <w:t xml:space="preserve">изучение </w:t>
      </w:r>
      <w:r w:rsidR="00687D0A">
        <w:rPr>
          <w:iCs/>
        </w:rPr>
        <w:t>правил документа code convention, изучение</w:t>
      </w:r>
      <w:r w:rsidR="00075890">
        <w:rPr>
          <w:iCs/>
        </w:rPr>
        <w:t xml:space="preserve"> основ лог</w:t>
      </w:r>
      <w:r w:rsidR="00687D0A" w:rsidRPr="00687D0A">
        <w:rPr>
          <w:iCs/>
        </w:rPr>
        <w:t xml:space="preserve">ирования </w:t>
      </w:r>
      <w:r w:rsidR="00687D0A">
        <w:rPr>
          <w:iCs/>
        </w:rPr>
        <w:t xml:space="preserve">в </w:t>
      </w:r>
      <w:r w:rsidR="009536D7">
        <w:rPr>
          <w:iCs/>
          <w:lang w:val="en-US"/>
        </w:rPr>
        <w:t>Java</w:t>
      </w:r>
      <w:r w:rsidR="00687D0A">
        <w:rPr>
          <w:iCs/>
        </w:rPr>
        <w:t xml:space="preserve"> при помощи библиотеки </w:t>
      </w:r>
      <w:r w:rsidR="00687D0A">
        <w:rPr>
          <w:iCs/>
          <w:lang w:val="en-US"/>
        </w:rPr>
        <w:t>log</w:t>
      </w:r>
      <w:r w:rsidR="00687D0A" w:rsidRPr="00687D0A">
        <w:rPr>
          <w:iCs/>
        </w:rPr>
        <w:t>4</w:t>
      </w:r>
      <w:r w:rsidR="00687D0A">
        <w:rPr>
          <w:iCs/>
          <w:lang w:val="en-US"/>
        </w:rPr>
        <w:t>j</w:t>
      </w:r>
      <w:r w:rsidRPr="00D5257D">
        <w:rPr>
          <w:iCs/>
        </w:rPr>
        <w:t>.</w:t>
      </w:r>
    </w:p>
    <w:p w:rsidR="00F0180E" w:rsidRPr="00403EBD" w:rsidRDefault="00F0180E" w:rsidP="00F0180E">
      <w:pPr>
        <w:autoSpaceDE w:val="0"/>
        <w:autoSpaceDN w:val="0"/>
        <w:adjustRightInd w:val="0"/>
        <w:rPr>
          <w:b/>
          <w:bCs/>
        </w:rPr>
      </w:pPr>
    </w:p>
    <w:p w:rsidR="00F0180E" w:rsidRPr="00EF6D8E" w:rsidRDefault="007F496E" w:rsidP="00EF6D8E">
      <w:pPr>
        <w:pStyle w:val="2"/>
        <w:spacing w:after="180"/>
        <w:jc w:val="center"/>
        <w:rPr>
          <w:rFonts w:ascii="Times New Roman" w:hAnsi="Times New Roman" w:cs="Times New Roman"/>
          <w:i w:val="0"/>
          <w:lang w:val="en-US"/>
        </w:rPr>
      </w:pPr>
      <w:r w:rsidRPr="0054503D">
        <w:rPr>
          <w:rFonts w:ascii="Times New Roman" w:hAnsi="Times New Roman" w:cs="Times New Roman"/>
          <w:i w:val="0"/>
        </w:rPr>
        <w:t>Основные понятия</w:t>
      </w:r>
      <w:r w:rsidR="00EF6D8E">
        <w:rPr>
          <w:rFonts w:ascii="Times New Roman" w:hAnsi="Times New Roman" w:cs="Times New Roman"/>
          <w:i w:val="0"/>
        </w:rPr>
        <w:t xml:space="preserve"> </w:t>
      </w:r>
      <w:r w:rsidR="00EF6D8E">
        <w:rPr>
          <w:rFonts w:ascii="Times New Roman" w:hAnsi="Times New Roman" w:cs="Times New Roman"/>
          <w:i w:val="0"/>
          <w:lang w:val="en-US"/>
        </w:rPr>
        <w:t>Code Convention</w:t>
      </w:r>
    </w:p>
    <w:p w:rsidR="00687D0A" w:rsidRDefault="007364EF" w:rsidP="007364EF">
      <w:pPr>
        <w:pStyle w:val="a3"/>
        <w:spacing w:before="0" w:beforeAutospacing="0" w:after="0" w:afterAutospacing="0" w:line="360" w:lineRule="auto"/>
        <w:ind w:firstLine="397"/>
        <w:jc w:val="both"/>
      </w:pPr>
      <w:r>
        <w:rPr>
          <w:b/>
          <w:lang w:val="en-US"/>
        </w:rPr>
        <w:t>Code</w:t>
      </w:r>
      <w:r w:rsidRPr="007364EF">
        <w:rPr>
          <w:b/>
        </w:rPr>
        <w:t xml:space="preserve"> </w:t>
      </w:r>
      <w:r>
        <w:rPr>
          <w:b/>
          <w:lang w:val="en-US"/>
        </w:rPr>
        <w:t>Convention</w:t>
      </w:r>
      <w:r w:rsidRPr="007364EF">
        <w:rPr>
          <w:b/>
        </w:rPr>
        <w:t xml:space="preserve"> (</w:t>
      </w:r>
      <w:r>
        <w:rPr>
          <w:b/>
        </w:rPr>
        <w:t>стандарт кодирования</w:t>
      </w:r>
      <w:r w:rsidRPr="007364EF">
        <w:rPr>
          <w:b/>
        </w:rPr>
        <w:t>)</w:t>
      </w:r>
      <w:r w:rsidR="007F496E">
        <w:t xml:space="preserve"> – </w:t>
      </w:r>
      <w:r w:rsidRPr="007364EF">
        <w:t>набор правил и соглашений, используемых при написании исходного кода на некотором языке программирования. Наличие общего стиля программирования облегчает понимание и поддержание исходного кода, написанного более чем одним программистом, а также упрощает взаимодействие нескольких человек при разработке программного обеспечения</w:t>
      </w:r>
      <w:r>
        <w:t>.</w:t>
      </w:r>
    </w:p>
    <w:p w:rsidR="007364EF" w:rsidRDefault="007364EF" w:rsidP="007364EF">
      <w:pPr>
        <w:pStyle w:val="a3"/>
        <w:spacing w:before="0" w:beforeAutospacing="0" w:after="0" w:afterAutospacing="0" w:line="360" w:lineRule="auto"/>
        <w:ind w:firstLine="397"/>
        <w:jc w:val="both"/>
      </w:pPr>
      <w:r>
        <w:t xml:space="preserve">Стандарт оформления кода обычно принимается и используется некоторой группой разработчиков программного обеспечения для единообразного оформления совместно используемого кода. </w:t>
      </w:r>
    </w:p>
    <w:p w:rsidR="007364EF" w:rsidRDefault="007364EF" w:rsidP="007364EF">
      <w:pPr>
        <w:pStyle w:val="a3"/>
        <w:spacing w:before="0" w:beforeAutospacing="0" w:after="0" w:afterAutospacing="0" w:line="360" w:lineRule="auto"/>
        <w:ind w:firstLine="397"/>
        <w:jc w:val="both"/>
      </w:pPr>
      <w:r>
        <w:t>Образцом для стандарта кодирования может стать набор соглашений, принятых в какой-либо распространённой печатной работе по языку, широко применяемая библиотека или API.</w:t>
      </w:r>
    </w:p>
    <w:p w:rsidR="007364EF" w:rsidRDefault="007364EF" w:rsidP="007364EF">
      <w:pPr>
        <w:pStyle w:val="a3"/>
        <w:spacing w:before="0" w:beforeAutospacing="0" w:after="0" w:afterAutospacing="0" w:line="360" w:lineRule="auto"/>
        <w:ind w:firstLine="397"/>
        <w:jc w:val="both"/>
      </w:pPr>
      <w:r>
        <w:t>Реже разработчик языка выпускает подробные рекомендации по кодированию. Например, выпущены стандарты кодирования на C# от Microsoft и на Java от Sun. Предложенная разработчиком или принятая в общеизвестных источниках манера кодирования в большей или меньшей степени дополняется и уточняется в корпоративных стандартах.</w:t>
      </w:r>
    </w:p>
    <w:p w:rsidR="007364EF" w:rsidRPr="007364EF" w:rsidRDefault="007364EF" w:rsidP="007364EF">
      <w:pPr>
        <w:pStyle w:val="a3"/>
        <w:spacing w:before="120" w:beforeAutospacing="0" w:after="0" w:afterAutospacing="0" w:line="360" w:lineRule="auto"/>
        <w:ind w:firstLine="397"/>
        <w:jc w:val="both"/>
        <w:rPr>
          <w:b/>
        </w:rPr>
      </w:pPr>
      <w:r w:rsidRPr="007364EF">
        <w:rPr>
          <w:b/>
        </w:rPr>
        <w:t>Обычно, стандарт оформления кода описывает:</w:t>
      </w:r>
    </w:p>
    <w:p w:rsidR="007364EF" w:rsidRDefault="007364EF" w:rsidP="007364EF">
      <w:pPr>
        <w:pStyle w:val="a3"/>
        <w:numPr>
          <w:ilvl w:val="0"/>
          <w:numId w:val="20"/>
        </w:numPr>
        <w:spacing w:before="0" w:beforeAutospacing="0" w:after="0" w:afterAutospacing="0" w:line="360" w:lineRule="auto"/>
        <w:ind w:left="709" w:hanging="357"/>
        <w:jc w:val="both"/>
      </w:pPr>
      <w:r>
        <w:t>способы выбора названий и используемый регистр символов для имён переменных и других идентификаторов:</w:t>
      </w:r>
    </w:p>
    <w:p w:rsidR="007364EF" w:rsidRDefault="007364EF" w:rsidP="007364EF">
      <w:pPr>
        <w:pStyle w:val="a3"/>
        <w:numPr>
          <w:ilvl w:val="1"/>
          <w:numId w:val="20"/>
        </w:numPr>
        <w:spacing w:line="360" w:lineRule="auto"/>
        <w:ind w:left="1134"/>
        <w:jc w:val="both"/>
      </w:pPr>
      <w:r>
        <w:t>запись типа переменной в её идентификаторе (венгерская нотация) и</w:t>
      </w:r>
    </w:p>
    <w:p w:rsidR="007364EF" w:rsidRDefault="007364EF" w:rsidP="007364EF">
      <w:pPr>
        <w:pStyle w:val="a3"/>
        <w:numPr>
          <w:ilvl w:val="1"/>
          <w:numId w:val="20"/>
        </w:numPr>
        <w:spacing w:line="360" w:lineRule="auto"/>
        <w:ind w:left="1134"/>
        <w:jc w:val="both"/>
      </w:pPr>
      <w:r>
        <w:t>регистр символов (нижний, верхний, «верблюжий», «верблюжий» с малой буквы), использование знаков подчёркивания для разделения слов;</w:t>
      </w:r>
    </w:p>
    <w:p w:rsidR="007364EF" w:rsidRDefault="007364EF" w:rsidP="007364EF">
      <w:pPr>
        <w:pStyle w:val="a3"/>
        <w:numPr>
          <w:ilvl w:val="0"/>
          <w:numId w:val="20"/>
        </w:numPr>
        <w:spacing w:line="360" w:lineRule="auto"/>
        <w:ind w:left="709"/>
        <w:jc w:val="both"/>
      </w:pPr>
      <w:r>
        <w:t>стиль отступов при оформлении логических блоков — используются ли символы табуляции, ширина отступа;</w:t>
      </w:r>
    </w:p>
    <w:p w:rsidR="007364EF" w:rsidRDefault="007364EF" w:rsidP="007364EF">
      <w:pPr>
        <w:pStyle w:val="a3"/>
        <w:numPr>
          <w:ilvl w:val="0"/>
          <w:numId w:val="20"/>
        </w:numPr>
        <w:spacing w:line="360" w:lineRule="auto"/>
        <w:ind w:left="709"/>
        <w:jc w:val="both"/>
      </w:pPr>
      <w:r>
        <w:t>способ расстановки скобок, ограничивающих логические блоки;</w:t>
      </w:r>
    </w:p>
    <w:p w:rsidR="007364EF" w:rsidRDefault="007364EF" w:rsidP="007364EF">
      <w:pPr>
        <w:pStyle w:val="a3"/>
        <w:numPr>
          <w:ilvl w:val="0"/>
          <w:numId w:val="20"/>
        </w:numPr>
        <w:spacing w:line="360" w:lineRule="auto"/>
        <w:ind w:left="709"/>
        <w:jc w:val="both"/>
      </w:pPr>
      <w:r>
        <w:t>использование пробелов при оформлении логических и арифметических выражений;</w:t>
      </w:r>
    </w:p>
    <w:p w:rsidR="007364EF" w:rsidRDefault="007364EF" w:rsidP="007364EF">
      <w:pPr>
        <w:pStyle w:val="a3"/>
        <w:numPr>
          <w:ilvl w:val="0"/>
          <w:numId w:val="20"/>
        </w:numPr>
        <w:spacing w:line="360" w:lineRule="auto"/>
        <w:ind w:left="709"/>
        <w:jc w:val="both"/>
      </w:pPr>
      <w:r>
        <w:lastRenderedPageBreak/>
        <w:t>стиль комментариев и использование документирующих комментариев.</w:t>
      </w:r>
    </w:p>
    <w:p w:rsidR="007364EF" w:rsidRDefault="007364EF" w:rsidP="007364EF">
      <w:pPr>
        <w:pStyle w:val="a3"/>
        <w:numPr>
          <w:ilvl w:val="0"/>
          <w:numId w:val="20"/>
        </w:numPr>
        <w:spacing w:before="0" w:beforeAutospacing="0" w:after="0" w:afterAutospacing="0" w:line="360" w:lineRule="auto"/>
        <w:ind w:left="709"/>
        <w:jc w:val="both"/>
      </w:pPr>
      <w:r>
        <w:t>ограничение размера кода по горизонтали (чтобы помещался на экране) и вертикали (чтобы весь код файла держался в памяти), а также функции или метода в размер одного экрана.</w:t>
      </w:r>
    </w:p>
    <w:p w:rsidR="00C721C5" w:rsidRPr="00C721C5" w:rsidRDefault="00C721C5" w:rsidP="00C721C5">
      <w:pPr>
        <w:pStyle w:val="3"/>
        <w:spacing w:after="180"/>
        <w:rPr>
          <w:rFonts w:ascii="Times New Roman" w:hAnsi="Times New Roman" w:cs="Times New Roman"/>
          <w:sz w:val="24"/>
          <w:szCs w:val="24"/>
        </w:rPr>
      </w:pPr>
      <w:r w:rsidRPr="00C721C5">
        <w:rPr>
          <w:rFonts w:ascii="Times New Roman" w:hAnsi="Times New Roman" w:cs="Times New Roman"/>
          <w:sz w:val="24"/>
          <w:szCs w:val="24"/>
        </w:rPr>
        <w:t>Причины принятия конвенций</w:t>
      </w:r>
    </w:p>
    <w:p w:rsidR="00C721C5" w:rsidRPr="00C63746" w:rsidRDefault="00C721C5" w:rsidP="00C721C5">
      <w:pPr>
        <w:numPr>
          <w:ilvl w:val="0"/>
          <w:numId w:val="22"/>
        </w:numPr>
        <w:spacing w:line="360" w:lineRule="auto"/>
        <w:ind w:left="714" w:hanging="357"/>
      </w:pPr>
      <w:r>
        <w:t>В процессе разработки на чтение кода тратится больше времени, чем на его написание.</w:t>
      </w:r>
    </w:p>
    <w:p w:rsidR="00C63746" w:rsidRDefault="00C63746" w:rsidP="00C63746">
      <w:pPr>
        <w:numPr>
          <w:ilvl w:val="0"/>
          <w:numId w:val="22"/>
        </w:numPr>
        <w:spacing w:line="360" w:lineRule="auto"/>
      </w:pPr>
      <w:r>
        <w:t>80% времени жизни ПО находится в поддержке</w:t>
      </w:r>
      <w:r w:rsidRPr="00C63746">
        <w:t>.</w:t>
      </w:r>
    </w:p>
    <w:p w:rsidR="00C63746" w:rsidRDefault="00C63746" w:rsidP="00C63746">
      <w:pPr>
        <w:numPr>
          <w:ilvl w:val="0"/>
          <w:numId w:val="22"/>
        </w:numPr>
        <w:spacing w:line="360" w:lineRule="auto"/>
      </w:pPr>
      <w:r>
        <w:t>Почти никогда ПО не поддерживается автором</w:t>
      </w:r>
      <w:r w:rsidRPr="00C63746">
        <w:t>.</w:t>
      </w:r>
    </w:p>
    <w:p w:rsidR="00C721C5" w:rsidRDefault="00C721C5" w:rsidP="00C721C5">
      <w:pPr>
        <w:numPr>
          <w:ilvl w:val="0"/>
          <w:numId w:val="22"/>
        </w:numPr>
        <w:spacing w:line="360" w:lineRule="auto"/>
        <w:ind w:left="714" w:hanging="357"/>
      </w:pPr>
      <w:r>
        <w:t>Совместная работа над кодом, имеющим единый стиль написания, значительно легче.</w:t>
      </w:r>
    </w:p>
    <w:p w:rsidR="00C721C5" w:rsidRDefault="00C721C5" w:rsidP="00C721C5">
      <w:pPr>
        <w:numPr>
          <w:ilvl w:val="0"/>
          <w:numId w:val="22"/>
        </w:numPr>
        <w:spacing w:line="360" w:lineRule="auto"/>
        <w:ind w:left="714" w:hanging="357"/>
      </w:pPr>
      <w:r>
        <w:t>Правильное форматирование улучшает понимание работы кода и облегчает поиск ошибок.</w:t>
      </w:r>
    </w:p>
    <w:p w:rsidR="00C721C5" w:rsidRPr="00C721C5" w:rsidRDefault="00C721C5" w:rsidP="00C721C5">
      <w:pPr>
        <w:pStyle w:val="3"/>
        <w:spacing w:after="180"/>
        <w:rPr>
          <w:rFonts w:ascii="Times New Roman" w:hAnsi="Times New Roman" w:cs="Times New Roman"/>
          <w:sz w:val="24"/>
          <w:szCs w:val="24"/>
        </w:rPr>
      </w:pPr>
      <w:r w:rsidRPr="00C721C5">
        <w:rPr>
          <w:rFonts w:ascii="Times New Roman" w:hAnsi="Times New Roman" w:cs="Times New Roman"/>
          <w:sz w:val="24"/>
          <w:szCs w:val="24"/>
        </w:rPr>
        <w:t>Цели принятия конвенций</w:t>
      </w:r>
    </w:p>
    <w:p w:rsidR="00C721C5" w:rsidRDefault="00C721C5" w:rsidP="00C721C5">
      <w:pPr>
        <w:pStyle w:val="a3"/>
        <w:spacing w:before="0" w:beforeAutospacing="0" w:after="0" w:afterAutospacing="0" w:line="360" w:lineRule="auto"/>
      </w:pPr>
      <w:r>
        <w:t>Следование конвенциям форматирования позволяет:</w:t>
      </w:r>
    </w:p>
    <w:p w:rsidR="00C721C5" w:rsidRDefault="00C721C5" w:rsidP="00C721C5">
      <w:pPr>
        <w:numPr>
          <w:ilvl w:val="0"/>
          <w:numId w:val="23"/>
        </w:numPr>
        <w:spacing w:line="360" w:lineRule="auto"/>
      </w:pPr>
      <w:r>
        <w:t>Точно представлять логическую структуру кода.</w:t>
      </w:r>
    </w:p>
    <w:p w:rsidR="00C721C5" w:rsidRDefault="00C721C5" w:rsidP="00C721C5">
      <w:pPr>
        <w:numPr>
          <w:ilvl w:val="0"/>
          <w:numId w:val="23"/>
        </w:numPr>
        <w:spacing w:line="360" w:lineRule="auto"/>
      </w:pPr>
      <w:r>
        <w:t>Улучшить читаемость кода.</w:t>
      </w:r>
    </w:p>
    <w:p w:rsidR="00C721C5" w:rsidRPr="00EF6D8E" w:rsidRDefault="00C721C5" w:rsidP="00C721C5">
      <w:pPr>
        <w:numPr>
          <w:ilvl w:val="0"/>
          <w:numId w:val="23"/>
        </w:numPr>
        <w:spacing w:line="360" w:lineRule="auto"/>
      </w:pPr>
      <w:r>
        <w:t>Выдерживать изменения кода.</w:t>
      </w:r>
    </w:p>
    <w:p w:rsidR="00EF6D8E" w:rsidRDefault="00EF6D8E" w:rsidP="00EF6D8E">
      <w:pPr>
        <w:spacing w:line="360" w:lineRule="auto"/>
        <w:ind w:left="720"/>
      </w:pPr>
    </w:p>
    <w:p w:rsidR="00EF6D8E" w:rsidRPr="00EF6D8E" w:rsidRDefault="00EF6D8E" w:rsidP="00EF6D8E">
      <w:pPr>
        <w:pStyle w:val="2"/>
        <w:spacing w:after="180"/>
        <w:jc w:val="center"/>
        <w:rPr>
          <w:rFonts w:ascii="Times New Roman" w:hAnsi="Times New Roman" w:cs="Times New Roman"/>
          <w:i w:val="0"/>
        </w:rPr>
      </w:pPr>
      <w:r>
        <w:rPr>
          <w:rFonts w:ascii="Times New Roman" w:hAnsi="Times New Roman" w:cs="Times New Roman"/>
          <w:i w:val="0"/>
        </w:rPr>
        <w:t>Основные понятия логирования</w:t>
      </w:r>
    </w:p>
    <w:p w:rsidR="00EF6D8E" w:rsidRDefault="00EF6D8E" w:rsidP="00EF6D8E">
      <w:pPr>
        <w:pStyle w:val="a3"/>
        <w:spacing w:before="0" w:beforeAutospacing="0" w:after="0" w:afterAutospacing="0" w:line="360" w:lineRule="auto"/>
        <w:ind w:firstLine="397"/>
        <w:jc w:val="both"/>
      </w:pPr>
      <w:r w:rsidRPr="00EF6D8E">
        <w:rPr>
          <w:b/>
        </w:rPr>
        <w:t>Логирование</w:t>
      </w:r>
      <w:r>
        <w:t xml:space="preserve"> – </w:t>
      </w:r>
      <w:r w:rsidR="001F7038">
        <w:rPr>
          <w:rStyle w:val="w"/>
          <w:iCs/>
        </w:rPr>
        <w:t>в</w:t>
      </w:r>
      <w:r w:rsidRPr="00EF6D8E">
        <w:rPr>
          <w:rStyle w:val="w"/>
          <w:iCs/>
        </w:rPr>
        <w:t>едение</w:t>
      </w:r>
      <w:r w:rsidRPr="00EF6D8E">
        <w:rPr>
          <w:iCs/>
        </w:rPr>
        <w:t xml:space="preserve"> </w:t>
      </w:r>
      <w:r w:rsidRPr="00EF6D8E">
        <w:rPr>
          <w:rStyle w:val="w"/>
          <w:iCs/>
        </w:rPr>
        <w:t>протокола</w:t>
      </w:r>
      <w:r w:rsidRPr="00EF6D8E">
        <w:t xml:space="preserve">, </w:t>
      </w:r>
      <w:r w:rsidRPr="00EF6D8E">
        <w:rPr>
          <w:rStyle w:val="w"/>
        </w:rPr>
        <w:t>или</w:t>
      </w:r>
      <w:r w:rsidRPr="00EF6D8E">
        <w:t xml:space="preserve"> </w:t>
      </w:r>
      <w:r w:rsidRPr="00EF6D8E">
        <w:rPr>
          <w:rStyle w:val="w"/>
          <w:iCs/>
        </w:rPr>
        <w:t>протоколирование</w:t>
      </w:r>
      <w:r w:rsidRPr="00EF6D8E">
        <w:t xml:space="preserve">, </w:t>
      </w:r>
      <w:r>
        <w:t>т.е</w:t>
      </w:r>
      <w:r w:rsidRPr="00EF6D8E">
        <w:t xml:space="preserve"> </w:t>
      </w:r>
      <w:r w:rsidRPr="00EF6D8E">
        <w:rPr>
          <w:rStyle w:val="w"/>
        </w:rPr>
        <w:t>хронологическая</w:t>
      </w:r>
      <w:r w:rsidRPr="00EF6D8E">
        <w:t xml:space="preserve"> </w:t>
      </w:r>
      <w:r w:rsidRPr="00EF6D8E">
        <w:rPr>
          <w:rStyle w:val="w"/>
        </w:rPr>
        <w:t>запись</w:t>
      </w:r>
      <w:r w:rsidRPr="00EF6D8E">
        <w:t xml:space="preserve"> </w:t>
      </w:r>
      <w:r w:rsidRPr="00EF6D8E">
        <w:rPr>
          <w:rStyle w:val="w"/>
        </w:rPr>
        <w:t>c</w:t>
      </w:r>
      <w:r w:rsidRPr="00EF6D8E">
        <w:t xml:space="preserve"> </w:t>
      </w:r>
      <w:r w:rsidRPr="00EF6D8E">
        <w:rPr>
          <w:rStyle w:val="w"/>
        </w:rPr>
        <w:t>различной</w:t>
      </w:r>
      <w:r w:rsidRPr="00EF6D8E">
        <w:t xml:space="preserve"> (</w:t>
      </w:r>
      <w:r w:rsidRPr="00EF6D8E">
        <w:rPr>
          <w:rStyle w:val="w"/>
        </w:rPr>
        <w:t>настраиваемой</w:t>
      </w:r>
      <w:r w:rsidRPr="00EF6D8E">
        <w:t xml:space="preserve">) </w:t>
      </w:r>
      <w:r w:rsidRPr="00EF6D8E">
        <w:rPr>
          <w:rStyle w:val="w"/>
        </w:rPr>
        <w:t>степенью</w:t>
      </w:r>
      <w:r w:rsidRPr="00EF6D8E">
        <w:t xml:space="preserve"> </w:t>
      </w:r>
      <w:r w:rsidRPr="00EF6D8E">
        <w:rPr>
          <w:rStyle w:val="w"/>
        </w:rPr>
        <w:t>детализации</w:t>
      </w:r>
      <w:r w:rsidRPr="00EF6D8E">
        <w:t xml:space="preserve"> </w:t>
      </w:r>
      <w:r w:rsidRPr="00EF6D8E">
        <w:rPr>
          <w:rStyle w:val="w"/>
        </w:rPr>
        <w:t>сведений</w:t>
      </w:r>
      <w:r w:rsidRPr="00EF6D8E">
        <w:t xml:space="preserve"> </w:t>
      </w:r>
      <w:r w:rsidRPr="00EF6D8E">
        <w:rPr>
          <w:rStyle w:val="w"/>
        </w:rPr>
        <w:t>о</w:t>
      </w:r>
      <w:r>
        <w:t xml:space="preserve"> </w:t>
      </w:r>
      <w:r>
        <w:rPr>
          <w:rStyle w:val="w"/>
        </w:rPr>
        <w:t>происходящих</w:t>
      </w:r>
      <w:r>
        <w:t xml:space="preserve"> </w:t>
      </w:r>
      <w:r>
        <w:rPr>
          <w:rStyle w:val="w"/>
        </w:rPr>
        <w:t>в</w:t>
      </w:r>
      <w:r>
        <w:t xml:space="preserve"> </w:t>
      </w:r>
      <w:r>
        <w:rPr>
          <w:rStyle w:val="w"/>
        </w:rPr>
        <w:t>системе</w:t>
      </w:r>
      <w:r>
        <w:t xml:space="preserve"> </w:t>
      </w:r>
      <w:r>
        <w:rPr>
          <w:rStyle w:val="w"/>
        </w:rPr>
        <w:t>событиях</w:t>
      </w:r>
      <w:r>
        <w:t xml:space="preserve"> (</w:t>
      </w:r>
      <w:r>
        <w:rPr>
          <w:rStyle w:val="w"/>
        </w:rPr>
        <w:t>ошибки</w:t>
      </w:r>
      <w:r>
        <w:t xml:space="preserve">, </w:t>
      </w:r>
      <w:r>
        <w:rPr>
          <w:rStyle w:val="w"/>
        </w:rPr>
        <w:t>предупреждения</w:t>
      </w:r>
      <w:r>
        <w:t xml:space="preserve">, </w:t>
      </w:r>
      <w:r>
        <w:rPr>
          <w:rStyle w:val="w"/>
        </w:rPr>
        <w:t>сообщения</w:t>
      </w:r>
      <w:r>
        <w:t xml:space="preserve">), </w:t>
      </w:r>
      <w:r>
        <w:rPr>
          <w:rStyle w:val="w"/>
        </w:rPr>
        <w:t>обычно</w:t>
      </w:r>
      <w:r>
        <w:t xml:space="preserve"> </w:t>
      </w:r>
      <w:r>
        <w:rPr>
          <w:rStyle w:val="w"/>
        </w:rPr>
        <w:t>в</w:t>
      </w:r>
      <w:r>
        <w:t xml:space="preserve"> </w:t>
      </w:r>
      <w:r>
        <w:rPr>
          <w:rStyle w:val="w"/>
        </w:rPr>
        <w:t>файл</w:t>
      </w:r>
      <w:r>
        <w:t>.</w:t>
      </w:r>
    </w:p>
    <w:p w:rsidR="00A616E1" w:rsidRDefault="00A616E1" w:rsidP="00A616E1">
      <w:pPr>
        <w:pStyle w:val="3"/>
        <w:spacing w:after="180"/>
        <w:rPr>
          <w:rFonts w:ascii="Times New Roman" w:hAnsi="Times New Roman" w:cs="Times New Roman"/>
          <w:sz w:val="24"/>
          <w:szCs w:val="24"/>
        </w:rPr>
      </w:pPr>
      <w:r>
        <w:rPr>
          <w:rFonts w:ascii="Times New Roman" w:hAnsi="Times New Roman" w:cs="Times New Roman"/>
          <w:sz w:val="24"/>
          <w:szCs w:val="24"/>
        </w:rPr>
        <w:t>Назначение</w:t>
      </w:r>
    </w:p>
    <w:p w:rsidR="00A616E1" w:rsidRDefault="00A616E1" w:rsidP="00A616E1">
      <w:pPr>
        <w:spacing w:line="360" w:lineRule="auto"/>
      </w:pPr>
      <w:r>
        <w:t>Логи предназначены, как правило, для разработчиков чтобы:</w:t>
      </w:r>
    </w:p>
    <w:p w:rsidR="00A616E1" w:rsidRDefault="00A616E1" w:rsidP="00A616E1">
      <w:pPr>
        <w:numPr>
          <w:ilvl w:val="0"/>
          <w:numId w:val="34"/>
        </w:numPr>
        <w:spacing w:line="360" w:lineRule="auto"/>
        <w:ind w:left="709" w:hanging="357"/>
      </w:pPr>
      <w:r>
        <w:t>определить, что же делает система прямо сейчас, не прибегая к помощи отладчика, т.к. это иногда не оправдано;</w:t>
      </w:r>
    </w:p>
    <w:p w:rsidR="00A616E1" w:rsidRDefault="00A616E1" w:rsidP="00A616E1">
      <w:pPr>
        <w:numPr>
          <w:ilvl w:val="0"/>
          <w:numId w:val="34"/>
        </w:numPr>
        <w:spacing w:line="360" w:lineRule="auto"/>
        <w:ind w:left="709" w:hanging="357"/>
      </w:pPr>
      <w:r>
        <w:t>провести «расследование» обстоятельств, которые привели к определённому состоянию системы (например, падению или багу);</w:t>
      </w:r>
    </w:p>
    <w:p w:rsidR="00A616E1" w:rsidRDefault="00A616E1" w:rsidP="00A616E1">
      <w:pPr>
        <w:numPr>
          <w:ilvl w:val="0"/>
          <w:numId w:val="34"/>
        </w:numPr>
        <w:spacing w:line="360" w:lineRule="auto"/>
        <w:ind w:left="709" w:hanging="357"/>
      </w:pPr>
      <w:r>
        <w:t>проанализировать, на что тратится больше времени/ресурсов, т.е. профилирование.</w:t>
      </w:r>
    </w:p>
    <w:p w:rsidR="00A616E1" w:rsidRPr="00A616E1" w:rsidRDefault="00A616E1" w:rsidP="00A616E1"/>
    <w:p w:rsidR="00F0180E" w:rsidRPr="005814A9" w:rsidRDefault="007364EF" w:rsidP="00067C05">
      <w:pPr>
        <w:pStyle w:val="2"/>
        <w:jc w:val="center"/>
        <w:rPr>
          <w:rFonts w:ascii="Times New Roman" w:hAnsi="Times New Roman" w:cs="Times New Roman"/>
          <w:i w:val="0"/>
          <w:lang w:val="en-US"/>
        </w:rPr>
      </w:pPr>
      <w:r>
        <w:rPr>
          <w:rFonts w:ascii="Times New Roman" w:hAnsi="Times New Roman" w:cs="Times New Roman"/>
          <w:i w:val="0"/>
          <w:lang w:val="en-US"/>
        </w:rPr>
        <w:lastRenderedPageBreak/>
        <w:t>Code</w:t>
      </w:r>
      <w:r w:rsidRPr="005814A9">
        <w:rPr>
          <w:rFonts w:ascii="Times New Roman" w:hAnsi="Times New Roman" w:cs="Times New Roman"/>
          <w:i w:val="0"/>
          <w:lang w:val="en-US"/>
        </w:rPr>
        <w:t xml:space="preserve"> </w:t>
      </w:r>
      <w:r>
        <w:rPr>
          <w:rFonts w:ascii="Times New Roman" w:hAnsi="Times New Roman" w:cs="Times New Roman"/>
          <w:i w:val="0"/>
          <w:lang w:val="en-US"/>
        </w:rPr>
        <w:t>Convention</w:t>
      </w:r>
      <w:r w:rsidR="00C721C5" w:rsidRPr="005814A9">
        <w:rPr>
          <w:rFonts w:ascii="Times New Roman" w:hAnsi="Times New Roman" w:cs="Times New Roman"/>
          <w:i w:val="0"/>
          <w:lang w:val="en-US"/>
        </w:rPr>
        <w:t xml:space="preserve"> </w:t>
      </w:r>
      <w:r w:rsidR="00C721C5">
        <w:rPr>
          <w:rFonts w:ascii="Times New Roman" w:hAnsi="Times New Roman" w:cs="Times New Roman"/>
          <w:i w:val="0"/>
          <w:lang w:val="en-US"/>
        </w:rPr>
        <w:t>for</w:t>
      </w:r>
      <w:r w:rsidR="00C721C5" w:rsidRPr="005814A9">
        <w:rPr>
          <w:rFonts w:ascii="Times New Roman" w:hAnsi="Times New Roman" w:cs="Times New Roman"/>
          <w:i w:val="0"/>
          <w:lang w:val="en-US"/>
        </w:rPr>
        <w:t xml:space="preserve"> </w:t>
      </w:r>
      <w:r w:rsidR="00C721C5">
        <w:rPr>
          <w:rFonts w:ascii="Times New Roman" w:hAnsi="Times New Roman" w:cs="Times New Roman"/>
          <w:i w:val="0"/>
          <w:lang w:val="en-US"/>
        </w:rPr>
        <w:t>Java</w:t>
      </w:r>
    </w:p>
    <w:p w:rsidR="007364EF" w:rsidRPr="005814A9" w:rsidRDefault="007364EF" w:rsidP="00AA00FF">
      <w:pPr>
        <w:pStyle w:val="3"/>
        <w:spacing w:after="180"/>
        <w:rPr>
          <w:rFonts w:ascii="Times New Roman" w:hAnsi="Times New Roman" w:cs="Times New Roman"/>
          <w:sz w:val="24"/>
          <w:szCs w:val="24"/>
          <w:lang w:val="en-US"/>
        </w:rPr>
      </w:pPr>
      <w:r w:rsidRPr="007364EF">
        <w:rPr>
          <w:rFonts w:ascii="Times New Roman" w:hAnsi="Times New Roman" w:cs="Times New Roman"/>
          <w:sz w:val="24"/>
          <w:szCs w:val="24"/>
        </w:rPr>
        <w:t>Имена</w:t>
      </w:r>
      <w:r w:rsidRPr="005814A9">
        <w:rPr>
          <w:rFonts w:ascii="Times New Roman" w:hAnsi="Times New Roman" w:cs="Times New Roman"/>
          <w:sz w:val="24"/>
          <w:szCs w:val="24"/>
          <w:lang w:val="en-US"/>
        </w:rPr>
        <w:t xml:space="preserve"> </w:t>
      </w:r>
      <w:r w:rsidRPr="007364EF">
        <w:rPr>
          <w:rFonts w:ascii="Times New Roman" w:hAnsi="Times New Roman" w:cs="Times New Roman"/>
          <w:sz w:val="24"/>
          <w:szCs w:val="24"/>
        </w:rPr>
        <w:t>файлов</w:t>
      </w:r>
    </w:p>
    <w:p w:rsidR="007364EF" w:rsidRPr="00C63746" w:rsidRDefault="007364EF" w:rsidP="00AA00FF">
      <w:pPr>
        <w:pStyle w:val="a3"/>
        <w:spacing w:before="0" w:beforeAutospacing="0" w:after="0" w:afterAutospacing="0" w:line="360" w:lineRule="auto"/>
        <w:ind w:firstLine="397"/>
        <w:rPr>
          <w:rStyle w:val="HTML2"/>
          <w:rFonts w:ascii="Times New Roman" w:hAnsi="Times New Roman" w:cs="Times New Roman"/>
          <w:sz w:val="24"/>
          <w:szCs w:val="24"/>
        </w:rPr>
      </w:pPr>
      <w:r w:rsidRPr="00C721C5">
        <w:t>Имена файлов Java должны совпадать с именем класса, описанного в нем.</w:t>
      </w:r>
      <w:r w:rsidR="00C721C5" w:rsidRPr="00C721C5">
        <w:t xml:space="preserve"> </w:t>
      </w:r>
      <w:r w:rsidRPr="00C721C5">
        <w:t xml:space="preserve">Единственно допустимое расширение файла, содержащего Java код - </w:t>
      </w:r>
      <w:r w:rsidRPr="00C721C5">
        <w:rPr>
          <w:rStyle w:val="HTML2"/>
          <w:rFonts w:ascii="Times New Roman" w:hAnsi="Times New Roman" w:cs="Times New Roman"/>
          <w:sz w:val="24"/>
          <w:szCs w:val="24"/>
        </w:rPr>
        <w:t>.java</w:t>
      </w:r>
      <w:r w:rsidR="00C63746" w:rsidRPr="00C63746">
        <w:rPr>
          <w:rStyle w:val="HTML2"/>
          <w:rFonts w:ascii="Times New Roman" w:hAnsi="Times New Roman" w:cs="Times New Roman"/>
          <w:sz w:val="24"/>
          <w:szCs w:val="24"/>
        </w:rPr>
        <w:t>.</w:t>
      </w:r>
    </w:p>
    <w:p w:rsidR="00C63746" w:rsidRPr="00C63746" w:rsidRDefault="00C63746" w:rsidP="00AA00FF">
      <w:pPr>
        <w:pStyle w:val="a3"/>
        <w:spacing w:before="0" w:beforeAutospacing="0" w:after="0" w:afterAutospacing="0" w:line="360" w:lineRule="auto"/>
        <w:ind w:firstLine="397"/>
      </w:pPr>
      <w:r w:rsidRPr="00C63746">
        <w:t>Скомпилированный байт-код - .class</w:t>
      </w:r>
    </w:p>
    <w:p w:rsidR="00C721C5" w:rsidRPr="00C721C5" w:rsidRDefault="007364EF" w:rsidP="00C721C5">
      <w:pPr>
        <w:pStyle w:val="a3"/>
        <w:spacing w:before="0" w:beforeAutospacing="0" w:after="0" w:afterAutospacing="0" w:line="360" w:lineRule="auto"/>
        <w:ind w:firstLine="397"/>
      </w:pPr>
      <w:r w:rsidRPr="00C721C5">
        <w:t xml:space="preserve">ReadMe файл в репозитории должен иметь имя </w:t>
      </w:r>
      <w:r w:rsidRPr="00C721C5">
        <w:rPr>
          <w:rStyle w:val="HTML2"/>
          <w:rFonts w:ascii="Times New Roman" w:hAnsi="Times New Roman" w:cs="Times New Roman"/>
          <w:sz w:val="24"/>
          <w:szCs w:val="24"/>
        </w:rPr>
        <w:t>README.md</w:t>
      </w:r>
      <w:r w:rsidRPr="00C721C5">
        <w:t>.</w:t>
      </w:r>
    </w:p>
    <w:p w:rsidR="00C721C5" w:rsidRPr="00C721C5" w:rsidRDefault="007364EF" w:rsidP="00C721C5">
      <w:pPr>
        <w:pStyle w:val="a3"/>
        <w:spacing w:before="0" w:beforeAutospacing="0" w:after="0" w:afterAutospacing="0" w:line="360" w:lineRule="auto"/>
        <w:ind w:firstLine="397"/>
      </w:pPr>
      <w:r w:rsidRPr="00C721C5">
        <w:t xml:space="preserve">Файл лицензии должен иметь имя </w:t>
      </w:r>
      <w:r w:rsidRPr="00C721C5">
        <w:rPr>
          <w:rStyle w:val="HTML2"/>
          <w:rFonts w:ascii="Times New Roman" w:hAnsi="Times New Roman" w:cs="Times New Roman"/>
          <w:sz w:val="24"/>
          <w:szCs w:val="24"/>
          <w:lang w:val="en-US"/>
        </w:rPr>
        <w:t>LICENSE</w:t>
      </w:r>
      <w:r w:rsidRPr="00C721C5">
        <w:rPr>
          <w:rStyle w:val="HTML2"/>
          <w:rFonts w:ascii="Times New Roman" w:hAnsi="Times New Roman" w:cs="Times New Roman"/>
          <w:sz w:val="24"/>
          <w:szCs w:val="24"/>
        </w:rPr>
        <w:t>.</w:t>
      </w:r>
      <w:r w:rsidRPr="00C721C5">
        <w:rPr>
          <w:rStyle w:val="HTML2"/>
          <w:rFonts w:ascii="Times New Roman" w:hAnsi="Times New Roman" w:cs="Times New Roman"/>
          <w:sz w:val="24"/>
          <w:szCs w:val="24"/>
          <w:lang w:val="en-US"/>
        </w:rPr>
        <w:t>md</w:t>
      </w:r>
      <w:r w:rsidRPr="00C721C5">
        <w:t>.</w:t>
      </w:r>
    </w:p>
    <w:p w:rsidR="007364EF" w:rsidRPr="005814A9" w:rsidRDefault="007364EF" w:rsidP="00C721C5">
      <w:pPr>
        <w:pStyle w:val="a3"/>
        <w:spacing w:before="0" w:beforeAutospacing="0" w:after="0" w:afterAutospacing="0" w:line="360" w:lineRule="auto"/>
        <w:ind w:firstLine="397"/>
      </w:pPr>
      <w:r w:rsidRPr="00C721C5">
        <w:t>Файл</w:t>
      </w:r>
      <w:r w:rsidRPr="005814A9">
        <w:t xml:space="preserve"> .</w:t>
      </w:r>
      <w:r w:rsidRPr="00C721C5">
        <w:rPr>
          <w:lang w:val="en-US"/>
        </w:rPr>
        <w:t>gitignore</w:t>
      </w:r>
      <w:r w:rsidRPr="005814A9">
        <w:t xml:space="preserve"> </w:t>
      </w:r>
      <w:r w:rsidRPr="00C721C5">
        <w:t>должен</w:t>
      </w:r>
      <w:r w:rsidRPr="005814A9">
        <w:t xml:space="preserve"> </w:t>
      </w:r>
      <w:r>
        <w:t>иметь</w:t>
      </w:r>
      <w:r w:rsidRPr="005814A9">
        <w:t xml:space="preserve"> </w:t>
      </w:r>
      <w:r w:rsidRPr="00C721C5">
        <w:t>имя</w:t>
      </w:r>
      <w:r w:rsidRPr="005814A9">
        <w:t xml:space="preserve"> </w:t>
      </w:r>
      <w:r w:rsidRPr="005814A9">
        <w:rPr>
          <w:rStyle w:val="HTML2"/>
          <w:rFonts w:ascii="Times New Roman" w:hAnsi="Times New Roman" w:cs="Times New Roman"/>
          <w:sz w:val="24"/>
          <w:szCs w:val="24"/>
        </w:rPr>
        <w:t>.</w:t>
      </w:r>
      <w:r w:rsidRPr="00C721C5">
        <w:rPr>
          <w:rStyle w:val="HTML2"/>
          <w:rFonts w:ascii="Times New Roman" w:hAnsi="Times New Roman" w:cs="Times New Roman"/>
          <w:sz w:val="24"/>
          <w:szCs w:val="24"/>
          <w:lang w:val="en-US"/>
        </w:rPr>
        <w:t>gitignore</w:t>
      </w:r>
      <w:r w:rsidRPr="005814A9">
        <w:t>.</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Содержимое файла с исходным кодом Java</w:t>
      </w:r>
    </w:p>
    <w:p w:rsidR="007364EF" w:rsidRPr="00C721C5" w:rsidRDefault="007364EF" w:rsidP="00AA00FF">
      <w:pPr>
        <w:pStyle w:val="a3"/>
        <w:spacing w:before="0" w:beforeAutospacing="0" w:after="0" w:afterAutospacing="0" w:line="360" w:lineRule="auto"/>
        <w:ind w:firstLine="397"/>
      </w:pPr>
      <w:r w:rsidRPr="00C721C5">
        <w:t>Файл с исходным кодом Java должен содержать следующее:</w:t>
      </w:r>
    </w:p>
    <w:p w:rsidR="00F17B33" w:rsidRDefault="00F17B33" w:rsidP="00F17B33">
      <w:pPr>
        <w:numPr>
          <w:ilvl w:val="0"/>
          <w:numId w:val="24"/>
        </w:numPr>
        <w:spacing w:line="360" w:lineRule="auto"/>
      </w:pPr>
      <w:r>
        <w:t>Комментарий в начале – Имя класса, версия, дата, копирайт.</w:t>
      </w:r>
    </w:p>
    <w:p w:rsidR="007364EF" w:rsidRDefault="007364EF" w:rsidP="00C721C5">
      <w:pPr>
        <w:numPr>
          <w:ilvl w:val="0"/>
          <w:numId w:val="24"/>
        </w:numPr>
        <w:spacing w:line="360" w:lineRule="auto"/>
      </w:pPr>
      <w:r w:rsidRPr="00C721C5">
        <w:t>Указание имени пакета и импорты.</w:t>
      </w:r>
    </w:p>
    <w:p w:rsidR="007364EF" w:rsidRPr="00C721C5" w:rsidRDefault="007364EF" w:rsidP="00C721C5">
      <w:pPr>
        <w:numPr>
          <w:ilvl w:val="0"/>
          <w:numId w:val="24"/>
        </w:numPr>
        <w:spacing w:line="360" w:lineRule="auto"/>
      </w:pPr>
      <w:r w:rsidRPr="00C721C5">
        <w:t>Javadoc комментарии к классу.</w:t>
      </w:r>
    </w:p>
    <w:p w:rsidR="007364EF" w:rsidRPr="00C721C5" w:rsidRDefault="007364EF" w:rsidP="00C721C5">
      <w:pPr>
        <w:numPr>
          <w:ilvl w:val="0"/>
          <w:numId w:val="24"/>
        </w:numPr>
        <w:spacing w:line="360" w:lineRule="auto"/>
      </w:pPr>
      <w:r w:rsidRPr="00C721C5">
        <w:t xml:space="preserve">Единственный </w:t>
      </w:r>
      <w:r w:rsidRPr="00C721C5">
        <w:rPr>
          <w:rStyle w:val="HTML2"/>
        </w:rPr>
        <w:t>public</w:t>
      </w:r>
      <w:r w:rsidRPr="00C721C5">
        <w:t xml:space="preserve"> класс или интерфейс. Связанные с ним </w:t>
      </w:r>
      <w:r w:rsidRPr="00C721C5">
        <w:rPr>
          <w:rStyle w:val="HTML2"/>
        </w:rPr>
        <w:t>private</w:t>
      </w:r>
      <w:r w:rsidRPr="00C721C5">
        <w:t xml:space="preserve"> классы могут быть помещены в этот же файл </w:t>
      </w:r>
      <w:r w:rsidRPr="00C721C5">
        <w:rPr>
          <w:rStyle w:val="a4"/>
        </w:rPr>
        <w:t>после</w:t>
      </w:r>
      <w:r w:rsidRPr="00C721C5">
        <w:t xml:space="preserve"> </w:t>
      </w:r>
      <w:r w:rsidRPr="00C721C5">
        <w:rPr>
          <w:rStyle w:val="HTML2"/>
        </w:rPr>
        <w:t>public</w:t>
      </w:r>
      <w:r w:rsidRPr="00C721C5">
        <w:t xml:space="preserve"> класса/интерфейса.</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Длина строк</w:t>
      </w:r>
    </w:p>
    <w:p w:rsidR="007364EF" w:rsidRPr="00C721C5" w:rsidRDefault="007364EF" w:rsidP="00F17B33">
      <w:pPr>
        <w:pStyle w:val="a3"/>
        <w:spacing w:before="0" w:beforeAutospacing="0" w:after="0" w:afterAutospacing="0" w:line="360" w:lineRule="auto"/>
        <w:ind w:firstLine="397"/>
      </w:pPr>
      <w:r w:rsidRPr="00C721C5">
        <w:t>Следует избегать строк длиннее чем 80 символов и разбивать их на несколько.</w:t>
      </w:r>
      <w:r w:rsidR="00F17B33">
        <w:t xml:space="preserve"> Отступ 4 пробела, а не табуляция.</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Разбиение строки</w:t>
      </w:r>
    </w:p>
    <w:p w:rsidR="007364EF" w:rsidRPr="00C721C5" w:rsidRDefault="007364EF" w:rsidP="00AA00FF">
      <w:pPr>
        <w:pStyle w:val="a3"/>
        <w:spacing w:before="0" w:beforeAutospacing="0" w:after="0" w:afterAutospacing="0" w:line="360" w:lineRule="auto"/>
        <w:ind w:firstLine="397"/>
      </w:pPr>
      <w:r w:rsidRPr="00C721C5">
        <w:t>Перенос на следующую строку может быть:</w:t>
      </w:r>
    </w:p>
    <w:p w:rsidR="007364EF" w:rsidRPr="00C721C5" w:rsidRDefault="007364EF" w:rsidP="00F17B33">
      <w:pPr>
        <w:numPr>
          <w:ilvl w:val="0"/>
          <w:numId w:val="30"/>
        </w:numPr>
        <w:spacing w:line="360" w:lineRule="auto"/>
      </w:pPr>
      <w:r w:rsidRPr="00C721C5">
        <w:t>после запятой</w:t>
      </w:r>
      <w:r w:rsidR="00F17B33">
        <w:t>;</w:t>
      </w:r>
    </w:p>
    <w:p w:rsidR="007364EF" w:rsidRDefault="007364EF" w:rsidP="00F17B33">
      <w:pPr>
        <w:numPr>
          <w:ilvl w:val="0"/>
          <w:numId w:val="30"/>
        </w:numPr>
        <w:spacing w:line="360" w:lineRule="auto"/>
      </w:pPr>
      <w:r w:rsidRPr="00C721C5">
        <w:t>до оператора</w:t>
      </w:r>
      <w:r w:rsidR="00F17B33">
        <w:t>;</w:t>
      </w:r>
    </w:p>
    <w:p w:rsidR="00F17B33" w:rsidRDefault="00F17B33" w:rsidP="00F17B33">
      <w:pPr>
        <w:numPr>
          <w:ilvl w:val="0"/>
          <w:numId w:val="30"/>
        </w:numPr>
        <w:spacing w:line="360" w:lineRule="auto"/>
      </w:pPr>
      <w:r>
        <w:t>предпочтительно более высокоуровневый перенос;</w:t>
      </w:r>
    </w:p>
    <w:p w:rsidR="00F17B33" w:rsidRDefault="00F17B33" w:rsidP="00F17B33">
      <w:pPr>
        <w:numPr>
          <w:ilvl w:val="0"/>
          <w:numId w:val="30"/>
        </w:numPr>
        <w:spacing w:line="360" w:lineRule="auto"/>
      </w:pPr>
      <w:r>
        <w:t>согласовать отступ с началом выражения;</w:t>
      </w:r>
    </w:p>
    <w:p w:rsidR="00F17B33" w:rsidRPr="00C721C5" w:rsidRDefault="00F17B33" w:rsidP="00F17B33">
      <w:pPr>
        <w:numPr>
          <w:ilvl w:val="0"/>
          <w:numId w:val="30"/>
        </w:numPr>
        <w:spacing w:line="360" w:lineRule="auto"/>
      </w:pPr>
      <w:r>
        <w:t>если предыдущее правило дает плохой результат, сделать отступ 8 пробелов;</w:t>
      </w:r>
    </w:p>
    <w:p w:rsidR="007364EF" w:rsidRPr="00C721C5" w:rsidRDefault="007364EF" w:rsidP="00C721C5">
      <w:pPr>
        <w:pStyle w:val="a3"/>
        <w:spacing w:before="0" w:beforeAutospacing="0" w:after="0" w:afterAutospacing="0" w:line="360" w:lineRule="auto"/>
        <w:ind w:firstLine="397"/>
      </w:pPr>
      <w:r w:rsidRPr="00C721C5">
        <w:t>При переносе, для остатка строки используется двойной отступ от начала предыдущей строки.</w:t>
      </w:r>
    </w:p>
    <w:p w:rsidR="007364EF" w:rsidRPr="00C721C5" w:rsidRDefault="007364EF" w:rsidP="00C721C5">
      <w:pPr>
        <w:pStyle w:val="a3"/>
        <w:spacing w:line="360" w:lineRule="auto"/>
        <w:ind w:firstLine="397"/>
        <w:rPr>
          <w:lang w:val="en-US"/>
        </w:rPr>
      </w:pPr>
      <w:r w:rsidRPr="00C721C5">
        <w:t>Примеры</w:t>
      </w:r>
      <w:r w:rsidRPr="00C721C5">
        <w:rPr>
          <w:lang w:val="en-US"/>
        </w:rPr>
        <w:t xml:space="preserve"> </w:t>
      </w:r>
      <w:r w:rsidRPr="00C721C5">
        <w:t>допустимых</w:t>
      </w:r>
      <w:r w:rsidRPr="00C721C5">
        <w:rPr>
          <w:lang w:val="en-US"/>
        </w:rPr>
        <w:t xml:space="preserve"> </w:t>
      </w:r>
      <w:r w:rsidRPr="00C721C5">
        <w:t>переносов</w:t>
      </w:r>
      <w:r w:rsidRPr="00C721C5">
        <w:rPr>
          <w:lang w:val="en-US"/>
        </w:rPr>
        <w:t xml:space="preserve"> </w:t>
      </w:r>
      <w:r w:rsidRPr="00C721C5">
        <w:t>строк</w:t>
      </w:r>
      <w:r w:rsidRPr="00C721C5">
        <w:rPr>
          <w:lang w:val="en-US"/>
        </w:rPr>
        <w:t>:</w:t>
      </w:r>
    </w:p>
    <w:p w:rsidR="007364EF" w:rsidRPr="007364EF" w:rsidRDefault="007364EF" w:rsidP="007364EF">
      <w:pPr>
        <w:pStyle w:val="HTML0"/>
        <w:rPr>
          <w:lang w:val="en-US"/>
        </w:rPr>
      </w:pPr>
      <w:r w:rsidRPr="007364EF">
        <w:rPr>
          <w:lang w:val="en-US"/>
        </w:rPr>
        <w:t>function(longExpression1, longExpression2, longExpression3,</w:t>
      </w:r>
    </w:p>
    <w:p w:rsidR="007364EF" w:rsidRPr="007364EF" w:rsidRDefault="007364EF" w:rsidP="007364EF">
      <w:pPr>
        <w:pStyle w:val="HTML0"/>
        <w:rPr>
          <w:lang w:val="en-US"/>
        </w:rPr>
      </w:pPr>
      <w:r w:rsidRPr="007364EF">
        <w:rPr>
          <w:lang w:val="en-US"/>
        </w:rPr>
        <w:lastRenderedPageBreak/>
        <w:t xml:space="preserve">        longExpression4, longExpression5);</w:t>
      </w:r>
    </w:p>
    <w:p w:rsidR="007364EF" w:rsidRPr="007364EF" w:rsidRDefault="007364EF" w:rsidP="007364EF">
      <w:pPr>
        <w:pStyle w:val="HTML0"/>
        <w:rPr>
          <w:lang w:val="en-US"/>
        </w:rPr>
      </w:pPr>
    </w:p>
    <w:p w:rsidR="007364EF" w:rsidRPr="007364EF" w:rsidRDefault="007364EF" w:rsidP="007364EF">
      <w:pPr>
        <w:pStyle w:val="HTML0"/>
        <w:rPr>
          <w:lang w:val="en-US"/>
        </w:rPr>
      </w:pPr>
      <w:r w:rsidRPr="007364EF">
        <w:rPr>
          <w:lang w:val="en-US"/>
        </w:rPr>
        <w:t xml:space="preserve">longName1 </w:t>
      </w:r>
      <w:r w:rsidRPr="007364EF">
        <w:rPr>
          <w:rStyle w:val="pl-k"/>
          <w:lang w:val="en-US"/>
        </w:rPr>
        <w:t>=</w:t>
      </w:r>
      <w:r w:rsidRPr="007364EF">
        <w:rPr>
          <w:lang w:val="en-US"/>
        </w:rPr>
        <w:t xml:space="preserve"> longName2 </w:t>
      </w:r>
      <w:r w:rsidRPr="007364EF">
        <w:rPr>
          <w:rStyle w:val="pl-k"/>
          <w:lang w:val="en-US"/>
        </w:rPr>
        <w:t>*</w:t>
      </w:r>
      <w:r w:rsidRPr="007364EF">
        <w:rPr>
          <w:lang w:val="en-US"/>
        </w:rPr>
        <w:t xml:space="preserve"> (longName3 </w:t>
      </w:r>
      <w:r w:rsidRPr="007364EF">
        <w:rPr>
          <w:rStyle w:val="pl-k"/>
          <w:lang w:val="en-US"/>
        </w:rPr>
        <w:t>+</w:t>
      </w:r>
      <w:r w:rsidRPr="007364EF">
        <w:rPr>
          <w:lang w:val="en-US"/>
        </w:rPr>
        <w:t xml:space="preserve"> longName4 </w:t>
      </w:r>
      <w:r w:rsidRPr="007364EF">
        <w:rPr>
          <w:rStyle w:val="pl-k"/>
          <w:lang w:val="en-US"/>
        </w:rPr>
        <w:t>-</w:t>
      </w:r>
      <w:r w:rsidRPr="007364EF">
        <w:rPr>
          <w:lang w:val="en-US"/>
        </w:rPr>
        <w:t xml:space="preserve"> longName5)</w:t>
      </w:r>
    </w:p>
    <w:p w:rsidR="007364EF" w:rsidRDefault="007364EF" w:rsidP="007364EF">
      <w:pPr>
        <w:pStyle w:val="HTML0"/>
      </w:pPr>
      <w:r w:rsidRPr="007364EF">
        <w:rPr>
          <w:lang w:val="en-US"/>
        </w:rPr>
        <w:t xml:space="preserve">        </w:t>
      </w:r>
      <w:r>
        <w:rPr>
          <w:rStyle w:val="pl-k"/>
        </w:rPr>
        <w:t>+</w:t>
      </w:r>
      <w:r>
        <w:t xml:space="preserve"> </w:t>
      </w:r>
      <w:r>
        <w:rPr>
          <w:rStyle w:val="pl-c1"/>
        </w:rPr>
        <w:t>4</w:t>
      </w:r>
      <w:r>
        <w:t xml:space="preserve"> </w:t>
      </w:r>
      <w:r>
        <w:rPr>
          <w:rStyle w:val="pl-k"/>
        </w:rPr>
        <w:t>*</w:t>
      </w:r>
      <w:r>
        <w:t xml:space="preserve"> longname6;</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Комментарии</w:t>
      </w:r>
    </w:p>
    <w:p w:rsidR="007364EF" w:rsidRDefault="007364EF" w:rsidP="00AA00FF">
      <w:pPr>
        <w:pStyle w:val="a3"/>
        <w:spacing w:before="0" w:beforeAutospacing="0" w:after="0" w:afterAutospacing="0" w:line="360" w:lineRule="auto"/>
        <w:ind w:firstLine="397"/>
      </w:pPr>
      <w:r>
        <w:t>В большинстве случаев код должен быть самодокументированным, комментарии следует добавлять только при необходимости.</w:t>
      </w:r>
    </w:p>
    <w:p w:rsidR="00AA00FF" w:rsidRDefault="007364EF" w:rsidP="00C721C5">
      <w:pPr>
        <w:pStyle w:val="a3"/>
        <w:spacing w:before="0" w:beforeAutospacing="0" w:after="0" w:afterAutospacing="0" w:line="360" w:lineRule="auto"/>
        <w:ind w:firstLine="397"/>
        <w:rPr>
          <w:lang w:val="en-US"/>
        </w:rPr>
      </w:pPr>
      <w:r>
        <w:t>Отдельные комментарии предшествуют коду и имеют такой же отступ. Начинаются с заглавной буквы.</w:t>
      </w:r>
    </w:p>
    <w:p w:rsidR="007364EF" w:rsidRDefault="007364EF" w:rsidP="00C721C5">
      <w:pPr>
        <w:pStyle w:val="a3"/>
        <w:spacing w:before="0" w:beforeAutospacing="0" w:after="0" w:afterAutospacing="0" w:line="360" w:lineRule="auto"/>
        <w:ind w:firstLine="397"/>
      </w:pPr>
      <w:r>
        <w:t>Комментарии в конце строки должны быть однострочными и имеют отступ в 1 пробел от кода. Начинаются с прописной буквы.</w:t>
      </w:r>
    </w:p>
    <w:p w:rsidR="007364EF" w:rsidRDefault="007364EF" w:rsidP="00C721C5">
      <w:pPr>
        <w:pStyle w:val="a3"/>
        <w:spacing w:before="0" w:beforeAutospacing="0" w:after="0" w:afterAutospacing="0" w:line="360" w:lineRule="auto"/>
        <w:ind w:firstLine="397"/>
      </w:pPr>
      <w:r>
        <w:t>Примеры:</w:t>
      </w:r>
    </w:p>
    <w:p w:rsidR="007364EF" w:rsidRDefault="007364EF" w:rsidP="007364EF">
      <w:pPr>
        <w:pStyle w:val="HTML0"/>
      </w:pPr>
      <w:r>
        <w:rPr>
          <w:rStyle w:val="pl-k"/>
        </w:rPr>
        <w:t>if</w:t>
      </w:r>
      <w:r>
        <w:t xml:space="preserve"> (condition) {</w:t>
      </w:r>
    </w:p>
    <w:p w:rsidR="007364EF" w:rsidRDefault="007364EF" w:rsidP="007364EF">
      <w:pPr>
        <w:pStyle w:val="HTML0"/>
      </w:pPr>
      <w:r>
        <w:t xml:space="preserve">    </w:t>
      </w:r>
      <w:r>
        <w:rPr>
          <w:rStyle w:val="pl-c"/>
        </w:rPr>
        <w:t>// Комментарий</w:t>
      </w:r>
    </w:p>
    <w:p w:rsidR="007364EF" w:rsidRDefault="007364EF" w:rsidP="007364EF">
      <w:pPr>
        <w:pStyle w:val="HTML0"/>
      </w:pPr>
      <w:r>
        <w:t xml:space="preserve">    foobar(); </w:t>
      </w:r>
      <w:r>
        <w:rPr>
          <w:rStyle w:val="pl-c"/>
        </w:rPr>
        <w:t>// комментарий</w:t>
      </w:r>
    </w:p>
    <w:p w:rsidR="007364EF" w:rsidRDefault="007364EF" w:rsidP="007364EF">
      <w:pPr>
        <w:pStyle w:val="HTML0"/>
      </w:pPr>
      <w:r>
        <w:t>}</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Javadoc комментарии</w:t>
      </w:r>
    </w:p>
    <w:p w:rsidR="007364EF" w:rsidRDefault="007364EF" w:rsidP="00AA00FF">
      <w:pPr>
        <w:pStyle w:val="a3"/>
        <w:spacing w:before="0" w:beforeAutospacing="0" w:after="0" w:afterAutospacing="0" w:line="360" w:lineRule="auto"/>
        <w:ind w:firstLine="397"/>
      </w:pPr>
      <w:r>
        <w:t xml:space="preserve">Javadoc комментарии стоит указывать для </w:t>
      </w:r>
      <w:r>
        <w:rPr>
          <w:rStyle w:val="HTML2"/>
        </w:rPr>
        <w:t>public</w:t>
      </w:r>
      <w:r>
        <w:t xml:space="preserve"> элементов и для нетривиальных </w:t>
      </w:r>
      <w:r>
        <w:rPr>
          <w:rStyle w:val="HTML2"/>
        </w:rPr>
        <w:t>protected</w:t>
      </w:r>
      <w:r>
        <w:t xml:space="preserve">, </w:t>
      </w:r>
      <w:r>
        <w:rPr>
          <w:rStyle w:val="HTML2"/>
        </w:rPr>
        <w:t>package</w:t>
      </w:r>
      <w:r>
        <w:t xml:space="preserve">, </w:t>
      </w:r>
      <w:r>
        <w:rPr>
          <w:rStyle w:val="HTML2"/>
        </w:rPr>
        <w:t>private</w:t>
      </w:r>
      <w:r>
        <w:t xml:space="preserve"> элементов.</w:t>
      </w:r>
    </w:p>
    <w:p w:rsidR="007364EF" w:rsidRDefault="007364EF" w:rsidP="00AA00FF">
      <w:pPr>
        <w:pStyle w:val="a3"/>
        <w:spacing w:before="0" w:beforeAutospacing="0" w:after="0" w:afterAutospacing="0" w:line="360" w:lineRule="auto"/>
        <w:ind w:firstLine="397"/>
      </w:pPr>
      <w:r>
        <w:t xml:space="preserve">Следует разбивать текст на параграфы с помощью тега </w:t>
      </w:r>
      <w:r>
        <w:rPr>
          <w:rStyle w:val="HTML2"/>
        </w:rPr>
        <w:t>&lt;p&gt;...&lt;/p&gt;</w:t>
      </w:r>
      <w:r>
        <w:t>. Параграфы отделяются друг от друга пустой строкой.</w:t>
      </w:r>
    </w:p>
    <w:p w:rsidR="007364EF" w:rsidRDefault="007364EF" w:rsidP="00AA00FF">
      <w:pPr>
        <w:pStyle w:val="a3"/>
        <w:spacing w:before="0" w:beforeAutospacing="0" w:after="0" w:afterAutospacing="0" w:line="360" w:lineRule="auto"/>
        <w:ind w:firstLine="397"/>
      </w:pPr>
      <w:r>
        <w:t>Порядок следования элементов представлен ниже:</w:t>
      </w:r>
    </w:p>
    <w:p w:rsidR="007364EF" w:rsidRDefault="007364EF" w:rsidP="007364EF">
      <w:pPr>
        <w:pStyle w:val="HTML0"/>
      </w:pPr>
      <w:r>
        <w:rPr>
          <w:rStyle w:val="pl-c"/>
        </w:rPr>
        <w:t>/**</w:t>
      </w:r>
    </w:p>
    <w:p w:rsidR="007364EF" w:rsidRDefault="007364EF" w:rsidP="007364EF">
      <w:pPr>
        <w:pStyle w:val="HTML0"/>
      </w:pPr>
      <w:r>
        <w:rPr>
          <w:rStyle w:val="pl-c"/>
        </w:rPr>
        <w:t xml:space="preserve"> * &lt;p&gt;Описание метода.&lt;/p&gt;</w:t>
      </w:r>
    </w:p>
    <w:p w:rsidR="007364EF" w:rsidRDefault="007364EF" w:rsidP="007364EF">
      <w:pPr>
        <w:pStyle w:val="HTML0"/>
      </w:pPr>
      <w:r>
        <w:rPr>
          <w:rStyle w:val="pl-c"/>
        </w:rPr>
        <w:t xml:space="preserve"> *</w:t>
      </w:r>
    </w:p>
    <w:p w:rsidR="007364EF" w:rsidRDefault="007364EF" w:rsidP="007364EF">
      <w:pPr>
        <w:pStyle w:val="HTML0"/>
      </w:pPr>
      <w:r>
        <w:rPr>
          <w:rStyle w:val="pl-c"/>
        </w:rPr>
        <w:t xml:space="preserve"> * @param value описание параметра метода.</w:t>
      </w:r>
    </w:p>
    <w:p w:rsidR="007364EF" w:rsidRDefault="007364EF" w:rsidP="007364EF">
      <w:pPr>
        <w:pStyle w:val="HTML0"/>
      </w:pPr>
      <w:r>
        <w:rPr>
          <w:rStyle w:val="pl-c"/>
        </w:rPr>
        <w:t xml:space="preserve"> * @param value2 очень очень очень очень очень очень очень очень</w:t>
      </w:r>
    </w:p>
    <w:p w:rsidR="007364EF" w:rsidRDefault="007364EF" w:rsidP="007364EF">
      <w:pPr>
        <w:pStyle w:val="HTML0"/>
      </w:pPr>
      <w:r>
        <w:rPr>
          <w:rStyle w:val="pl-c"/>
        </w:rPr>
        <w:t xml:space="preserve"> *               очень очень длинное описание параметра.</w:t>
      </w:r>
    </w:p>
    <w:p w:rsidR="007364EF" w:rsidRDefault="007364EF" w:rsidP="007364EF">
      <w:pPr>
        <w:pStyle w:val="HTML0"/>
      </w:pPr>
      <w:r>
        <w:rPr>
          <w:rStyle w:val="pl-c"/>
        </w:rPr>
        <w:t xml:space="preserve"> * @return описание значения.</w:t>
      </w:r>
    </w:p>
    <w:p w:rsidR="007364EF" w:rsidRDefault="007364EF" w:rsidP="007364EF">
      <w:pPr>
        <w:pStyle w:val="HTML0"/>
      </w:pPr>
      <w:r>
        <w:rPr>
          <w:rStyle w:val="pl-c"/>
        </w:rPr>
        <w:t xml:space="preserve"> * @throws КлассИсключения1 описание условий.</w:t>
      </w:r>
    </w:p>
    <w:p w:rsidR="007364EF" w:rsidRDefault="007364EF" w:rsidP="007364EF">
      <w:pPr>
        <w:pStyle w:val="HTML0"/>
      </w:pPr>
      <w:r>
        <w:rPr>
          <w:rStyle w:val="pl-c"/>
        </w:rPr>
        <w:t xml:space="preserve"> * @throws КлассИсключения2 описание условий.</w:t>
      </w:r>
    </w:p>
    <w:p w:rsidR="007364EF" w:rsidRDefault="007364EF" w:rsidP="007364EF">
      <w:pPr>
        <w:pStyle w:val="HTML0"/>
      </w:pPr>
      <w:r>
        <w:rPr>
          <w:rStyle w:val="pl-c"/>
        </w:rPr>
        <w:t xml:space="preserve"> * @see полное имя класса с учетом пакетов</w:t>
      </w:r>
    </w:p>
    <w:p w:rsidR="007364EF" w:rsidRPr="007364EF" w:rsidRDefault="007364EF" w:rsidP="007364EF">
      <w:pPr>
        <w:pStyle w:val="HTML0"/>
        <w:rPr>
          <w:lang w:val="en-US"/>
        </w:rPr>
      </w:pPr>
      <w:r>
        <w:rPr>
          <w:rStyle w:val="pl-c"/>
        </w:rPr>
        <w:t xml:space="preserve"> </w:t>
      </w:r>
      <w:r w:rsidRPr="007364EF">
        <w:rPr>
          <w:rStyle w:val="pl-c"/>
          <w:lang w:val="en-US"/>
        </w:rPr>
        <w:t>*/</w:t>
      </w:r>
    </w:p>
    <w:p w:rsidR="007364EF" w:rsidRPr="007364EF" w:rsidRDefault="007364EF" w:rsidP="007364EF">
      <w:pPr>
        <w:pStyle w:val="HTML0"/>
        <w:rPr>
          <w:lang w:val="en-US"/>
        </w:rPr>
      </w:pPr>
      <w:r w:rsidRPr="007364EF">
        <w:rPr>
          <w:rStyle w:val="pl-k"/>
          <w:lang w:val="en-US"/>
        </w:rPr>
        <w:t>@Override</w:t>
      </w:r>
    </w:p>
    <w:p w:rsidR="007364EF" w:rsidRPr="007364EF" w:rsidRDefault="007364EF" w:rsidP="007364EF">
      <w:pPr>
        <w:pStyle w:val="HTML0"/>
        <w:rPr>
          <w:lang w:val="en-US"/>
        </w:rPr>
      </w:pPr>
      <w:r w:rsidRPr="007364EF">
        <w:rPr>
          <w:rStyle w:val="pl-k"/>
          <w:lang w:val="en-US"/>
        </w:rPr>
        <w:t>void</w:t>
      </w:r>
      <w:r w:rsidRPr="007364EF">
        <w:rPr>
          <w:lang w:val="en-US"/>
        </w:rPr>
        <w:t xml:space="preserve"> methodWithAnnotations(</w:t>
      </w:r>
      <w:r w:rsidRPr="007364EF">
        <w:rPr>
          <w:rStyle w:val="pl-k"/>
          <w:lang w:val="en-US"/>
        </w:rPr>
        <w:t>int</w:t>
      </w:r>
      <w:r w:rsidRPr="007364EF">
        <w:rPr>
          <w:lang w:val="en-US"/>
        </w:rPr>
        <w:t xml:space="preserve"> value, </w:t>
      </w:r>
      <w:r w:rsidRPr="007364EF">
        <w:rPr>
          <w:rStyle w:val="pl-k"/>
          <w:lang w:val="en-US"/>
        </w:rPr>
        <w:t>int</w:t>
      </w:r>
      <w:r w:rsidRPr="007364EF">
        <w:rPr>
          <w:lang w:val="en-US"/>
        </w:rPr>
        <w:t xml:space="preserve"> value2) {}</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Объявления переменных</w:t>
      </w:r>
    </w:p>
    <w:p w:rsidR="007364EF" w:rsidRDefault="007364EF" w:rsidP="00AA00FF">
      <w:pPr>
        <w:pStyle w:val="a3"/>
        <w:spacing w:before="0" w:beforeAutospacing="0" w:after="0" w:afterAutospacing="0" w:line="360" w:lineRule="auto"/>
        <w:ind w:firstLine="397"/>
      </w:pPr>
      <w:r>
        <w:t>Предпочтительнее писать одно объявление в строке.</w:t>
      </w:r>
    </w:p>
    <w:p w:rsidR="007364EF" w:rsidRDefault="007364EF" w:rsidP="00AA00FF">
      <w:pPr>
        <w:pStyle w:val="a3"/>
        <w:spacing w:before="0" w:beforeAutospacing="0" w:after="0" w:afterAutospacing="0" w:line="360" w:lineRule="auto"/>
        <w:ind w:firstLine="397"/>
      </w:pPr>
      <w:r>
        <w:t>После указания типа данных следует 1 пробел и имя переменной.</w:t>
      </w:r>
    </w:p>
    <w:p w:rsidR="00F17B33" w:rsidRDefault="00F17B33" w:rsidP="00AA00FF">
      <w:pPr>
        <w:pStyle w:val="a3"/>
        <w:spacing w:before="0" w:beforeAutospacing="0" w:after="0" w:afterAutospacing="0" w:line="360" w:lineRule="auto"/>
        <w:ind w:firstLine="397"/>
      </w:pPr>
      <w:r>
        <w:t>Обязательно один тип данных в строке.</w:t>
      </w:r>
    </w:p>
    <w:p w:rsidR="007364EF" w:rsidRDefault="007364EF" w:rsidP="00AA00FF">
      <w:pPr>
        <w:pStyle w:val="a3"/>
        <w:spacing w:before="0" w:beforeAutospacing="0" w:after="0" w:afterAutospacing="0" w:line="360" w:lineRule="auto"/>
        <w:ind w:firstLine="397"/>
      </w:pPr>
      <w:r>
        <w:t>Для указания массива квадратные скобки помещаются после имени.</w:t>
      </w:r>
    </w:p>
    <w:p w:rsidR="007364EF" w:rsidRPr="007364EF" w:rsidRDefault="007364EF" w:rsidP="00AA00FF">
      <w:pPr>
        <w:pStyle w:val="a3"/>
        <w:spacing w:before="0" w:beforeAutospacing="0" w:after="0" w:afterAutospacing="0" w:line="360" w:lineRule="auto"/>
        <w:ind w:firstLine="397"/>
        <w:rPr>
          <w:lang w:val="en-US"/>
        </w:rPr>
      </w:pPr>
      <w:r>
        <w:lastRenderedPageBreak/>
        <w:t>Примеры</w:t>
      </w:r>
      <w:r w:rsidRPr="007364EF">
        <w:rPr>
          <w:lang w:val="en-US"/>
        </w:rPr>
        <w:t>:</w:t>
      </w:r>
    </w:p>
    <w:p w:rsidR="007364EF" w:rsidRPr="007364EF" w:rsidRDefault="007364EF" w:rsidP="007364EF">
      <w:pPr>
        <w:pStyle w:val="HTML0"/>
        <w:rPr>
          <w:lang w:val="en-US"/>
        </w:rPr>
      </w:pPr>
      <w:r w:rsidRPr="007364EF">
        <w:rPr>
          <w:rStyle w:val="pl-k"/>
          <w:lang w:val="en-US"/>
        </w:rPr>
        <w:t>int</w:t>
      </w:r>
      <w:r w:rsidRPr="007364EF">
        <w:rPr>
          <w:lang w:val="en-US"/>
        </w:rPr>
        <w:t xml:space="preserve"> foo;</w:t>
      </w:r>
    </w:p>
    <w:p w:rsidR="007364EF" w:rsidRPr="007364EF" w:rsidRDefault="007364EF" w:rsidP="007364EF">
      <w:pPr>
        <w:pStyle w:val="HTML0"/>
        <w:rPr>
          <w:lang w:val="en-US"/>
        </w:rPr>
      </w:pPr>
      <w:r w:rsidRPr="007364EF">
        <w:rPr>
          <w:rStyle w:val="pl-k"/>
          <w:lang w:val="en-US"/>
        </w:rPr>
        <w:t>int</w:t>
      </w:r>
      <w:r w:rsidRPr="007364EF">
        <w:rPr>
          <w:lang w:val="en-US"/>
        </w:rPr>
        <w:t xml:space="preserve"> foobar[] </w:t>
      </w:r>
      <w:r w:rsidRPr="007364EF">
        <w:rPr>
          <w:rStyle w:val="pl-k"/>
          <w:lang w:val="en-US"/>
        </w:rPr>
        <w:t>=</w:t>
      </w:r>
      <w:r w:rsidRPr="007364EF">
        <w:rPr>
          <w:lang w:val="en-US"/>
        </w:rPr>
        <w:t xml:space="preserve"> </w:t>
      </w:r>
      <w:r w:rsidRPr="007364EF">
        <w:rPr>
          <w:rStyle w:val="pl-k"/>
          <w:lang w:val="en-US"/>
        </w:rPr>
        <w:t>new</w:t>
      </w:r>
      <w:r w:rsidRPr="007364EF">
        <w:rPr>
          <w:lang w:val="en-US"/>
        </w:rPr>
        <w:t xml:space="preserve"> </w:t>
      </w:r>
      <w:r w:rsidRPr="007364EF">
        <w:rPr>
          <w:rStyle w:val="pl-smi"/>
          <w:lang w:val="en-US"/>
        </w:rPr>
        <w:t>int</w:t>
      </w:r>
      <w:r w:rsidRPr="007364EF">
        <w:rPr>
          <w:lang w:val="en-US"/>
        </w:rPr>
        <w:t>[</w:t>
      </w:r>
      <w:r w:rsidRPr="007364EF">
        <w:rPr>
          <w:rStyle w:val="pl-c1"/>
          <w:lang w:val="en-US"/>
        </w:rPr>
        <w:t>5</w:t>
      </w:r>
      <w:r w:rsidRPr="007364EF">
        <w:rPr>
          <w:lang w:val="en-US"/>
        </w:rPr>
        <w:t>];</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Объявление блоков кода</w:t>
      </w:r>
    </w:p>
    <w:p w:rsidR="007364EF" w:rsidRDefault="007364EF" w:rsidP="00AA00FF">
      <w:pPr>
        <w:pStyle w:val="a3"/>
        <w:spacing w:before="0" w:beforeAutospacing="0" w:after="0" w:afterAutospacing="0" w:line="360" w:lineRule="auto"/>
        <w:ind w:firstLine="397"/>
      </w:pPr>
      <w:r>
        <w:t>При объявлении блоков кода следует использовать фигурные скобки. Открывающая скобка остается на той же строке что и определение, а закрывающая - на отдельной строке и имеет такой же отступ как и объявление блока. Перед открывающей скобкой ставится пробел.</w:t>
      </w:r>
    </w:p>
    <w:p w:rsidR="007364EF" w:rsidRDefault="007364EF" w:rsidP="007364EF">
      <w:pPr>
        <w:pStyle w:val="HTML0"/>
      </w:pPr>
      <w:r>
        <w:rPr>
          <w:rStyle w:val="pl-k"/>
        </w:rPr>
        <w:t>void</w:t>
      </w:r>
      <w:r>
        <w:t xml:space="preserve"> func() {</w:t>
      </w:r>
    </w:p>
    <w:p w:rsidR="007364EF" w:rsidRDefault="007364EF" w:rsidP="007364EF">
      <w:pPr>
        <w:pStyle w:val="HTML0"/>
      </w:pPr>
      <w:r>
        <w:t xml:space="preserve">    </w:t>
      </w:r>
      <w:r>
        <w:rPr>
          <w:rStyle w:val="pl-c"/>
        </w:rPr>
        <w:t>// Тело метода</w:t>
      </w:r>
    </w:p>
    <w:p w:rsidR="007364EF" w:rsidRDefault="007364EF" w:rsidP="007364EF">
      <w:pPr>
        <w:pStyle w:val="HTML0"/>
      </w:pPr>
      <w:r>
        <w:t>}</w:t>
      </w:r>
    </w:p>
    <w:p w:rsidR="007364EF" w:rsidRDefault="007364EF" w:rsidP="00AA00FF">
      <w:pPr>
        <w:pStyle w:val="a3"/>
        <w:spacing w:before="0" w:beforeAutospacing="0" w:after="0" w:afterAutospacing="0" w:line="360" w:lineRule="auto"/>
        <w:ind w:firstLine="397"/>
      </w:pPr>
      <w:r>
        <w:t>При пустом теле допускается оставлять обе скобки на одной строке:</w:t>
      </w:r>
    </w:p>
    <w:p w:rsidR="007364EF" w:rsidRDefault="007364EF" w:rsidP="007364EF">
      <w:pPr>
        <w:pStyle w:val="HTML0"/>
      </w:pPr>
      <w:r>
        <w:rPr>
          <w:rStyle w:val="pl-k"/>
        </w:rPr>
        <w:t>void</w:t>
      </w:r>
      <w:r>
        <w:t xml:space="preserve"> doNothing() {}</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Инициализация</w:t>
      </w:r>
    </w:p>
    <w:p w:rsidR="007364EF" w:rsidRDefault="007364EF" w:rsidP="00AA00FF">
      <w:pPr>
        <w:pStyle w:val="a3"/>
        <w:spacing w:before="0" w:beforeAutospacing="0" w:after="0" w:afterAutospacing="0" w:line="360" w:lineRule="auto"/>
        <w:ind w:firstLine="397"/>
      </w:pPr>
      <w:r>
        <w:t>Инициализация по возможности должна происходить при объявлении переменных.</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Определение классов и интерфейсов</w:t>
      </w:r>
    </w:p>
    <w:p w:rsidR="007364EF" w:rsidRDefault="007364EF" w:rsidP="00AA00FF">
      <w:pPr>
        <w:pStyle w:val="a3"/>
        <w:spacing w:before="0" w:beforeAutospacing="0" w:after="0" w:afterAutospacing="0" w:line="360" w:lineRule="auto"/>
        <w:ind w:firstLine="397"/>
      </w:pPr>
      <w:r>
        <w:t>Классы определяются следующим образом:</w:t>
      </w:r>
    </w:p>
    <w:p w:rsidR="007364EF" w:rsidRPr="007364EF" w:rsidRDefault="007364EF" w:rsidP="007364EF">
      <w:pPr>
        <w:pStyle w:val="HTML0"/>
        <w:rPr>
          <w:lang w:val="en-US"/>
        </w:rPr>
      </w:pPr>
      <w:r w:rsidRPr="007364EF">
        <w:rPr>
          <w:rStyle w:val="pl-k"/>
          <w:lang w:val="en-US"/>
        </w:rPr>
        <w:t>class</w:t>
      </w:r>
      <w:r w:rsidRPr="007364EF">
        <w:rPr>
          <w:lang w:val="en-US"/>
        </w:rPr>
        <w:t xml:space="preserve"> </w:t>
      </w:r>
      <w:r w:rsidRPr="007364EF">
        <w:rPr>
          <w:rStyle w:val="pl-en"/>
          <w:lang w:val="en-US"/>
        </w:rPr>
        <w:t>Sample</w:t>
      </w:r>
      <w:r w:rsidRPr="007364EF">
        <w:rPr>
          <w:lang w:val="en-US"/>
        </w:rPr>
        <w:t xml:space="preserve"> </w:t>
      </w:r>
      <w:r w:rsidRPr="007364EF">
        <w:rPr>
          <w:rStyle w:val="pl-k"/>
          <w:lang w:val="en-US"/>
        </w:rPr>
        <w:t>extends</w:t>
      </w:r>
      <w:r w:rsidRPr="007364EF">
        <w:rPr>
          <w:lang w:val="en-US"/>
        </w:rPr>
        <w:t xml:space="preserve"> </w:t>
      </w:r>
      <w:r w:rsidRPr="007364EF">
        <w:rPr>
          <w:rStyle w:val="pl-e"/>
          <w:lang w:val="en-US"/>
        </w:rPr>
        <w:t>Object</w:t>
      </w:r>
      <w:r w:rsidRPr="007364EF">
        <w:rPr>
          <w:lang w:val="en-US"/>
        </w:rPr>
        <w:t xml:space="preserve"> {</w:t>
      </w:r>
    </w:p>
    <w:p w:rsidR="007364EF" w:rsidRPr="007364EF" w:rsidRDefault="007364EF" w:rsidP="007364EF">
      <w:pPr>
        <w:pStyle w:val="HTML0"/>
        <w:rPr>
          <w:lang w:val="en-US"/>
        </w:rPr>
      </w:pPr>
      <w:r w:rsidRPr="007364EF">
        <w:rPr>
          <w:lang w:val="en-US"/>
        </w:rPr>
        <w:t xml:space="preserve">    </w:t>
      </w:r>
      <w:r w:rsidRPr="007364EF">
        <w:rPr>
          <w:rStyle w:val="pl-k"/>
          <w:lang w:val="en-US"/>
        </w:rPr>
        <w:t>int</w:t>
      </w:r>
      <w:r w:rsidRPr="007364EF">
        <w:rPr>
          <w:lang w:val="en-US"/>
        </w:rPr>
        <w:t xml:space="preserve"> ivar1;</w:t>
      </w:r>
    </w:p>
    <w:p w:rsidR="007364EF" w:rsidRPr="007364EF" w:rsidRDefault="007364EF" w:rsidP="007364EF">
      <w:pPr>
        <w:pStyle w:val="HTML0"/>
        <w:rPr>
          <w:lang w:val="en-US"/>
        </w:rPr>
      </w:pPr>
      <w:r w:rsidRPr="007364EF">
        <w:rPr>
          <w:lang w:val="en-US"/>
        </w:rPr>
        <w:t xml:space="preserve">    </w:t>
      </w:r>
      <w:r w:rsidRPr="007364EF">
        <w:rPr>
          <w:rStyle w:val="pl-k"/>
          <w:lang w:val="en-US"/>
        </w:rPr>
        <w:t>int</w:t>
      </w:r>
      <w:r w:rsidRPr="007364EF">
        <w:rPr>
          <w:lang w:val="en-US"/>
        </w:rPr>
        <w:t xml:space="preserve"> ivar2;</w:t>
      </w:r>
    </w:p>
    <w:p w:rsidR="007364EF" w:rsidRPr="007364EF" w:rsidRDefault="007364EF" w:rsidP="007364EF">
      <w:pPr>
        <w:pStyle w:val="HTML0"/>
        <w:rPr>
          <w:lang w:val="en-US"/>
        </w:rPr>
      </w:pPr>
    </w:p>
    <w:p w:rsidR="007364EF" w:rsidRPr="007364EF" w:rsidRDefault="007364EF" w:rsidP="007364EF">
      <w:pPr>
        <w:pStyle w:val="HTML0"/>
        <w:rPr>
          <w:lang w:val="en-US"/>
        </w:rPr>
      </w:pPr>
      <w:r w:rsidRPr="007364EF">
        <w:rPr>
          <w:lang w:val="en-US"/>
        </w:rPr>
        <w:t xml:space="preserve">    </w:t>
      </w:r>
      <w:r w:rsidRPr="007364EF">
        <w:rPr>
          <w:rStyle w:val="pl-en"/>
          <w:lang w:val="en-US"/>
        </w:rPr>
        <w:t>Sample</w:t>
      </w:r>
      <w:r w:rsidRPr="007364EF">
        <w:rPr>
          <w:lang w:val="en-US"/>
        </w:rPr>
        <w:t>(</w:t>
      </w:r>
      <w:r w:rsidRPr="007364EF">
        <w:rPr>
          <w:rStyle w:val="pl-k"/>
          <w:lang w:val="en-US"/>
        </w:rPr>
        <w:t>int</w:t>
      </w:r>
      <w:r w:rsidRPr="007364EF">
        <w:rPr>
          <w:lang w:val="en-US"/>
        </w:rPr>
        <w:t xml:space="preserve"> </w:t>
      </w:r>
      <w:r w:rsidRPr="007364EF">
        <w:rPr>
          <w:rStyle w:val="pl-v"/>
          <w:lang w:val="en-US"/>
        </w:rPr>
        <w:t>i</w:t>
      </w:r>
      <w:r w:rsidRPr="007364EF">
        <w:rPr>
          <w:lang w:val="en-US"/>
        </w:rPr>
        <w:t xml:space="preserve">, </w:t>
      </w:r>
      <w:r w:rsidRPr="007364EF">
        <w:rPr>
          <w:rStyle w:val="pl-k"/>
          <w:lang w:val="en-US"/>
        </w:rPr>
        <w:t>int</w:t>
      </w:r>
      <w:r w:rsidRPr="007364EF">
        <w:rPr>
          <w:lang w:val="en-US"/>
        </w:rPr>
        <w:t xml:space="preserve"> </w:t>
      </w:r>
      <w:r w:rsidRPr="007364EF">
        <w:rPr>
          <w:rStyle w:val="pl-v"/>
          <w:lang w:val="en-US"/>
        </w:rPr>
        <w:t>j</w:t>
      </w:r>
      <w:r w:rsidRPr="007364EF">
        <w:rPr>
          <w:lang w:val="en-US"/>
        </w:rPr>
        <w:t>) {</w:t>
      </w:r>
    </w:p>
    <w:p w:rsidR="007364EF" w:rsidRPr="007364EF" w:rsidRDefault="007364EF" w:rsidP="007364EF">
      <w:pPr>
        <w:pStyle w:val="HTML0"/>
        <w:rPr>
          <w:lang w:val="en-US"/>
        </w:rPr>
      </w:pPr>
      <w:r w:rsidRPr="007364EF">
        <w:rPr>
          <w:lang w:val="en-US"/>
        </w:rPr>
        <w:t xml:space="preserve">        ivar1 </w:t>
      </w:r>
      <w:r w:rsidRPr="007364EF">
        <w:rPr>
          <w:rStyle w:val="pl-k"/>
          <w:lang w:val="en-US"/>
        </w:rPr>
        <w:t>=</w:t>
      </w:r>
      <w:r w:rsidRPr="007364EF">
        <w:rPr>
          <w:lang w:val="en-US"/>
        </w:rPr>
        <w:t xml:space="preserve"> i;</w:t>
      </w:r>
    </w:p>
    <w:p w:rsidR="007364EF" w:rsidRPr="007364EF" w:rsidRDefault="007364EF" w:rsidP="007364EF">
      <w:pPr>
        <w:pStyle w:val="HTML0"/>
        <w:rPr>
          <w:lang w:val="en-US"/>
        </w:rPr>
      </w:pPr>
      <w:r w:rsidRPr="007364EF">
        <w:rPr>
          <w:lang w:val="en-US"/>
        </w:rPr>
        <w:t xml:space="preserve">        ivar2 </w:t>
      </w:r>
      <w:r w:rsidRPr="007364EF">
        <w:rPr>
          <w:rStyle w:val="pl-k"/>
          <w:lang w:val="en-US"/>
        </w:rPr>
        <w:t>=</w:t>
      </w:r>
      <w:r w:rsidRPr="007364EF">
        <w:rPr>
          <w:lang w:val="en-US"/>
        </w:rPr>
        <w:t xml:space="preserve"> j;</w:t>
      </w:r>
    </w:p>
    <w:p w:rsidR="007364EF" w:rsidRPr="007364EF" w:rsidRDefault="007364EF" w:rsidP="007364EF">
      <w:pPr>
        <w:pStyle w:val="HTML0"/>
        <w:rPr>
          <w:lang w:val="en-US"/>
        </w:rPr>
      </w:pPr>
      <w:r w:rsidRPr="007364EF">
        <w:rPr>
          <w:lang w:val="en-US"/>
        </w:rPr>
        <w:t xml:space="preserve">    }</w:t>
      </w:r>
    </w:p>
    <w:p w:rsidR="007364EF" w:rsidRPr="007364EF" w:rsidRDefault="007364EF" w:rsidP="007364EF">
      <w:pPr>
        <w:pStyle w:val="HTML0"/>
        <w:rPr>
          <w:lang w:val="en-US"/>
        </w:rPr>
      </w:pPr>
    </w:p>
    <w:p w:rsidR="007364EF" w:rsidRPr="007364EF" w:rsidRDefault="007364EF" w:rsidP="007364EF">
      <w:pPr>
        <w:pStyle w:val="HTML0"/>
        <w:rPr>
          <w:lang w:val="en-US"/>
        </w:rPr>
      </w:pPr>
      <w:r w:rsidRPr="007364EF">
        <w:rPr>
          <w:lang w:val="en-US"/>
        </w:rPr>
        <w:t xml:space="preserve">    </w:t>
      </w:r>
      <w:r w:rsidRPr="007364EF">
        <w:rPr>
          <w:rStyle w:val="pl-k"/>
          <w:lang w:val="en-US"/>
        </w:rPr>
        <w:t>int</w:t>
      </w:r>
      <w:r w:rsidRPr="007364EF">
        <w:rPr>
          <w:lang w:val="en-US"/>
        </w:rPr>
        <w:t xml:space="preserve"> </w:t>
      </w:r>
      <w:r w:rsidRPr="007364EF">
        <w:rPr>
          <w:rStyle w:val="pl-en"/>
          <w:lang w:val="en-US"/>
        </w:rPr>
        <w:t>emptyMethod</w:t>
      </w:r>
      <w:r w:rsidRPr="007364EF">
        <w:rPr>
          <w:lang w:val="en-US"/>
        </w:rPr>
        <w:t>() {}</w:t>
      </w:r>
    </w:p>
    <w:p w:rsidR="007364EF" w:rsidRPr="007364EF" w:rsidRDefault="007364EF" w:rsidP="007364EF">
      <w:pPr>
        <w:pStyle w:val="HTML0"/>
        <w:rPr>
          <w:lang w:val="en-US"/>
        </w:rPr>
      </w:pPr>
    </w:p>
    <w:p w:rsidR="007364EF" w:rsidRPr="005814A9" w:rsidRDefault="007364EF" w:rsidP="007364EF">
      <w:pPr>
        <w:pStyle w:val="HTML0"/>
        <w:rPr>
          <w:lang w:val="en-US"/>
        </w:rPr>
      </w:pPr>
      <w:r w:rsidRPr="005814A9">
        <w:rPr>
          <w:lang w:val="en-US"/>
        </w:rPr>
        <w:t>}</w:t>
      </w:r>
    </w:p>
    <w:p w:rsidR="007364EF" w:rsidRDefault="007364EF" w:rsidP="00AA00FF">
      <w:pPr>
        <w:pStyle w:val="a3"/>
        <w:spacing w:before="0" w:beforeAutospacing="0" w:after="0" w:afterAutospacing="0" w:line="360" w:lineRule="auto"/>
        <w:ind w:firstLine="397"/>
      </w:pPr>
      <w:r>
        <w:t>Таким образом:</w:t>
      </w:r>
    </w:p>
    <w:p w:rsidR="007364EF" w:rsidRDefault="007364EF" w:rsidP="00E83745">
      <w:pPr>
        <w:numPr>
          <w:ilvl w:val="0"/>
          <w:numId w:val="31"/>
        </w:numPr>
        <w:spacing w:line="360" w:lineRule="auto"/>
      </w:pPr>
      <w:r>
        <w:t xml:space="preserve">Там где необходимы пробелы по синтаксису Java указывается </w:t>
      </w:r>
      <w:r>
        <w:rPr>
          <w:rStyle w:val="a4"/>
        </w:rPr>
        <w:t>один</w:t>
      </w:r>
      <w:r>
        <w:t xml:space="preserve"> пробел.</w:t>
      </w:r>
    </w:p>
    <w:p w:rsidR="00F17B33" w:rsidRDefault="00F17B33" w:rsidP="00E83745">
      <w:pPr>
        <w:numPr>
          <w:ilvl w:val="0"/>
          <w:numId w:val="31"/>
        </w:numPr>
        <w:spacing w:line="360" w:lineRule="auto"/>
      </w:pPr>
      <w:r>
        <w:t>Нет пробела между именем метода и " (".</w:t>
      </w:r>
    </w:p>
    <w:p w:rsidR="00F17B33" w:rsidRDefault="00F17B33" w:rsidP="00E83745">
      <w:pPr>
        <w:numPr>
          <w:ilvl w:val="0"/>
          <w:numId w:val="31"/>
        </w:numPr>
        <w:spacing w:line="360" w:lineRule="auto"/>
      </w:pPr>
      <w:r>
        <w:t>Открывающая "{" в конце строки определения.</w:t>
      </w:r>
    </w:p>
    <w:p w:rsidR="00F17B33" w:rsidRDefault="00F17B33" w:rsidP="00E83745">
      <w:pPr>
        <w:numPr>
          <w:ilvl w:val="0"/>
          <w:numId w:val="31"/>
        </w:numPr>
        <w:spacing w:line="360" w:lineRule="auto"/>
      </w:pPr>
      <w:r>
        <w:t>Закрывающая "}" на отдельной строке с отступом.</w:t>
      </w:r>
    </w:p>
    <w:p w:rsidR="007364EF" w:rsidRDefault="007364EF" w:rsidP="00E83745">
      <w:pPr>
        <w:numPr>
          <w:ilvl w:val="0"/>
          <w:numId w:val="31"/>
        </w:numPr>
        <w:spacing w:line="360" w:lineRule="auto"/>
      </w:pPr>
      <w:r>
        <w:t>Определения методов выделяются пустыми строками.</w:t>
      </w:r>
      <w:r w:rsidR="00F17B33">
        <w:t>.</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Выражения</w:t>
      </w:r>
    </w:p>
    <w:p w:rsidR="007364EF" w:rsidRDefault="007364EF" w:rsidP="00AA00FF">
      <w:pPr>
        <w:pStyle w:val="a3"/>
        <w:spacing w:before="0" w:beforeAutospacing="0" w:after="0" w:afterAutospacing="0" w:line="360" w:lineRule="auto"/>
        <w:ind w:firstLine="397"/>
      </w:pPr>
      <w:r>
        <w:t>Каждая строка должна содержать одно выражение.</w:t>
      </w:r>
    </w:p>
    <w:p w:rsidR="00E83745" w:rsidRDefault="00E83745" w:rsidP="00AA00FF">
      <w:pPr>
        <w:pStyle w:val="a3"/>
        <w:spacing w:before="0" w:beforeAutospacing="0" w:after="0" w:afterAutospacing="0" w:line="360" w:lineRule="auto"/>
        <w:ind w:firstLine="397"/>
      </w:pPr>
      <w:r>
        <w:t>Избегайте двойных присваиваний.</w:t>
      </w:r>
    </w:p>
    <w:p w:rsidR="007364EF" w:rsidRDefault="007364EF" w:rsidP="00AA00FF">
      <w:pPr>
        <w:pStyle w:val="a3"/>
        <w:spacing w:before="0" w:beforeAutospacing="0" w:after="0" w:afterAutospacing="0" w:line="360" w:lineRule="auto"/>
        <w:ind w:firstLine="397"/>
      </w:pPr>
      <w:r>
        <w:lastRenderedPageBreak/>
        <w:t xml:space="preserve">Значение </w:t>
      </w:r>
      <w:r>
        <w:rPr>
          <w:rStyle w:val="HTML2"/>
        </w:rPr>
        <w:t>return</w:t>
      </w:r>
      <w:r>
        <w:t xml:space="preserve"> и </w:t>
      </w:r>
      <w:r>
        <w:rPr>
          <w:rStyle w:val="HTML2"/>
        </w:rPr>
        <w:t>throw</w:t>
      </w:r>
      <w:r>
        <w:t xml:space="preserve">, метки для </w:t>
      </w:r>
      <w:r>
        <w:rPr>
          <w:rStyle w:val="HTML2"/>
        </w:rPr>
        <w:t>break</w:t>
      </w:r>
      <w:r>
        <w:t xml:space="preserve"> и </w:t>
      </w:r>
      <w:r>
        <w:rPr>
          <w:rStyle w:val="HTML2"/>
        </w:rPr>
        <w:t>continue</w:t>
      </w:r>
      <w:r>
        <w:t xml:space="preserve"> не заключается в скобки.</w:t>
      </w:r>
    </w:p>
    <w:p w:rsidR="007364EF" w:rsidRPr="007364EF" w:rsidRDefault="007364EF" w:rsidP="00AA00FF">
      <w:pPr>
        <w:pStyle w:val="a3"/>
        <w:spacing w:before="0" w:beforeAutospacing="0" w:after="0" w:afterAutospacing="0" w:line="360" w:lineRule="auto"/>
        <w:ind w:firstLine="397"/>
        <w:rPr>
          <w:lang w:val="en-US"/>
        </w:rPr>
      </w:pPr>
      <w:r>
        <w:t>Примеры</w:t>
      </w:r>
      <w:r w:rsidRPr="007364EF">
        <w:rPr>
          <w:lang w:val="en-US"/>
        </w:rPr>
        <w:t>:</w:t>
      </w:r>
    </w:p>
    <w:p w:rsidR="007364EF" w:rsidRPr="007364EF" w:rsidRDefault="007364EF" w:rsidP="007364EF">
      <w:pPr>
        <w:pStyle w:val="HTML0"/>
        <w:rPr>
          <w:lang w:val="en-US"/>
        </w:rPr>
      </w:pPr>
      <w:r w:rsidRPr="007364EF">
        <w:rPr>
          <w:lang w:val="en-US"/>
        </w:rPr>
        <w:t>a</w:t>
      </w:r>
      <w:r w:rsidRPr="007364EF">
        <w:rPr>
          <w:rStyle w:val="pl-k"/>
          <w:lang w:val="en-US"/>
        </w:rPr>
        <w:t>++</w:t>
      </w:r>
      <w:r w:rsidRPr="007364EF">
        <w:rPr>
          <w:lang w:val="en-US"/>
        </w:rPr>
        <w:t>;</w:t>
      </w:r>
    </w:p>
    <w:p w:rsidR="007364EF" w:rsidRPr="007364EF" w:rsidRDefault="007364EF" w:rsidP="007364EF">
      <w:pPr>
        <w:pStyle w:val="HTML0"/>
        <w:rPr>
          <w:lang w:val="en-US"/>
        </w:rPr>
      </w:pPr>
      <w:r w:rsidRPr="007364EF">
        <w:rPr>
          <w:rStyle w:val="pl-k"/>
          <w:lang w:val="en-US"/>
        </w:rPr>
        <w:t>if</w:t>
      </w:r>
      <w:r w:rsidRPr="007364EF">
        <w:rPr>
          <w:lang w:val="en-US"/>
        </w:rPr>
        <w:t xml:space="preserve"> (a </w:t>
      </w:r>
      <w:r w:rsidRPr="007364EF">
        <w:rPr>
          <w:rStyle w:val="pl-k"/>
          <w:lang w:val="en-US"/>
        </w:rPr>
        <w:t>==</w:t>
      </w:r>
      <w:r w:rsidRPr="007364EF">
        <w:rPr>
          <w:lang w:val="en-US"/>
        </w:rPr>
        <w:t xml:space="preserve"> </w:t>
      </w:r>
      <w:r w:rsidRPr="007364EF">
        <w:rPr>
          <w:rStyle w:val="pl-c1"/>
          <w:lang w:val="en-US"/>
        </w:rPr>
        <w:t>1</w:t>
      </w:r>
      <w:r w:rsidRPr="007364EF">
        <w:rPr>
          <w:lang w:val="en-US"/>
        </w:rPr>
        <w:t>) {</w:t>
      </w:r>
    </w:p>
    <w:p w:rsidR="007364EF" w:rsidRPr="007364EF" w:rsidRDefault="007364EF" w:rsidP="007364EF">
      <w:pPr>
        <w:pStyle w:val="HTML0"/>
        <w:rPr>
          <w:lang w:val="en-US"/>
        </w:rPr>
      </w:pPr>
      <w:r w:rsidRPr="007364EF">
        <w:rPr>
          <w:lang w:val="en-US"/>
        </w:rPr>
        <w:t xml:space="preserve">    </w:t>
      </w:r>
      <w:r w:rsidRPr="007364EF">
        <w:rPr>
          <w:rStyle w:val="pl-k"/>
          <w:lang w:val="en-US"/>
        </w:rPr>
        <w:t>return</w:t>
      </w:r>
      <w:r w:rsidRPr="007364EF">
        <w:rPr>
          <w:lang w:val="en-US"/>
        </w:rPr>
        <w:t xml:space="preserve"> a;</w:t>
      </w:r>
    </w:p>
    <w:p w:rsidR="007364EF" w:rsidRPr="007364EF" w:rsidRDefault="007364EF" w:rsidP="007364EF">
      <w:pPr>
        <w:pStyle w:val="HTML0"/>
        <w:rPr>
          <w:lang w:val="en-US"/>
        </w:rPr>
      </w:pPr>
      <w:r w:rsidRPr="007364EF">
        <w:rPr>
          <w:lang w:val="en-US"/>
        </w:rPr>
        <w:t xml:space="preserve">} </w:t>
      </w:r>
      <w:r w:rsidRPr="007364EF">
        <w:rPr>
          <w:rStyle w:val="pl-k"/>
          <w:lang w:val="en-US"/>
        </w:rPr>
        <w:t>else</w:t>
      </w:r>
      <w:r w:rsidRPr="007364EF">
        <w:rPr>
          <w:lang w:val="en-US"/>
        </w:rPr>
        <w:t xml:space="preserve"> </w:t>
      </w:r>
      <w:r w:rsidRPr="007364EF">
        <w:rPr>
          <w:rStyle w:val="pl-k"/>
          <w:lang w:val="en-US"/>
        </w:rPr>
        <w:t>if</w:t>
      </w:r>
      <w:r w:rsidRPr="007364EF">
        <w:rPr>
          <w:lang w:val="en-US"/>
        </w:rPr>
        <w:t xml:space="preserve"> (b </w:t>
      </w:r>
      <w:r w:rsidRPr="007364EF">
        <w:rPr>
          <w:rStyle w:val="pl-k"/>
          <w:lang w:val="en-US"/>
        </w:rPr>
        <w:t>==</w:t>
      </w:r>
      <w:r w:rsidRPr="007364EF">
        <w:rPr>
          <w:lang w:val="en-US"/>
        </w:rPr>
        <w:t xml:space="preserve"> </w:t>
      </w:r>
      <w:r w:rsidRPr="007364EF">
        <w:rPr>
          <w:rStyle w:val="pl-c1"/>
          <w:lang w:val="en-US"/>
        </w:rPr>
        <w:t>2</w:t>
      </w:r>
      <w:r w:rsidRPr="007364EF">
        <w:rPr>
          <w:lang w:val="en-US"/>
        </w:rPr>
        <w:t>) {</w:t>
      </w:r>
    </w:p>
    <w:p w:rsidR="007364EF" w:rsidRPr="007364EF" w:rsidRDefault="007364EF" w:rsidP="007364EF">
      <w:pPr>
        <w:pStyle w:val="HTML0"/>
        <w:rPr>
          <w:lang w:val="en-US"/>
        </w:rPr>
      </w:pPr>
      <w:r w:rsidRPr="007364EF">
        <w:rPr>
          <w:lang w:val="en-US"/>
        </w:rPr>
        <w:t xml:space="preserve">    </w:t>
      </w:r>
      <w:r w:rsidRPr="007364EF">
        <w:rPr>
          <w:rStyle w:val="pl-k"/>
          <w:lang w:val="en-US"/>
        </w:rPr>
        <w:t>throw</w:t>
      </w:r>
      <w:r w:rsidRPr="007364EF">
        <w:rPr>
          <w:lang w:val="en-US"/>
        </w:rPr>
        <w:t xml:space="preserve"> </w:t>
      </w:r>
      <w:r w:rsidRPr="007364EF">
        <w:rPr>
          <w:rStyle w:val="pl-k"/>
          <w:lang w:val="en-US"/>
        </w:rPr>
        <w:t>new</w:t>
      </w:r>
      <w:r w:rsidRPr="007364EF">
        <w:rPr>
          <w:lang w:val="en-US"/>
        </w:rPr>
        <w:t xml:space="preserve"> </w:t>
      </w:r>
      <w:r w:rsidRPr="007364EF">
        <w:rPr>
          <w:rStyle w:val="pl-smi"/>
          <w:lang w:val="en-US"/>
        </w:rPr>
        <w:t>Exception</w:t>
      </w:r>
      <w:r w:rsidRPr="007364EF">
        <w:rPr>
          <w:lang w:val="en-US"/>
        </w:rPr>
        <w:t>();</w:t>
      </w:r>
    </w:p>
    <w:p w:rsidR="007364EF" w:rsidRPr="007364EF" w:rsidRDefault="007364EF" w:rsidP="007364EF">
      <w:pPr>
        <w:pStyle w:val="HTML0"/>
        <w:rPr>
          <w:lang w:val="en-US"/>
        </w:rPr>
      </w:pPr>
      <w:r w:rsidRPr="007364EF">
        <w:rPr>
          <w:lang w:val="en-US"/>
        </w:rPr>
        <w:t>}</w:t>
      </w:r>
    </w:p>
    <w:p w:rsidR="007364EF" w:rsidRPr="007364EF" w:rsidRDefault="007364EF" w:rsidP="00AA00FF">
      <w:pPr>
        <w:pStyle w:val="3"/>
        <w:spacing w:after="180"/>
        <w:rPr>
          <w:rFonts w:ascii="Times New Roman" w:hAnsi="Times New Roman" w:cs="Times New Roman"/>
          <w:sz w:val="24"/>
          <w:szCs w:val="24"/>
          <w:lang w:val="en-US"/>
        </w:rPr>
      </w:pPr>
      <w:r w:rsidRPr="007364EF">
        <w:rPr>
          <w:rFonts w:ascii="Times New Roman" w:hAnsi="Times New Roman" w:cs="Times New Roman"/>
          <w:sz w:val="24"/>
          <w:szCs w:val="24"/>
        </w:rPr>
        <w:t>Конструкции</w:t>
      </w:r>
      <w:r w:rsidRPr="007364EF">
        <w:rPr>
          <w:rFonts w:ascii="Times New Roman" w:hAnsi="Times New Roman" w:cs="Times New Roman"/>
          <w:sz w:val="24"/>
          <w:szCs w:val="24"/>
          <w:lang w:val="en-US"/>
        </w:rPr>
        <w:t xml:space="preserve"> </w:t>
      </w:r>
      <w:r w:rsidRPr="007364EF">
        <w:rPr>
          <w:rFonts w:ascii="Times New Roman" w:hAnsi="Times New Roman" w:cs="Times New Roman"/>
          <w:sz w:val="24"/>
          <w:szCs w:val="24"/>
        </w:rPr>
        <w:t>языка</w:t>
      </w:r>
    </w:p>
    <w:p w:rsidR="007364EF" w:rsidRPr="007364EF" w:rsidRDefault="007364EF" w:rsidP="007364EF">
      <w:pPr>
        <w:pStyle w:val="HTML0"/>
        <w:rPr>
          <w:lang w:val="en-US"/>
        </w:rPr>
      </w:pPr>
      <w:r w:rsidRPr="007364EF">
        <w:rPr>
          <w:rStyle w:val="pl-k"/>
          <w:lang w:val="en-US"/>
        </w:rPr>
        <w:t>if</w:t>
      </w:r>
      <w:r w:rsidRPr="007364EF">
        <w:rPr>
          <w:lang w:val="en-US"/>
        </w:rPr>
        <w:t xml:space="preserve"> (condition) {</w:t>
      </w:r>
    </w:p>
    <w:p w:rsidR="007364EF" w:rsidRPr="007364EF" w:rsidRDefault="007364EF" w:rsidP="007364EF">
      <w:pPr>
        <w:pStyle w:val="HTML0"/>
        <w:rPr>
          <w:lang w:val="en-US"/>
        </w:rPr>
      </w:pPr>
      <w:r w:rsidRPr="007364EF">
        <w:rPr>
          <w:lang w:val="en-US"/>
        </w:rPr>
        <w:t xml:space="preserve">    expr1;</w:t>
      </w:r>
    </w:p>
    <w:p w:rsidR="007364EF" w:rsidRPr="007364EF" w:rsidRDefault="007364EF" w:rsidP="007364EF">
      <w:pPr>
        <w:pStyle w:val="HTML0"/>
        <w:rPr>
          <w:lang w:val="en-US"/>
        </w:rPr>
      </w:pPr>
      <w:r w:rsidRPr="007364EF">
        <w:rPr>
          <w:lang w:val="en-US"/>
        </w:rPr>
        <w:t xml:space="preserve">} </w:t>
      </w:r>
      <w:r w:rsidRPr="007364EF">
        <w:rPr>
          <w:rStyle w:val="pl-k"/>
          <w:lang w:val="en-US"/>
        </w:rPr>
        <w:t>else</w:t>
      </w:r>
      <w:r w:rsidRPr="007364EF">
        <w:rPr>
          <w:lang w:val="en-US"/>
        </w:rPr>
        <w:t xml:space="preserve"> </w:t>
      </w:r>
      <w:r w:rsidRPr="007364EF">
        <w:rPr>
          <w:rStyle w:val="pl-k"/>
          <w:lang w:val="en-US"/>
        </w:rPr>
        <w:t>if</w:t>
      </w:r>
      <w:r w:rsidRPr="007364EF">
        <w:rPr>
          <w:lang w:val="en-US"/>
        </w:rPr>
        <w:t xml:space="preserve"> (condition2) {</w:t>
      </w:r>
    </w:p>
    <w:p w:rsidR="007364EF" w:rsidRDefault="007364EF" w:rsidP="007364EF">
      <w:pPr>
        <w:pStyle w:val="HTML0"/>
      </w:pPr>
      <w:r w:rsidRPr="007364EF">
        <w:rPr>
          <w:lang w:val="en-US"/>
        </w:rPr>
        <w:t xml:space="preserve">    </w:t>
      </w:r>
      <w:r>
        <w:t>expr2;</w:t>
      </w:r>
    </w:p>
    <w:p w:rsidR="007364EF" w:rsidRDefault="007364EF" w:rsidP="007364EF">
      <w:pPr>
        <w:pStyle w:val="HTML0"/>
      </w:pPr>
      <w:r>
        <w:t xml:space="preserve">} </w:t>
      </w:r>
      <w:r>
        <w:rPr>
          <w:rStyle w:val="pl-k"/>
        </w:rPr>
        <w:t>else</w:t>
      </w:r>
      <w:r>
        <w:t xml:space="preserve"> {</w:t>
      </w:r>
    </w:p>
    <w:p w:rsidR="007364EF" w:rsidRDefault="007364EF" w:rsidP="007364EF">
      <w:pPr>
        <w:pStyle w:val="HTML0"/>
      </w:pPr>
      <w:r>
        <w:t xml:space="preserve">    expr3;</w:t>
      </w:r>
    </w:p>
    <w:p w:rsidR="007364EF" w:rsidRDefault="007364EF" w:rsidP="007364EF">
      <w:pPr>
        <w:pStyle w:val="HTML0"/>
      </w:pPr>
      <w:r>
        <w:t>}</w:t>
      </w:r>
    </w:p>
    <w:p w:rsidR="007364EF" w:rsidRDefault="007364EF" w:rsidP="007364EF">
      <w:pPr>
        <w:pStyle w:val="HTML0"/>
      </w:pPr>
    </w:p>
    <w:p w:rsidR="007364EF" w:rsidRDefault="007364EF" w:rsidP="007364EF">
      <w:pPr>
        <w:pStyle w:val="HTML0"/>
      </w:pPr>
      <w:r>
        <w:rPr>
          <w:rStyle w:val="pl-c"/>
        </w:rPr>
        <w:t>// Допустимо писать в одну строку выражения, которые осуществляют выход</w:t>
      </w:r>
    </w:p>
    <w:p w:rsidR="007364EF" w:rsidRDefault="007364EF" w:rsidP="007364EF">
      <w:pPr>
        <w:pStyle w:val="HTML0"/>
      </w:pPr>
      <w:r>
        <w:rPr>
          <w:rStyle w:val="pl-c"/>
        </w:rPr>
        <w:t>// из текущей области видимости</w:t>
      </w:r>
    </w:p>
    <w:p w:rsidR="007364EF" w:rsidRDefault="007364EF" w:rsidP="007364EF">
      <w:pPr>
        <w:pStyle w:val="HTML0"/>
      </w:pPr>
      <w:r>
        <w:rPr>
          <w:rStyle w:val="pl-k"/>
        </w:rPr>
        <w:t>if</w:t>
      </w:r>
      <w:r>
        <w:t xml:space="preserve"> (cond1) </w:t>
      </w:r>
      <w:r>
        <w:rPr>
          <w:rStyle w:val="pl-k"/>
        </w:rPr>
        <w:t>return</w:t>
      </w:r>
      <w:r>
        <w:t>;</w:t>
      </w:r>
    </w:p>
    <w:p w:rsidR="007364EF" w:rsidRPr="007364EF" w:rsidRDefault="007364EF" w:rsidP="007364EF">
      <w:pPr>
        <w:pStyle w:val="HTML0"/>
        <w:rPr>
          <w:lang w:val="en-US"/>
        </w:rPr>
      </w:pPr>
      <w:r w:rsidRPr="007364EF">
        <w:rPr>
          <w:rStyle w:val="pl-k"/>
          <w:lang w:val="en-US"/>
        </w:rPr>
        <w:t>if</w:t>
      </w:r>
      <w:r w:rsidRPr="007364EF">
        <w:rPr>
          <w:lang w:val="en-US"/>
        </w:rPr>
        <w:t xml:space="preserve"> (cond2) </w:t>
      </w:r>
      <w:r w:rsidRPr="007364EF">
        <w:rPr>
          <w:rStyle w:val="pl-k"/>
          <w:lang w:val="en-US"/>
        </w:rPr>
        <w:t>break</w:t>
      </w:r>
      <w:r w:rsidRPr="007364EF">
        <w:rPr>
          <w:lang w:val="en-US"/>
        </w:rPr>
        <w:t>;</w:t>
      </w:r>
    </w:p>
    <w:p w:rsidR="007364EF" w:rsidRPr="007364EF" w:rsidRDefault="007364EF" w:rsidP="007364EF">
      <w:pPr>
        <w:pStyle w:val="HTML0"/>
        <w:rPr>
          <w:lang w:val="en-US"/>
        </w:rPr>
      </w:pPr>
      <w:r w:rsidRPr="007364EF">
        <w:rPr>
          <w:rStyle w:val="pl-k"/>
          <w:lang w:val="en-US"/>
        </w:rPr>
        <w:t>if</w:t>
      </w:r>
      <w:r w:rsidRPr="007364EF">
        <w:rPr>
          <w:lang w:val="en-US"/>
        </w:rPr>
        <w:t xml:space="preserve"> (cond3) </w:t>
      </w:r>
      <w:r w:rsidRPr="007364EF">
        <w:rPr>
          <w:rStyle w:val="pl-k"/>
          <w:lang w:val="en-US"/>
        </w:rPr>
        <w:t>continue</w:t>
      </w:r>
      <w:r w:rsidRPr="007364EF">
        <w:rPr>
          <w:lang w:val="en-US"/>
        </w:rPr>
        <w:t>;</w:t>
      </w:r>
    </w:p>
    <w:p w:rsidR="007364EF" w:rsidRPr="007364EF" w:rsidRDefault="007364EF" w:rsidP="007364EF">
      <w:pPr>
        <w:pStyle w:val="HTML0"/>
        <w:rPr>
          <w:lang w:val="en-US"/>
        </w:rPr>
      </w:pPr>
      <w:r w:rsidRPr="007364EF">
        <w:rPr>
          <w:rStyle w:val="pl-k"/>
          <w:lang w:val="en-US"/>
        </w:rPr>
        <w:t>if</w:t>
      </w:r>
      <w:r w:rsidRPr="007364EF">
        <w:rPr>
          <w:lang w:val="en-US"/>
        </w:rPr>
        <w:t xml:space="preserve"> (cond4) </w:t>
      </w:r>
      <w:r w:rsidRPr="007364EF">
        <w:rPr>
          <w:rStyle w:val="pl-k"/>
          <w:lang w:val="en-US"/>
        </w:rPr>
        <w:t>throw</w:t>
      </w:r>
      <w:r w:rsidRPr="007364EF">
        <w:rPr>
          <w:lang w:val="en-US"/>
        </w:rPr>
        <w:t xml:space="preserve"> </w:t>
      </w:r>
      <w:r w:rsidRPr="007364EF">
        <w:rPr>
          <w:rStyle w:val="pl-k"/>
          <w:lang w:val="en-US"/>
        </w:rPr>
        <w:t>new</w:t>
      </w:r>
      <w:r w:rsidRPr="007364EF">
        <w:rPr>
          <w:lang w:val="en-US"/>
        </w:rPr>
        <w:t xml:space="preserve"> </w:t>
      </w:r>
      <w:r w:rsidRPr="007364EF">
        <w:rPr>
          <w:rStyle w:val="pl-smi"/>
          <w:lang w:val="en-US"/>
        </w:rPr>
        <w:t>Exception</w:t>
      </w:r>
      <w:r w:rsidRPr="007364EF">
        <w:rPr>
          <w:lang w:val="en-US"/>
        </w:rPr>
        <w:t>();</w:t>
      </w:r>
    </w:p>
    <w:p w:rsidR="007364EF" w:rsidRPr="007364EF" w:rsidRDefault="007364EF" w:rsidP="007364EF">
      <w:pPr>
        <w:pStyle w:val="HTML0"/>
        <w:rPr>
          <w:lang w:val="en-US"/>
        </w:rPr>
      </w:pPr>
    </w:p>
    <w:p w:rsidR="007364EF" w:rsidRPr="007364EF" w:rsidRDefault="007364EF" w:rsidP="007364EF">
      <w:pPr>
        <w:pStyle w:val="HTML0"/>
        <w:rPr>
          <w:lang w:val="en-US"/>
        </w:rPr>
      </w:pPr>
      <w:r w:rsidRPr="007364EF">
        <w:rPr>
          <w:rStyle w:val="pl-k"/>
          <w:lang w:val="en-US"/>
        </w:rPr>
        <w:t>for</w:t>
      </w:r>
      <w:r w:rsidRPr="007364EF">
        <w:rPr>
          <w:lang w:val="en-US"/>
        </w:rPr>
        <w:t xml:space="preserve"> (initialization; condition; update) {</w:t>
      </w:r>
    </w:p>
    <w:p w:rsidR="007364EF" w:rsidRPr="007364EF" w:rsidRDefault="007364EF" w:rsidP="007364EF">
      <w:pPr>
        <w:pStyle w:val="HTML0"/>
        <w:rPr>
          <w:lang w:val="en-US"/>
        </w:rPr>
      </w:pPr>
      <w:r w:rsidRPr="007364EF">
        <w:rPr>
          <w:lang w:val="en-US"/>
        </w:rPr>
        <w:t xml:space="preserve">    expr;</w:t>
      </w:r>
    </w:p>
    <w:p w:rsidR="007364EF" w:rsidRPr="007364EF" w:rsidRDefault="007364EF" w:rsidP="007364EF">
      <w:pPr>
        <w:pStyle w:val="HTML0"/>
        <w:rPr>
          <w:lang w:val="en-US"/>
        </w:rPr>
      </w:pPr>
      <w:r w:rsidRPr="007364EF">
        <w:rPr>
          <w:lang w:val="en-US"/>
        </w:rPr>
        <w:t>}</w:t>
      </w:r>
    </w:p>
    <w:p w:rsidR="007364EF" w:rsidRPr="007364EF" w:rsidRDefault="007364EF" w:rsidP="007364EF">
      <w:pPr>
        <w:pStyle w:val="HTML0"/>
        <w:rPr>
          <w:lang w:val="en-US"/>
        </w:rPr>
      </w:pPr>
    </w:p>
    <w:p w:rsidR="007364EF" w:rsidRPr="007364EF" w:rsidRDefault="007364EF" w:rsidP="007364EF">
      <w:pPr>
        <w:pStyle w:val="HTML0"/>
        <w:rPr>
          <w:lang w:val="en-US"/>
        </w:rPr>
      </w:pPr>
      <w:r w:rsidRPr="007364EF">
        <w:rPr>
          <w:rStyle w:val="pl-c"/>
          <w:lang w:val="en-US"/>
        </w:rPr>
        <w:t xml:space="preserve">// </w:t>
      </w:r>
      <w:r>
        <w:rPr>
          <w:rStyle w:val="pl-c"/>
        </w:rPr>
        <w:t>Для</w:t>
      </w:r>
      <w:r w:rsidRPr="007364EF">
        <w:rPr>
          <w:rStyle w:val="pl-c"/>
          <w:lang w:val="en-US"/>
        </w:rPr>
        <w:t xml:space="preserve"> </w:t>
      </w:r>
      <w:r>
        <w:rPr>
          <w:rStyle w:val="pl-c"/>
        </w:rPr>
        <w:t>цикла</w:t>
      </w:r>
      <w:r w:rsidRPr="007364EF">
        <w:rPr>
          <w:rStyle w:val="pl-c"/>
          <w:lang w:val="en-US"/>
        </w:rPr>
        <w:t xml:space="preserve"> </w:t>
      </w:r>
      <w:r>
        <w:rPr>
          <w:rStyle w:val="pl-c"/>
        </w:rPr>
        <w:t>с</w:t>
      </w:r>
      <w:r w:rsidRPr="007364EF">
        <w:rPr>
          <w:rStyle w:val="pl-c"/>
          <w:lang w:val="en-US"/>
        </w:rPr>
        <w:t xml:space="preserve"> </w:t>
      </w:r>
      <w:r>
        <w:rPr>
          <w:rStyle w:val="pl-c"/>
        </w:rPr>
        <w:t>пустым</w:t>
      </w:r>
      <w:r w:rsidRPr="007364EF">
        <w:rPr>
          <w:rStyle w:val="pl-c"/>
          <w:lang w:val="en-US"/>
        </w:rPr>
        <w:t xml:space="preserve"> </w:t>
      </w:r>
      <w:r>
        <w:rPr>
          <w:rStyle w:val="pl-c"/>
        </w:rPr>
        <w:t>телом</w:t>
      </w:r>
    </w:p>
    <w:p w:rsidR="007364EF" w:rsidRPr="007364EF" w:rsidRDefault="007364EF" w:rsidP="007364EF">
      <w:pPr>
        <w:pStyle w:val="HTML0"/>
        <w:rPr>
          <w:lang w:val="en-US"/>
        </w:rPr>
      </w:pPr>
      <w:r w:rsidRPr="007364EF">
        <w:rPr>
          <w:rStyle w:val="pl-k"/>
          <w:lang w:val="en-US"/>
        </w:rPr>
        <w:t>for</w:t>
      </w:r>
      <w:r w:rsidRPr="007364EF">
        <w:rPr>
          <w:lang w:val="en-US"/>
        </w:rPr>
        <w:t xml:space="preserve"> (initialization; condition; update) {}</w:t>
      </w:r>
    </w:p>
    <w:p w:rsidR="007364EF" w:rsidRPr="007364EF" w:rsidRDefault="007364EF" w:rsidP="007364EF">
      <w:pPr>
        <w:pStyle w:val="HTML0"/>
        <w:rPr>
          <w:lang w:val="en-US"/>
        </w:rPr>
      </w:pPr>
    </w:p>
    <w:p w:rsidR="007364EF" w:rsidRPr="007364EF" w:rsidRDefault="007364EF" w:rsidP="007364EF">
      <w:pPr>
        <w:pStyle w:val="HTML0"/>
        <w:rPr>
          <w:lang w:val="en-US"/>
        </w:rPr>
      </w:pPr>
      <w:r w:rsidRPr="007364EF">
        <w:rPr>
          <w:rStyle w:val="pl-k"/>
          <w:lang w:val="en-US"/>
        </w:rPr>
        <w:t>while</w:t>
      </w:r>
      <w:r w:rsidRPr="007364EF">
        <w:rPr>
          <w:lang w:val="en-US"/>
        </w:rPr>
        <w:t xml:space="preserve"> (condition) {</w:t>
      </w:r>
    </w:p>
    <w:p w:rsidR="007364EF" w:rsidRPr="007364EF" w:rsidRDefault="007364EF" w:rsidP="007364EF">
      <w:pPr>
        <w:pStyle w:val="HTML0"/>
        <w:rPr>
          <w:lang w:val="en-US"/>
        </w:rPr>
      </w:pPr>
      <w:r w:rsidRPr="007364EF">
        <w:rPr>
          <w:lang w:val="en-US"/>
        </w:rPr>
        <w:t xml:space="preserve">    expression;</w:t>
      </w:r>
    </w:p>
    <w:p w:rsidR="007364EF" w:rsidRPr="007364EF" w:rsidRDefault="007364EF" w:rsidP="007364EF">
      <w:pPr>
        <w:pStyle w:val="HTML0"/>
        <w:rPr>
          <w:lang w:val="en-US"/>
        </w:rPr>
      </w:pPr>
      <w:r w:rsidRPr="007364EF">
        <w:rPr>
          <w:lang w:val="en-US"/>
        </w:rPr>
        <w:t>}</w:t>
      </w:r>
    </w:p>
    <w:p w:rsidR="007364EF" w:rsidRPr="007364EF" w:rsidRDefault="007364EF" w:rsidP="007364EF">
      <w:pPr>
        <w:pStyle w:val="HTML0"/>
        <w:rPr>
          <w:lang w:val="en-US"/>
        </w:rPr>
      </w:pPr>
    </w:p>
    <w:p w:rsidR="007364EF" w:rsidRPr="007364EF" w:rsidRDefault="007364EF" w:rsidP="007364EF">
      <w:pPr>
        <w:pStyle w:val="HTML0"/>
        <w:rPr>
          <w:lang w:val="en-US"/>
        </w:rPr>
      </w:pPr>
      <w:r w:rsidRPr="007364EF">
        <w:rPr>
          <w:rStyle w:val="pl-k"/>
          <w:lang w:val="en-US"/>
        </w:rPr>
        <w:t>while</w:t>
      </w:r>
      <w:r w:rsidRPr="007364EF">
        <w:rPr>
          <w:lang w:val="en-US"/>
        </w:rPr>
        <w:t xml:space="preserve"> (condition) {}</w:t>
      </w:r>
    </w:p>
    <w:p w:rsidR="007364EF" w:rsidRPr="007364EF" w:rsidRDefault="007364EF" w:rsidP="007364EF">
      <w:pPr>
        <w:pStyle w:val="HTML0"/>
        <w:rPr>
          <w:lang w:val="en-US"/>
        </w:rPr>
      </w:pPr>
    </w:p>
    <w:p w:rsidR="007364EF" w:rsidRPr="007364EF" w:rsidRDefault="007364EF" w:rsidP="007364EF">
      <w:pPr>
        <w:pStyle w:val="HTML0"/>
        <w:rPr>
          <w:lang w:val="en-US"/>
        </w:rPr>
      </w:pPr>
      <w:r w:rsidRPr="007364EF">
        <w:rPr>
          <w:rStyle w:val="pl-k"/>
          <w:lang w:val="en-US"/>
        </w:rPr>
        <w:t>do</w:t>
      </w:r>
      <w:r w:rsidRPr="007364EF">
        <w:rPr>
          <w:lang w:val="en-US"/>
        </w:rPr>
        <w:t xml:space="preserve"> {</w:t>
      </w:r>
    </w:p>
    <w:p w:rsidR="007364EF" w:rsidRPr="007364EF" w:rsidRDefault="007364EF" w:rsidP="007364EF">
      <w:pPr>
        <w:pStyle w:val="HTML0"/>
        <w:rPr>
          <w:lang w:val="en-US"/>
        </w:rPr>
      </w:pPr>
      <w:r w:rsidRPr="007364EF">
        <w:rPr>
          <w:lang w:val="en-US"/>
        </w:rPr>
        <w:t xml:space="preserve">    expr1;</w:t>
      </w:r>
    </w:p>
    <w:p w:rsidR="007364EF" w:rsidRPr="007364EF" w:rsidRDefault="007364EF" w:rsidP="007364EF">
      <w:pPr>
        <w:pStyle w:val="HTML0"/>
        <w:rPr>
          <w:lang w:val="en-US"/>
        </w:rPr>
      </w:pPr>
      <w:r w:rsidRPr="007364EF">
        <w:rPr>
          <w:lang w:val="en-US"/>
        </w:rPr>
        <w:t xml:space="preserve">} </w:t>
      </w:r>
      <w:r w:rsidRPr="007364EF">
        <w:rPr>
          <w:rStyle w:val="pl-k"/>
          <w:lang w:val="en-US"/>
        </w:rPr>
        <w:t>while</w:t>
      </w:r>
      <w:r w:rsidRPr="007364EF">
        <w:rPr>
          <w:lang w:val="en-US"/>
        </w:rPr>
        <w:t xml:space="preserve"> (condition);</w:t>
      </w:r>
    </w:p>
    <w:p w:rsidR="007364EF" w:rsidRPr="007364EF" w:rsidRDefault="007364EF" w:rsidP="007364EF">
      <w:pPr>
        <w:pStyle w:val="HTML0"/>
        <w:rPr>
          <w:lang w:val="en-US"/>
        </w:rPr>
      </w:pPr>
    </w:p>
    <w:p w:rsidR="007364EF" w:rsidRPr="007364EF" w:rsidRDefault="007364EF" w:rsidP="007364EF">
      <w:pPr>
        <w:pStyle w:val="HTML0"/>
        <w:rPr>
          <w:lang w:val="en-US"/>
        </w:rPr>
      </w:pPr>
      <w:r w:rsidRPr="007364EF">
        <w:rPr>
          <w:rStyle w:val="pl-k"/>
          <w:lang w:val="en-US"/>
        </w:rPr>
        <w:t>switch</w:t>
      </w:r>
      <w:r w:rsidRPr="007364EF">
        <w:rPr>
          <w:lang w:val="en-US"/>
        </w:rPr>
        <w:t xml:space="preserve"> (c) {</w:t>
      </w:r>
    </w:p>
    <w:p w:rsidR="007364EF" w:rsidRPr="007364EF" w:rsidRDefault="007364EF" w:rsidP="007364EF">
      <w:pPr>
        <w:pStyle w:val="HTML0"/>
        <w:rPr>
          <w:lang w:val="en-US"/>
        </w:rPr>
      </w:pPr>
      <w:r w:rsidRPr="007364EF">
        <w:rPr>
          <w:lang w:val="en-US"/>
        </w:rPr>
        <w:t xml:space="preserve">    </w:t>
      </w:r>
      <w:r w:rsidRPr="007364EF">
        <w:rPr>
          <w:rStyle w:val="pl-k"/>
          <w:lang w:val="en-US"/>
        </w:rPr>
        <w:t>case</w:t>
      </w:r>
      <w:r w:rsidRPr="007364EF">
        <w:rPr>
          <w:lang w:val="en-US"/>
        </w:rPr>
        <w:t xml:space="preserve"> value1</w:t>
      </w:r>
      <w:r w:rsidRPr="007364EF">
        <w:rPr>
          <w:rStyle w:val="pl-k"/>
          <w:lang w:val="en-US"/>
        </w:rPr>
        <w:t>:</w:t>
      </w:r>
    </w:p>
    <w:p w:rsidR="007364EF" w:rsidRPr="007364EF" w:rsidRDefault="007364EF" w:rsidP="007364EF">
      <w:pPr>
        <w:pStyle w:val="HTML0"/>
        <w:rPr>
          <w:lang w:val="en-US"/>
        </w:rPr>
      </w:pPr>
      <w:r w:rsidRPr="007364EF">
        <w:rPr>
          <w:lang w:val="en-US"/>
        </w:rPr>
        <w:t xml:space="preserve">        expr1;</w:t>
      </w:r>
    </w:p>
    <w:p w:rsidR="007364EF" w:rsidRPr="005814A9" w:rsidRDefault="007364EF" w:rsidP="007364EF">
      <w:pPr>
        <w:pStyle w:val="HTML0"/>
      </w:pPr>
      <w:r w:rsidRPr="007364EF">
        <w:rPr>
          <w:lang w:val="en-US"/>
        </w:rPr>
        <w:t xml:space="preserve">        </w:t>
      </w:r>
      <w:r w:rsidRPr="007364EF">
        <w:rPr>
          <w:rStyle w:val="pl-k"/>
          <w:lang w:val="en-US"/>
        </w:rPr>
        <w:t>break</w:t>
      </w:r>
      <w:r w:rsidRPr="005814A9">
        <w:t>;</w:t>
      </w:r>
    </w:p>
    <w:p w:rsidR="007364EF" w:rsidRPr="005814A9" w:rsidRDefault="007364EF" w:rsidP="007364EF">
      <w:pPr>
        <w:pStyle w:val="HTML0"/>
      </w:pPr>
    </w:p>
    <w:p w:rsidR="007364EF" w:rsidRPr="005814A9" w:rsidRDefault="007364EF" w:rsidP="007364EF">
      <w:pPr>
        <w:pStyle w:val="HTML0"/>
      </w:pPr>
      <w:r w:rsidRPr="005814A9">
        <w:t xml:space="preserve">    </w:t>
      </w:r>
      <w:r w:rsidRPr="007364EF">
        <w:rPr>
          <w:rStyle w:val="pl-k"/>
          <w:lang w:val="en-US"/>
        </w:rPr>
        <w:t>case</w:t>
      </w:r>
      <w:r w:rsidRPr="005814A9">
        <w:t xml:space="preserve"> </w:t>
      </w:r>
      <w:r w:rsidRPr="007364EF">
        <w:rPr>
          <w:lang w:val="en-US"/>
        </w:rPr>
        <w:t>value</w:t>
      </w:r>
      <w:r w:rsidRPr="005814A9">
        <w:t>2</w:t>
      </w:r>
      <w:r w:rsidRPr="005814A9">
        <w:rPr>
          <w:rStyle w:val="pl-k"/>
        </w:rPr>
        <w:t>:</w:t>
      </w:r>
    </w:p>
    <w:p w:rsidR="007364EF" w:rsidRDefault="007364EF" w:rsidP="007364EF">
      <w:pPr>
        <w:pStyle w:val="HTML0"/>
      </w:pPr>
      <w:r w:rsidRPr="005814A9">
        <w:t xml:space="preserve">        </w:t>
      </w:r>
      <w:r>
        <w:t>expr2;</w:t>
      </w:r>
    </w:p>
    <w:p w:rsidR="007364EF" w:rsidRDefault="007364EF" w:rsidP="007364EF">
      <w:pPr>
        <w:pStyle w:val="HTML0"/>
      </w:pPr>
      <w:r>
        <w:t xml:space="preserve">        </w:t>
      </w:r>
      <w:r>
        <w:rPr>
          <w:rStyle w:val="pl-c"/>
        </w:rPr>
        <w:t>/* При необходимости "проваливания" необходимо явно указать это</w:t>
      </w:r>
    </w:p>
    <w:p w:rsidR="007364EF" w:rsidRDefault="007364EF" w:rsidP="007364EF">
      <w:pPr>
        <w:pStyle w:val="HTML0"/>
      </w:pPr>
      <w:r>
        <w:rPr>
          <w:rStyle w:val="pl-c"/>
        </w:rPr>
        <w:t xml:space="preserve">         * следующим комментарием</w:t>
      </w:r>
    </w:p>
    <w:p w:rsidR="007364EF" w:rsidRDefault="007364EF" w:rsidP="007364EF">
      <w:pPr>
        <w:pStyle w:val="HTML0"/>
      </w:pPr>
      <w:r>
        <w:rPr>
          <w:rStyle w:val="pl-c"/>
        </w:rPr>
        <w:t xml:space="preserve">         */</w:t>
      </w:r>
    </w:p>
    <w:p w:rsidR="007364EF" w:rsidRDefault="007364EF" w:rsidP="007364EF">
      <w:pPr>
        <w:pStyle w:val="HTML0"/>
      </w:pPr>
      <w:r>
        <w:t xml:space="preserve">        </w:t>
      </w:r>
      <w:r>
        <w:rPr>
          <w:rStyle w:val="pl-c"/>
        </w:rPr>
        <w:t>// no break!</w:t>
      </w:r>
    </w:p>
    <w:p w:rsidR="007364EF" w:rsidRDefault="007364EF" w:rsidP="007364EF">
      <w:pPr>
        <w:pStyle w:val="HTML0"/>
      </w:pPr>
    </w:p>
    <w:p w:rsidR="007364EF" w:rsidRDefault="007364EF" w:rsidP="007364EF">
      <w:pPr>
        <w:pStyle w:val="HTML0"/>
      </w:pPr>
      <w:r>
        <w:t xml:space="preserve">    </w:t>
      </w:r>
      <w:r>
        <w:rPr>
          <w:rStyle w:val="pl-k"/>
        </w:rPr>
        <w:t>default:</w:t>
      </w:r>
    </w:p>
    <w:p w:rsidR="007364EF" w:rsidRDefault="007364EF" w:rsidP="007364EF">
      <w:pPr>
        <w:pStyle w:val="HTML0"/>
      </w:pPr>
      <w:r>
        <w:t xml:space="preserve">        expr;</w:t>
      </w:r>
    </w:p>
    <w:p w:rsidR="007364EF" w:rsidRDefault="007364EF" w:rsidP="007364EF">
      <w:pPr>
        <w:pStyle w:val="HTML0"/>
      </w:pPr>
      <w:r>
        <w:t xml:space="preserve">        </w:t>
      </w:r>
      <w:r>
        <w:rPr>
          <w:rStyle w:val="pl-c"/>
        </w:rPr>
        <w:t>// Не стоит опускать break даже для default ветки</w:t>
      </w:r>
    </w:p>
    <w:p w:rsidR="007364EF" w:rsidRDefault="007364EF" w:rsidP="007364EF">
      <w:pPr>
        <w:pStyle w:val="HTML0"/>
      </w:pPr>
      <w:r>
        <w:lastRenderedPageBreak/>
        <w:t xml:space="preserve">        </w:t>
      </w:r>
      <w:r>
        <w:rPr>
          <w:rStyle w:val="pl-k"/>
        </w:rPr>
        <w:t>break</w:t>
      </w:r>
      <w:r>
        <w:t>;</w:t>
      </w:r>
    </w:p>
    <w:p w:rsidR="007364EF" w:rsidRDefault="007364EF" w:rsidP="007364EF">
      <w:pPr>
        <w:pStyle w:val="HTML0"/>
      </w:pPr>
      <w:r>
        <w:t>}</w:t>
      </w:r>
    </w:p>
    <w:p w:rsidR="007364EF" w:rsidRDefault="007364EF" w:rsidP="007364EF">
      <w:pPr>
        <w:pStyle w:val="HTML0"/>
      </w:pPr>
    </w:p>
    <w:p w:rsidR="007364EF" w:rsidRDefault="007364EF" w:rsidP="007364EF">
      <w:pPr>
        <w:pStyle w:val="HTML0"/>
      </w:pPr>
      <w:r>
        <w:rPr>
          <w:rStyle w:val="pl-k"/>
        </w:rPr>
        <w:t>try</w:t>
      </w:r>
      <w:r>
        <w:t xml:space="preserve"> {</w:t>
      </w:r>
    </w:p>
    <w:p w:rsidR="007364EF" w:rsidRDefault="007364EF" w:rsidP="007364EF">
      <w:pPr>
        <w:pStyle w:val="HTML0"/>
      </w:pPr>
      <w:r>
        <w:t xml:space="preserve">    expr;</w:t>
      </w:r>
    </w:p>
    <w:p w:rsidR="007364EF" w:rsidRDefault="007364EF" w:rsidP="007364EF">
      <w:pPr>
        <w:pStyle w:val="HTML0"/>
      </w:pPr>
      <w:r>
        <w:t xml:space="preserve">    </w:t>
      </w:r>
      <w:r>
        <w:rPr>
          <w:rStyle w:val="pl-k"/>
        </w:rPr>
        <w:t>return</w:t>
      </w:r>
      <w:r>
        <w:t xml:space="preserve"> </w:t>
      </w:r>
      <w:r>
        <w:rPr>
          <w:rStyle w:val="pl-c1"/>
        </w:rPr>
        <w:t>0</w:t>
      </w:r>
      <w:r>
        <w:t xml:space="preserve">; </w:t>
      </w:r>
      <w:r>
        <w:rPr>
          <w:rStyle w:val="pl-c"/>
        </w:rPr>
        <w:t>// не вернет 0, переходит к блоку finally</w:t>
      </w:r>
    </w:p>
    <w:p w:rsidR="007364EF" w:rsidRPr="007364EF" w:rsidRDefault="007364EF" w:rsidP="007364EF">
      <w:pPr>
        <w:pStyle w:val="HTML0"/>
        <w:rPr>
          <w:lang w:val="en-US"/>
        </w:rPr>
      </w:pPr>
      <w:r w:rsidRPr="007364EF">
        <w:rPr>
          <w:lang w:val="en-US"/>
        </w:rPr>
        <w:t xml:space="preserve">} </w:t>
      </w:r>
      <w:r w:rsidRPr="007364EF">
        <w:rPr>
          <w:rStyle w:val="pl-k"/>
          <w:lang w:val="en-US"/>
        </w:rPr>
        <w:t>catch</w:t>
      </w:r>
      <w:r w:rsidRPr="007364EF">
        <w:rPr>
          <w:lang w:val="en-US"/>
        </w:rPr>
        <w:t xml:space="preserve"> (</w:t>
      </w:r>
      <w:r w:rsidRPr="007364EF">
        <w:rPr>
          <w:rStyle w:val="pl-smi"/>
          <w:lang w:val="en-US"/>
        </w:rPr>
        <w:t>Exception</w:t>
      </w:r>
      <w:r w:rsidRPr="007364EF">
        <w:rPr>
          <w:lang w:val="en-US"/>
        </w:rPr>
        <w:t xml:space="preserve"> e) {</w:t>
      </w:r>
    </w:p>
    <w:p w:rsidR="007364EF" w:rsidRPr="007364EF" w:rsidRDefault="007364EF" w:rsidP="007364EF">
      <w:pPr>
        <w:pStyle w:val="HTML0"/>
        <w:rPr>
          <w:lang w:val="en-US"/>
        </w:rPr>
      </w:pPr>
      <w:r w:rsidRPr="007364EF">
        <w:rPr>
          <w:lang w:val="en-US"/>
        </w:rPr>
        <w:t xml:space="preserve">    showError();</w:t>
      </w:r>
    </w:p>
    <w:p w:rsidR="007364EF" w:rsidRPr="007364EF" w:rsidRDefault="007364EF" w:rsidP="007364EF">
      <w:pPr>
        <w:pStyle w:val="HTML0"/>
        <w:rPr>
          <w:lang w:val="en-US"/>
        </w:rPr>
      </w:pPr>
      <w:r w:rsidRPr="007364EF">
        <w:rPr>
          <w:lang w:val="en-US"/>
        </w:rPr>
        <w:t xml:space="preserve">} </w:t>
      </w:r>
      <w:r w:rsidRPr="007364EF">
        <w:rPr>
          <w:rStyle w:val="pl-k"/>
          <w:lang w:val="en-US"/>
        </w:rPr>
        <w:t>finally</w:t>
      </w:r>
      <w:r w:rsidRPr="007364EF">
        <w:rPr>
          <w:lang w:val="en-US"/>
        </w:rPr>
        <w:t xml:space="preserve"> {</w:t>
      </w:r>
    </w:p>
    <w:p w:rsidR="007364EF" w:rsidRDefault="007364EF" w:rsidP="007364EF">
      <w:pPr>
        <w:pStyle w:val="HTML0"/>
      </w:pPr>
      <w:r w:rsidRPr="007364EF">
        <w:rPr>
          <w:lang w:val="en-US"/>
        </w:rPr>
        <w:t xml:space="preserve">    </w:t>
      </w:r>
      <w:r>
        <w:t>doSomethingElse();</w:t>
      </w:r>
    </w:p>
    <w:p w:rsidR="007364EF" w:rsidRDefault="007364EF" w:rsidP="007364EF">
      <w:pPr>
        <w:pStyle w:val="HTML0"/>
      </w:pPr>
      <w:r>
        <w:t xml:space="preserve">    </w:t>
      </w:r>
      <w:r>
        <w:rPr>
          <w:rStyle w:val="pl-c"/>
        </w:rPr>
        <w:t>/* При необходимости указания return в блоке finally нужно учитывать,</w:t>
      </w:r>
    </w:p>
    <w:p w:rsidR="007364EF" w:rsidRDefault="007364EF" w:rsidP="007364EF">
      <w:pPr>
        <w:pStyle w:val="HTML0"/>
      </w:pPr>
      <w:r>
        <w:rPr>
          <w:rStyle w:val="pl-c"/>
        </w:rPr>
        <w:t xml:space="preserve">     * каким образом он работает и указать в комментарии его особенность.</w:t>
      </w:r>
    </w:p>
    <w:p w:rsidR="007364EF" w:rsidRDefault="007364EF" w:rsidP="007364EF">
      <w:pPr>
        <w:pStyle w:val="HTML0"/>
      </w:pPr>
      <w:r>
        <w:rPr>
          <w:rStyle w:val="pl-c"/>
        </w:rPr>
        <w:t xml:space="preserve">     */</w:t>
      </w:r>
    </w:p>
    <w:p w:rsidR="007364EF" w:rsidRDefault="007364EF" w:rsidP="007364EF">
      <w:pPr>
        <w:pStyle w:val="HTML0"/>
      </w:pPr>
      <w:r>
        <w:t xml:space="preserve">    </w:t>
      </w:r>
      <w:r>
        <w:rPr>
          <w:rStyle w:val="pl-k"/>
        </w:rPr>
        <w:t>return</w:t>
      </w:r>
      <w:r>
        <w:t xml:space="preserve"> </w:t>
      </w:r>
      <w:r>
        <w:rPr>
          <w:rStyle w:val="pl-c1"/>
        </w:rPr>
        <w:t>5</w:t>
      </w:r>
      <w:r>
        <w:t xml:space="preserve">; </w:t>
      </w:r>
      <w:r>
        <w:rPr>
          <w:rStyle w:val="pl-c"/>
        </w:rPr>
        <w:t>// метод всегда возвращает 5</w:t>
      </w:r>
    </w:p>
    <w:p w:rsidR="007364EF" w:rsidRDefault="007364EF" w:rsidP="007364EF">
      <w:pPr>
        <w:pStyle w:val="HTML0"/>
      </w:pPr>
      <w:r>
        <w:t>}</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Пустые строки</w:t>
      </w:r>
    </w:p>
    <w:p w:rsidR="007364EF" w:rsidRDefault="007364EF" w:rsidP="00AA00FF">
      <w:pPr>
        <w:pStyle w:val="a3"/>
        <w:spacing w:before="0" w:beforeAutospacing="0" w:after="0" w:afterAutospacing="0" w:line="360" w:lineRule="auto"/>
        <w:ind w:firstLine="397"/>
      </w:pPr>
      <w:r>
        <w:t>Следует ставить пустые строки между логически связа</w:t>
      </w:r>
      <w:r w:rsidR="00F17B33">
        <w:t>нными блоками кода:</w:t>
      </w:r>
    </w:p>
    <w:p w:rsidR="00F17B33" w:rsidRDefault="00F17B33" w:rsidP="00E83745">
      <w:pPr>
        <w:pStyle w:val="a3"/>
        <w:numPr>
          <w:ilvl w:val="0"/>
          <w:numId w:val="29"/>
        </w:numPr>
        <w:spacing w:before="0" w:beforeAutospacing="0" w:after="0" w:afterAutospacing="0" w:line="360" w:lineRule="auto"/>
        <w:ind w:left="714" w:hanging="357"/>
      </w:pPr>
      <w:r>
        <w:t>Между секциями файла</w:t>
      </w:r>
    </w:p>
    <w:p w:rsidR="00F17B33" w:rsidRDefault="00F17B33" w:rsidP="00E83745">
      <w:pPr>
        <w:pStyle w:val="a3"/>
        <w:numPr>
          <w:ilvl w:val="0"/>
          <w:numId w:val="29"/>
        </w:numPr>
        <w:spacing w:before="0" w:beforeAutospacing="0" w:after="0" w:afterAutospacing="0" w:line="360" w:lineRule="auto"/>
        <w:ind w:left="714" w:hanging="357"/>
      </w:pPr>
      <w:r>
        <w:t>Между описаниями классов и интерфейсов</w:t>
      </w:r>
    </w:p>
    <w:p w:rsidR="00F17B33" w:rsidRDefault="00F17B33" w:rsidP="00E83745">
      <w:pPr>
        <w:pStyle w:val="a3"/>
        <w:numPr>
          <w:ilvl w:val="0"/>
          <w:numId w:val="29"/>
        </w:numPr>
        <w:spacing w:before="0" w:beforeAutospacing="0" w:after="0" w:afterAutospacing="0" w:line="360" w:lineRule="auto"/>
        <w:ind w:left="714" w:hanging="357"/>
      </w:pPr>
      <w:r>
        <w:t>Между методами</w:t>
      </w:r>
    </w:p>
    <w:p w:rsidR="00F17B33" w:rsidRDefault="00F17B33" w:rsidP="00E83745">
      <w:pPr>
        <w:pStyle w:val="a3"/>
        <w:numPr>
          <w:ilvl w:val="0"/>
          <w:numId w:val="29"/>
        </w:numPr>
        <w:spacing w:before="0" w:beforeAutospacing="0" w:after="0" w:afterAutospacing="0" w:line="360" w:lineRule="auto"/>
        <w:ind w:left="714" w:hanging="357"/>
      </w:pPr>
      <w:r>
        <w:t>Между локальными переменными и операторами</w:t>
      </w:r>
    </w:p>
    <w:p w:rsidR="00F17B33" w:rsidRDefault="00F17B33" w:rsidP="00E83745">
      <w:pPr>
        <w:pStyle w:val="a3"/>
        <w:numPr>
          <w:ilvl w:val="0"/>
          <w:numId w:val="29"/>
        </w:numPr>
        <w:spacing w:before="0" w:beforeAutospacing="0" w:after="0" w:afterAutospacing="0" w:line="360" w:lineRule="auto"/>
        <w:ind w:left="714" w:hanging="357"/>
      </w:pPr>
      <w:r>
        <w:t>Перед комментарием</w:t>
      </w:r>
    </w:p>
    <w:p w:rsidR="00F17B33" w:rsidRDefault="00F17B33" w:rsidP="00E83745">
      <w:pPr>
        <w:pStyle w:val="a3"/>
        <w:numPr>
          <w:ilvl w:val="0"/>
          <w:numId w:val="29"/>
        </w:numPr>
        <w:spacing w:before="0" w:beforeAutospacing="0" w:after="0" w:afterAutospacing="0" w:line="360" w:lineRule="auto"/>
        <w:ind w:left="714" w:hanging="357"/>
      </w:pPr>
      <w:r>
        <w:t>Между логическими секциями в методе</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Пробелы</w:t>
      </w:r>
    </w:p>
    <w:p w:rsidR="007364EF" w:rsidRDefault="007364EF" w:rsidP="00AA00FF">
      <w:pPr>
        <w:pStyle w:val="a3"/>
        <w:spacing w:before="0" w:beforeAutospacing="0" w:after="0" w:afterAutospacing="0" w:line="360" w:lineRule="auto"/>
        <w:ind w:firstLine="397"/>
      </w:pPr>
      <w:r>
        <w:t>Следует ставить пробелы:</w:t>
      </w:r>
    </w:p>
    <w:p w:rsidR="007364EF" w:rsidRDefault="007364EF" w:rsidP="00E83745">
      <w:pPr>
        <w:numPr>
          <w:ilvl w:val="0"/>
          <w:numId w:val="32"/>
        </w:numPr>
        <w:spacing w:line="360" w:lineRule="auto"/>
        <w:ind w:left="709"/>
      </w:pPr>
      <w:r>
        <w:t>вокруг операторов</w:t>
      </w:r>
    </w:p>
    <w:p w:rsidR="007364EF" w:rsidRDefault="007364EF" w:rsidP="00E83745">
      <w:pPr>
        <w:numPr>
          <w:ilvl w:val="0"/>
          <w:numId w:val="32"/>
        </w:numPr>
        <w:spacing w:line="360" w:lineRule="auto"/>
        <w:ind w:left="709"/>
      </w:pPr>
      <w:r>
        <w:t>после ключевых слов</w:t>
      </w:r>
    </w:p>
    <w:p w:rsidR="007364EF" w:rsidRDefault="007364EF" w:rsidP="00E83745">
      <w:pPr>
        <w:numPr>
          <w:ilvl w:val="0"/>
          <w:numId w:val="32"/>
        </w:numPr>
        <w:spacing w:line="360" w:lineRule="auto"/>
        <w:ind w:left="709"/>
      </w:pPr>
      <w:r>
        <w:t xml:space="preserve">после </w:t>
      </w:r>
      <w:r>
        <w:rPr>
          <w:rStyle w:val="HTML2"/>
        </w:rPr>
        <w:t>,</w:t>
      </w:r>
      <w:r>
        <w:t xml:space="preserve"> </w:t>
      </w:r>
    </w:p>
    <w:p w:rsidR="007364EF" w:rsidRPr="007364EF" w:rsidRDefault="007364EF" w:rsidP="00E83745">
      <w:pPr>
        <w:numPr>
          <w:ilvl w:val="0"/>
          <w:numId w:val="32"/>
        </w:numPr>
        <w:spacing w:line="360" w:lineRule="auto"/>
        <w:ind w:left="709"/>
        <w:rPr>
          <w:lang w:val="en-US"/>
        </w:rPr>
      </w:pPr>
      <w:r>
        <w:t>после</w:t>
      </w:r>
      <w:r w:rsidRPr="007364EF">
        <w:rPr>
          <w:lang w:val="en-US"/>
        </w:rPr>
        <w:t xml:space="preserve"> </w:t>
      </w:r>
      <w:r w:rsidRPr="007364EF">
        <w:rPr>
          <w:rStyle w:val="HTML2"/>
          <w:lang w:val="en-US"/>
        </w:rPr>
        <w:t>;</w:t>
      </w:r>
      <w:r w:rsidRPr="007364EF">
        <w:rPr>
          <w:lang w:val="en-US"/>
        </w:rPr>
        <w:t xml:space="preserve"> </w:t>
      </w:r>
      <w:r>
        <w:t>внутри</w:t>
      </w:r>
      <w:r w:rsidRPr="007364EF">
        <w:rPr>
          <w:lang w:val="en-US"/>
        </w:rPr>
        <w:t xml:space="preserve"> </w:t>
      </w:r>
      <w:r w:rsidRPr="007364EF">
        <w:rPr>
          <w:rStyle w:val="HTML2"/>
          <w:lang w:val="en-US"/>
        </w:rPr>
        <w:t>for (init; cond; upd)</w:t>
      </w:r>
      <w:r w:rsidRPr="007364EF">
        <w:rPr>
          <w:lang w:val="en-US"/>
        </w:rPr>
        <w:t xml:space="preserve"> </w:t>
      </w:r>
    </w:p>
    <w:p w:rsidR="007364EF" w:rsidRDefault="007364EF" w:rsidP="00E83745">
      <w:pPr>
        <w:numPr>
          <w:ilvl w:val="0"/>
          <w:numId w:val="32"/>
        </w:numPr>
        <w:spacing w:line="360" w:lineRule="auto"/>
        <w:ind w:left="709"/>
      </w:pPr>
      <w:r>
        <w:t xml:space="preserve">после приведений типов, например: </w:t>
      </w:r>
      <w:r>
        <w:rPr>
          <w:rStyle w:val="HTML2"/>
        </w:rPr>
        <w:t>int a = (int) 1.5f;</w:t>
      </w:r>
      <w:r>
        <w:t xml:space="preserve"> </w:t>
      </w:r>
    </w:p>
    <w:p w:rsidR="007364EF" w:rsidRDefault="007364EF" w:rsidP="00AA00FF">
      <w:pPr>
        <w:pStyle w:val="a3"/>
        <w:spacing w:before="0" w:beforeAutospacing="0" w:after="0" w:afterAutospacing="0" w:line="360" w:lineRule="auto"/>
        <w:ind w:firstLine="397"/>
      </w:pPr>
      <w:r>
        <w:t>Не следует ставить больше одного пробела (везде).</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Именование</w:t>
      </w:r>
    </w:p>
    <w:p w:rsidR="007364EF" w:rsidRDefault="007364EF" w:rsidP="00AA00FF">
      <w:pPr>
        <w:pStyle w:val="a3"/>
        <w:spacing w:before="0" w:beforeAutospacing="0" w:after="0" w:afterAutospacing="0" w:line="360" w:lineRule="auto"/>
        <w:ind w:firstLine="397"/>
      </w:pPr>
      <w:r>
        <w:t>Пакеты именуются прописными буквами, слитно.</w:t>
      </w:r>
    </w:p>
    <w:p w:rsidR="007364EF" w:rsidRDefault="007364EF" w:rsidP="00AA00FF">
      <w:pPr>
        <w:pStyle w:val="a3"/>
        <w:spacing w:before="0" w:beforeAutospacing="0" w:after="0" w:afterAutospacing="0" w:line="360" w:lineRule="auto"/>
        <w:ind w:firstLine="397"/>
      </w:pPr>
      <w:r>
        <w:t xml:space="preserve">Классы, интерфейсы, перечисления именуются по типу "с заглавной буквы каждое слово": </w:t>
      </w:r>
      <w:r>
        <w:rPr>
          <w:rStyle w:val="HTML2"/>
        </w:rPr>
        <w:t>ApplicationModule</w:t>
      </w:r>
      <w:r>
        <w:t>.</w:t>
      </w:r>
    </w:p>
    <w:p w:rsidR="007364EF" w:rsidRDefault="007364EF" w:rsidP="00AA00FF">
      <w:pPr>
        <w:pStyle w:val="a3"/>
        <w:spacing w:before="0" w:beforeAutospacing="0" w:after="0" w:afterAutospacing="0" w:line="360" w:lineRule="auto"/>
        <w:ind w:firstLine="397"/>
      </w:pPr>
      <w:r>
        <w:t xml:space="preserve">Методы именуются с прописной буквы, но каждое последующее слово с заглавной: </w:t>
      </w:r>
      <w:r>
        <w:rPr>
          <w:rStyle w:val="HTML2"/>
        </w:rPr>
        <w:t>getApplicationModule</w:t>
      </w:r>
      <w:r>
        <w:t>.</w:t>
      </w:r>
    </w:p>
    <w:p w:rsidR="007364EF" w:rsidRDefault="007364EF" w:rsidP="00AA00FF">
      <w:pPr>
        <w:pStyle w:val="a3"/>
        <w:spacing w:before="0" w:beforeAutospacing="0" w:after="0" w:afterAutospacing="0" w:line="360" w:lineRule="auto"/>
        <w:ind w:firstLine="397"/>
      </w:pPr>
      <w:r>
        <w:lastRenderedPageBreak/>
        <w:t>Переменные именуются таким же образом, как и методы.</w:t>
      </w:r>
    </w:p>
    <w:p w:rsidR="007364EF" w:rsidRDefault="007364EF" w:rsidP="00AA00FF">
      <w:pPr>
        <w:pStyle w:val="a3"/>
        <w:spacing w:before="0" w:beforeAutospacing="0" w:after="0" w:afterAutospacing="0" w:line="360" w:lineRule="auto"/>
        <w:ind w:firstLine="397"/>
      </w:pPr>
      <w:r>
        <w:t xml:space="preserve">При использовании общепринятых аббревиатур, заглавной делается только первая буква: </w:t>
      </w:r>
      <w:r>
        <w:rPr>
          <w:rStyle w:val="HTML2"/>
        </w:rPr>
        <w:t>Html</w:t>
      </w:r>
      <w:r>
        <w:t xml:space="preserve">, </w:t>
      </w:r>
      <w:r>
        <w:rPr>
          <w:rStyle w:val="HTML2"/>
        </w:rPr>
        <w:t>Url</w:t>
      </w:r>
      <w:r>
        <w:t>...</w:t>
      </w:r>
    </w:p>
    <w:p w:rsidR="007364EF" w:rsidRDefault="007364EF" w:rsidP="00AA00FF">
      <w:pPr>
        <w:pStyle w:val="a3"/>
        <w:spacing w:before="0" w:beforeAutospacing="0" w:after="0" w:afterAutospacing="0" w:line="360" w:lineRule="auto"/>
        <w:ind w:firstLine="397"/>
      </w:pPr>
      <w:r>
        <w:t xml:space="preserve">Константы именуются заглавными буквами, слова через "_": </w:t>
      </w:r>
      <w:r>
        <w:rPr>
          <w:rStyle w:val="HTML2"/>
        </w:rPr>
        <w:t>MAX_ITEMS_COUNT</w:t>
      </w:r>
      <w:r>
        <w:t>.</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Выбор имен</w:t>
      </w:r>
    </w:p>
    <w:p w:rsidR="007364EF" w:rsidRDefault="007364EF" w:rsidP="00AA00FF">
      <w:pPr>
        <w:pStyle w:val="a3"/>
        <w:spacing w:before="0" w:beforeAutospacing="0" w:after="0" w:afterAutospacing="0" w:line="360" w:lineRule="auto"/>
        <w:ind w:firstLine="397"/>
      </w:pPr>
      <w:r>
        <w:t>Для интерфейсов выбирается имя без префиксов или суффиксов.</w:t>
      </w:r>
    </w:p>
    <w:p w:rsidR="007364EF" w:rsidRPr="007364EF" w:rsidRDefault="007364EF" w:rsidP="00AA00FF">
      <w:pPr>
        <w:pStyle w:val="a3"/>
        <w:spacing w:before="0" w:beforeAutospacing="0" w:after="0" w:afterAutospacing="0" w:line="360" w:lineRule="auto"/>
        <w:ind w:firstLine="397"/>
        <w:rPr>
          <w:lang w:val="en-US"/>
        </w:rPr>
      </w:pPr>
      <w:r>
        <w:t>Реализации интерфейса имеют суффикс - имя интерфейса. Например</w:t>
      </w:r>
      <w:r w:rsidRPr="007364EF">
        <w:rPr>
          <w:lang w:val="en-US"/>
        </w:rPr>
        <w:t>:</w:t>
      </w:r>
    </w:p>
    <w:p w:rsidR="007364EF" w:rsidRPr="007364EF" w:rsidRDefault="007364EF" w:rsidP="007364EF">
      <w:pPr>
        <w:pStyle w:val="HTML0"/>
        <w:rPr>
          <w:lang w:val="en-US"/>
        </w:rPr>
      </w:pPr>
      <w:r w:rsidRPr="007364EF">
        <w:rPr>
          <w:rStyle w:val="pl-k"/>
          <w:lang w:val="en-US"/>
        </w:rPr>
        <w:t>interface</w:t>
      </w:r>
      <w:r w:rsidRPr="007364EF">
        <w:rPr>
          <w:lang w:val="en-US"/>
        </w:rPr>
        <w:t xml:space="preserve"> </w:t>
      </w:r>
      <w:r w:rsidRPr="007364EF">
        <w:rPr>
          <w:rStyle w:val="pl-en"/>
          <w:lang w:val="en-US"/>
        </w:rPr>
        <w:t>Repository</w:t>
      </w:r>
      <w:r w:rsidRPr="007364EF">
        <w:rPr>
          <w:lang w:val="en-US"/>
        </w:rPr>
        <w:t xml:space="preserve"> {</w:t>
      </w:r>
    </w:p>
    <w:p w:rsidR="007364EF" w:rsidRPr="007364EF" w:rsidRDefault="007364EF" w:rsidP="007364EF">
      <w:pPr>
        <w:pStyle w:val="HTML0"/>
        <w:rPr>
          <w:lang w:val="en-US"/>
        </w:rPr>
      </w:pPr>
      <w:r w:rsidRPr="007364EF">
        <w:rPr>
          <w:lang w:val="en-US"/>
        </w:rPr>
        <w:t xml:space="preserve">    </w:t>
      </w:r>
      <w:r w:rsidRPr="007364EF">
        <w:rPr>
          <w:rStyle w:val="pl-c"/>
          <w:lang w:val="en-US"/>
        </w:rPr>
        <w:t>//...</w:t>
      </w:r>
    </w:p>
    <w:p w:rsidR="007364EF" w:rsidRPr="007364EF" w:rsidRDefault="007364EF" w:rsidP="007364EF">
      <w:pPr>
        <w:pStyle w:val="HTML0"/>
        <w:rPr>
          <w:lang w:val="en-US"/>
        </w:rPr>
      </w:pPr>
      <w:r w:rsidRPr="007364EF">
        <w:rPr>
          <w:lang w:val="en-US"/>
        </w:rPr>
        <w:t>}</w:t>
      </w:r>
    </w:p>
    <w:p w:rsidR="007364EF" w:rsidRPr="007364EF" w:rsidRDefault="007364EF" w:rsidP="007364EF">
      <w:pPr>
        <w:pStyle w:val="HTML0"/>
        <w:rPr>
          <w:lang w:val="en-US"/>
        </w:rPr>
      </w:pPr>
      <w:r w:rsidRPr="007364EF">
        <w:rPr>
          <w:rStyle w:val="pl-k"/>
          <w:lang w:val="en-US"/>
        </w:rPr>
        <w:t>class</w:t>
      </w:r>
      <w:r w:rsidRPr="007364EF">
        <w:rPr>
          <w:lang w:val="en-US"/>
        </w:rPr>
        <w:t xml:space="preserve"> </w:t>
      </w:r>
      <w:r w:rsidRPr="007364EF">
        <w:rPr>
          <w:rStyle w:val="pl-en"/>
          <w:lang w:val="en-US"/>
        </w:rPr>
        <w:t>DatabaseRepository</w:t>
      </w:r>
      <w:r w:rsidRPr="007364EF">
        <w:rPr>
          <w:lang w:val="en-US"/>
        </w:rPr>
        <w:t xml:space="preserve"> </w:t>
      </w:r>
      <w:r w:rsidRPr="007364EF">
        <w:rPr>
          <w:rStyle w:val="pl-k"/>
          <w:lang w:val="en-US"/>
        </w:rPr>
        <w:t>implements</w:t>
      </w:r>
      <w:r w:rsidRPr="007364EF">
        <w:rPr>
          <w:lang w:val="en-US"/>
        </w:rPr>
        <w:t xml:space="preserve"> </w:t>
      </w:r>
      <w:r w:rsidRPr="007364EF">
        <w:rPr>
          <w:rStyle w:val="pl-e"/>
          <w:lang w:val="en-US"/>
        </w:rPr>
        <w:t>Repository</w:t>
      </w:r>
      <w:r w:rsidRPr="007364EF">
        <w:rPr>
          <w:lang w:val="en-US"/>
        </w:rPr>
        <w:t xml:space="preserve"> {</w:t>
      </w:r>
    </w:p>
    <w:p w:rsidR="007364EF" w:rsidRPr="005814A9" w:rsidRDefault="007364EF" w:rsidP="007364EF">
      <w:pPr>
        <w:pStyle w:val="HTML0"/>
        <w:rPr>
          <w:lang w:val="en-US"/>
        </w:rPr>
      </w:pPr>
      <w:r w:rsidRPr="007364EF">
        <w:rPr>
          <w:lang w:val="en-US"/>
        </w:rPr>
        <w:t xml:space="preserve">    </w:t>
      </w:r>
      <w:r w:rsidRPr="005814A9">
        <w:rPr>
          <w:rStyle w:val="pl-c"/>
          <w:lang w:val="en-US"/>
        </w:rPr>
        <w:t>//...</w:t>
      </w:r>
    </w:p>
    <w:p w:rsidR="007364EF" w:rsidRDefault="007364EF" w:rsidP="007364EF">
      <w:pPr>
        <w:pStyle w:val="HTML0"/>
      </w:pPr>
      <w:r>
        <w:t>}</w:t>
      </w:r>
    </w:p>
    <w:p w:rsidR="007364EF" w:rsidRDefault="007364EF" w:rsidP="00AA00FF">
      <w:pPr>
        <w:pStyle w:val="a3"/>
        <w:spacing w:before="0" w:beforeAutospacing="0" w:after="0" w:afterAutospacing="0" w:line="360" w:lineRule="auto"/>
        <w:ind w:firstLine="397"/>
      </w:pPr>
      <w:r>
        <w:t xml:space="preserve">Для переменных также не используются префиксы/суффиксы. Для </w:t>
      </w:r>
      <w:r>
        <w:rPr>
          <w:rStyle w:val="HTML2"/>
        </w:rPr>
        <w:t>boolean</w:t>
      </w:r>
      <w:r>
        <w:t xml:space="preserve"> переменных не используются в том числе префиксы </w:t>
      </w:r>
      <w:r>
        <w:rPr>
          <w:rStyle w:val="HTML2"/>
        </w:rPr>
        <w:t>is</w:t>
      </w:r>
      <w:r>
        <w:t xml:space="preserve">, </w:t>
      </w:r>
      <w:r>
        <w:rPr>
          <w:rStyle w:val="HTML2"/>
        </w:rPr>
        <w:t>not</w:t>
      </w:r>
      <w:r>
        <w:t>.</w:t>
      </w:r>
    </w:p>
    <w:p w:rsidR="007364EF" w:rsidRDefault="007364EF" w:rsidP="00AA00FF">
      <w:pPr>
        <w:pStyle w:val="a3"/>
        <w:spacing w:before="0" w:beforeAutospacing="0" w:after="0" w:afterAutospacing="0" w:line="360" w:lineRule="auto"/>
        <w:ind w:firstLine="397"/>
      </w:pPr>
      <w:r>
        <w:t xml:space="preserve">При именовании коллекций множественное число только у последнего слова: </w:t>
      </w:r>
      <w:r>
        <w:rPr>
          <w:rStyle w:val="HTML2"/>
        </w:rPr>
        <w:t>userProfiles</w:t>
      </w:r>
      <w:r>
        <w:t>...</w:t>
      </w:r>
    </w:p>
    <w:p w:rsidR="007364EF" w:rsidRDefault="007364EF" w:rsidP="00AA00FF">
      <w:pPr>
        <w:pStyle w:val="a3"/>
        <w:spacing w:before="0" w:beforeAutospacing="0" w:after="0" w:afterAutospacing="0" w:line="360" w:lineRule="auto"/>
        <w:ind w:firstLine="397"/>
      </w:pPr>
      <w:r>
        <w:t xml:space="preserve">Callback методы именуются, начиная с префикса </w:t>
      </w:r>
      <w:r>
        <w:rPr>
          <w:rStyle w:val="HTML2"/>
        </w:rPr>
        <w:t>on</w:t>
      </w:r>
      <w:r>
        <w:t xml:space="preserve">. Для обозначения успешного/неудачного завершения используются суффиксы </w:t>
      </w:r>
      <w:r>
        <w:rPr>
          <w:rStyle w:val="HTML2"/>
        </w:rPr>
        <w:t>Success</w:t>
      </w:r>
      <w:r>
        <w:t xml:space="preserve">, </w:t>
      </w:r>
      <w:r>
        <w:rPr>
          <w:rStyle w:val="HTML2"/>
        </w:rPr>
        <w:t>Failure</w:t>
      </w:r>
      <w:r>
        <w:t xml:space="preserve">: </w:t>
      </w:r>
      <w:r>
        <w:rPr>
          <w:rStyle w:val="HTML2"/>
        </w:rPr>
        <w:t>onLoadingSuccess</w:t>
      </w:r>
      <w:r>
        <w:t xml:space="preserve">, </w:t>
      </w:r>
      <w:r>
        <w:rPr>
          <w:rStyle w:val="HTML2"/>
        </w:rPr>
        <w:t>onLoadingFailure</w:t>
      </w:r>
      <w:r>
        <w:t>.</w:t>
      </w:r>
    </w:p>
    <w:p w:rsidR="007364EF" w:rsidRDefault="007364EF" w:rsidP="00AA00FF">
      <w:pPr>
        <w:pStyle w:val="a3"/>
        <w:spacing w:before="0" w:beforeAutospacing="0" w:after="0" w:afterAutospacing="0" w:line="360" w:lineRule="auto"/>
        <w:ind w:firstLine="397"/>
      </w:pPr>
      <w:r>
        <w:t xml:space="preserve">Тестовые классы следует именовать также, как и классы которые они тестируют с суффиксом </w:t>
      </w:r>
      <w:r>
        <w:rPr>
          <w:rStyle w:val="HTML2"/>
        </w:rPr>
        <w:t>Test</w:t>
      </w:r>
      <w:r>
        <w:t xml:space="preserve">. Например для класса </w:t>
      </w:r>
      <w:r>
        <w:rPr>
          <w:rStyle w:val="HTML2"/>
        </w:rPr>
        <w:t>MyClass</w:t>
      </w:r>
      <w:r>
        <w:t xml:space="preserve"> - </w:t>
      </w:r>
      <w:r>
        <w:rPr>
          <w:rStyle w:val="HTML2"/>
        </w:rPr>
        <w:t>MyClassTest</w:t>
      </w:r>
      <w:r>
        <w:t>.</w:t>
      </w:r>
    </w:p>
    <w:p w:rsidR="007364EF" w:rsidRDefault="007364EF" w:rsidP="00AA00FF">
      <w:pPr>
        <w:pStyle w:val="a3"/>
        <w:spacing w:before="0" w:beforeAutospacing="0" w:after="0" w:afterAutospacing="0" w:line="360" w:lineRule="auto"/>
        <w:ind w:firstLine="397"/>
      </w:pPr>
      <w:r>
        <w:t>Тестовые методы именуются следующим образом:</w:t>
      </w:r>
    </w:p>
    <w:p w:rsidR="007364EF" w:rsidRDefault="007364EF" w:rsidP="00AA00FF">
      <w:pPr>
        <w:pStyle w:val="HTML0"/>
        <w:spacing w:line="360" w:lineRule="auto"/>
        <w:rPr>
          <w:rStyle w:val="HTML2"/>
        </w:rPr>
      </w:pPr>
      <w:r>
        <w:rPr>
          <w:rStyle w:val="HTML2"/>
        </w:rPr>
        <w:t>public void testИмяМетода_условие_ожидаемыйРезультат();</w:t>
      </w:r>
    </w:p>
    <w:p w:rsidR="007364EF" w:rsidRPr="007364EF" w:rsidRDefault="007364EF" w:rsidP="00AA00FF">
      <w:pPr>
        <w:pStyle w:val="a3"/>
        <w:spacing w:before="0" w:beforeAutospacing="0" w:after="0" w:afterAutospacing="0" w:line="360" w:lineRule="auto"/>
        <w:ind w:firstLine="397"/>
        <w:rPr>
          <w:lang w:val="en-US"/>
        </w:rPr>
      </w:pPr>
      <w:r>
        <w:t>Например</w:t>
      </w:r>
      <w:r w:rsidRPr="007364EF">
        <w:rPr>
          <w:lang w:val="en-US"/>
        </w:rPr>
        <w:t>:</w:t>
      </w:r>
    </w:p>
    <w:p w:rsidR="007364EF" w:rsidRPr="007364EF" w:rsidRDefault="007364EF" w:rsidP="007364EF">
      <w:pPr>
        <w:pStyle w:val="HTML0"/>
        <w:rPr>
          <w:lang w:val="en-US"/>
        </w:rPr>
      </w:pPr>
      <w:r w:rsidRPr="007364EF">
        <w:rPr>
          <w:rStyle w:val="pl-k"/>
          <w:lang w:val="en-US"/>
        </w:rPr>
        <w:t>public</w:t>
      </w:r>
      <w:r w:rsidRPr="007364EF">
        <w:rPr>
          <w:lang w:val="en-US"/>
        </w:rPr>
        <w:t xml:space="preserve"> </w:t>
      </w:r>
      <w:r w:rsidRPr="007364EF">
        <w:rPr>
          <w:rStyle w:val="pl-k"/>
          <w:lang w:val="en-US"/>
        </w:rPr>
        <w:t>void</w:t>
      </w:r>
      <w:r w:rsidRPr="007364EF">
        <w:rPr>
          <w:lang w:val="en-US"/>
        </w:rPr>
        <w:t xml:space="preserve"> testOnExecute_whenUserProfileIsNull_returnNull();</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Вызов методов</w:t>
      </w:r>
    </w:p>
    <w:p w:rsidR="007364EF" w:rsidRDefault="007364EF" w:rsidP="00AA00FF">
      <w:pPr>
        <w:pStyle w:val="a3"/>
        <w:spacing w:before="0" w:beforeAutospacing="0" w:after="0" w:afterAutospacing="0" w:line="360" w:lineRule="auto"/>
        <w:ind w:firstLine="397"/>
      </w:pPr>
      <w:r>
        <w:t xml:space="preserve">При вызове метода после имени </w:t>
      </w:r>
      <w:r>
        <w:rPr>
          <w:rStyle w:val="a4"/>
        </w:rPr>
        <w:t>отсутствует</w:t>
      </w:r>
      <w:r>
        <w:t xml:space="preserve"> пробел.</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t>Статические члены</w:t>
      </w:r>
    </w:p>
    <w:p w:rsidR="007364EF" w:rsidRDefault="007364EF" w:rsidP="00AA00FF">
      <w:pPr>
        <w:pStyle w:val="a3"/>
        <w:spacing w:before="0" w:beforeAutospacing="0" w:after="0" w:afterAutospacing="0" w:line="360" w:lineRule="auto"/>
        <w:ind w:firstLine="397"/>
      </w:pPr>
      <w:r>
        <w:t>При обращении к статическим членам следует использовать имя класса, а не объекта:</w:t>
      </w:r>
    </w:p>
    <w:p w:rsidR="007364EF" w:rsidRPr="007364EF" w:rsidRDefault="007364EF" w:rsidP="00AA00FF">
      <w:pPr>
        <w:pStyle w:val="a3"/>
        <w:spacing w:before="0" w:beforeAutospacing="0" w:after="0" w:afterAutospacing="0" w:line="360" w:lineRule="auto"/>
        <w:ind w:firstLine="397"/>
        <w:rPr>
          <w:lang w:val="en-US"/>
        </w:rPr>
      </w:pPr>
      <w:r w:rsidRPr="007364EF">
        <w:rPr>
          <w:rStyle w:val="HTML2"/>
          <w:lang w:val="en-US"/>
        </w:rPr>
        <w:t>MyClass.staticMethod();</w:t>
      </w:r>
      <w:r w:rsidRPr="007364EF">
        <w:rPr>
          <w:lang w:val="en-US"/>
        </w:rPr>
        <w:t xml:space="preserve"> </w:t>
      </w:r>
      <w:r>
        <w:t>вместо</w:t>
      </w:r>
      <w:r w:rsidRPr="007364EF">
        <w:rPr>
          <w:lang w:val="en-US"/>
        </w:rPr>
        <w:t xml:space="preserve"> </w:t>
      </w:r>
      <w:r w:rsidRPr="007364EF">
        <w:rPr>
          <w:rStyle w:val="HTML2"/>
          <w:lang w:val="en-US"/>
        </w:rPr>
        <w:t>obj.staticMethod();</w:t>
      </w:r>
    </w:p>
    <w:p w:rsidR="007364EF" w:rsidRPr="007364EF" w:rsidRDefault="007364EF" w:rsidP="00AA00FF">
      <w:pPr>
        <w:pStyle w:val="3"/>
        <w:spacing w:after="180"/>
        <w:rPr>
          <w:rFonts w:ascii="Times New Roman" w:hAnsi="Times New Roman" w:cs="Times New Roman"/>
          <w:sz w:val="24"/>
          <w:szCs w:val="24"/>
        </w:rPr>
      </w:pPr>
      <w:r w:rsidRPr="007364EF">
        <w:rPr>
          <w:rFonts w:ascii="Times New Roman" w:hAnsi="Times New Roman" w:cs="Times New Roman"/>
          <w:sz w:val="24"/>
          <w:szCs w:val="24"/>
        </w:rPr>
        <w:lastRenderedPageBreak/>
        <w:t>Круглые скобки</w:t>
      </w:r>
    </w:p>
    <w:p w:rsidR="007364EF" w:rsidRDefault="007364EF" w:rsidP="00AA00FF">
      <w:pPr>
        <w:pStyle w:val="a3"/>
        <w:spacing w:before="0" w:beforeAutospacing="0" w:after="0" w:afterAutospacing="0" w:line="360" w:lineRule="auto"/>
        <w:ind w:firstLine="397"/>
      </w:pPr>
      <w:r>
        <w:t xml:space="preserve">Для сложных выражений следует использовать скобки для указания приоритета операций, даже если это не влияет на очередность выполнения: </w:t>
      </w:r>
      <w:r>
        <w:rPr>
          <w:rStyle w:val="HTML2"/>
        </w:rPr>
        <w:t>(5 * 8) + (9 / 2.0) / 8</w:t>
      </w:r>
    </w:p>
    <w:p w:rsidR="007364EF" w:rsidRDefault="007364EF" w:rsidP="00AA00FF">
      <w:pPr>
        <w:pStyle w:val="a3"/>
        <w:spacing w:before="0" w:beforeAutospacing="0" w:after="0" w:afterAutospacing="0" w:line="360" w:lineRule="auto"/>
        <w:ind w:firstLine="397"/>
      </w:pPr>
      <w:r>
        <w:t xml:space="preserve">Условие для тернарного оператора "if" следует брать в скобки: </w:t>
      </w:r>
      <w:r>
        <w:rPr>
          <w:rStyle w:val="HTML2"/>
        </w:rPr>
        <w:t>(x &gt;= 0) ? x : -x;</w:t>
      </w:r>
    </w:p>
    <w:p w:rsidR="00807CED" w:rsidRDefault="00807CED" w:rsidP="007364EF">
      <w:pPr>
        <w:spacing w:line="360" w:lineRule="auto"/>
        <w:ind w:firstLine="397"/>
        <w:jc w:val="both"/>
      </w:pPr>
    </w:p>
    <w:p w:rsidR="007918E2" w:rsidRDefault="007918E2" w:rsidP="007364EF">
      <w:pPr>
        <w:spacing w:line="360" w:lineRule="auto"/>
        <w:ind w:firstLine="397"/>
        <w:jc w:val="both"/>
      </w:pPr>
      <w:r>
        <w:t>Полная документация находится по адресу</w:t>
      </w:r>
    </w:p>
    <w:p w:rsidR="00995BFE" w:rsidRDefault="00807CED" w:rsidP="007918E2">
      <w:pPr>
        <w:spacing w:line="360" w:lineRule="auto"/>
        <w:jc w:val="both"/>
      </w:pPr>
      <w:hyperlink r:id="rId7" w:history="1">
        <w:r w:rsidRPr="00965B10">
          <w:rPr>
            <w:rStyle w:val="a6"/>
          </w:rPr>
          <w:t>http://www.oracle.com/technetwork/java/codeconvtoc-136057.html</w:t>
        </w:r>
      </w:hyperlink>
      <w:r>
        <w:t>.</w:t>
      </w:r>
    </w:p>
    <w:p w:rsidR="00403EBD" w:rsidRPr="00A616E1" w:rsidRDefault="00A616E1" w:rsidP="006B72BE">
      <w:pPr>
        <w:pStyle w:val="2"/>
        <w:spacing w:after="180"/>
        <w:jc w:val="center"/>
        <w:rPr>
          <w:rFonts w:ascii="Times New Roman" w:hAnsi="Times New Roman" w:cs="Times New Roman"/>
          <w:i w:val="0"/>
        </w:rPr>
      </w:pPr>
      <w:r>
        <w:rPr>
          <w:rFonts w:ascii="Times New Roman" w:hAnsi="Times New Roman" w:cs="Times New Roman"/>
          <w:i w:val="0"/>
        </w:rPr>
        <w:t xml:space="preserve">Библиотека </w:t>
      </w:r>
      <w:r>
        <w:rPr>
          <w:rFonts w:ascii="Times New Roman" w:hAnsi="Times New Roman" w:cs="Times New Roman"/>
          <w:i w:val="0"/>
          <w:lang w:val="en-US"/>
        </w:rPr>
        <w:t>log</w:t>
      </w:r>
      <w:r w:rsidRPr="00A616E1">
        <w:rPr>
          <w:rFonts w:ascii="Times New Roman" w:hAnsi="Times New Roman" w:cs="Times New Roman"/>
          <w:i w:val="0"/>
        </w:rPr>
        <w:t>4</w:t>
      </w:r>
      <w:r>
        <w:rPr>
          <w:rFonts w:ascii="Times New Roman" w:hAnsi="Times New Roman" w:cs="Times New Roman"/>
          <w:i w:val="0"/>
          <w:lang w:val="en-US"/>
        </w:rPr>
        <w:t>j</w:t>
      </w:r>
    </w:p>
    <w:p w:rsidR="00A616E1" w:rsidRDefault="00A616E1" w:rsidP="006B72BE">
      <w:pPr>
        <w:pStyle w:val="a3"/>
        <w:spacing w:before="0" w:beforeAutospacing="0" w:after="0" w:afterAutospacing="0" w:line="360" w:lineRule="auto"/>
        <w:ind w:firstLine="397"/>
        <w:jc w:val="both"/>
      </w:pPr>
      <w:r>
        <w:t>Log4j</w:t>
      </w:r>
      <w:r w:rsidRPr="00A616E1">
        <w:t xml:space="preserve"> – </w:t>
      </w:r>
      <w:r>
        <w:t xml:space="preserve">фреймворк для </w:t>
      </w:r>
      <w:r w:rsidR="006B72BE">
        <w:t>упрощения</w:t>
      </w:r>
      <w:r>
        <w:t xml:space="preserve"> реализации рутинных о</w:t>
      </w:r>
      <w:r w:rsidR="006B72BE">
        <w:t>пераций по логированию</w:t>
      </w:r>
      <w:r w:rsidR="006B72BE" w:rsidRPr="006B72BE">
        <w:t xml:space="preserve"> </w:t>
      </w:r>
      <w:r>
        <w:t xml:space="preserve"> некоторых событий, которые происходят во время работы Вашего </w:t>
      </w:r>
      <w:r w:rsidR="006B72BE">
        <w:t>приложения</w:t>
      </w:r>
      <w:r w:rsidR="00807CED">
        <w:t>,</w:t>
      </w:r>
      <w:r w:rsidR="006B72BE">
        <w:t xml:space="preserve"> написанного на Java</w:t>
      </w:r>
      <w:r>
        <w:t>. Что значит рутинных –</w:t>
      </w:r>
      <w:r w:rsidR="006B72BE">
        <w:t xml:space="preserve"> при отслеживании работы приложения, т.е. трассировке</w:t>
      </w:r>
      <w:r w:rsidR="00807CED">
        <w:t>,</w:t>
      </w:r>
      <w:r>
        <w:t xml:space="preserve"> выполнения конструкторов, методов, блоков обработки критических ситуаций, </w:t>
      </w:r>
      <w:r w:rsidR="006B72BE">
        <w:t>разработчики сталкиваются с</w:t>
      </w:r>
      <w:r>
        <w:t xml:space="preserve"> одними и теми же операциями, а именно:</w:t>
      </w:r>
    </w:p>
    <w:p w:rsidR="00A616E1" w:rsidRDefault="00A616E1" w:rsidP="006B72BE">
      <w:pPr>
        <w:pStyle w:val="a3"/>
        <w:numPr>
          <w:ilvl w:val="0"/>
          <w:numId w:val="35"/>
        </w:numPr>
        <w:spacing w:before="0" w:beforeAutospacing="0" w:after="0" w:afterAutospacing="0" w:line="360" w:lineRule="auto"/>
        <w:ind w:left="709"/>
        <w:jc w:val="both"/>
      </w:pPr>
      <w:r>
        <w:t>Выбор хранилища – консоль, файл, СУБД;</w:t>
      </w:r>
    </w:p>
    <w:p w:rsidR="00A616E1" w:rsidRDefault="00A616E1" w:rsidP="006B72BE">
      <w:pPr>
        <w:pStyle w:val="a3"/>
        <w:numPr>
          <w:ilvl w:val="0"/>
          <w:numId w:val="35"/>
        </w:numPr>
        <w:spacing w:before="0" w:beforeAutospacing="0" w:after="0" w:afterAutospacing="0" w:line="360" w:lineRule="auto"/>
        <w:ind w:left="709"/>
        <w:jc w:val="both"/>
      </w:pPr>
      <w:r>
        <w:t>Конфигурация хранилища – именование хранилища, объем хранилища, путь к хранилищу, сохранение конфигурации;</w:t>
      </w:r>
    </w:p>
    <w:p w:rsidR="00A616E1" w:rsidRDefault="00A616E1" w:rsidP="006B72BE">
      <w:pPr>
        <w:pStyle w:val="a3"/>
        <w:numPr>
          <w:ilvl w:val="0"/>
          <w:numId w:val="35"/>
        </w:numPr>
        <w:spacing w:line="360" w:lineRule="auto"/>
        <w:ind w:left="709"/>
        <w:jc w:val="both"/>
      </w:pPr>
      <w:r>
        <w:t xml:space="preserve">Форматирование записей журнала – дата/время, класс/метод и т.д., гибкое форматирование. </w:t>
      </w:r>
    </w:p>
    <w:p w:rsidR="00A616E1" w:rsidRDefault="00A616E1" w:rsidP="006B72BE">
      <w:pPr>
        <w:pStyle w:val="a3"/>
        <w:spacing w:before="0" w:beforeAutospacing="0" w:after="0" w:afterAutospacing="0" w:line="360" w:lineRule="auto"/>
        <w:ind w:firstLine="397"/>
        <w:jc w:val="both"/>
      </w:pPr>
      <w:r>
        <w:t>Все эти операции фреймворк позволяет автоматизировать, а конфигурацию параметров хранить в одном файле конфигураций отдельно.</w:t>
      </w:r>
    </w:p>
    <w:p w:rsidR="00A616E1" w:rsidRDefault="00A616E1" w:rsidP="006B72BE">
      <w:pPr>
        <w:pStyle w:val="a3"/>
        <w:spacing w:before="0" w:beforeAutospacing="0" w:after="0" w:afterAutospacing="0" w:line="360" w:lineRule="auto"/>
        <w:ind w:firstLine="397"/>
        <w:jc w:val="both"/>
      </w:pPr>
      <w:r>
        <w:t>Таким образом, от пользователей фрей</w:t>
      </w:r>
      <w:r w:rsidR="006B72BE">
        <w:t>м</w:t>
      </w:r>
      <w:r>
        <w:t>ворка необходимо лишь:</w:t>
      </w:r>
    </w:p>
    <w:p w:rsidR="00A616E1" w:rsidRDefault="00A616E1" w:rsidP="006B72BE">
      <w:pPr>
        <w:pStyle w:val="a3"/>
        <w:numPr>
          <w:ilvl w:val="0"/>
          <w:numId w:val="36"/>
        </w:numPr>
        <w:spacing w:before="0" w:beforeAutospacing="0" w:after="0" w:afterAutospacing="0" w:line="360" w:lineRule="auto"/>
        <w:ind w:left="709" w:hanging="357"/>
        <w:jc w:val="both"/>
      </w:pPr>
      <w:r>
        <w:t>загрузить библиотеку фреймворка</w:t>
      </w:r>
      <w:r w:rsidR="006B72BE">
        <w:t xml:space="preserve"> и подключить её к проекту</w:t>
      </w:r>
      <w:r>
        <w:t>;</w:t>
      </w:r>
    </w:p>
    <w:p w:rsidR="00A616E1" w:rsidRDefault="00A616E1" w:rsidP="006B72BE">
      <w:pPr>
        <w:pStyle w:val="a3"/>
        <w:numPr>
          <w:ilvl w:val="0"/>
          <w:numId w:val="36"/>
        </w:numPr>
        <w:spacing w:before="0" w:beforeAutospacing="0" w:after="0" w:afterAutospacing="0" w:line="360" w:lineRule="auto"/>
        <w:ind w:left="709" w:hanging="357"/>
        <w:jc w:val="both"/>
      </w:pPr>
      <w:r>
        <w:t xml:space="preserve">создать конфигурационный файл с параметрами </w:t>
      </w:r>
      <w:r w:rsidR="006B72BE">
        <w:t>логирования</w:t>
      </w:r>
      <w:r>
        <w:t>;</w:t>
      </w:r>
    </w:p>
    <w:p w:rsidR="00A616E1" w:rsidRDefault="00A616E1" w:rsidP="006B72BE">
      <w:pPr>
        <w:pStyle w:val="a3"/>
        <w:numPr>
          <w:ilvl w:val="0"/>
          <w:numId w:val="36"/>
        </w:numPr>
        <w:spacing w:before="0" w:beforeAutospacing="0" w:after="0" w:afterAutospacing="0" w:line="360" w:lineRule="auto"/>
        <w:ind w:left="709" w:hanging="357"/>
        <w:jc w:val="both"/>
      </w:pPr>
      <w:r>
        <w:t xml:space="preserve">создать </w:t>
      </w:r>
      <w:r w:rsidR="006B72BE">
        <w:rPr>
          <w:lang w:val="en-US"/>
        </w:rPr>
        <w:t>Logger</w:t>
      </w:r>
      <w:r w:rsidR="006B72BE" w:rsidRPr="007E7161">
        <w:t xml:space="preserve"> – </w:t>
      </w:r>
      <w:r>
        <w:t>объект журнала (лога) в своем приложении;</w:t>
      </w:r>
    </w:p>
    <w:p w:rsidR="00CC1355" w:rsidRDefault="00A616E1" w:rsidP="006B72BE">
      <w:pPr>
        <w:pStyle w:val="a3"/>
        <w:numPr>
          <w:ilvl w:val="0"/>
          <w:numId w:val="36"/>
        </w:numPr>
        <w:spacing w:before="0" w:beforeAutospacing="0" w:after="0" w:afterAutospacing="0" w:line="360" w:lineRule="auto"/>
        <w:ind w:left="709" w:hanging="357"/>
        <w:jc w:val="both"/>
      </w:pPr>
      <w:r>
        <w:t>воспользоваться методами для записи в журнал.</w:t>
      </w:r>
      <w:r w:rsidRPr="00A616E1">
        <w:t xml:space="preserve"> Он представляет собой набор API, с помощью которых разработчики могут вставлять в свой код выражения, выводящие некоторую информацию (отладочную, информационную, сообщения об ошибках и т.д.), и конфигурировать этот вывод с помощью внешних конфигурационных файлов.</w:t>
      </w:r>
    </w:p>
    <w:p w:rsidR="00CC1355" w:rsidRDefault="00CC1355" w:rsidP="00CC1355"/>
    <w:p w:rsidR="00A616E1" w:rsidRDefault="00CC1355" w:rsidP="00CC1355">
      <w:pPr>
        <w:tabs>
          <w:tab w:val="left" w:pos="490"/>
        </w:tabs>
      </w:pPr>
      <w:r>
        <w:tab/>
        <w:t xml:space="preserve">Полная документация приведена по адресу </w:t>
      </w:r>
      <w:hyperlink r:id="rId8" w:history="1">
        <w:r w:rsidRPr="00965B10">
          <w:rPr>
            <w:rStyle w:val="a6"/>
          </w:rPr>
          <w:t>https://logging.apache.org/log4j/2.x/</w:t>
        </w:r>
      </w:hyperlink>
    </w:p>
    <w:p w:rsidR="00CC1355" w:rsidRPr="00CC1355" w:rsidRDefault="00CC1355" w:rsidP="00CC1355">
      <w:pPr>
        <w:tabs>
          <w:tab w:val="left" w:pos="490"/>
        </w:tabs>
      </w:pPr>
    </w:p>
    <w:p w:rsidR="007E7161" w:rsidRPr="00E24A5F" w:rsidRDefault="007E7161" w:rsidP="007E7161">
      <w:pPr>
        <w:pStyle w:val="3"/>
        <w:spacing w:after="180"/>
        <w:rPr>
          <w:rFonts w:ascii="Times New Roman" w:hAnsi="Times New Roman" w:cs="Times New Roman"/>
          <w:sz w:val="24"/>
          <w:szCs w:val="24"/>
        </w:rPr>
      </w:pPr>
      <w:r>
        <w:rPr>
          <w:rFonts w:ascii="Times New Roman" w:hAnsi="Times New Roman" w:cs="Times New Roman"/>
          <w:sz w:val="24"/>
          <w:szCs w:val="24"/>
        </w:rPr>
        <w:t xml:space="preserve">Загрузка и подключение </w:t>
      </w:r>
      <w:r>
        <w:rPr>
          <w:rFonts w:ascii="Times New Roman" w:hAnsi="Times New Roman" w:cs="Times New Roman"/>
          <w:sz w:val="24"/>
          <w:szCs w:val="24"/>
          <w:lang w:val="en-US"/>
        </w:rPr>
        <w:t>log</w:t>
      </w:r>
      <w:r w:rsidRPr="007E7161">
        <w:rPr>
          <w:rFonts w:ascii="Times New Roman" w:hAnsi="Times New Roman" w:cs="Times New Roman"/>
          <w:sz w:val="24"/>
          <w:szCs w:val="24"/>
        </w:rPr>
        <w:t>4</w:t>
      </w:r>
      <w:r>
        <w:rPr>
          <w:rFonts w:ascii="Times New Roman" w:hAnsi="Times New Roman" w:cs="Times New Roman"/>
          <w:sz w:val="24"/>
          <w:szCs w:val="24"/>
          <w:lang w:val="en-US"/>
        </w:rPr>
        <w:t>j</w:t>
      </w:r>
      <w:r w:rsidR="00E24A5F">
        <w:rPr>
          <w:rFonts w:ascii="Times New Roman" w:hAnsi="Times New Roman" w:cs="Times New Roman"/>
          <w:sz w:val="24"/>
          <w:szCs w:val="24"/>
        </w:rPr>
        <w:t xml:space="preserve"> в </w:t>
      </w:r>
      <w:r w:rsidR="00E24A5F">
        <w:rPr>
          <w:rFonts w:ascii="Times New Roman" w:hAnsi="Times New Roman" w:cs="Times New Roman"/>
          <w:sz w:val="24"/>
          <w:szCs w:val="24"/>
          <w:lang w:val="en-US"/>
        </w:rPr>
        <w:t>IDE</w:t>
      </w:r>
      <w:r w:rsidR="00E24A5F" w:rsidRPr="00E24A5F">
        <w:rPr>
          <w:rFonts w:ascii="Times New Roman" w:hAnsi="Times New Roman" w:cs="Times New Roman"/>
          <w:sz w:val="24"/>
          <w:szCs w:val="24"/>
        </w:rPr>
        <w:t xml:space="preserve"> </w:t>
      </w:r>
      <w:r w:rsidR="00E24A5F">
        <w:rPr>
          <w:rFonts w:ascii="Times New Roman" w:hAnsi="Times New Roman" w:cs="Times New Roman"/>
          <w:sz w:val="24"/>
          <w:szCs w:val="24"/>
          <w:lang w:val="en-US"/>
        </w:rPr>
        <w:t>Eclipse</w:t>
      </w:r>
    </w:p>
    <w:p w:rsidR="007E7161" w:rsidRDefault="007E7161" w:rsidP="00922D11">
      <w:pPr>
        <w:pStyle w:val="a3"/>
        <w:spacing w:before="0" w:beforeAutospacing="0" w:after="0" w:afterAutospacing="0" w:line="360" w:lineRule="auto"/>
        <w:ind w:firstLine="397"/>
        <w:jc w:val="both"/>
      </w:pPr>
      <w:r>
        <w:t xml:space="preserve">Загрузить библиотек можно на странице </w:t>
      </w:r>
      <w:hyperlink r:id="rId9" w:history="1">
        <w:r w:rsidRPr="00424165">
          <w:rPr>
            <w:rStyle w:val="a6"/>
          </w:rPr>
          <w:t>http://logging.apache.org/log4j/2.x/download.html</w:t>
        </w:r>
      </w:hyperlink>
      <w:r>
        <w:t>.</w:t>
      </w:r>
      <w:r w:rsidR="00E24A5F">
        <w:t xml:space="preserve"> Последняя версия на данный момент 2.8.1.</w:t>
      </w:r>
    </w:p>
    <w:p w:rsidR="007E7161" w:rsidRPr="00E24A5F" w:rsidRDefault="00E24A5F" w:rsidP="00922D11">
      <w:pPr>
        <w:pStyle w:val="a3"/>
        <w:spacing w:before="0" w:beforeAutospacing="0" w:after="0" w:afterAutospacing="0" w:line="360" w:lineRule="auto"/>
        <w:ind w:firstLine="397"/>
        <w:jc w:val="both"/>
      </w:pPr>
      <w:r>
        <w:lastRenderedPageBreak/>
        <w:t xml:space="preserve">После разархивирования необходимо подключить файлы </w:t>
      </w:r>
      <w:r w:rsidRPr="00E24A5F">
        <w:t>log4j-api-2.8.1.jar</w:t>
      </w:r>
      <w:r>
        <w:t xml:space="preserve"> и </w:t>
      </w:r>
      <w:r w:rsidRPr="00E24A5F">
        <w:t>log4j-core-2.8.1.jar</w:t>
      </w:r>
      <w:r>
        <w:t xml:space="preserve"> к проекту. Как правило, все используемые сторонние библиотеки располагаются в отдельной папке. Поэтому в коневой папке проекта необходимо создать каталог </w:t>
      </w:r>
      <w:r>
        <w:rPr>
          <w:lang w:val="en-US"/>
        </w:rPr>
        <w:t>lib</w:t>
      </w:r>
      <w:r w:rsidRPr="00E24A5F">
        <w:t xml:space="preserve"> </w:t>
      </w:r>
      <w:r>
        <w:t>и скопировать туда вышеперечисленные файлы.</w:t>
      </w:r>
      <w:r w:rsidRPr="00E24A5F">
        <w:t xml:space="preserve"> </w:t>
      </w:r>
      <w:r>
        <w:t xml:space="preserve">Затем в меню </w:t>
      </w:r>
      <w:r w:rsidR="00A3226C">
        <w:t>«</w:t>
      </w:r>
      <w:r>
        <w:rPr>
          <w:lang w:val="en-US"/>
        </w:rPr>
        <w:t>Project</w:t>
      </w:r>
      <w:r w:rsidRPr="00E24A5F">
        <w:t xml:space="preserve"> -&gt; </w:t>
      </w:r>
      <w:r>
        <w:rPr>
          <w:lang w:val="en-US"/>
        </w:rPr>
        <w:t>Properties</w:t>
      </w:r>
      <w:r w:rsidR="00A3226C">
        <w:t>»</w:t>
      </w:r>
      <w:r w:rsidRPr="00E24A5F">
        <w:t xml:space="preserve"> </w:t>
      </w:r>
      <w:r>
        <w:t xml:space="preserve">выбрать пункт </w:t>
      </w:r>
      <w:r w:rsidR="00A3226C">
        <w:t>«</w:t>
      </w:r>
      <w:r>
        <w:rPr>
          <w:lang w:val="en-US"/>
        </w:rPr>
        <w:t>Java</w:t>
      </w:r>
      <w:r w:rsidRPr="00E24A5F">
        <w:t xml:space="preserve"> </w:t>
      </w:r>
      <w:r>
        <w:rPr>
          <w:lang w:val="en-US"/>
        </w:rPr>
        <w:t>Build</w:t>
      </w:r>
      <w:r w:rsidRPr="00E24A5F">
        <w:t xml:space="preserve"> </w:t>
      </w:r>
      <w:r>
        <w:rPr>
          <w:lang w:val="en-US"/>
        </w:rPr>
        <w:t>Path</w:t>
      </w:r>
      <w:r w:rsidR="00A3226C">
        <w:t>»</w:t>
      </w:r>
      <w:r w:rsidRPr="00E24A5F">
        <w:t xml:space="preserve"> </w:t>
      </w:r>
      <w:r>
        <w:t xml:space="preserve">и перейти на вкладку </w:t>
      </w:r>
      <w:r w:rsidR="00A3226C">
        <w:t>«</w:t>
      </w:r>
      <w:r>
        <w:rPr>
          <w:lang w:val="en-US"/>
        </w:rPr>
        <w:t>Libraries</w:t>
      </w:r>
      <w:r w:rsidR="00A3226C">
        <w:t>»</w:t>
      </w:r>
      <w:r w:rsidRPr="00E24A5F">
        <w:t>.</w:t>
      </w:r>
    </w:p>
    <w:p w:rsidR="00E24A5F" w:rsidRDefault="00233DA6" w:rsidP="00E24A5F">
      <w:pPr>
        <w:pStyle w:val="a3"/>
        <w:spacing w:before="0" w:beforeAutospacing="0" w:after="0" w:afterAutospacing="0" w:line="360" w:lineRule="auto"/>
        <w:jc w:val="center"/>
        <w:rPr>
          <w:noProof/>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379.5pt;height:307pt;visibility:visible;mso-wrap-style:square">
            <v:imagedata r:id="rId10" o:title=""/>
          </v:shape>
        </w:pict>
      </w:r>
    </w:p>
    <w:p w:rsidR="00E24A5F" w:rsidRPr="00E24A5F" w:rsidRDefault="00E24A5F" w:rsidP="00E24A5F">
      <w:pPr>
        <w:pStyle w:val="a3"/>
        <w:spacing w:before="0" w:beforeAutospacing="0" w:after="0" w:afterAutospacing="0" w:line="360" w:lineRule="auto"/>
        <w:jc w:val="center"/>
        <w:rPr>
          <w:b/>
          <w:sz w:val="20"/>
          <w:szCs w:val="20"/>
        </w:rPr>
      </w:pPr>
      <w:r w:rsidRPr="00E24A5F">
        <w:rPr>
          <w:b/>
          <w:noProof/>
          <w:sz w:val="20"/>
          <w:szCs w:val="20"/>
        </w:rPr>
        <w:t xml:space="preserve">Рисунок 1. Подключение библиотеки </w:t>
      </w:r>
      <w:r w:rsidRPr="00E24A5F">
        <w:rPr>
          <w:b/>
          <w:noProof/>
          <w:sz w:val="20"/>
          <w:szCs w:val="20"/>
          <w:lang w:val="en-US"/>
        </w:rPr>
        <w:t>log</w:t>
      </w:r>
      <w:r w:rsidRPr="00E24A5F">
        <w:rPr>
          <w:b/>
          <w:noProof/>
          <w:sz w:val="20"/>
          <w:szCs w:val="20"/>
        </w:rPr>
        <w:t>4</w:t>
      </w:r>
      <w:r w:rsidRPr="00E24A5F">
        <w:rPr>
          <w:b/>
          <w:noProof/>
          <w:sz w:val="20"/>
          <w:szCs w:val="20"/>
          <w:lang w:val="en-US"/>
        </w:rPr>
        <w:t>j</w:t>
      </w:r>
      <w:r w:rsidRPr="00E24A5F">
        <w:rPr>
          <w:b/>
          <w:noProof/>
          <w:sz w:val="20"/>
          <w:szCs w:val="20"/>
        </w:rPr>
        <w:t>.</w:t>
      </w:r>
    </w:p>
    <w:p w:rsidR="00E24A5F" w:rsidRDefault="00E24A5F" w:rsidP="00922D11">
      <w:pPr>
        <w:pStyle w:val="a3"/>
        <w:spacing w:before="0" w:beforeAutospacing="0" w:after="0" w:afterAutospacing="0" w:line="360" w:lineRule="auto"/>
        <w:ind w:firstLine="397"/>
        <w:jc w:val="both"/>
      </w:pPr>
      <w:r>
        <w:t xml:space="preserve">Выбрать файлы можно нажав кнопку </w:t>
      </w:r>
      <w:r w:rsidR="00A3226C">
        <w:t>«</w:t>
      </w:r>
      <w:r>
        <w:rPr>
          <w:lang w:val="en-US"/>
        </w:rPr>
        <w:t>Add</w:t>
      </w:r>
      <w:r w:rsidRPr="00E24A5F">
        <w:t xml:space="preserve"> </w:t>
      </w:r>
      <w:r>
        <w:rPr>
          <w:lang w:val="en-US"/>
        </w:rPr>
        <w:t>JARs</w:t>
      </w:r>
      <w:r w:rsidR="00A3226C">
        <w:t>»</w:t>
      </w:r>
      <w:r>
        <w:t xml:space="preserve">. </w:t>
      </w:r>
    </w:p>
    <w:p w:rsidR="00E24A5F" w:rsidRDefault="00E24A5F" w:rsidP="00922D11">
      <w:pPr>
        <w:pStyle w:val="a3"/>
        <w:spacing w:before="0" w:beforeAutospacing="0" w:after="0" w:afterAutospacing="0" w:line="360" w:lineRule="auto"/>
        <w:ind w:firstLine="397"/>
        <w:jc w:val="both"/>
      </w:pPr>
      <w:r>
        <w:t xml:space="preserve">Также необходимо перейти на вкладку </w:t>
      </w:r>
      <w:r w:rsidR="00A3226C">
        <w:t>«</w:t>
      </w:r>
      <w:r>
        <w:rPr>
          <w:lang w:val="en-US"/>
        </w:rPr>
        <w:t>Order</w:t>
      </w:r>
      <w:r w:rsidRPr="00E24A5F">
        <w:t xml:space="preserve"> </w:t>
      </w:r>
      <w:r>
        <w:rPr>
          <w:lang w:val="en-US"/>
        </w:rPr>
        <w:t>and</w:t>
      </w:r>
      <w:r w:rsidRPr="00E24A5F">
        <w:t xml:space="preserve"> </w:t>
      </w:r>
      <w:r>
        <w:rPr>
          <w:lang w:val="en-US"/>
        </w:rPr>
        <w:t>Export</w:t>
      </w:r>
      <w:r w:rsidR="00A3226C">
        <w:t>»</w:t>
      </w:r>
      <w:r w:rsidRPr="00E24A5F">
        <w:t xml:space="preserve"> </w:t>
      </w:r>
      <w:r>
        <w:t>и активировать флажки напротив указанных файлов.</w:t>
      </w:r>
    </w:p>
    <w:p w:rsidR="00DD6212" w:rsidRPr="00E24A5F" w:rsidRDefault="00DD6212" w:rsidP="00922D11">
      <w:pPr>
        <w:pStyle w:val="a3"/>
        <w:spacing w:before="0" w:beforeAutospacing="0" w:after="0" w:afterAutospacing="0" w:line="360" w:lineRule="auto"/>
        <w:ind w:firstLine="397"/>
        <w:jc w:val="both"/>
      </w:pPr>
      <w:r>
        <w:t xml:space="preserve">Далее нужно импортировать пакет командой </w:t>
      </w:r>
      <w:r w:rsidRPr="00DD6212">
        <w:t>import org.apache.logging.log4j.*;</w:t>
      </w:r>
      <w:r>
        <w:t xml:space="preserve"> </w:t>
      </w:r>
    </w:p>
    <w:p w:rsidR="00185F09" w:rsidRPr="00E24A5F" w:rsidRDefault="00C7207B" w:rsidP="00185F09">
      <w:pPr>
        <w:pStyle w:val="3"/>
        <w:spacing w:after="180"/>
        <w:rPr>
          <w:rFonts w:ascii="Times New Roman" w:hAnsi="Times New Roman" w:cs="Times New Roman"/>
          <w:sz w:val="24"/>
          <w:szCs w:val="24"/>
        </w:rPr>
      </w:pPr>
      <w:r>
        <w:rPr>
          <w:rFonts w:ascii="Times New Roman" w:hAnsi="Times New Roman" w:cs="Times New Roman"/>
          <w:sz w:val="24"/>
          <w:szCs w:val="24"/>
        </w:rPr>
        <w:t>Создание конфигурационного файла</w:t>
      </w:r>
    </w:p>
    <w:p w:rsidR="00E24A5F" w:rsidRPr="005814A9" w:rsidRDefault="00C7207B" w:rsidP="00922D11">
      <w:pPr>
        <w:pStyle w:val="a3"/>
        <w:spacing w:before="0" w:beforeAutospacing="0" w:after="0" w:afterAutospacing="0" w:line="360" w:lineRule="auto"/>
        <w:ind w:firstLine="397"/>
        <w:jc w:val="both"/>
      </w:pPr>
      <w:r>
        <w:t xml:space="preserve">Существует множество способов конфигурации библиотеки, но наиболее распространенными являются </w:t>
      </w:r>
      <w:r w:rsidR="005814A9">
        <w:t>использование</w:t>
      </w:r>
      <w:r>
        <w:t xml:space="preserve"> файл</w:t>
      </w:r>
      <w:r w:rsidR="005814A9">
        <w:t>ов</w:t>
      </w:r>
      <w:r>
        <w:t xml:space="preserve"> </w:t>
      </w:r>
      <w:r>
        <w:rPr>
          <w:rStyle w:val="HTML"/>
        </w:rPr>
        <w:t xml:space="preserve">*.properties </w:t>
      </w:r>
      <w:r>
        <w:t xml:space="preserve">или </w:t>
      </w:r>
      <w:r w:rsidRPr="00C7207B">
        <w:rPr>
          <w:rStyle w:val="HTML"/>
        </w:rPr>
        <w:t>*</w:t>
      </w:r>
      <w:r>
        <w:rPr>
          <w:rStyle w:val="HTML"/>
        </w:rPr>
        <w:t>.</w:t>
      </w:r>
      <w:r>
        <w:rPr>
          <w:rStyle w:val="HTML"/>
          <w:lang w:val="en-US"/>
        </w:rPr>
        <w:t>xml</w:t>
      </w:r>
      <w:r>
        <w:t>.</w:t>
      </w:r>
      <w:r w:rsidRPr="00C7207B">
        <w:t xml:space="preserve"> </w:t>
      </w:r>
      <w:r>
        <w:t xml:space="preserve">Файл обязательно должен называться </w:t>
      </w:r>
      <w:r>
        <w:rPr>
          <w:rStyle w:val="HTML"/>
        </w:rPr>
        <w:t>log4j2.properties</w:t>
      </w:r>
      <w:r>
        <w:t xml:space="preserve"> (</w:t>
      </w:r>
      <w:r>
        <w:rPr>
          <w:rStyle w:val="HTML"/>
        </w:rPr>
        <w:t>log4j2.</w:t>
      </w:r>
      <w:r>
        <w:rPr>
          <w:rStyle w:val="HTML"/>
          <w:lang w:val="en-US"/>
        </w:rPr>
        <w:t>xml</w:t>
      </w:r>
      <w:r>
        <w:t>)</w:t>
      </w:r>
      <w:r w:rsidRPr="00C7207B">
        <w:t xml:space="preserve"> </w:t>
      </w:r>
      <w:r>
        <w:t xml:space="preserve">и располагаться в директории </w:t>
      </w:r>
      <w:r>
        <w:rPr>
          <w:lang w:val="en-US"/>
        </w:rPr>
        <w:t>classpath</w:t>
      </w:r>
      <w:r w:rsidRPr="00C7207B">
        <w:t xml:space="preserve"> </w:t>
      </w:r>
      <w:r>
        <w:t>проекта, т.е. в корневой директории файлов *</w:t>
      </w:r>
      <w:r w:rsidRPr="00C7207B">
        <w:t>.</w:t>
      </w:r>
      <w:r>
        <w:rPr>
          <w:lang w:val="en-US"/>
        </w:rPr>
        <w:t>class</w:t>
      </w:r>
      <w:r w:rsidRPr="00C7207B">
        <w:t xml:space="preserve"> </w:t>
      </w:r>
      <w:r>
        <w:t>вашего проекта</w:t>
      </w:r>
      <w:r w:rsidRPr="00C7207B">
        <w:t xml:space="preserve"> (</w:t>
      </w:r>
      <w:r w:rsidRPr="00C7207B">
        <w:rPr>
          <w:i/>
        </w:rPr>
        <w:t>не исходных кодов *.</w:t>
      </w:r>
      <w:r w:rsidRPr="00C7207B">
        <w:rPr>
          <w:i/>
          <w:lang w:val="en-US"/>
        </w:rPr>
        <w:t>java</w:t>
      </w:r>
      <w:r w:rsidRPr="00C7207B">
        <w:t>)</w:t>
      </w:r>
      <w:r>
        <w:t xml:space="preserve">. В </w:t>
      </w:r>
      <w:r>
        <w:rPr>
          <w:lang w:val="en-US"/>
        </w:rPr>
        <w:t>IDE</w:t>
      </w:r>
      <w:r w:rsidRPr="00C7207B">
        <w:t xml:space="preserve"> </w:t>
      </w:r>
      <w:r>
        <w:rPr>
          <w:lang w:val="en-US"/>
        </w:rPr>
        <w:t>Eclipse</w:t>
      </w:r>
      <w:r w:rsidRPr="00C7207B">
        <w:t xml:space="preserve"> </w:t>
      </w:r>
      <w:r>
        <w:t>это папка /имя_проекта</w:t>
      </w:r>
      <w:r w:rsidRPr="00C7207B">
        <w:t>/</w:t>
      </w:r>
      <w:r>
        <w:rPr>
          <w:lang w:val="en-US"/>
        </w:rPr>
        <w:t>bin</w:t>
      </w:r>
      <w:r w:rsidRPr="00C7207B">
        <w:t>.</w:t>
      </w:r>
    </w:p>
    <w:p w:rsidR="00C7207B" w:rsidRPr="00C7207B" w:rsidRDefault="00C7207B" w:rsidP="00922D11">
      <w:pPr>
        <w:pStyle w:val="a3"/>
        <w:spacing w:before="0" w:beforeAutospacing="0" w:after="0" w:afterAutospacing="0" w:line="360" w:lineRule="auto"/>
        <w:ind w:firstLine="397"/>
        <w:jc w:val="both"/>
      </w:pPr>
      <w:r>
        <w:t xml:space="preserve">Пример файла конфигурации </w:t>
      </w:r>
      <w:r>
        <w:rPr>
          <w:lang w:val="en-US"/>
        </w:rPr>
        <w:t>log</w:t>
      </w:r>
      <w:r w:rsidRPr="00C7207B">
        <w:t>4</w:t>
      </w:r>
      <w:r>
        <w:rPr>
          <w:lang w:val="en-US"/>
        </w:rPr>
        <w:t>j</w:t>
      </w:r>
      <w:r w:rsidRPr="00C7207B">
        <w:t>.</w:t>
      </w:r>
      <w:r>
        <w:rPr>
          <w:lang w:val="en-US"/>
        </w:rPr>
        <w:t>xml</w:t>
      </w:r>
      <w:r w:rsidRPr="00C7207B">
        <w: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8080"/>
          <w:sz w:val="20"/>
          <w:szCs w:val="20"/>
          <w:lang w:val="en-US"/>
        </w:rPr>
        <w:lastRenderedPageBreak/>
        <w:t>&lt;?</w:t>
      </w:r>
      <w:r w:rsidRPr="005D2565">
        <w:rPr>
          <w:rFonts w:ascii="Consolas" w:hAnsi="Consolas" w:cs="Consolas"/>
          <w:color w:val="3F7F7F"/>
          <w:sz w:val="20"/>
          <w:szCs w:val="20"/>
          <w:lang w:val="en-US"/>
        </w:rPr>
        <w:t>xml</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version</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"1.0"</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encoding</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"UTF-8"</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Configuration</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status</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"WARN"</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rPr>
      </w:pPr>
      <w:r w:rsidRPr="005D2565">
        <w:rPr>
          <w:rFonts w:ascii="Consolas" w:hAnsi="Consolas" w:cs="Consolas"/>
          <w:color w:val="000000"/>
          <w:sz w:val="20"/>
          <w:szCs w:val="20"/>
          <w:lang w:val="en-US"/>
        </w:rPr>
        <w:t xml:space="preserve">  </w:t>
      </w:r>
      <w:r w:rsidRPr="005D2565">
        <w:rPr>
          <w:rFonts w:ascii="Consolas" w:hAnsi="Consolas" w:cs="Consolas"/>
          <w:color w:val="3F5FBF"/>
          <w:sz w:val="20"/>
          <w:szCs w:val="20"/>
        </w:rPr>
        <w:t>&lt;!-- Секция аппендеров --&gt;</w:t>
      </w:r>
    </w:p>
    <w:p w:rsidR="005D2565" w:rsidRPr="005D2565" w:rsidRDefault="005D2565" w:rsidP="005D2565">
      <w:pPr>
        <w:autoSpaceDE w:val="0"/>
        <w:autoSpaceDN w:val="0"/>
        <w:adjustRightInd w:val="0"/>
        <w:rPr>
          <w:rFonts w:ascii="Consolas" w:hAnsi="Consolas" w:cs="Consolas"/>
          <w:sz w:val="20"/>
          <w:szCs w:val="20"/>
        </w:rPr>
      </w:pPr>
      <w:r w:rsidRPr="005D2565">
        <w:rPr>
          <w:rFonts w:ascii="Consolas" w:hAnsi="Consolas" w:cs="Consolas"/>
          <w:color w:val="000000"/>
          <w:sz w:val="20"/>
          <w:szCs w:val="20"/>
        </w:rPr>
        <w:t xml:space="preserve">  </w:t>
      </w:r>
      <w:r w:rsidRPr="005D2565">
        <w:rPr>
          <w:rFonts w:ascii="Consolas" w:hAnsi="Consolas" w:cs="Consolas"/>
          <w:color w:val="008080"/>
          <w:sz w:val="20"/>
          <w:szCs w:val="20"/>
        </w:rPr>
        <w:t>&lt;</w:t>
      </w:r>
      <w:r w:rsidRPr="005D2565">
        <w:rPr>
          <w:rFonts w:ascii="Consolas" w:hAnsi="Consolas" w:cs="Consolas"/>
          <w:color w:val="3F7F7F"/>
          <w:sz w:val="20"/>
          <w:szCs w:val="20"/>
        </w:rPr>
        <w:t>Appenders</w:t>
      </w:r>
      <w:r w:rsidRPr="005D2565">
        <w:rPr>
          <w:rFonts w:ascii="Consolas" w:hAnsi="Consolas" w:cs="Consolas"/>
          <w:color w:val="008080"/>
          <w:sz w:val="20"/>
          <w:szCs w:val="20"/>
        </w:rPr>
        <w:t>&gt;</w:t>
      </w:r>
    </w:p>
    <w:p w:rsidR="005D2565" w:rsidRPr="005D2565" w:rsidRDefault="005D2565" w:rsidP="005D2565">
      <w:pPr>
        <w:autoSpaceDE w:val="0"/>
        <w:autoSpaceDN w:val="0"/>
        <w:adjustRightInd w:val="0"/>
        <w:rPr>
          <w:rFonts w:ascii="Consolas" w:hAnsi="Consolas" w:cs="Consolas"/>
          <w:sz w:val="20"/>
          <w:szCs w:val="20"/>
        </w:rPr>
      </w:pPr>
      <w:r w:rsidRPr="005D2565">
        <w:rPr>
          <w:rFonts w:ascii="Consolas" w:hAnsi="Consolas" w:cs="Consolas"/>
          <w:color w:val="000000"/>
          <w:sz w:val="20"/>
          <w:szCs w:val="20"/>
        </w:rPr>
        <w:t xml:space="preserve">  </w:t>
      </w:r>
      <w:r w:rsidRPr="005D2565">
        <w:rPr>
          <w:rFonts w:ascii="Consolas" w:hAnsi="Consolas" w:cs="Consolas"/>
          <w:color w:val="000000"/>
          <w:sz w:val="20"/>
          <w:szCs w:val="20"/>
        </w:rPr>
        <w:tab/>
      </w:r>
      <w:r w:rsidRPr="005D2565">
        <w:rPr>
          <w:rFonts w:ascii="Consolas" w:hAnsi="Consolas" w:cs="Consolas"/>
          <w:color w:val="3F5FBF"/>
          <w:sz w:val="20"/>
          <w:szCs w:val="20"/>
        </w:rPr>
        <w:t>&lt;!-- Консольный аппендер --&gt;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Console</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name</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"Console"</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target</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"SYSTEM_OUT"</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PatternLayout</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pattern</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"%d %-5p [%t] %C{2} (%F:%L) - %m%n"</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Console</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3F5FBF"/>
          <w:sz w:val="20"/>
          <w:szCs w:val="20"/>
          <w:lang w:val="en-US"/>
        </w:rPr>
        <w:t xml:space="preserve">&lt;!-- </w:t>
      </w:r>
      <w:r w:rsidRPr="005D2565">
        <w:rPr>
          <w:rFonts w:ascii="Consolas" w:hAnsi="Consolas" w:cs="Consolas"/>
          <w:color w:val="3F5FBF"/>
          <w:sz w:val="20"/>
          <w:szCs w:val="20"/>
        </w:rPr>
        <w:t>Файловый</w:t>
      </w:r>
      <w:r w:rsidRPr="005D2565">
        <w:rPr>
          <w:rFonts w:ascii="Consolas" w:hAnsi="Consolas" w:cs="Consolas"/>
          <w:color w:val="3F5FBF"/>
          <w:sz w:val="20"/>
          <w:szCs w:val="20"/>
          <w:lang w:val="en-US"/>
        </w:rPr>
        <w:t xml:space="preserve"> </w:t>
      </w:r>
      <w:r w:rsidRPr="005D2565">
        <w:rPr>
          <w:rFonts w:ascii="Consolas" w:hAnsi="Consolas" w:cs="Consolas"/>
          <w:color w:val="3F5FBF"/>
          <w:sz w:val="20"/>
          <w:szCs w:val="20"/>
        </w:rPr>
        <w:t>аппендер</w:t>
      </w:r>
      <w:r w:rsidRPr="005D2565">
        <w:rPr>
          <w:rFonts w:ascii="Consolas" w:hAnsi="Consolas" w:cs="Consolas"/>
          <w:color w:val="3F5FBF"/>
          <w:sz w:val="20"/>
          <w:szCs w:val="20"/>
          <w:lang w:val="en-US"/>
        </w:rPr>
        <w:t xml:space="preserve"> --&gt;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File</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name</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"file"</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fileName</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"log.log"</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PatternLayout</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Pattern</w:t>
      </w:r>
      <w:r w:rsidRPr="005D2565">
        <w:rPr>
          <w:rFonts w:ascii="Consolas" w:hAnsi="Consolas" w:cs="Consolas"/>
          <w:color w:val="008080"/>
          <w:sz w:val="20"/>
          <w:szCs w:val="20"/>
          <w:lang w:val="en-US"/>
        </w:rPr>
        <w:t>&gt;</w:t>
      </w:r>
      <w:r w:rsidRPr="005D2565">
        <w:rPr>
          <w:rFonts w:ascii="Consolas" w:hAnsi="Consolas" w:cs="Consolas"/>
          <w:color w:val="000000"/>
          <w:sz w:val="20"/>
          <w:szCs w:val="20"/>
          <w:lang w:val="en-US"/>
        </w:rPr>
        <w:t>%d %p %c{1.} [%t] %m %ex%n</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Pattern</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PatternLayout</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File</w:t>
      </w:r>
      <w:r w:rsidRPr="005D2565">
        <w:rPr>
          <w:rFonts w:ascii="Consolas" w:hAnsi="Consolas" w:cs="Consolas"/>
          <w:color w:val="008080"/>
          <w:sz w:val="20"/>
          <w:szCs w:val="20"/>
          <w:lang w:val="en-US"/>
        </w:rPr>
        <w:t>&gt;</w:t>
      </w:r>
      <w:r w:rsidRPr="005D2565">
        <w:rPr>
          <w:rFonts w:ascii="Consolas" w:hAnsi="Consolas" w:cs="Consolas"/>
          <w:color w:val="000000"/>
          <w:sz w:val="20"/>
          <w:szCs w:val="20"/>
          <w:lang w:val="en-US"/>
        </w:rPr>
        <w:t xml:space="preserve">    </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Appenders</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3F5FBF"/>
          <w:sz w:val="20"/>
          <w:szCs w:val="20"/>
          <w:lang w:val="en-US"/>
        </w:rPr>
        <w:t xml:space="preserve">&lt;!-- </w:t>
      </w:r>
      <w:r w:rsidRPr="005D2565">
        <w:rPr>
          <w:rFonts w:ascii="Consolas" w:hAnsi="Consolas" w:cs="Consolas"/>
          <w:color w:val="3F5FBF"/>
          <w:sz w:val="20"/>
          <w:szCs w:val="20"/>
        </w:rPr>
        <w:t>Секция</w:t>
      </w:r>
      <w:r w:rsidRPr="005D2565">
        <w:rPr>
          <w:rFonts w:ascii="Consolas" w:hAnsi="Consolas" w:cs="Consolas"/>
          <w:color w:val="3F5FBF"/>
          <w:sz w:val="20"/>
          <w:szCs w:val="20"/>
          <w:lang w:val="en-US"/>
        </w:rPr>
        <w:t xml:space="preserve"> </w:t>
      </w:r>
      <w:r w:rsidRPr="005D2565">
        <w:rPr>
          <w:rFonts w:ascii="Consolas" w:hAnsi="Consolas" w:cs="Consolas"/>
          <w:color w:val="3F5FBF"/>
          <w:sz w:val="20"/>
          <w:szCs w:val="20"/>
        </w:rPr>
        <w:t>логгеров</w:t>
      </w:r>
      <w:r w:rsidRPr="005D2565">
        <w:rPr>
          <w:rFonts w:ascii="Consolas" w:hAnsi="Consolas" w:cs="Consolas"/>
          <w:color w:val="3F5FBF"/>
          <w:sz w:val="20"/>
          <w:szCs w:val="20"/>
          <w:lang w:val="en-US"/>
        </w:rPr>
        <w:t xml:space="preserve"> --&gt;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Loggers</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Logger</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name</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"ru.bstu.kit.Veretennikov.Two"</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level</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"debug"</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Root</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level</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"all"</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AppenderRef</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ref</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"Console"</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AppenderRef</w:t>
      </w:r>
      <w:r w:rsidRPr="005D2565">
        <w:rPr>
          <w:rFonts w:ascii="Consolas" w:hAnsi="Consolas" w:cs="Consolas"/>
          <w:sz w:val="20"/>
          <w:szCs w:val="20"/>
          <w:lang w:val="en-US"/>
        </w:rPr>
        <w:t xml:space="preserve"> </w:t>
      </w:r>
      <w:r w:rsidRPr="005D2565">
        <w:rPr>
          <w:rFonts w:ascii="Consolas" w:hAnsi="Consolas" w:cs="Consolas"/>
          <w:color w:val="7F007F"/>
          <w:sz w:val="20"/>
          <w:szCs w:val="20"/>
          <w:lang w:val="en-US"/>
        </w:rPr>
        <w:t>ref</w:t>
      </w:r>
      <w:r w:rsidRPr="005D2565">
        <w:rPr>
          <w:rFonts w:ascii="Consolas" w:hAnsi="Consolas" w:cs="Consolas"/>
          <w:color w:val="000000"/>
          <w:sz w:val="20"/>
          <w:szCs w:val="20"/>
          <w:lang w:val="en-US"/>
        </w:rPr>
        <w:t>=</w:t>
      </w:r>
      <w:r w:rsidRPr="005D2565">
        <w:rPr>
          <w:rFonts w:ascii="Consolas" w:hAnsi="Consolas" w:cs="Consolas"/>
          <w:iCs/>
          <w:color w:val="2A00FF"/>
          <w:sz w:val="20"/>
          <w:szCs w:val="20"/>
          <w:lang w:val="en-US"/>
        </w:rPr>
        <w:t>"file"</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Root</w:t>
      </w:r>
      <w:r w:rsidRPr="005D2565">
        <w:rPr>
          <w:rFonts w:ascii="Consolas" w:hAnsi="Consolas" w:cs="Consolas"/>
          <w:color w:val="008080"/>
          <w:sz w:val="20"/>
          <w:szCs w:val="20"/>
          <w:lang w:val="en-US"/>
        </w:rPr>
        <w:t>&gt;</w:t>
      </w:r>
    </w:p>
    <w:p w:rsidR="005D2565" w:rsidRPr="005D2565" w:rsidRDefault="005D2565" w:rsidP="005D2565">
      <w:pPr>
        <w:autoSpaceDE w:val="0"/>
        <w:autoSpaceDN w:val="0"/>
        <w:adjustRightInd w:val="0"/>
        <w:rPr>
          <w:rFonts w:ascii="Consolas" w:hAnsi="Consolas" w:cs="Consolas"/>
          <w:sz w:val="20"/>
          <w:szCs w:val="20"/>
          <w:lang w:val="en-US"/>
        </w:rPr>
      </w:pPr>
      <w:r w:rsidRPr="005D2565">
        <w:rPr>
          <w:rFonts w:ascii="Consolas" w:hAnsi="Consolas" w:cs="Consolas"/>
          <w:color w:val="000000"/>
          <w:sz w:val="20"/>
          <w:szCs w:val="20"/>
          <w:lang w:val="en-US"/>
        </w:rPr>
        <w:t xml:space="preserve">  </w:t>
      </w:r>
      <w:r w:rsidRPr="005D2565">
        <w:rPr>
          <w:rFonts w:ascii="Consolas" w:hAnsi="Consolas" w:cs="Consolas"/>
          <w:color w:val="008080"/>
          <w:sz w:val="20"/>
          <w:szCs w:val="20"/>
          <w:lang w:val="en-US"/>
        </w:rPr>
        <w:t>&lt;/</w:t>
      </w:r>
      <w:r w:rsidRPr="005D2565">
        <w:rPr>
          <w:rFonts w:ascii="Consolas" w:hAnsi="Consolas" w:cs="Consolas"/>
          <w:color w:val="3F7F7F"/>
          <w:sz w:val="20"/>
          <w:szCs w:val="20"/>
          <w:lang w:val="en-US"/>
        </w:rPr>
        <w:t>Loggers</w:t>
      </w:r>
      <w:r w:rsidRPr="005D2565">
        <w:rPr>
          <w:rFonts w:ascii="Consolas" w:hAnsi="Consolas" w:cs="Consolas"/>
          <w:color w:val="008080"/>
          <w:sz w:val="20"/>
          <w:szCs w:val="20"/>
          <w:lang w:val="en-US"/>
        </w:rPr>
        <w:t>&gt;</w:t>
      </w:r>
    </w:p>
    <w:p w:rsidR="005D2565" w:rsidRPr="005D2565" w:rsidRDefault="005D2565" w:rsidP="005D2565">
      <w:pPr>
        <w:pStyle w:val="a3"/>
        <w:spacing w:before="0" w:beforeAutospacing="0" w:after="0" w:afterAutospacing="0" w:line="360" w:lineRule="auto"/>
        <w:jc w:val="both"/>
        <w:rPr>
          <w:lang w:val="en-US"/>
        </w:rPr>
      </w:pPr>
      <w:r w:rsidRPr="005D2565">
        <w:rPr>
          <w:rFonts w:ascii="Consolas" w:hAnsi="Consolas" w:cs="Consolas"/>
          <w:color w:val="008080"/>
          <w:sz w:val="20"/>
          <w:szCs w:val="20"/>
        </w:rPr>
        <w:t>&lt;/</w:t>
      </w:r>
      <w:r w:rsidRPr="005D2565">
        <w:rPr>
          <w:rFonts w:ascii="Consolas" w:hAnsi="Consolas" w:cs="Consolas"/>
          <w:color w:val="3F7F7F"/>
          <w:sz w:val="20"/>
          <w:szCs w:val="20"/>
        </w:rPr>
        <w:t>Configuration</w:t>
      </w:r>
      <w:r w:rsidRPr="005D2565">
        <w:rPr>
          <w:rFonts w:ascii="Consolas" w:hAnsi="Consolas" w:cs="Consolas"/>
          <w:color w:val="008080"/>
          <w:sz w:val="20"/>
          <w:szCs w:val="20"/>
        </w:rPr>
        <w:t>&gt;</w:t>
      </w:r>
    </w:p>
    <w:p w:rsidR="00671D53" w:rsidRPr="00671D53" w:rsidRDefault="00671D53" w:rsidP="00671D53">
      <w:pPr>
        <w:pStyle w:val="3"/>
        <w:spacing w:after="18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Logger</w:t>
      </w:r>
    </w:p>
    <w:p w:rsidR="00185F09" w:rsidRPr="005814A9" w:rsidRDefault="00671D53" w:rsidP="00922D11">
      <w:pPr>
        <w:pStyle w:val="a3"/>
        <w:spacing w:before="0" w:beforeAutospacing="0" w:after="0" w:afterAutospacing="0" w:line="360" w:lineRule="auto"/>
        <w:ind w:firstLine="397"/>
        <w:jc w:val="both"/>
      </w:pPr>
      <w:r w:rsidRPr="00671D53">
        <w:t>Любой регистратор событий состоит из трех элементов:</w:t>
      </w:r>
    </w:p>
    <w:p w:rsidR="00671D53" w:rsidRDefault="00671D53" w:rsidP="00671D53">
      <w:pPr>
        <w:pStyle w:val="a3"/>
        <w:numPr>
          <w:ilvl w:val="0"/>
          <w:numId w:val="37"/>
        </w:numPr>
        <w:spacing w:before="0" w:beforeAutospacing="0" w:after="0" w:afterAutospacing="0" w:line="360" w:lineRule="auto"/>
        <w:ind w:left="709"/>
        <w:jc w:val="both"/>
        <w:rPr>
          <w:lang w:val="en-US"/>
        </w:rPr>
      </w:pPr>
      <w:r w:rsidRPr="00671D53">
        <w:rPr>
          <w:lang w:val="en-US"/>
        </w:rPr>
        <w:t>cобственно регистрирующего - logger;</w:t>
      </w:r>
    </w:p>
    <w:p w:rsidR="00671D53" w:rsidRDefault="00671D53" w:rsidP="00671D53">
      <w:pPr>
        <w:pStyle w:val="a3"/>
        <w:numPr>
          <w:ilvl w:val="0"/>
          <w:numId w:val="37"/>
        </w:numPr>
        <w:spacing w:before="0" w:beforeAutospacing="0" w:after="0" w:afterAutospacing="0" w:line="360" w:lineRule="auto"/>
        <w:ind w:left="709"/>
        <w:jc w:val="both"/>
        <w:rPr>
          <w:lang w:val="en-US"/>
        </w:rPr>
      </w:pPr>
      <w:r w:rsidRPr="00671D53">
        <w:rPr>
          <w:lang w:val="en-US"/>
        </w:rPr>
        <w:t>направляющего вывод - appender;</w:t>
      </w:r>
    </w:p>
    <w:p w:rsidR="00671D53" w:rsidRDefault="00671D53" w:rsidP="00671D53">
      <w:pPr>
        <w:pStyle w:val="a3"/>
        <w:numPr>
          <w:ilvl w:val="0"/>
          <w:numId w:val="37"/>
        </w:numPr>
        <w:spacing w:before="0" w:beforeAutospacing="0" w:after="0" w:afterAutospacing="0" w:line="360" w:lineRule="auto"/>
        <w:ind w:left="709"/>
        <w:jc w:val="both"/>
        <w:rPr>
          <w:lang w:val="en-US"/>
        </w:rPr>
      </w:pPr>
      <w:r w:rsidRPr="00671D53">
        <w:rPr>
          <w:lang w:val="en-US"/>
        </w:rPr>
        <w:t>форматирующего вывод - layout.</w:t>
      </w:r>
    </w:p>
    <w:p w:rsidR="00671D53" w:rsidRDefault="00671D53" w:rsidP="00922D11">
      <w:pPr>
        <w:pStyle w:val="a3"/>
        <w:spacing w:before="0" w:beforeAutospacing="0" w:after="0" w:afterAutospacing="0" w:line="360" w:lineRule="auto"/>
        <w:ind w:firstLine="397"/>
        <w:jc w:val="both"/>
        <w:rPr>
          <w:lang w:val="en-US"/>
        </w:rPr>
      </w:pPr>
    </w:p>
    <w:p w:rsidR="005D2565" w:rsidRPr="005D2565" w:rsidRDefault="005814A9" w:rsidP="005D2565">
      <w:pPr>
        <w:pStyle w:val="a3"/>
        <w:spacing w:before="0" w:beforeAutospacing="0" w:after="0" w:afterAutospacing="0" w:line="360" w:lineRule="auto"/>
        <w:ind w:firstLine="397"/>
        <w:jc w:val="both"/>
      </w:pPr>
      <w:r w:rsidRPr="00070105">
        <w:rPr>
          <w:b/>
        </w:rPr>
        <w:t>Регистрирующий элемент</w:t>
      </w:r>
      <w:r>
        <w:t xml:space="preserve"> представляет собой создаваемый программистом объект класса </w:t>
      </w:r>
      <w:r>
        <w:rPr>
          <w:lang w:val="en-US"/>
        </w:rPr>
        <w:t>Logger</w:t>
      </w:r>
      <w:r w:rsidRPr="005814A9">
        <w:t xml:space="preserve"> </w:t>
      </w:r>
      <w:r>
        <w:t xml:space="preserve">или </w:t>
      </w:r>
      <w:r>
        <w:rPr>
          <w:lang w:val="en-US"/>
        </w:rPr>
        <w:t>LogManager</w:t>
      </w:r>
      <w:r w:rsidRPr="005814A9">
        <w:t xml:space="preserve">, </w:t>
      </w:r>
      <w:r>
        <w:t xml:space="preserve">позволяющий </w:t>
      </w:r>
      <w:r w:rsidR="0022625D">
        <w:t>инициализировать запи</w:t>
      </w:r>
      <w:r w:rsidR="005D2565">
        <w:t>сь в лог тех или иных сообщений</w:t>
      </w:r>
      <w:r w:rsidR="005D2565" w:rsidRPr="005D2565">
        <w:t>:</w:t>
      </w:r>
    </w:p>
    <w:p w:rsidR="005D2565" w:rsidRPr="005D2565" w:rsidRDefault="005D2565" w:rsidP="005D2565">
      <w:pPr>
        <w:pStyle w:val="a3"/>
        <w:spacing w:before="0" w:beforeAutospacing="0" w:after="0" w:afterAutospacing="0" w:line="360" w:lineRule="auto"/>
        <w:ind w:firstLine="397"/>
        <w:jc w:val="both"/>
        <w:rPr>
          <w:rFonts w:ascii="Courier New" w:hAnsi="Courier New" w:cs="Courier New"/>
          <w:sz w:val="20"/>
          <w:szCs w:val="20"/>
        </w:rPr>
      </w:pPr>
      <w:r w:rsidRPr="005D2565">
        <w:rPr>
          <w:rFonts w:ascii="Courier New" w:hAnsi="Courier New" w:cs="Courier New"/>
          <w:sz w:val="20"/>
          <w:szCs w:val="20"/>
          <w:lang w:val="en-US"/>
        </w:rPr>
        <w:t>Logger</w:t>
      </w:r>
      <w:r w:rsidRPr="005D2565">
        <w:rPr>
          <w:rFonts w:ascii="Courier New" w:hAnsi="Courier New" w:cs="Courier New"/>
          <w:sz w:val="20"/>
          <w:szCs w:val="20"/>
        </w:rPr>
        <w:t xml:space="preserve"> </w:t>
      </w:r>
      <w:r w:rsidRPr="005D2565">
        <w:rPr>
          <w:rFonts w:ascii="Courier New" w:hAnsi="Courier New" w:cs="Courier New"/>
          <w:sz w:val="20"/>
          <w:szCs w:val="20"/>
          <w:lang w:val="en-US"/>
        </w:rPr>
        <w:t>log</w:t>
      </w:r>
      <w:r w:rsidRPr="005D2565">
        <w:rPr>
          <w:rFonts w:ascii="Courier New" w:hAnsi="Courier New" w:cs="Courier New"/>
          <w:sz w:val="20"/>
          <w:szCs w:val="20"/>
        </w:rPr>
        <w:t xml:space="preserve"> = </w:t>
      </w:r>
      <w:r w:rsidRPr="005D2565">
        <w:rPr>
          <w:rFonts w:ascii="Courier New" w:hAnsi="Courier New" w:cs="Courier New"/>
          <w:sz w:val="20"/>
          <w:szCs w:val="20"/>
          <w:lang w:val="en-US"/>
        </w:rPr>
        <w:t>LogManager</w:t>
      </w:r>
      <w:r w:rsidRPr="005D2565">
        <w:rPr>
          <w:rFonts w:ascii="Courier New" w:hAnsi="Courier New" w:cs="Courier New"/>
          <w:sz w:val="20"/>
          <w:szCs w:val="20"/>
        </w:rPr>
        <w:t>.</w:t>
      </w:r>
      <w:r w:rsidRPr="005D2565">
        <w:rPr>
          <w:rFonts w:ascii="Courier New" w:hAnsi="Courier New" w:cs="Courier New"/>
          <w:sz w:val="20"/>
          <w:szCs w:val="20"/>
          <w:lang w:val="en-US"/>
        </w:rPr>
        <w:t>getLogger</w:t>
      </w:r>
      <w:r w:rsidRPr="005D2565">
        <w:rPr>
          <w:rFonts w:ascii="Courier New" w:hAnsi="Courier New" w:cs="Courier New"/>
          <w:sz w:val="20"/>
          <w:szCs w:val="20"/>
        </w:rPr>
        <w:t>(</w:t>
      </w:r>
      <w:r>
        <w:rPr>
          <w:rFonts w:ascii="Courier New" w:hAnsi="Courier New" w:cs="Courier New"/>
          <w:sz w:val="20"/>
          <w:szCs w:val="20"/>
          <w:lang w:val="en-US"/>
        </w:rPr>
        <w:t>Two</w:t>
      </w:r>
      <w:r w:rsidRPr="005D2565">
        <w:rPr>
          <w:rFonts w:ascii="Courier New" w:hAnsi="Courier New" w:cs="Courier New"/>
          <w:sz w:val="20"/>
          <w:szCs w:val="20"/>
        </w:rPr>
        <w:t>.</w:t>
      </w:r>
      <w:r w:rsidRPr="005D2565">
        <w:rPr>
          <w:rFonts w:ascii="Courier New" w:hAnsi="Courier New" w:cs="Courier New"/>
          <w:sz w:val="20"/>
          <w:szCs w:val="20"/>
          <w:lang w:val="en-US"/>
        </w:rPr>
        <w:t>class</w:t>
      </w:r>
      <w:r w:rsidRPr="005D2565">
        <w:rPr>
          <w:rFonts w:ascii="Courier New" w:hAnsi="Courier New" w:cs="Courier New"/>
          <w:sz w:val="20"/>
          <w:szCs w:val="20"/>
        </w:rPr>
        <w:t>);</w:t>
      </w:r>
    </w:p>
    <w:p w:rsidR="00671D53" w:rsidRDefault="0022625D" w:rsidP="00922D11">
      <w:pPr>
        <w:pStyle w:val="a3"/>
        <w:spacing w:before="0" w:beforeAutospacing="0" w:after="0" w:afterAutospacing="0" w:line="360" w:lineRule="auto"/>
        <w:ind w:firstLine="397"/>
        <w:jc w:val="both"/>
      </w:pPr>
      <w:r>
        <w:t>У</w:t>
      </w:r>
      <w:r w:rsidR="00671D53">
        <w:t>ровни логирования</w:t>
      </w:r>
      <w:r w:rsidR="005814A9">
        <w:t xml:space="preserve"> в </w:t>
      </w:r>
      <w:r w:rsidR="005814A9">
        <w:rPr>
          <w:lang w:val="en-US"/>
        </w:rPr>
        <w:t>log</w:t>
      </w:r>
      <w:r w:rsidR="005814A9" w:rsidRPr="005814A9">
        <w:t>4</w:t>
      </w:r>
      <w:r w:rsidR="005814A9">
        <w:rPr>
          <w:lang w:val="en-US"/>
        </w:rPr>
        <w:t>j</w:t>
      </w:r>
      <w:r w:rsidR="00671D53">
        <w:t>:</w:t>
      </w:r>
    </w:p>
    <w:p w:rsidR="00671D53" w:rsidRDefault="00671D53" w:rsidP="00671D53">
      <w:pPr>
        <w:pStyle w:val="a3"/>
        <w:numPr>
          <w:ilvl w:val="0"/>
          <w:numId w:val="38"/>
        </w:numPr>
        <w:spacing w:before="0" w:beforeAutospacing="0" w:after="0" w:afterAutospacing="0" w:line="360" w:lineRule="auto"/>
        <w:ind w:left="709"/>
        <w:jc w:val="both"/>
      </w:pPr>
      <w:r w:rsidRPr="00671D53">
        <w:t>FATAL - произошла фатальная ошибка - у этого сообщения наивысший приоритет</w:t>
      </w:r>
    </w:p>
    <w:p w:rsidR="00671D53" w:rsidRDefault="00671D53" w:rsidP="00671D53">
      <w:pPr>
        <w:pStyle w:val="a3"/>
        <w:numPr>
          <w:ilvl w:val="0"/>
          <w:numId w:val="38"/>
        </w:numPr>
        <w:spacing w:before="0" w:beforeAutospacing="0" w:after="0" w:afterAutospacing="0" w:line="360" w:lineRule="auto"/>
        <w:ind w:left="709"/>
        <w:jc w:val="both"/>
      </w:pPr>
      <w:r w:rsidRPr="00671D53">
        <w:t>ERROR - в программе произошла ошибка</w:t>
      </w:r>
    </w:p>
    <w:p w:rsidR="00671D53" w:rsidRDefault="00671D53" w:rsidP="00671D53">
      <w:pPr>
        <w:pStyle w:val="a3"/>
        <w:numPr>
          <w:ilvl w:val="0"/>
          <w:numId w:val="38"/>
        </w:numPr>
        <w:spacing w:before="0" w:beforeAutospacing="0" w:after="0" w:afterAutospacing="0" w:line="360" w:lineRule="auto"/>
        <w:ind w:left="709"/>
        <w:jc w:val="both"/>
      </w:pPr>
      <w:r w:rsidRPr="00671D53">
        <w:t>WARN - предупреждение в программе что-то не так</w:t>
      </w:r>
    </w:p>
    <w:p w:rsidR="00671D53" w:rsidRDefault="00671D53" w:rsidP="00671D53">
      <w:pPr>
        <w:pStyle w:val="a3"/>
        <w:numPr>
          <w:ilvl w:val="0"/>
          <w:numId w:val="38"/>
        </w:numPr>
        <w:spacing w:before="0" w:beforeAutospacing="0" w:after="0" w:afterAutospacing="0" w:line="360" w:lineRule="auto"/>
        <w:ind w:left="709"/>
        <w:jc w:val="both"/>
      </w:pPr>
      <w:r w:rsidRPr="00671D53">
        <w:t>INFO - информация.</w:t>
      </w:r>
    </w:p>
    <w:p w:rsidR="00671D53" w:rsidRDefault="00671D53" w:rsidP="00671D53">
      <w:pPr>
        <w:pStyle w:val="a3"/>
        <w:numPr>
          <w:ilvl w:val="0"/>
          <w:numId w:val="38"/>
        </w:numPr>
        <w:spacing w:before="0" w:beforeAutospacing="0" w:after="0" w:afterAutospacing="0" w:line="360" w:lineRule="auto"/>
        <w:ind w:left="709"/>
        <w:jc w:val="both"/>
      </w:pPr>
      <w:r w:rsidRPr="00671D53">
        <w:t>DEBUG - детальная информация для отладки</w:t>
      </w:r>
    </w:p>
    <w:p w:rsidR="00671D53" w:rsidRDefault="00671D53" w:rsidP="00671D53">
      <w:pPr>
        <w:pStyle w:val="a3"/>
        <w:numPr>
          <w:ilvl w:val="0"/>
          <w:numId w:val="38"/>
        </w:numPr>
        <w:spacing w:before="0" w:beforeAutospacing="0" w:after="0" w:afterAutospacing="0" w:line="360" w:lineRule="auto"/>
        <w:ind w:left="709"/>
        <w:jc w:val="both"/>
      </w:pPr>
      <w:r w:rsidRPr="00671D53">
        <w:t>TRACE– трассировка всех сообщений в указанный аппендер</w:t>
      </w:r>
    </w:p>
    <w:p w:rsidR="00671D53" w:rsidRPr="00671D53" w:rsidRDefault="00671D53" w:rsidP="00671D53">
      <w:pPr>
        <w:pStyle w:val="a3"/>
        <w:spacing w:before="0" w:beforeAutospacing="0" w:after="0" w:afterAutospacing="0" w:line="360" w:lineRule="auto"/>
        <w:ind w:left="349"/>
        <w:jc w:val="both"/>
        <w:rPr>
          <w:lang w:val="en-US"/>
        </w:rPr>
      </w:pPr>
      <w:r w:rsidRPr="00671D53">
        <w:rPr>
          <w:lang w:val="en-US"/>
        </w:rPr>
        <w:t>OFF&lt; TRACE&lt; DEBUG&lt; INFO&lt; WARN&lt; ERROR&lt; FATAL&lt; ALL</w:t>
      </w:r>
    </w:p>
    <w:p w:rsidR="00671D53" w:rsidRDefault="00671D53" w:rsidP="00671D53">
      <w:pPr>
        <w:pStyle w:val="a3"/>
        <w:spacing w:before="0" w:beforeAutospacing="0" w:after="0" w:afterAutospacing="0" w:line="360" w:lineRule="auto"/>
        <w:ind w:firstLine="397"/>
        <w:jc w:val="both"/>
      </w:pPr>
      <w:r>
        <w:t xml:space="preserve">Такая иерархия означает что если установлен уровень логирования </w:t>
      </w:r>
      <w:r>
        <w:rPr>
          <w:lang w:val="en-US"/>
        </w:rPr>
        <w:t>DEBUG</w:t>
      </w:r>
      <w:r w:rsidRPr="00671D53">
        <w:t xml:space="preserve">, </w:t>
      </w:r>
      <w:r>
        <w:t>то лог будет содержать и все вышестоящие</w:t>
      </w:r>
      <w:r w:rsidRPr="00671D53">
        <w:t xml:space="preserve"> </w:t>
      </w:r>
      <w:r>
        <w:t>уровни (</w:t>
      </w:r>
      <w:r>
        <w:rPr>
          <w:lang w:val="en-US"/>
        </w:rPr>
        <w:t>INFO</w:t>
      </w:r>
      <w:r>
        <w:t>,</w:t>
      </w:r>
      <w:r w:rsidRPr="00671D53">
        <w:t xml:space="preserve"> </w:t>
      </w:r>
      <w:r w:rsidRPr="00671D53">
        <w:rPr>
          <w:lang w:val="en-US"/>
        </w:rPr>
        <w:t>WARN</w:t>
      </w:r>
      <w:r>
        <w:t>,</w:t>
      </w:r>
      <w:r w:rsidRPr="00671D53">
        <w:t xml:space="preserve"> </w:t>
      </w:r>
      <w:r w:rsidRPr="00671D53">
        <w:rPr>
          <w:lang w:val="en-US"/>
        </w:rPr>
        <w:t>ERROR</w:t>
      </w:r>
      <w:r>
        <w:t>,</w:t>
      </w:r>
      <w:r w:rsidRPr="00671D53">
        <w:t xml:space="preserve"> </w:t>
      </w:r>
      <w:r w:rsidRPr="00671D53">
        <w:rPr>
          <w:lang w:val="en-US"/>
        </w:rPr>
        <w:t>FATAL</w:t>
      </w:r>
      <w:r>
        <w:t>).</w:t>
      </w:r>
    </w:p>
    <w:p w:rsidR="00AB703A" w:rsidRDefault="0065467E" w:rsidP="00AB703A">
      <w:pPr>
        <w:pStyle w:val="a3"/>
        <w:spacing w:before="0" w:beforeAutospacing="0" w:after="0" w:afterAutospacing="0" w:line="360" w:lineRule="auto"/>
        <w:ind w:firstLine="397"/>
        <w:jc w:val="both"/>
      </w:pPr>
      <w:r>
        <w:t xml:space="preserve">Данный объект для поддержки указанных уровней имеет соответствующие методы </w:t>
      </w:r>
      <w:r w:rsidRPr="0065467E">
        <w:t>.</w:t>
      </w:r>
      <w:r>
        <w:rPr>
          <w:lang w:val="en-US"/>
        </w:rPr>
        <w:t>trace</w:t>
      </w:r>
      <w:r w:rsidRPr="0065467E">
        <w:t xml:space="preserve">(), </w:t>
      </w:r>
      <w:r>
        <w:t>.debug(), .info(), .warn(), .error(), .fatal() которые передают в лог сообщения с соответствующем уровнем.</w:t>
      </w:r>
    </w:p>
    <w:p w:rsidR="0065467E" w:rsidRDefault="0065467E" w:rsidP="00AB703A">
      <w:pPr>
        <w:pStyle w:val="a3"/>
        <w:spacing w:before="0" w:beforeAutospacing="0" w:after="0" w:afterAutospacing="0" w:line="360" w:lineRule="auto"/>
        <w:ind w:firstLine="397"/>
        <w:jc w:val="both"/>
      </w:pPr>
      <w:r>
        <w:t>В случае, если сообщение для лога строится из нескольких строк, или вообще делается какая то операция, то лучше перед этим сделать проверку на то что данный уровень логирования в данный момент включён, методом isУровеньEnabled (например isDebugEnabled ()). Это стоит проверять для того чтобы не выполнять лишние операции когда результат нам просто далее не понадобится. Если пишется просто строка то нет смысла проверять уровень, внутри log4j и так все проверится и не пройдёт в лог если он выключен. Если в качестве параметра записывающего метода передать exception, то log4j выведет stacktrace в лог.</w:t>
      </w:r>
    </w:p>
    <w:p w:rsidR="00671D53" w:rsidRDefault="00671D53" w:rsidP="00671D53">
      <w:pPr>
        <w:pStyle w:val="a3"/>
        <w:spacing w:before="0" w:beforeAutospacing="0" w:after="0" w:afterAutospacing="0" w:line="360" w:lineRule="auto"/>
        <w:ind w:firstLine="397"/>
        <w:jc w:val="both"/>
      </w:pPr>
    </w:p>
    <w:p w:rsidR="00671D53" w:rsidRPr="00070105" w:rsidRDefault="00070105" w:rsidP="00070105">
      <w:pPr>
        <w:pStyle w:val="a3"/>
        <w:spacing w:before="0" w:beforeAutospacing="0" w:after="0" w:afterAutospacing="0" w:line="360" w:lineRule="auto"/>
        <w:ind w:firstLine="397"/>
        <w:jc w:val="both"/>
        <w:rPr>
          <w:rFonts w:ascii="Consolas" w:hAnsi="Consolas" w:cs="Consolas"/>
          <w:color w:val="2A00FF"/>
          <w:sz w:val="20"/>
          <w:szCs w:val="20"/>
          <w:u w:val="single"/>
        </w:rPr>
      </w:pPr>
      <w:r w:rsidRPr="00070105">
        <w:rPr>
          <w:b/>
          <w:lang w:val="en-US"/>
        </w:rPr>
        <w:t>Appender</w:t>
      </w:r>
      <w:r w:rsidRPr="00070105">
        <w:rPr>
          <w:b/>
        </w:rPr>
        <w:t>'</w:t>
      </w:r>
      <w:r>
        <w:rPr>
          <w:b/>
        </w:rPr>
        <w:t>ы</w:t>
      </w:r>
      <w:r w:rsidRPr="00070105">
        <w:t xml:space="preserve"> </w:t>
      </w:r>
      <w:r>
        <w:t xml:space="preserve">указывают возможные </w:t>
      </w:r>
      <w:r w:rsidR="00671D53" w:rsidRPr="00671D53">
        <w:t>места назначения</w:t>
      </w:r>
      <w:r>
        <w:t xml:space="preserve"> выводимого в лог сообщения</w:t>
      </w:r>
      <w:r w:rsidR="00671D53" w:rsidRPr="00671D53">
        <w:t>: файл, консоль и т. д. Каждому из них соответствует класс, реализующий интерфейс org.apache.log4j.Appender. Кроме того, вывод в базу данных можно произвести с помощью класса JDBCAppender, в журнал событий ОС - NTEventLogAppender, на SMTP-сервер - SMTPAppender.</w:t>
      </w:r>
    </w:p>
    <w:p w:rsidR="00671D53" w:rsidRDefault="00671D53" w:rsidP="00671D53">
      <w:pPr>
        <w:pStyle w:val="a3"/>
        <w:spacing w:before="0" w:beforeAutospacing="0" w:after="0" w:afterAutospacing="0" w:line="360" w:lineRule="auto"/>
        <w:ind w:firstLine="397"/>
        <w:jc w:val="both"/>
      </w:pPr>
      <w:r w:rsidRPr="00671D53">
        <w:lastRenderedPageBreak/>
        <w:t>Если логгер - это та точка, откуда уходят сообщения в коде, то аппендер - это та точка, куда они приходят в</w:t>
      </w:r>
      <w:r w:rsidR="00F360A4">
        <w:t xml:space="preserve"> конечном итоге. Например, файл, </w:t>
      </w:r>
      <w:r w:rsidRPr="00671D53">
        <w:t>консоль</w:t>
      </w:r>
      <w:r w:rsidR="00F360A4">
        <w:t xml:space="preserve">, база данных, </w:t>
      </w:r>
      <w:r w:rsidR="00F360A4">
        <w:rPr>
          <w:lang w:val="en-US"/>
        </w:rPr>
        <w:t>SMTP</w:t>
      </w:r>
      <w:r w:rsidR="00F360A4" w:rsidRPr="00F360A4">
        <w:t xml:space="preserve">, </w:t>
      </w:r>
      <w:r w:rsidR="00F360A4">
        <w:rPr>
          <w:lang w:val="en-US"/>
        </w:rPr>
        <w:t>Telnet</w:t>
      </w:r>
      <w:r w:rsidR="00F360A4" w:rsidRPr="00F360A4">
        <w:t xml:space="preserve">, </w:t>
      </w:r>
      <w:r w:rsidR="00F360A4">
        <w:rPr>
          <w:lang w:val="en-US"/>
        </w:rPr>
        <w:t>SysLog</w:t>
      </w:r>
      <w:r w:rsidR="00F360A4" w:rsidRPr="00F360A4">
        <w:t xml:space="preserve">, </w:t>
      </w:r>
      <w:r w:rsidR="00F360A4">
        <w:t>Сокет и др.</w:t>
      </w:r>
    </w:p>
    <w:p w:rsidR="00F360A4" w:rsidRDefault="00F360A4" w:rsidP="00671D53">
      <w:pPr>
        <w:pStyle w:val="a3"/>
        <w:spacing w:before="0" w:beforeAutospacing="0" w:after="0" w:afterAutospacing="0" w:line="360" w:lineRule="auto"/>
        <w:ind w:firstLine="397"/>
        <w:jc w:val="both"/>
      </w:pPr>
      <w:r>
        <w:t xml:space="preserve">Наиболее распространенными классами </w:t>
      </w:r>
      <w:r>
        <w:rPr>
          <w:lang w:val="en-US"/>
        </w:rPr>
        <w:t>appender</w:t>
      </w:r>
      <w:r w:rsidRPr="00F360A4">
        <w:t xml:space="preserve"> </w:t>
      </w:r>
      <w:r>
        <w:t>являются:</w:t>
      </w:r>
    </w:p>
    <w:p w:rsidR="00F360A4" w:rsidRDefault="00F360A4" w:rsidP="00233DA6">
      <w:pPr>
        <w:pStyle w:val="a3"/>
        <w:numPr>
          <w:ilvl w:val="0"/>
          <w:numId w:val="39"/>
        </w:numPr>
        <w:spacing w:before="0" w:beforeAutospacing="0" w:after="0" w:afterAutospacing="0" w:line="360" w:lineRule="auto"/>
        <w:ind w:left="709" w:hanging="425"/>
        <w:jc w:val="both"/>
      </w:pPr>
      <w:r w:rsidRPr="00F360A4">
        <w:rPr>
          <w:lang w:val="en-US"/>
        </w:rPr>
        <w:t>org.apache.log4j.ConsoleAppender,</w:t>
      </w:r>
    </w:p>
    <w:p w:rsidR="006F44AB" w:rsidRPr="006F44AB" w:rsidRDefault="00F360A4" w:rsidP="00233DA6">
      <w:pPr>
        <w:pStyle w:val="a3"/>
        <w:numPr>
          <w:ilvl w:val="0"/>
          <w:numId w:val="39"/>
        </w:numPr>
        <w:spacing w:before="0" w:beforeAutospacing="0" w:after="0" w:afterAutospacing="0" w:line="360" w:lineRule="auto"/>
        <w:ind w:left="709" w:hanging="425"/>
        <w:jc w:val="both"/>
      </w:pPr>
      <w:r w:rsidRPr="00F360A4">
        <w:rPr>
          <w:lang w:val="en-US"/>
        </w:rPr>
        <w:t>org</w:t>
      </w:r>
      <w:r w:rsidRPr="006F44AB">
        <w:t>.</w:t>
      </w:r>
      <w:r w:rsidRPr="00F360A4">
        <w:rPr>
          <w:lang w:val="en-US"/>
        </w:rPr>
        <w:t>apache</w:t>
      </w:r>
      <w:r w:rsidRPr="006F44AB">
        <w:t>.</w:t>
      </w:r>
      <w:r w:rsidRPr="00F360A4">
        <w:rPr>
          <w:lang w:val="en-US"/>
        </w:rPr>
        <w:t>log</w:t>
      </w:r>
      <w:r w:rsidRPr="006F44AB">
        <w:t>4</w:t>
      </w:r>
      <w:r w:rsidRPr="00F360A4">
        <w:rPr>
          <w:lang w:val="en-US"/>
        </w:rPr>
        <w:t>j</w:t>
      </w:r>
      <w:r w:rsidRPr="006F44AB">
        <w:t>.</w:t>
      </w:r>
      <w:r w:rsidRPr="00F360A4">
        <w:rPr>
          <w:lang w:val="en-US"/>
        </w:rPr>
        <w:t>FileAppender</w:t>
      </w:r>
      <w:r w:rsidR="006F44AB">
        <w:t xml:space="preserve"> – добавляет данные в один файл. До бесконечности, т.е. без каких-либо ограничений по размеру. Потому этот аппендер сам по себе практически не используется. Он является базой для остальных, предоставляя общие средства работы с файлами.</w:t>
      </w:r>
    </w:p>
    <w:p w:rsidR="006F44AB" w:rsidRPr="006F44AB" w:rsidRDefault="00F360A4" w:rsidP="00233DA6">
      <w:pPr>
        <w:pStyle w:val="a3"/>
        <w:numPr>
          <w:ilvl w:val="0"/>
          <w:numId w:val="39"/>
        </w:numPr>
        <w:spacing w:before="0" w:beforeAutospacing="0" w:after="0" w:afterAutospacing="0" w:line="360" w:lineRule="auto"/>
        <w:ind w:left="709" w:hanging="425"/>
        <w:jc w:val="both"/>
      </w:pPr>
      <w:r>
        <w:t>org.apache.log4j.</w:t>
      </w:r>
      <w:r w:rsidR="006F44AB">
        <w:t xml:space="preserve">RollingFileAppender – позволяет ротировать файл по достижении определенного размера. "Ротировать" означает, что текущему файлу приписывается расширение ".0" и открывается следующий. По достижении им максимального размера – первому вместо расширения ".0" выставляется ".1", текущему – ".0", открывается следующий. И так далее. Максимальный размер файла и максимальный индекс, устанавливаемый сохраняемым предыдущим файлам, задаются свойствами </w:t>
      </w:r>
      <w:r w:rsidR="006F44AB">
        <w:rPr>
          <w:rStyle w:val="a5"/>
        </w:rPr>
        <w:t>maximumFileSize</w:t>
      </w:r>
      <w:r w:rsidR="006F44AB">
        <w:t xml:space="preserve"> и </w:t>
      </w:r>
      <w:r w:rsidR="006F44AB">
        <w:rPr>
          <w:rStyle w:val="a5"/>
        </w:rPr>
        <w:t>maxBackupIndex</w:t>
      </w:r>
      <w:r w:rsidR="006F44AB">
        <w:t xml:space="preserve"> соответственно. Если индекс должен быть превышен – файл не переименовывается, а удаляется. Таким образом</w:t>
      </w:r>
      <w:r w:rsidR="00233DA6">
        <w:t>,</w:t>
      </w:r>
      <w:r w:rsidR="006F44AB">
        <w:t xml:space="preserve"> всегда име</w:t>
      </w:r>
      <w:r w:rsidR="00233DA6">
        <w:t xml:space="preserve">ется </w:t>
      </w:r>
      <w:r w:rsidR="006F44AB">
        <w:t xml:space="preserve"> не больше определенного количества файлов, каждый из которых не больше определенного объема. </w:t>
      </w:r>
      <w:r w:rsidR="00233DA6">
        <w:t xml:space="preserve">Этот тип аппендеров очень часто </w:t>
      </w:r>
      <w:r w:rsidR="006F44AB">
        <w:t>используемый.</w:t>
      </w:r>
    </w:p>
    <w:p w:rsidR="00233DA6" w:rsidRPr="00233DA6" w:rsidRDefault="00F360A4" w:rsidP="00233DA6">
      <w:pPr>
        <w:pStyle w:val="a3"/>
        <w:numPr>
          <w:ilvl w:val="0"/>
          <w:numId w:val="39"/>
        </w:numPr>
        <w:spacing w:line="360" w:lineRule="auto"/>
        <w:ind w:left="709" w:hanging="425"/>
        <w:jc w:val="both"/>
      </w:pPr>
      <w:r w:rsidRPr="00F360A4">
        <w:rPr>
          <w:lang w:val="en-US"/>
        </w:rPr>
        <w:t>org</w:t>
      </w:r>
      <w:r w:rsidRPr="00233DA6">
        <w:t>.</w:t>
      </w:r>
      <w:r w:rsidRPr="00F360A4">
        <w:rPr>
          <w:lang w:val="en-US"/>
        </w:rPr>
        <w:t>apache</w:t>
      </w:r>
      <w:r w:rsidRPr="00233DA6">
        <w:t>.</w:t>
      </w:r>
      <w:r w:rsidRPr="00F360A4">
        <w:rPr>
          <w:lang w:val="en-US"/>
        </w:rPr>
        <w:t>log</w:t>
      </w:r>
      <w:r w:rsidRPr="00233DA6">
        <w:t>4</w:t>
      </w:r>
      <w:r w:rsidRPr="00F360A4">
        <w:rPr>
          <w:lang w:val="en-US"/>
        </w:rPr>
        <w:t>j</w:t>
      </w:r>
      <w:r w:rsidRPr="00233DA6">
        <w:t>.</w:t>
      </w:r>
      <w:r w:rsidRPr="00F360A4">
        <w:rPr>
          <w:lang w:val="en-US"/>
        </w:rPr>
        <w:t>DailyRollingFileAppender</w:t>
      </w:r>
      <w:r w:rsidR="00233DA6">
        <w:t xml:space="preserve"> – ротирует файл с определенной частотой, зависящей от формата используемой даты. При ротации к имени файла в конце приписываются текущие дата и время, отформатированные согласно указанному шаблону (с помощью класса java.text.SimpleDateFormat). В кавычках в начале шаблона указан символ, который будет использоваться как разделитель между значением даты/времени и именем файла. Наличие в имени файла временной метки делает его по определению уникальным – лог не потеряется, как это может произойти с обычным ротирующим аппендером.</w:t>
      </w:r>
    </w:p>
    <w:p w:rsidR="00671D53" w:rsidRDefault="00070105" w:rsidP="00922D11">
      <w:pPr>
        <w:pStyle w:val="a3"/>
        <w:spacing w:before="0" w:beforeAutospacing="0" w:after="0" w:afterAutospacing="0" w:line="360" w:lineRule="auto"/>
        <w:ind w:firstLine="397"/>
        <w:jc w:val="both"/>
        <w:rPr>
          <w:i/>
        </w:rPr>
      </w:pPr>
      <w:r w:rsidRPr="00070105">
        <w:rPr>
          <w:i/>
        </w:rPr>
        <w:t>Для одного логгера может быть указано множество аппендеров.</w:t>
      </w:r>
      <w:r>
        <w:rPr>
          <w:i/>
        </w:rPr>
        <w:t xml:space="preserve"> Их параметры задаются в файле конфигурации, но могут быть изменены и программно при обращении к методам вышеперечисленных классов-аппендеров.</w:t>
      </w:r>
    </w:p>
    <w:p w:rsidR="00070105" w:rsidRDefault="00070105" w:rsidP="00922D11">
      <w:pPr>
        <w:pStyle w:val="a3"/>
        <w:spacing w:before="0" w:beforeAutospacing="0" w:after="0" w:afterAutospacing="0" w:line="360" w:lineRule="auto"/>
        <w:ind w:firstLine="397"/>
        <w:jc w:val="both"/>
        <w:rPr>
          <w:i/>
        </w:rPr>
      </w:pPr>
    </w:p>
    <w:p w:rsidR="006F44AB" w:rsidRDefault="006F44AB" w:rsidP="00922D11">
      <w:pPr>
        <w:pStyle w:val="a3"/>
        <w:spacing w:before="0" w:beforeAutospacing="0" w:after="0" w:afterAutospacing="0" w:line="360" w:lineRule="auto"/>
        <w:ind w:firstLine="397"/>
        <w:jc w:val="both"/>
      </w:pPr>
      <w:r w:rsidRPr="00CC1355">
        <w:rPr>
          <w:b/>
        </w:rPr>
        <w:t>Формат вывода</w:t>
      </w:r>
      <w:r>
        <w:t xml:space="preserve"> записи лога определяется параметрами классов</w:t>
      </w:r>
      <w:r w:rsidRPr="006F44AB">
        <w:t>, производны</w:t>
      </w:r>
      <w:r>
        <w:t>х</w:t>
      </w:r>
      <w:r w:rsidRPr="006F44AB">
        <w:t xml:space="preserve"> от </w:t>
      </w:r>
      <w:r>
        <w:t xml:space="preserve">родительского </w:t>
      </w:r>
      <w:r w:rsidRPr="006F44AB">
        <w:t>Layout. Все методы класса Layout предназначены только для создания подклассов.</w:t>
      </w:r>
    </w:p>
    <w:p w:rsidR="006F44AB" w:rsidRDefault="006F44AB" w:rsidP="00922D11">
      <w:pPr>
        <w:pStyle w:val="a3"/>
        <w:spacing w:before="0" w:beforeAutospacing="0" w:after="0" w:afterAutospacing="0" w:line="360" w:lineRule="auto"/>
        <w:ind w:firstLine="397"/>
        <w:jc w:val="both"/>
      </w:pPr>
      <w:r>
        <w:t>Наиболее распространенные виды форматов:</w:t>
      </w:r>
    </w:p>
    <w:p w:rsidR="006F44AB" w:rsidRDefault="006F44AB" w:rsidP="006F44AB">
      <w:pPr>
        <w:pStyle w:val="a3"/>
        <w:numPr>
          <w:ilvl w:val="0"/>
          <w:numId w:val="40"/>
        </w:numPr>
        <w:spacing w:before="0" w:beforeAutospacing="0" w:after="0" w:afterAutospacing="0" w:line="360" w:lineRule="auto"/>
        <w:ind w:left="709"/>
        <w:jc w:val="both"/>
      </w:pPr>
      <w:r w:rsidRPr="006F44AB">
        <w:t xml:space="preserve">org.apache.log4j.SimpleLayout - наиболее простой вариант. На выходе </w:t>
      </w:r>
      <w:r w:rsidR="00233DA6">
        <w:t xml:space="preserve">отображается </w:t>
      </w:r>
      <w:r w:rsidRPr="006F44AB">
        <w:t xml:space="preserve"> уровень вывода и сообщение.</w:t>
      </w:r>
    </w:p>
    <w:p w:rsidR="006F44AB" w:rsidRDefault="006F44AB" w:rsidP="006F44AB">
      <w:pPr>
        <w:pStyle w:val="a3"/>
        <w:numPr>
          <w:ilvl w:val="0"/>
          <w:numId w:val="40"/>
        </w:numPr>
        <w:spacing w:before="0" w:beforeAutospacing="0" w:after="0" w:afterAutospacing="0" w:line="360" w:lineRule="auto"/>
        <w:ind w:left="709"/>
        <w:jc w:val="both"/>
      </w:pPr>
      <w:r w:rsidRPr="006F44AB">
        <w:t>org.apache.log4j.HTMLLayout - данный компоновщик форматирует сообщения в виде HTML-страницы.</w:t>
      </w:r>
    </w:p>
    <w:p w:rsidR="006F44AB" w:rsidRDefault="006F44AB" w:rsidP="006F44AB">
      <w:pPr>
        <w:pStyle w:val="a3"/>
        <w:numPr>
          <w:ilvl w:val="0"/>
          <w:numId w:val="40"/>
        </w:numPr>
        <w:spacing w:before="0" w:beforeAutospacing="0" w:after="0" w:afterAutospacing="0" w:line="360" w:lineRule="auto"/>
        <w:ind w:left="709"/>
        <w:jc w:val="both"/>
      </w:pPr>
      <w:r w:rsidRPr="006F44AB">
        <w:t>org.apache.log4j.xml.XMLLayout - формирует сообщения в виде XML.</w:t>
      </w:r>
    </w:p>
    <w:p w:rsidR="006F44AB" w:rsidRDefault="006F44AB" w:rsidP="006F44AB">
      <w:pPr>
        <w:pStyle w:val="a3"/>
        <w:numPr>
          <w:ilvl w:val="0"/>
          <w:numId w:val="40"/>
        </w:numPr>
        <w:spacing w:before="0" w:beforeAutospacing="0" w:after="0" w:afterAutospacing="0" w:line="360" w:lineRule="auto"/>
        <w:ind w:left="709"/>
        <w:jc w:val="both"/>
      </w:pPr>
      <w:r w:rsidRPr="006F44AB">
        <w:t>org.apache.log4j.PatternLayout и org.apache.log4j.EnhancedPatternLayout используют шаблонную строку для форматирования выводимого сообщения.</w:t>
      </w:r>
      <w:r w:rsidR="00233DA6">
        <w:t xml:space="preserve"> Формат чем-то напоминает </w:t>
      </w:r>
      <w:r w:rsidR="00233DA6">
        <w:rPr>
          <w:rStyle w:val="HTML2"/>
        </w:rPr>
        <w:t>printf</w:t>
      </w:r>
      <w:r w:rsidR="00233DA6">
        <w:t xml:space="preserve"> – тот же знак </w:t>
      </w:r>
      <w:r w:rsidR="00233DA6">
        <w:rPr>
          <w:rStyle w:val="HTML2"/>
        </w:rPr>
        <w:t>'%'</w:t>
      </w:r>
      <w:r w:rsidR="00233DA6">
        <w:t>, после которого (возможно) идет модификатор формата и дальше символ, обозначающий тип выводимых данных. Кроме таких служебных комбинаций в строку шаблона можно вставлять любые символы, что позволяет еще более гибко конфигурировать лог.</w:t>
      </w:r>
    </w:p>
    <w:p w:rsidR="00233DA6" w:rsidRDefault="00233DA6" w:rsidP="00233DA6">
      <w:pPr>
        <w:pStyle w:val="a3"/>
        <w:spacing w:before="0" w:beforeAutospacing="0" w:after="0" w:afterAutospacing="0" w:line="360" w:lineRule="auto"/>
        <w:ind w:firstLine="397"/>
        <w:jc w:val="both"/>
      </w:pPr>
      <w:r>
        <w:t>Параметры форматирования лога:</w:t>
      </w:r>
    </w:p>
    <w:tbl>
      <w:tblPr>
        <w:tblStyle w:val="a7"/>
        <w:tblW w:w="5000" w:type="pct"/>
        <w:tblLook w:val="04A0" w:firstRow="1" w:lastRow="0" w:firstColumn="1" w:lastColumn="0" w:noHBand="0" w:noVBand="1"/>
      </w:tblPr>
      <w:tblGrid>
        <w:gridCol w:w="1416"/>
        <w:gridCol w:w="8489"/>
      </w:tblGrid>
      <w:tr w:rsidR="00233DA6" w:rsidTr="00233DA6">
        <w:tc>
          <w:tcPr>
            <w:tcW w:w="715" w:type="pct"/>
            <w:hideMark/>
          </w:tcPr>
          <w:p w:rsidR="00233DA6" w:rsidRDefault="00233DA6" w:rsidP="00233DA6">
            <w:pPr>
              <w:jc w:val="center"/>
              <w:rPr>
                <w:b/>
                <w:bCs/>
              </w:rPr>
            </w:pPr>
            <w:r>
              <w:rPr>
                <w:b/>
                <w:bCs/>
              </w:rPr>
              <w:t>Опция</w:t>
            </w:r>
          </w:p>
        </w:tc>
        <w:tc>
          <w:tcPr>
            <w:tcW w:w="4285" w:type="pct"/>
            <w:hideMark/>
          </w:tcPr>
          <w:p w:rsidR="00233DA6" w:rsidRDefault="00233DA6" w:rsidP="00233DA6">
            <w:pPr>
              <w:jc w:val="center"/>
              <w:rPr>
                <w:b/>
                <w:bCs/>
              </w:rPr>
            </w:pPr>
            <w:r>
              <w:rPr>
                <w:b/>
                <w:bCs/>
              </w:rPr>
              <w:t>Значение, выводимое в лог</w:t>
            </w:r>
          </w:p>
        </w:tc>
      </w:tr>
      <w:tr w:rsidR="00233DA6" w:rsidTr="008B0F4E">
        <w:tc>
          <w:tcPr>
            <w:tcW w:w="715" w:type="pct"/>
            <w:vAlign w:val="center"/>
            <w:hideMark/>
          </w:tcPr>
          <w:p w:rsidR="00233DA6" w:rsidRDefault="00233DA6" w:rsidP="008B0F4E">
            <w:pPr>
              <w:jc w:val="center"/>
            </w:pPr>
            <w:r>
              <w:rPr>
                <w:rStyle w:val="HTML2"/>
              </w:rPr>
              <w:t>c</w:t>
            </w:r>
          </w:p>
        </w:tc>
        <w:tc>
          <w:tcPr>
            <w:tcW w:w="4285" w:type="pct"/>
            <w:hideMark/>
          </w:tcPr>
          <w:p w:rsidR="00233DA6" w:rsidRDefault="00233DA6" w:rsidP="00233DA6">
            <w:pPr>
              <w:jc w:val="both"/>
            </w:pPr>
            <w:r>
              <w:rPr>
                <w:rStyle w:val="a4"/>
              </w:rPr>
              <w:t>Категория сообщения</w:t>
            </w:r>
            <w:r>
              <w:t>.</w:t>
            </w:r>
          </w:p>
          <w:p w:rsidR="00233DA6" w:rsidRDefault="00233DA6" w:rsidP="00233DA6">
            <w:pPr>
              <w:jc w:val="both"/>
            </w:pPr>
            <w:r>
              <w:t xml:space="preserve">После символа категории в фигурных скобках может следовать указание – сколько частей имени категории выводить. Они отсчитываются с конца, что логично – это позволяет отсечь длинное имя пакета. Т.е., например, при имени категории </w:t>
            </w:r>
            <w:r>
              <w:rPr>
                <w:rStyle w:val="a5"/>
              </w:rPr>
              <w:t>ru.skipy.logging.tests.Log4JTest</w:t>
            </w:r>
            <w:r>
              <w:t xml:space="preserve"> комбинация </w:t>
            </w:r>
            <w:r>
              <w:rPr>
                <w:rStyle w:val="HTML2"/>
              </w:rPr>
              <w:t>%c{3}</w:t>
            </w:r>
            <w:r>
              <w:t xml:space="preserve"> приведет к выводу в лог </w:t>
            </w:r>
            <w:r>
              <w:rPr>
                <w:rStyle w:val="a5"/>
              </w:rPr>
              <w:t>logging.tests.Log4JTest</w:t>
            </w:r>
            <w:r>
              <w:t xml:space="preserve"> (три части имени с конца). Если такого указания нет – имя выводится целиком.</w:t>
            </w:r>
          </w:p>
          <w:p w:rsidR="00233DA6" w:rsidRDefault="00233DA6" w:rsidP="00233DA6">
            <w:pPr>
              <w:jc w:val="both"/>
            </w:pPr>
            <w:r>
              <w:t xml:space="preserve">Еще один вариант сокращения – запись вида </w:t>
            </w:r>
            <w:r>
              <w:rPr>
                <w:rStyle w:val="HTML2"/>
              </w:rPr>
              <w:t>%c{1.2.3.}</w:t>
            </w:r>
            <w:r>
              <w:t xml:space="preserve">. Означает она, что от первой части остается одна буква, от второй – две, от третьей – три. На оставшиеся части распространяется последнее значение. Последняя часть имени выводится целиком. Т.е. из имени </w:t>
            </w:r>
            <w:r>
              <w:rPr>
                <w:rStyle w:val="a5"/>
              </w:rPr>
              <w:t>ru.skipy.logging.tests.Log4JTest</w:t>
            </w:r>
            <w:r>
              <w:t xml:space="preserve"> форматом </w:t>
            </w:r>
            <w:r>
              <w:rPr>
                <w:rStyle w:val="HTML2"/>
              </w:rPr>
              <w:t xml:space="preserve">%c{1.2.1.} </w:t>
            </w:r>
            <w:r>
              <w:t xml:space="preserve">останется </w:t>
            </w:r>
            <w:r>
              <w:rPr>
                <w:rStyle w:val="a5"/>
              </w:rPr>
              <w:t>r.sk.l.t.Log4JTest</w:t>
            </w:r>
            <w:r>
              <w:t xml:space="preserve"> – одна буква, две, далее опять одна. Можно задать еще и символ, которым будут замещаться убранные символы: </w:t>
            </w:r>
            <w:r>
              <w:rPr>
                <w:rStyle w:val="HTML2"/>
              </w:rPr>
              <w:t>%c{1*.2#.1$}</w:t>
            </w:r>
            <w:r>
              <w:t xml:space="preserve"> даст результат </w:t>
            </w:r>
            <w:r>
              <w:rPr>
                <w:rStyle w:val="a5"/>
              </w:rPr>
              <w:t>r*.sk#.l$.t$.Log4JTest</w:t>
            </w:r>
            <w:r>
              <w:t xml:space="preserve">. При длинных именах категорий такой формат может оказаться удобным. </w:t>
            </w:r>
          </w:p>
        </w:tc>
      </w:tr>
      <w:tr w:rsidR="00233DA6" w:rsidTr="008B0F4E">
        <w:tc>
          <w:tcPr>
            <w:tcW w:w="715" w:type="pct"/>
            <w:vAlign w:val="center"/>
            <w:hideMark/>
          </w:tcPr>
          <w:p w:rsidR="00233DA6" w:rsidRDefault="00233DA6" w:rsidP="008B0F4E">
            <w:pPr>
              <w:jc w:val="center"/>
            </w:pPr>
            <w:r>
              <w:rPr>
                <w:rStyle w:val="HTML2"/>
              </w:rPr>
              <w:t>C</w:t>
            </w:r>
          </w:p>
        </w:tc>
        <w:tc>
          <w:tcPr>
            <w:tcW w:w="4285" w:type="pct"/>
            <w:hideMark/>
          </w:tcPr>
          <w:p w:rsidR="00233DA6" w:rsidRDefault="00233DA6" w:rsidP="00233DA6">
            <w:pPr>
              <w:jc w:val="both"/>
              <w:rPr>
                <w:rStyle w:val="a4"/>
              </w:rPr>
            </w:pPr>
            <w:r>
              <w:rPr>
                <w:rStyle w:val="a4"/>
              </w:rPr>
              <w:t>Полное имя класса, в котором сгенерировано сообщение</w:t>
            </w:r>
          </w:p>
          <w:p w:rsidR="00233DA6" w:rsidRDefault="00233DA6" w:rsidP="00233DA6">
            <w:pPr>
              <w:jc w:val="both"/>
            </w:pPr>
            <w:r>
              <w:t xml:space="preserve">После имени класса также может идти указание на то, сколько частей имени выводить – полностью аналогично опции </w:t>
            </w:r>
            <w:r>
              <w:rPr>
                <w:rStyle w:val="HTML2"/>
              </w:rPr>
              <w:t>'%c'</w:t>
            </w:r>
            <w:r>
              <w:t>.</w:t>
            </w:r>
          </w:p>
        </w:tc>
      </w:tr>
      <w:tr w:rsidR="00233DA6" w:rsidTr="008B0F4E">
        <w:tc>
          <w:tcPr>
            <w:tcW w:w="715" w:type="pct"/>
            <w:vAlign w:val="center"/>
            <w:hideMark/>
          </w:tcPr>
          <w:p w:rsidR="00233DA6" w:rsidRDefault="00233DA6" w:rsidP="008B0F4E">
            <w:pPr>
              <w:jc w:val="center"/>
            </w:pPr>
            <w:r>
              <w:rPr>
                <w:rStyle w:val="HTML2"/>
              </w:rPr>
              <w:t>d</w:t>
            </w:r>
          </w:p>
        </w:tc>
        <w:tc>
          <w:tcPr>
            <w:tcW w:w="4285" w:type="pct"/>
            <w:hideMark/>
          </w:tcPr>
          <w:p w:rsidR="008B0F4E" w:rsidRDefault="00233DA6" w:rsidP="00233DA6">
            <w:pPr>
              <w:jc w:val="both"/>
              <w:rPr>
                <w:rStyle w:val="a4"/>
              </w:rPr>
            </w:pPr>
            <w:r>
              <w:rPr>
                <w:rStyle w:val="a4"/>
              </w:rPr>
              <w:t>Дата и/или время</w:t>
            </w:r>
          </w:p>
          <w:p w:rsidR="008B0F4E" w:rsidRDefault="00233DA6" w:rsidP="008B0F4E">
            <w:pPr>
              <w:jc w:val="both"/>
            </w:pPr>
            <w:r>
              <w:t xml:space="preserve">Выводит в лог текущие дату и/или время. В фигурных скобках после данной опции указывается формат даты – либо шаблон </w:t>
            </w:r>
            <w:r>
              <w:rPr>
                <w:rStyle w:val="HTML2"/>
              </w:rPr>
              <w:t>java.text.SimpleDateFormat</w:t>
            </w:r>
            <w:r>
              <w:t xml:space="preserve">, либо один из предустановленных – </w:t>
            </w:r>
            <w:r>
              <w:rPr>
                <w:rStyle w:val="HTML2"/>
              </w:rPr>
              <w:t>DATE</w:t>
            </w:r>
            <w:r>
              <w:t xml:space="preserve">, </w:t>
            </w:r>
            <w:r>
              <w:rPr>
                <w:rStyle w:val="HTML2"/>
              </w:rPr>
              <w:t>ABSOLUTE</w:t>
            </w:r>
            <w:r>
              <w:t xml:space="preserve"> или </w:t>
            </w:r>
            <w:r>
              <w:rPr>
                <w:rStyle w:val="HTML2"/>
              </w:rPr>
              <w:t>ISO8601</w:t>
            </w:r>
            <w:r>
              <w:t>.</w:t>
            </w:r>
          </w:p>
          <w:p w:rsidR="00233DA6" w:rsidRDefault="00233DA6" w:rsidP="008B0F4E">
            <w:pPr>
              <w:jc w:val="both"/>
            </w:pPr>
            <w:r>
              <w:t xml:space="preserve">Документация рекомендует использовать предопределенные форматы вместо собственных шаблонов – под них разработаны специальные классы для более оптимального форматирования, чем это делает </w:t>
            </w:r>
            <w:r>
              <w:rPr>
                <w:rStyle w:val="HTML2"/>
              </w:rPr>
              <w:t>java.text.SimpleDateFormat</w:t>
            </w:r>
            <w:r>
              <w:t>.</w:t>
            </w:r>
          </w:p>
        </w:tc>
      </w:tr>
      <w:tr w:rsidR="00233DA6" w:rsidTr="008B0F4E">
        <w:tc>
          <w:tcPr>
            <w:tcW w:w="715" w:type="pct"/>
            <w:vAlign w:val="center"/>
            <w:hideMark/>
          </w:tcPr>
          <w:p w:rsidR="00233DA6" w:rsidRDefault="00233DA6" w:rsidP="008B0F4E">
            <w:pPr>
              <w:jc w:val="center"/>
            </w:pPr>
            <w:r>
              <w:rPr>
                <w:rStyle w:val="HTML2"/>
              </w:rPr>
              <w:t>F</w:t>
            </w:r>
          </w:p>
        </w:tc>
        <w:tc>
          <w:tcPr>
            <w:tcW w:w="4285" w:type="pct"/>
            <w:hideMark/>
          </w:tcPr>
          <w:p w:rsidR="008B0F4E" w:rsidRDefault="00233DA6" w:rsidP="00233DA6">
            <w:pPr>
              <w:jc w:val="both"/>
            </w:pPr>
            <w:r>
              <w:rPr>
                <w:rStyle w:val="a4"/>
              </w:rPr>
              <w:t>Имя файла, в котором было сгенерировано сообщение</w:t>
            </w:r>
            <w:r>
              <w:t>.</w:t>
            </w:r>
          </w:p>
          <w:p w:rsidR="00233DA6" w:rsidRDefault="00233DA6" w:rsidP="00233DA6">
            <w:pPr>
              <w:jc w:val="both"/>
            </w:pPr>
            <w:r>
              <w:t>Не путайте с именем класса. В данном случае в лог выведется именно имя файла, в общем случае не совпадающее с именем класса, например, для любых внутренних классов.</w:t>
            </w:r>
          </w:p>
        </w:tc>
      </w:tr>
      <w:tr w:rsidR="00233DA6" w:rsidTr="008B0F4E">
        <w:tc>
          <w:tcPr>
            <w:tcW w:w="715" w:type="pct"/>
            <w:vAlign w:val="center"/>
            <w:hideMark/>
          </w:tcPr>
          <w:p w:rsidR="00233DA6" w:rsidRDefault="00233DA6" w:rsidP="008B0F4E">
            <w:pPr>
              <w:jc w:val="center"/>
            </w:pPr>
            <w:r>
              <w:rPr>
                <w:rStyle w:val="HTML2"/>
              </w:rPr>
              <w:t>l</w:t>
            </w:r>
          </w:p>
        </w:tc>
        <w:tc>
          <w:tcPr>
            <w:tcW w:w="4285" w:type="pct"/>
            <w:hideMark/>
          </w:tcPr>
          <w:p w:rsidR="008B0F4E" w:rsidRDefault="00233DA6" w:rsidP="00233DA6">
            <w:pPr>
              <w:jc w:val="both"/>
            </w:pPr>
            <w:r>
              <w:rPr>
                <w:rStyle w:val="a4"/>
              </w:rPr>
              <w:t>Полная информация о точке генерации сообщения</w:t>
            </w:r>
            <w:r>
              <w:t>.</w:t>
            </w:r>
          </w:p>
          <w:p w:rsidR="008B0F4E" w:rsidRDefault="00233DA6" w:rsidP="008B0F4E">
            <w:pPr>
              <w:jc w:val="both"/>
            </w:pPr>
            <w:r>
              <w:t>Содержит имя класса, имя метода, имя файла и строку, в которой было сгенерировано сообщение.</w:t>
            </w:r>
          </w:p>
          <w:p w:rsidR="00233DA6" w:rsidRDefault="00233DA6" w:rsidP="008B0F4E">
            <w:pPr>
              <w:jc w:val="both"/>
            </w:pPr>
            <w:r>
              <w:rPr>
                <w:rStyle w:val="a4"/>
              </w:rPr>
              <w:t>Важно!</w:t>
            </w:r>
            <w:r>
              <w:t xml:space="preserve"> Фактически эта опция является аналогом следующей конструкции: </w:t>
            </w:r>
            <w:r>
              <w:rPr>
                <w:rStyle w:val="HTML2"/>
              </w:rPr>
              <w:t>%C.%M(%F:%L)</w:t>
            </w:r>
            <w:r>
              <w:t xml:space="preserve">. Генерация </w:t>
            </w:r>
            <w:r>
              <w:rPr>
                <w:rStyle w:val="a4"/>
              </w:rPr>
              <w:t>каждой</w:t>
            </w:r>
            <w:r>
              <w:t xml:space="preserve"> из частей в этом наборе – </w:t>
            </w:r>
            <w:r>
              <w:rPr>
                <w:rStyle w:val="a4"/>
              </w:rPr>
              <w:t xml:space="preserve">крайне </w:t>
            </w:r>
            <w:r>
              <w:t xml:space="preserve">медленная процедура. Ну и вся комбинация, естественно, быстрой не будет. Поэтому опции </w:t>
            </w:r>
            <w:r>
              <w:rPr>
                <w:rStyle w:val="HTML2"/>
              </w:rPr>
              <w:t>%l</w:t>
            </w:r>
            <w:r>
              <w:t xml:space="preserve"> необходимо категорически избегать в режиме промышленной эксплуатации. В то же время в процессе отладки она может оказать неоценимую помощь. </w:t>
            </w:r>
          </w:p>
        </w:tc>
      </w:tr>
      <w:tr w:rsidR="00233DA6" w:rsidTr="008B0F4E">
        <w:tc>
          <w:tcPr>
            <w:tcW w:w="715" w:type="pct"/>
            <w:vAlign w:val="center"/>
            <w:hideMark/>
          </w:tcPr>
          <w:p w:rsidR="00233DA6" w:rsidRDefault="00233DA6" w:rsidP="008B0F4E">
            <w:pPr>
              <w:jc w:val="center"/>
            </w:pPr>
            <w:r>
              <w:rPr>
                <w:rStyle w:val="HTML2"/>
              </w:rPr>
              <w:t>L</w:t>
            </w:r>
          </w:p>
        </w:tc>
        <w:tc>
          <w:tcPr>
            <w:tcW w:w="4285" w:type="pct"/>
            <w:hideMark/>
          </w:tcPr>
          <w:p w:rsidR="008B0F4E" w:rsidRDefault="00233DA6" w:rsidP="008B0F4E">
            <w:pPr>
              <w:jc w:val="both"/>
            </w:pPr>
            <w:r>
              <w:rPr>
                <w:rStyle w:val="a4"/>
              </w:rPr>
              <w:t>Номер строки, в которой было сгенерировано сообщение</w:t>
            </w:r>
            <w:r>
              <w:t>.</w:t>
            </w:r>
          </w:p>
          <w:p w:rsidR="00233DA6" w:rsidRDefault="00233DA6" w:rsidP="008B0F4E">
            <w:pPr>
              <w:jc w:val="both"/>
            </w:pPr>
            <w:r>
              <w:t xml:space="preserve">Имеется в виду номер строки в файле. </w:t>
            </w:r>
          </w:p>
        </w:tc>
      </w:tr>
      <w:tr w:rsidR="00233DA6" w:rsidTr="008B0F4E">
        <w:tc>
          <w:tcPr>
            <w:tcW w:w="715" w:type="pct"/>
            <w:vAlign w:val="center"/>
            <w:hideMark/>
          </w:tcPr>
          <w:p w:rsidR="00233DA6" w:rsidRDefault="00233DA6" w:rsidP="008B0F4E">
            <w:pPr>
              <w:jc w:val="center"/>
            </w:pPr>
            <w:r>
              <w:rPr>
                <w:rStyle w:val="HTML2"/>
              </w:rPr>
              <w:t>m</w:t>
            </w:r>
          </w:p>
        </w:tc>
        <w:tc>
          <w:tcPr>
            <w:tcW w:w="4285" w:type="pct"/>
            <w:hideMark/>
          </w:tcPr>
          <w:p w:rsidR="008B0F4E" w:rsidRDefault="00233DA6" w:rsidP="00233DA6">
            <w:pPr>
              <w:jc w:val="both"/>
              <w:rPr>
                <w:rStyle w:val="a4"/>
              </w:rPr>
            </w:pPr>
            <w:r>
              <w:rPr>
                <w:rStyle w:val="a4"/>
              </w:rPr>
              <w:t>Сообщение</w:t>
            </w:r>
          </w:p>
          <w:p w:rsidR="00233DA6" w:rsidRDefault="00233DA6" w:rsidP="008B0F4E">
            <w:pPr>
              <w:jc w:val="both"/>
            </w:pPr>
            <w:r>
              <w:t>То самое сообщение, которое передается в метод логгера.</w:t>
            </w:r>
          </w:p>
        </w:tc>
      </w:tr>
      <w:tr w:rsidR="00233DA6" w:rsidTr="008B0F4E">
        <w:tc>
          <w:tcPr>
            <w:tcW w:w="715" w:type="pct"/>
            <w:vAlign w:val="center"/>
            <w:hideMark/>
          </w:tcPr>
          <w:p w:rsidR="00233DA6" w:rsidRDefault="00233DA6" w:rsidP="008B0F4E">
            <w:pPr>
              <w:jc w:val="center"/>
            </w:pPr>
            <w:r>
              <w:rPr>
                <w:rStyle w:val="HTML2"/>
              </w:rPr>
              <w:t>M</w:t>
            </w:r>
          </w:p>
        </w:tc>
        <w:tc>
          <w:tcPr>
            <w:tcW w:w="4285" w:type="pct"/>
            <w:hideMark/>
          </w:tcPr>
          <w:p w:rsidR="00233DA6" w:rsidRDefault="00233DA6" w:rsidP="008B0F4E">
            <w:pPr>
              <w:jc w:val="both"/>
            </w:pPr>
            <w:r>
              <w:rPr>
                <w:rStyle w:val="a4"/>
              </w:rPr>
              <w:t>Имя метода, в котором было сгенерировано сообщение</w:t>
            </w:r>
            <w:r>
              <w:t xml:space="preserve">. </w:t>
            </w:r>
          </w:p>
        </w:tc>
      </w:tr>
      <w:tr w:rsidR="00233DA6" w:rsidTr="008B0F4E">
        <w:tc>
          <w:tcPr>
            <w:tcW w:w="715" w:type="pct"/>
            <w:vAlign w:val="center"/>
            <w:hideMark/>
          </w:tcPr>
          <w:p w:rsidR="00233DA6" w:rsidRDefault="00233DA6" w:rsidP="008B0F4E">
            <w:pPr>
              <w:jc w:val="center"/>
            </w:pPr>
            <w:r>
              <w:rPr>
                <w:rStyle w:val="HTML2"/>
              </w:rPr>
              <w:t>n</w:t>
            </w:r>
          </w:p>
        </w:tc>
        <w:tc>
          <w:tcPr>
            <w:tcW w:w="4285" w:type="pct"/>
            <w:hideMark/>
          </w:tcPr>
          <w:p w:rsidR="008B0F4E" w:rsidRDefault="00233DA6" w:rsidP="008B0F4E">
            <w:pPr>
              <w:jc w:val="both"/>
              <w:rPr>
                <w:rStyle w:val="a4"/>
              </w:rPr>
            </w:pPr>
            <w:r>
              <w:rPr>
                <w:rStyle w:val="a4"/>
              </w:rPr>
              <w:t>Перевод строки</w:t>
            </w:r>
          </w:p>
          <w:p w:rsidR="00233DA6" w:rsidRDefault="00233DA6" w:rsidP="008B0F4E">
            <w:pPr>
              <w:jc w:val="both"/>
            </w:pPr>
            <w:r>
              <w:t>Переводит в логе строку. Это необходимо, иначе все сообщения будут писаться в одну строку.</w:t>
            </w:r>
          </w:p>
        </w:tc>
      </w:tr>
      <w:tr w:rsidR="00233DA6" w:rsidTr="008B0F4E">
        <w:tc>
          <w:tcPr>
            <w:tcW w:w="715" w:type="pct"/>
            <w:vAlign w:val="center"/>
            <w:hideMark/>
          </w:tcPr>
          <w:p w:rsidR="00233DA6" w:rsidRDefault="00233DA6" w:rsidP="008B0F4E">
            <w:pPr>
              <w:jc w:val="center"/>
            </w:pPr>
            <w:r>
              <w:rPr>
                <w:rStyle w:val="HTML2"/>
              </w:rPr>
              <w:t>p</w:t>
            </w:r>
          </w:p>
        </w:tc>
        <w:tc>
          <w:tcPr>
            <w:tcW w:w="4285" w:type="pct"/>
            <w:hideMark/>
          </w:tcPr>
          <w:p w:rsidR="008B0F4E" w:rsidRDefault="00233DA6" w:rsidP="00233DA6">
            <w:pPr>
              <w:jc w:val="both"/>
            </w:pPr>
            <w:r>
              <w:rPr>
                <w:rStyle w:val="a4"/>
              </w:rPr>
              <w:t>Приоритет сообщения</w:t>
            </w:r>
            <w:r>
              <w:t>.</w:t>
            </w:r>
          </w:p>
          <w:p w:rsidR="00233DA6" w:rsidRDefault="00233DA6" w:rsidP="00233DA6">
            <w:pPr>
              <w:jc w:val="both"/>
            </w:pPr>
            <w:r w:rsidRPr="008B0F4E">
              <w:t xml:space="preserve">Выводит </w:t>
            </w:r>
            <w:hyperlink r:id="rId11" w:anchor="levels" w:history="1">
              <w:r w:rsidRPr="008B0F4E">
                <w:rPr>
                  <w:rStyle w:val="a6"/>
                  <w:color w:val="auto"/>
                  <w:u w:val="none"/>
                </w:rPr>
                <w:t>уровень логирования</w:t>
              </w:r>
            </w:hyperlink>
            <w:r w:rsidRPr="008B0F4E">
              <w:t xml:space="preserve"> дл</w:t>
            </w:r>
            <w:r>
              <w:t xml:space="preserve">я сообщения. </w:t>
            </w:r>
          </w:p>
        </w:tc>
      </w:tr>
      <w:tr w:rsidR="00233DA6" w:rsidTr="008B0F4E">
        <w:tc>
          <w:tcPr>
            <w:tcW w:w="715" w:type="pct"/>
            <w:vAlign w:val="center"/>
            <w:hideMark/>
          </w:tcPr>
          <w:p w:rsidR="00233DA6" w:rsidRDefault="00233DA6" w:rsidP="008B0F4E">
            <w:pPr>
              <w:jc w:val="center"/>
            </w:pPr>
            <w:r>
              <w:rPr>
                <w:rStyle w:val="HTML2"/>
              </w:rPr>
              <w:t>r</w:t>
            </w:r>
          </w:p>
        </w:tc>
        <w:tc>
          <w:tcPr>
            <w:tcW w:w="4285" w:type="pct"/>
            <w:hideMark/>
          </w:tcPr>
          <w:p w:rsidR="008B0F4E" w:rsidRPr="008B0F4E" w:rsidRDefault="00233DA6" w:rsidP="00233DA6">
            <w:pPr>
              <w:jc w:val="both"/>
            </w:pPr>
            <w:r w:rsidRPr="008B0F4E">
              <w:rPr>
                <w:rStyle w:val="a4"/>
              </w:rPr>
              <w:t>Количество миллисекунд с момента инициализации системы логирования</w:t>
            </w:r>
            <w:r w:rsidRPr="008B0F4E">
              <w:t>.</w:t>
            </w:r>
          </w:p>
          <w:p w:rsidR="00233DA6" w:rsidRPr="008B0F4E" w:rsidRDefault="00233DA6" w:rsidP="00233DA6">
            <w:pPr>
              <w:jc w:val="both"/>
            </w:pPr>
            <w:r w:rsidRPr="008B0F4E">
              <w:t xml:space="preserve">Аналог </w:t>
            </w:r>
            <w:hyperlink r:id="rId12" w:anchor="date_formats" w:history="1">
              <w:r w:rsidRPr="008B0F4E">
                <w:rPr>
                  <w:rStyle w:val="a6"/>
                  <w:color w:val="auto"/>
                  <w:u w:val="none"/>
                </w:rPr>
                <w:t>формата даты</w:t>
              </w:r>
            </w:hyperlink>
            <w:r w:rsidRPr="008B0F4E">
              <w:t xml:space="preserve"> </w:t>
            </w:r>
            <w:r w:rsidRPr="008B0F4E">
              <w:rPr>
                <w:rStyle w:val="HTML2"/>
              </w:rPr>
              <w:t>RELATIVE</w:t>
            </w:r>
            <w:r w:rsidRPr="008B0F4E">
              <w:t xml:space="preserve"> компоновщика </w:t>
            </w:r>
            <w:r w:rsidRPr="008B0F4E">
              <w:rPr>
                <w:rStyle w:val="a5"/>
              </w:rPr>
              <w:t>TTCCLayout</w:t>
            </w:r>
            <w:r w:rsidRPr="008B0F4E">
              <w:t xml:space="preserve">. Может использоваться вместо даты, если есть такая необходимость. </w:t>
            </w:r>
          </w:p>
        </w:tc>
      </w:tr>
      <w:tr w:rsidR="00233DA6" w:rsidTr="008B0F4E">
        <w:tc>
          <w:tcPr>
            <w:tcW w:w="715" w:type="pct"/>
            <w:vAlign w:val="center"/>
            <w:hideMark/>
          </w:tcPr>
          <w:p w:rsidR="00233DA6" w:rsidRDefault="00233DA6" w:rsidP="008B0F4E">
            <w:pPr>
              <w:jc w:val="center"/>
            </w:pPr>
            <w:r>
              <w:rPr>
                <w:rStyle w:val="HTML2"/>
              </w:rPr>
              <w:t>t</w:t>
            </w:r>
          </w:p>
        </w:tc>
        <w:tc>
          <w:tcPr>
            <w:tcW w:w="4285" w:type="pct"/>
            <w:hideMark/>
          </w:tcPr>
          <w:p w:rsidR="008B0F4E" w:rsidRDefault="00233DA6" w:rsidP="00233DA6">
            <w:pPr>
              <w:jc w:val="both"/>
            </w:pPr>
            <w:r w:rsidRPr="008B0F4E">
              <w:rPr>
                <w:rStyle w:val="a4"/>
              </w:rPr>
              <w:t>Имя потока</w:t>
            </w:r>
            <w:r w:rsidRPr="008B0F4E">
              <w:t>.</w:t>
            </w:r>
          </w:p>
          <w:p w:rsidR="00233DA6" w:rsidRPr="008B0F4E" w:rsidRDefault="00233DA6" w:rsidP="008B0F4E">
            <w:pPr>
              <w:jc w:val="both"/>
            </w:pPr>
            <w:r w:rsidRPr="008B0F4E">
              <w:t xml:space="preserve">Выводит имя потока, в котором сгенерировано сообщение. </w:t>
            </w:r>
          </w:p>
        </w:tc>
      </w:tr>
      <w:tr w:rsidR="00233DA6" w:rsidTr="008B0F4E">
        <w:tc>
          <w:tcPr>
            <w:tcW w:w="715" w:type="pct"/>
            <w:vAlign w:val="center"/>
            <w:hideMark/>
          </w:tcPr>
          <w:p w:rsidR="00233DA6" w:rsidRDefault="00233DA6" w:rsidP="008B0F4E">
            <w:pPr>
              <w:jc w:val="center"/>
            </w:pPr>
            <w:r>
              <w:rPr>
                <w:rStyle w:val="HTML2"/>
              </w:rPr>
              <w:t>x</w:t>
            </w:r>
          </w:p>
        </w:tc>
        <w:tc>
          <w:tcPr>
            <w:tcW w:w="4285" w:type="pct"/>
            <w:hideMark/>
          </w:tcPr>
          <w:p w:rsidR="008B0F4E" w:rsidRDefault="00233DA6" w:rsidP="00233DA6">
            <w:pPr>
              <w:jc w:val="both"/>
              <w:rPr>
                <w:rStyle w:val="a4"/>
              </w:rPr>
            </w:pPr>
            <w:r w:rsidRPr="008B0F4E">
              <w:rPr>
                <w:rStyle w:val="a4"/>
              </w:rPr>
              <w:t>Вложенный диагностический контекст (NDC)</w:t>
            </w:r>
          </w:p>
          <w:p w:rsidR="00233DA6" w:rsidRPr="008B0F4E" w:rsidRDefault="00233DA6" w:rsidP="00233DA6">
            <w:pPr>
              <w:jc w:val="both"/>
            </w:pPr>
            <w:r w:rsidRPr="008B0F4E">
              <w:t xml:space="preserve">Выводит связанный с текущим потоком </w:t>
            </w:r>
            <w:hyperlink r:id="rId13" w:anchor="log4j_ndc" w:history="1">
              <w:r w:rsidRPr="008B0F4E">
                <w:rPr>
                  <w:rStyle w:val="a6"/>
                  <w:color w:val="auto"/>
                  <w:u w:val="none"/>
                </w:rPr>
                <w:t>вложенный диагностический контекст</w:t>
              </w:r>
            </w:hyperlink>
            <w:r w:rsidRPr="008B0F4E">
              <w:t xml:space="preserve">. </w:t>
            </w:r>
          </w:p>
        </w:tc>
      </w:tr>
      <w:tr w:rsidR="00233DA6" w:rsidTr="008B0F4E">
        <w:tc>
          <w:tcPr>
            <w:tcW w:w="715" w:type="pct"/>
            <w:vAlign w:val="center"/>
            <w:hideMark/>
          </w:tcPr>
          <w:p w:rsidR="00233DA6" w:rsidRDefault="00233DA6" w:rsidP="008B0F4E">
            <w:pPr>
              <w:jc w:val="center"/>
            </w:pPr>
            <w:r>
              <w:rPr>
                <w:rStyle w:val="HTML2"/>
              </w:rPr>
              <w:t>X</w:t>
            </w:r>
          </w:p>
        </w:tc>
        <w:tc>
          <w:tcPr>
            <w:tcW w:w="4285" w:type="pct"/>
            <w:hideMark/>
          </w:tcPr>
          <w:p w:rsidR="008B0F4E" w:rsidRDefault="00233DA6" w:rsidP="00233DA6">
            <w:pPr>
              <w:jc w:val="both"/>
            </w:pPr>
            <w:r w:rsidRPr="008B0F4E">
              <w:rPr>
                <w:rStyle w:val="a4"/>
              </w:rPr>
              <w:t>Ассоциативный диагностический контекст (MDC)</w:t>
            </w:r>
            <w:r w:rsidRPr="008B0F4E">
              <w:t>.</w:t>
            </w:r>
          </w:p>
          <w:p w:rsidR="00233DA6" w:rsidRPr="008B0F4E" w:rsidRDefault="00233DA6" w:rsidP="008B0F4E">
            <w:pPr>
              <w:jc w:val="both"/>
            </w:pPr>
            <w:r w:rsidRPr="008B0F4E">
              <w:t xml:space="preserve">Выводит связанный с текущим потоком </w:t>
            </w:r>
            <w:hyperlink r:id="rId14" w:anchor="log4j_mdc" w:history="1">
              <w:r w:rsidRPr="008B0F4E">
                <w:rPr>
                  <w:rStyle w:val="a6"/>
                  <w:color w:val="auto"/>
                  <w:u w:val="none"/>
                </w:rPr>
                <w:t>ассоциативный диагностический контекст</w:t>
              </w:r>
            </w:hyperlink>
            <w:r w:rsidRPr="008B0F4E">
              <w:t xml:space="preserve">. После опции в фигурных скобках </w:t>
            </w:r>
            <w:r w:rsidRPr="008B0F4E">
              <w:rPr>
                <w:rStyle w:val="a4"/>
              </w:rPr>
              <w:t>должно</w:t>
            </w:r>
            <w:r w:rsidRPr="008B0F4E">
              <w:t xml:space="preserve"> идти имя ключа, по которому выбирается значение из контекста: </w:t>
            </w:r>
            <w:r w:rsidRPr="008B0F4E">
              <w:rPr>
                <w:rStyle w:val="HTML2"/>
              </w:rPr>
              <w:t>%X{username}</w:t>
            </w:r>
            <w:r w:rsidRPr="008B0F4E">
              <w:t xml:space="preserve"> – вывод из контекста имени пользователя, если оно там есть.</w:t>
            </w:r>
          </w:p>
        </w:tc>
      </w:tr>
      <w:tr w:rsidR="00233DA6" w:rsidTr="008B0F4E">
        <w:tc>
          <w:tcPr>
            <w:tcW w:w="715" w:type="pct"/>
            <w:vAlign w:val="center"/>
            <w:hideMark/>
          </w:tcPr>
          <w:p w:rsidR="00233DA6" w:rsidRDefault="00233DA6" w:rsidP="008B0F4E">
            <w:pPr>
              <w:jc w:val="center"/>
            </w:pPr>
            <w:r>
              <w:rPr>
                <w:rStyle w:val="HTML2"/>
              </w:rPr>
              <w:t>%</w:t>
            </w:r>
          </w:p>
        </w:tc>
        <w:tc>
          <w:tcPr>
            <w:tcW w:w="4285" w:type="pct"/>
            <w:hideMark/>
          </w:tcPr>
          <w:p w:rsidR="008B0F4E" w:rsidRDefault="00233DA6" w:rsidP="00233DA6">
            <w:pPr>
              <w:jc w:val="both"/>
            </w:pPr>
            <w:r w:rsidRPr="008B0F4E">
              <w:rPr>
                <w:rStyle w:val="a4"/>
              </w:rPr>
              <w:t>Знак процента</w:t>
            </w:r>
            <w:r w:rsidRPr="008B0F4E">
              <w:t>.</w:t>
            </w:r>
          </w:p>
          <w:p w:rsidR="00233DA6" w:rsidRPr="008B0F4E" w:rsidRDefault="00233DA6" w:rsidP="00233DA6">
            <w:pPr>
              <w:jc w:val="both"/>
            </w:pPr>
            <w:r w:rsidRPr="008B0F4E">
              <w:t xml:space="preserve">Поскольку знак '%' является частью формата, а необходимость в его выводе периодичеси присутстует, конструкция </w:t>
            </w:r>
            <w:r w:rsidRPr="008B0F4E">
              <w:rPr>
                <w:rStyle w:val="HTML2"/>
              </w:rPr>
              <w:t>'%%'</w:t>
            </w:r>
            <w:r w:rsidRPr="008B0F4E">
              <w:t xml:space="preserve"> выводит в лог знак '%'. </w:t>
            </w:r>
          </w:p>
        </w:tc>
      </w:tr>
    </w:tbl>
    <w:p w:rsidR="00B0719F" w:rsidRDefault="00B0719F" w:rsidP="00B0719F">
      <w:pPr>
        <w:pStyle w:val="a3"/>
        <w:spacing w:before="0" w:beforeAutospacing="0" w:after="0" w:afterAutospacing="0" w:line="360" w:lineRule="auto"/>
        <w:ind w:firstLine="397"/>
        <w:jc w:val="both"/>
        <w:rPr>
          <w:rStyle w:val="a4"/>
          <w:b w:val="0"/>
        </w:rPr>
      </w:pPr>
    </w:p>
    <w:p w:rsidR="00233DA6" w:rsidRPr="008B0F4E" w:rsidRDefault="00233DA6" w:rsidP="00B0719F">
      <w:pPr>
        <w:pStyle w:val="a3"/>
        <w:spacing w:before="0" w:beforeAutospacing="0" w:after="0" w:afterAutospacing="0" w:line="360" w:lineRule="auto"/>
        <w:ind w:firstLine="397"/>
        <w:jc w:val="both"/>
        <w:rPr>
          <w:b/>
        </w:rPr>
      </w:pPr>
      <w:r w:rsidRPr="008B0F4E">
        <w:rPr>
          <w:rStyle w:val="a4"/>
          <w:b w:val="0"/>
        </w:rPr>
        <w:t xml:space="preserve">С учетом баланса между требованиями производительности и объемом информации, которого достаточно для анализа логов, в промышленном режиме рекомендовано использование следующих опций: </w:t>
      </w:r>
      <w:r w:rsidRPr="008B0F4E">
        <w:rPr>
          <w:rStyle w:val="HTML2"/>
          <w:rFonts w:ascii="Times New Roman" w:hAnsi="Times New Roman" w:cs="Times New Roman"/>
          <w:b/>
          <w:bCs/>
          <w:sz w:val="24"/>
          <w:szCs w:val="24"/>
        </w:rPr>
        <w:t>%</w:t>
      </w:r>
      <w:r w:rsidR="008B0F4E">
        <w:rPr>
          <w:rStyle w:val="HTML2"/>
          <w:rFonts w:ascii="Times New Roman" w:hAnsi="Times New Roman" w:cs="Times New Roman"/>
          <w:b/>
          <w:bCs/>
          <w:sz w:val="24"/>
          <w:szCs w:val="24"/>
        </w:rPr>
        <w:t>c, %d, %m, %n, %p, %t, %x, %X</w:t>
      </w:r>
      <w:r w:rsidRPr="008B0F4E">
        <w:rPr>
          <w:rStyle w:val="HTML2"/>
          <w:rFonts w:ascii="Times New Roman" w:hAnsi="Times New Roman" w:cs="Times New Roman"/>
          <w:b/>
          <w:bCs/>
          <w:sz w:val="24"/>
          <w:szCs w:val="24"/>
        </w:rPr>
        <w:t>, %%</w:t>
      </w:r>
      <w:r w:rsidRPr="008B0F4E">
        <w:rPr>
          <w:rStyle w:val="a4"/>
          <w:b w:val="0"/>
        </w:rPr>
        <w:t xml:space="preserve">. Остальные – </w:t>
      </w:r>
      <w:r w:rsidRPr="008B0F4E">
        <w:rPr>
          <w:rStyle w:val="HTML2"/>
          <w:rFonts w:ascii="Times New Roman" w:hAnsi="Times New Roman" w:cs="Times New Roman"/>
          <w:b/>
          <w:bCs/>
          <w:sz w:val="24"/>
          <w:szCs w:val="24"/>
        </w:rPr>
        <w:t>%C, %F, %l, %L, %M</w:t>
      </w:r>
      <w:r w:rsidRPr="008B0F4E">
        <w:rPr>
          <w:rStyle w:val="a4"/>
          <w:b w:val="0"/>
        </w:rPr>
        <w:t xml:space="preserve"> – способны вызвать сильное падение производительности</w:t>
      </w:r>
      <w:r w:rsidRPr="008B0F4E">
        <w:rPr>
          <w:b/>
        </w:rPr>
        <w:t>.</w:t>
      </w:r>
    </w:p>
    <w:p w:rsidR="008B0F4E" w:rsidRDefault="008B0F4E" w:rsidP="00B0719F">
      <w:pPr>
        <w:pStyle w:val="a3"/>
        <w:spacing w:before="0" w:beforeAutospacing="0" w:after="0" w:afterAutospacing="0" w:line="360" w:lineRule="auto"/>
        <w:ind w:firstLine="397"/>
        <w:jc w:val="both"/>
      </w:pPr>
      <w:r>
        <w:t xml:space="preserve">Данный компоновщик поддерживает, кроме всего прочего, позиционное форматирование. Означает оно, что под каждую опцию можно выделить некоторое место – задать минимальный и максимальный размер значения, а также выравнивание, если значение меньше минимальной выделенной области. Модификаторы форматирования задаются между символом '%' и опцией. На примере опции </w:t>
      </w:r>
      <w:r>
        <w:rPr>
          <w:rStyle w:val="HTML2"/>
        </w:rPr>
        <w:t>%c</w:t>
      </w:r>
      <w:r>
        <w:t xml:space="preserve"> рассмотрим действие модификаторов: </w:t>
      </w:r>
    </w:p>
    <w:tbl>
      <w:tblPr>
        <w:tblStyle w:val="a7"/>
        <w:tblW w:w="4992" w:type="pct"/>
        <w:tblLayout w:type="fixed"/>
        <w:tblLook w:val="04A0" w:firstRow="1" w:lastRow="0" w:firstColumn="1" w:lastColumn="0" w:noHBand="0" w:noVBand="1"/>
      </w:tblPr>
      <w:tblGrid>
        <w:gridCol w:w="1242"/>
        <w:gridCol w:w="1278"/>
        <w:gridCol w:w="1843"/>
        <w:gridCol w:w="1984"/>
        <w:gridCol w:w="3542"/>
      </w:tblGrid>
      <w:tr w:rsidR="008B0F4E" w:rsidTr="00B0719F">
        <w:tc>
          <w:tcPr>
            <w:tcW w:w="628" w:type="pct"/>
            <w:vAlign w:val="center"/>
            <w:hideMark/>
          </w:tcPr>
          <w:p w:rsidR="008B0F4E" w:rsidRDefault="008B0F4E" w:rsidP="008B0F4E">
            <w:pPr>
              <w:jc w:val="center"/>
              <w:rPr>
                <w:b/>
                <w:bCs/>
              </w:rPr>
            </w:pPr>
            <w:r>
              <w:rPr>
                <w:b/>
                <w:bCs/>
              </w:rPr>
              <w:t>Модификатор</w:t>
            </w:r>
          </w:p>
        </w:tc>
        <w:tc>
          <w:tcPr>
            <w:tcW w:w="646" w:type="pct"/>
            <w:vAlign w:val="center"/>
            <w:hideMark/>
          </w:tcPr>
          <w:p w:rsidR="008B0F4E" w:rsidRDefault="008B0F4E" w:rsidP="008B0F4E">
            <w:pPr>
              <w:jc w:val="center"/>
              <w:rPr>
                <w:b/>
                <w:bCs/>
              </w:rPr>
            </w:pPr>
            <w:r>
              <w:rPr>
                <w:b/>
                <w:bCs/>
              </w:rPr>
              <w:t>Выравнивание</w:t>
            </w:r>
          </w:p>
        </w:tc>
        <w:tc>
          <w:tcPr>
            <w:tcW w:w="932" w:type="pct"/>
            <w:vAlign w:val="center"/>
            <w:hideMark/>
          </w:tcPr>
          <w:p w:rsidR="008B0F4E" w:rsidRDefault="008B0F4E" w:rsidP="008B0F4E">
            <w:pPr>
              <w:jc w:val="center"/>
              <w:rPr>
                <w:b/>
                <w:bCs/>
              </w:rPr>
            </w:pPr>
            <w:r>
              <w:rPr>
                <w:b/>
                <w:bCs/>
              </w:rPr>
              <w:t>Минимальная ширина</w:t>
            </w:r>
          </w:p>
        </w:tc>
        <w:tc>
          <w:tcPr>
            <w:tcW w:w="1003" w:type="pct"/>
            <w:vAlign w:val="center"/>
            <w:hideMark/>
          </w:tcPr>
          <w:p w:rsidR="008B0F4E" w:rsidRDefault="008B0F4E" w:rsidP="008B0F4E">
            <w:pPr>
              <w:jc w:val="center"/>
              <w:rPr>
                <w:b/>
                <w:bCs/>
              </w:rPr>
            </w:pPr>
            <w:r>
              <w:rPr>
                <w:b/>
                <w:bCs/>
              </w:rPr>
              <w:t>Максимальная ширина</w:t>
            </w:r>
          </w:p>
        </w:tc>
        <w:tc>
          <w:tcPr>
            <w:tcW w:w="1791" w:type="pct"/>
            <w:vAlign w:val="center"/>
            <w:hideMark/>
          </w:tcPr>
          <w:p w:rsidR="008B0F4E" w:rsidRDefault="008B0F4E" w:rsidP="008B0F4E">
            <w:pPr>
              <w:jc w:val="center"/>
              <w:rPr>
                <w:b/>
                <w:bCs/>
              </w:rPr>
            </w:pPr>
            <w:r>
              <w:rPr>
                <w:b/>
                <w:bCs/>
              </w:rPr>
              <w:t>Действие</w:t>
            </w:r>
          </w:p>
        </w:tc>
      </w:tr>
      <w:tr w:rsidR="008B0F4E" w:rsidTr="00B0719F">
        <w:tc>
          <w:tcPr>
            <w:tcW w:w="628" w:type="pct"/>
            <w:vAlign w:val="center"/>
            <w:hideMark/>
          </w:tcPr>
          <w:p w:rsidR="008B0F4E" w:rsidRDefault="008B0F4E" w:rsidP="008B0F4E">
            <w:pPr>
              <w:jc w:val="center"/>
            </w:pPr>
            <w:r>
              <w:rPr>
                <w:rStyle w:val="HTML2"/>
              </w:rPr>
              <w:t>%10с</w:t>
            </w:r>
          </w:p>
        </w:tc>
        <w:tc>
          <w:tcPr>
            <w:tcW w:w="646" w:type="pct"/>
            <w:vAlign w:val="center"/>
            <w:hideMark/>
          </w:tcPr>
          <w:p w:rsidR="008B0F4E" w:rsidRDefault="008B0F4E" w:rsidP="008B0F4E">
            <w:pPr>
              <w:jc w:val="center"/>
            </w:pPr>
            <w:r>
              <w:t>вправо</w:t>
            </w:r>
          </w:p>
        </w:tc>
        <w:tc>
          <w:tcPr>
            <w:tcW w:w="932" w:type="pct"/>
            <w:vAlign w:val="center"/>
            <w:hideMark/>
          </w:tcPr>
          <w:p w:rsidR="008B0F4E" w:rsidRDefault="008B0F4E" w:rsidP="008B0F4E">
            <w:pPr>
              <w:jc w:val="center"/>
            </w:pPr>
            <w:r>
              <w:t>10</w:t>
            </w:r>
          </w:p>
        </w:tc>
        <w:tc>
          <w:tcPr>
            <w:tcW w:w="1003" w:type="pct"/>
            <w:vAlign w:val="center"/>
            <w:hideMark/>
          </w:tcPr>
          <w:p w:rsidR="008B0F4E" w:rsidRDefault="008B0F4E" w:rsidP="008B0F4E">
            <w:pPr>
              <w:jc w:val="center"/>
            </w:pPr>
            <w:r>
              <w:t>нет</w:t>
            </w:r>
          </w:p>
        </w:tc>
        <w:tc>
          <w:tcPr>
            <w:tcW w:w="1791" w:type="pct"/>
            <w:vAlign w:val="center"/>
            <w:hideMark/>
          </w:tcPr>
          <w:p w:rsidR="008B0F4E" w:rsidRDefault="008B0F4E" w:rsidP="008B0F4E">
            <w:pPr>
              <w:jc w:val="center"/>
            </w:pPr>
            <w:r>
              <w:t>Отводит минимум 10 символов под имя категории, если длина значения меньше – выравнивает его по правому краю поля</w:t>
            </w:r>
          </w:p>
        </w:tc>
      </w:tr>
      <w:tr w:rsidR="008B0F4E" w:rsidTr="00B0719F">
        <w:tc>
          <w:tcPr>
            <w:tcW w:w="628" w:type="pct"/>
            <w:vAlign w:val="center"/>
            <w:hideMark/>
          </w:tcPr>
          <w:p w:rsidR="008B0F4E" w:rsidRDefault="008B0F4E" w:rsidP="008B0F4E">
            <w:pPr>
              <w:jc w:val="center"/>
            </w:pPr>
            <w:r>
              <w:rPr>
                <w:rStyle w:val="HTML2"/>
              </w:rPr>
              <w:t>%-10с</w:t>
            </w:r>
          </w:p>
        </w:tc>
        <w:tc>
          <w:tcPr>
            <w:tcW w:w="646" w:type="pct"/>
            <w:vAlign w:val="center"/>
            <w:hideMark/>
          </w:tcPr>
          <w:p w:rsidR="008B0F4E" w:rsidRDefault="008B0F4E" w:rsidP="008B0F4E">
            <w:pPr>
              <w:jc w:val="center"/>
            </w:pPr>
            <w:r>
              <w:t>влево</w:t>
            </w:r>
          </w:p>
        </w:tc>
        <w:tc>
          <w:tcPr>
            <w:tcW w:w="932" w:type="pct"/>
            <w:vAlign w:val="center"/>
            <w:hideMark/>
          </w:tcPr>
          <w:p w:rsidR="008B0F4E" w:rsidRDefault="008B0F4E" w:rsidP="008B0F4E">
            <w:pPr>
              <w:jc w:val="center"/>
            </w:pPr>
            <w:r>
              <w:t>10</w:t>
            </w:r>
          </w:p>
        </w:tc>
        <w:tc>
          <w:tcPr>
            <w:tcW w:w="1003" w:type="pct"/>
            <w:vAlign w:val="center"/>
            <w:hideMark/>
          </w:tcPr>
          <w:p w:rsidR="008B0F4E" w:rsidRDefault="008B0F4E" w:rsidP="008B0F4E">
            <w:pPr>
              <w:jc w:val="center"/>
            </w:pPr>
            <w:r>
              <w:t>нет</w:t>
            </w:r>
          </w:p>
        </w:tc>
        <w:tc>
          <w:tcPr>
            <w:tcW w:w="1791" w:type="pct"/>
            <w:vAlign w:val="center"/>
            <w:hideMark/>
          </w:tcPr>
          <w:p w:rsidR="008B0F4E" w:rsidRDefault="008B0F4E" w:rsidP="008B0F4E">
            <w:pPr>
              <w:jc w:val="center"/>
            </w:pPr>
            <w:r>
              <w:t>Отводит минимум 10 символов под имя категории, если длина значения меньше – выравнивает его по левому краю поля</w:t>
            </w:r>
          </w:p>
        </w:tc>
      </w:tr>
      <w:tr w:rsidR="008B0F4E" w:rsidTr="00B0719F">
        <w:tc>
          <w:tcPr>
            <w:tcW w:w="628" w:type="pct"/>
            <w:vAlign w:val="center"/>
            <w:hideMark/>
          </w:tcPr>
          <w:p w:rsidR="008B0F4E" w:rsidRDefault="008B0F4E" w:rsidP="008B0F4E">
            <w:pPr>
              <w:jc w:val="center"/>
            </w:pPr>
            <w:r>
              <w:rPr>
                <w:rStyle w:val="HTML2"/>
              </w:rPr>
              <w:t>%.20с</w:t>
            </w:r>
          </w:p>
        </w:tc>
        <w:tc>
          <w:tcPr>
            <w:tcW w:w="646" w:type="pct"/>
            <w:vAlign w:val="center"/>
            <w:hideMark/>
          </w:tcPr>
          <w:p w:rsidR="008B0F4E" w:rsidRDefault="008B0F4E" w:rsidP="008B0F4E">
            <w:pPr>
              <w:jc w:val="center"/>
            </w:pPr>
            <w:r>
              <w:t>нет</w:t>
            </w:r>
          </w:p>
        </w:tc>
        <w:tc>
          <w:tcPr>
            <w:tcW w:w="932" w:type="pct"/>
            <w:vAlign w:val="center"/>
            <w:hideMark/>
          </w:tcPr>
          <w:p w:rsidR="008B0F4E" w:rsidRDefault="008B0F4E" w:rsidP="008B0F4E">
            <w:pPr>
              <w:jc w:val="center"/>
            </w:pPr>
            <w:r>
              <w:t>нет</w:t>
            </w:r>
          </w:p>
        </w:tc>
        <w:tc>
          <w:tcPr>
            <w:tcW w:w="1003" w:type="pct"/>
            <w:vAlign w:val="center"/>
            <w:hideMark/>
          </w:tcPr>
          <w:p w:rsidR="008B0F4E" w:rsidRDefault="008B0F4E" w:rsidP="008B0F4E">
            <w:pPr>
              <w:jc w:val="center"/>
            </w:pPr>
            <w:r>
              <w:t>20</w:t>
            </w:r>
          </w:p>
        </w:tc>
        <w:tc>
          <w:tcPr>
            <w:tcW w:w="1791" w:type="pct"/>
            <w:vAlign w:val="center"/>
            <w:hideMark/>
          </w:tcPr>
          <w:p w:rsidR="008B0F4E" w:rsidRDefault="008B0F4E" w:rsidP="008B0F4E">
            <w:pPr>
              <w:jc w:val="center"/>
            </w:pPr>
            <w:r>
              <w:t>Отводит максимум 20 символов под имя категории, если длина значения больше – обрезает с начала, оставляя указан</w:t>
            </w:r>
            <w:r w:rsidR="00B0719F">
              <w:t>н</w:t>
            </w:r>
            <w:r>
              <w:t>ое количество символов. Поскольку длина значения не может быть меньше предопределенной, о выравнивании говорить не приходится.</w:t>
            </w:r>
          </w:p>
        </w:tc>
      </w:tr>
      <w:tr w:rsidR="008B0F4E" w:rsidTr="00B0719F">
        <w:tc>
          <w:tcPr>
            <w:tcW w:w="628" w:type="pct"/>
            <w:vAlign w:val="center"/>
            <w:hideMark/>
          </w:tcPr>
          <w:p w:rsidR="008B0F4E" w:rsidRDefault="008B0F4E" w:rsidP="008B0F4E">
            <w:pPr>
              <w:jc w:val="center"/>
            </w:pPr>
            <w:r>
              <w:rPr>
                <w:rStyle w:val="HTML2"/>
              </w:rPr>
              <w:t>%10.20с</w:t>
            </w:r>
          </w:p>
        </w:tc>
        <w:tc>
          <w:tcPr>
            <w:tcW w:w="646" w:type="pct"/>
            <w:vAlign w:val="center"/>
            <w:hideMark/>
          </w:tcPr>
          <w:p w:rsidR="008B0F4E" w:rsidRDefault="008B0F4E" w:rsidP="008B0F4E">
            <w:pPr>
              <w:jc w:val="center"/>
            </w:pPr>
            <w:r>
              <w:t>вправо</w:t>
            </w:r>
          </w:p>
        </w:tc>
        <w:tc>
          <w:tcPr>
            <w:tcW w:w="932" w:type="pct"/>
            <w:vAlign w:val="center"/>
            <w:hideMark/>
          </w:tcPr>
          <w:p w:rsidR="008B0F4E" w:rsidRDefault="008B0F4E" w:rsidP="008B0F4E">
            <w:pPr>
              <w:jc w:val="center"/>
            </w:pPr>
            <w:r>
              <w:t>10</w:t>
            </w:r>
          </w:p>
        </w:tc>
        <w:tc>
          <w:tcPr>
            <w:tcW w:w="1003" w:type="pct"/>
            <w:vAlign w:val="center"/>
            <w:hideMark/>
          </w:tcPr>
          <w:p w:rsidR="008B0F4E" w:rsidRDefault="008B0F4E" w:rsidP="008B0F4E">
            <w:pPr>
              <w:jc w:val="center"/>
            </w:pPr>
            <w:r>
              <w:t>20</w:t>
            </w:r>
          </w:p>
        </w:tc>
        <w:tc>
          <w:tcPr>
            <w:tcW w:w="1791" w:type="pct"/>
            <w:vAlign w:val="center"/>
            <w:hideMark/>
          </w:tcPr>
          <w:p w:rsidR="008B0F4E" w:rsidRDefault="008B0F4E" w:rsidP="008B0F4E">
            <w:pPr>
              <w:jc w:val="center"/>
            </w:pPr>
            <w:r>
              <w:t>Отводит минимум 10 и максимум 20 символов под имя категории, если длина значения меньше – выравнивает его по правому краю поля, если больше – обрезает с начала, оставляя 20 символов.</w:t>
            </w:r>
          </w:p>
        </w:tc>
      </w:tr>
      <w:tr w:rsidR="008B0F4E" w:rsidTr="00B0719F">
        <w:tc>
          <w:tcPr>
            <w:tcW w:w="628" w:type="pct"/>
            <w:vAlign w:val="center"/>
            <w:hideMark/>
          </w:tcPr>
          <w:p w:rsidR="008B0F4E" w:rsidRDefault="008B0F4E" w:rsidP="008B0F4E">
            <w:pPr>
              <w:jc w:val="center"/>
            </w:pPr>
            <w:r>
              <w:rPr>
                <w:rStyle w:val="HTML2"/>
              </w:rPr>
              <w:t>%-10.20c</w:t>
            </w:r>
          </w:p>
        </w:tc>
        <w:tc>
          <w:tcPr>
            <w:tcW w:w="646" w:type="pct"/>
            <w:vAlign w:val="center"/>
            <w:hideMark/>
          </w:tcPr>
          <w:p w:rsidR="008B0F4E" w:rsidRDefault="008B0F4E" w:rsidP="008B0F4E">
            <w:pPr>
              <w:jc w:val="center"/>
            </w:pPr>
            <w:r>
              <w:t>влево</w:t>
            </w:r>
          </w:p>
        </w:tc>
        <w:tc>
          <w:tcPr>
            <w:tcW w:w="932" w:type="pct"/>
            <w:vAlign w:val="center"/>
            <w:hideMark/>
          </w:tcPr>
          <w:p w:rsidR="008B0F4E" w:rsidRDefault="008B0F4E" w:rsidP="008B0F4E">
            <w:pPr>
              <w:jc w:val="center"/>
            </w:pPr>
            <w:r>
              <w:t>10</w:t>
            </w:r>
          </w:p>
        </w:tc>
        <w:tc>
          <w:tcPr>
            <w:tcW w:w="1003" w:type="pct"/>
            <w:vAlign w:val="center"/>
            <w:hideMark/>
          </w:tcPr>
          <w:p w:rsidR="008B0F4E" w:rsidRDefault="008B0F4E" w:rsidP="008B0F4E">
            <w:pPr>
              <w:jc w:val="center"/>
            </w:pPr>
            <w:r>
              <w:t>20</w:t>
            </w:r>
          </w:p>
        </w:tc>
        <w:tc>
          <w:tcPr>
            <w:tcW w:w="1791" w:type="pct"/>
            <w:vAlign w:val="center"/>
            <w:hideMark/>
          </w:tcPr>
          <w:p w:rsidR="008B0F4E" w:rsidRDefault="008B0F4E" w:rsidP="008B0F4E">
            <w:pPr>
              <w:jc w:val="center"/>
            </w:pPr>
            <w:r>
              <w:t>Отводит минимум 10 и максимум 20 символов под имя категории, если длина значения меньше – выравнивает его по левому краю поля, если больше – обрезает с начала, оставляя 20 символов.</w:t>
            </w:r>
          </w:p>
        </w:tc>
      </w:tr>
    </w:tbl>
    <w:p w:rsidR="008B0F4E" w:rsidRDefault="00B0719F" w:rsidP="00B0719F">
      <w:pPr>
        <w:pStyle w:val="a3"/>
        <w:spacing w:before="120" w:beforeAutospacing="0" w:after="120" w:afterAutospacing="0"/>
        <w:ind w:firstLine="397"/>
      </w:pPr>
      <w:r>
        <w:t>Смысл ограничения минимальной ширины становится ясным из следующих примеров логов</w:t>
      </w:r>
      <w:r w:rsidR="008B0F4E">
        <w:t xml:space="preserve">: </w:t>
      </w:r>
    </w:p>
    <w:p w:rsidR="00B0719F" w:rsidRDefault="00B0719F" w:rsidP="00B0719F">
      <w:pPr>
        <w:pStyle w:val="a3"/>
        <w:spacing w:before="0" w:beforeAutospacing="0" w:after="0" w:afterAutospacing="0"/>
        <w:rPr>
          <w:noProof/>
        </w:rPr>
      </w:pPr>
      <w:r w:rsidRPr="00B96676">
        <w:rPr>
          <w:noProof/>
        </w:rPr>
        <w:pict>
          <v:shape id="_x0000_i1026" type="#_x0000_t75" style="width:475pt;height:182.5pt;visibility:visible;mso-wrap-style:square">
            <v:imagedata r:id="rId15" o:title="" croptop="21082f" cropbottom="23131f" cropleft="1153f" cropright="33107f"/>
          </v:shape>
        </w:pict>
      </w:r>
    </w:p>
    <w:p w:rsidR="00B0719F" w:rsidRPr="00B0719F" w:rsidRDefault="00B0719F" w:rsidP="00B0719F">
      <w:pPr>
        <w:pStyle w:val="a3"/>
        <w:spacing w:before="0" w:beforeAutospacing="0" w:after="0" w:afterAutospacing="0"/>
        <w:jc w:val="center"/>
        <w:rPr>
          <w:b/>
          <w:sz w:val="20"/>
          <w:szCs w:val="20"/>
        </w:rPr>
      </w:pPr>
      <w:r w:rsidRPr="00B0719F">
        <w:rPr>
          <w:b/>
          <w:noProof/>
          <w:sz w:val="20"/>
          <w:szCs w:val="20"/>
        </w:rPr>
        <w:t>Рисунок 2. Примеры логов.</w:t>
      </w:r>
    </w:p>
    <w:p w:rsidR="00B0719F" w:rsidRDefault="00B0719F" w:rsidP="00B0719F">
      <w:pPr>
        <w:pStyle w:val="a3"/>
        <w:spacing w:before="0" w:beforeAutospacing="0" w:after="0" w:afterAutospacing="0"/>
        <w:ind w:firstLine="397"/>
      </w:pPr>
    </w:p>
    <w:p w:rsidR="008B0F4E" w:rsidRDefault="00B0719F" w:rsidP="00B0719F">
      <w:pPr>
        <w:pStyle w:val="a3"/>
        <w:spacing w:before="0" w:beforeAutospacing="0" w:after="0" w:afterAutospacing="0"/>
        <w:ind w:firstLine="397"/>
      </w:pPr>
      <w:r>
        <w:t>Второй вариант намного более удобен для чтения.</w:t>
      </w:r>
    </w:p>
    <w:p w:rsidR="00416F4B" w:rsidRPr="00416F4B" w:rsidRDefault="00416F4B" w:rsidP="00416F4B">
      <w:pPr>
        <w:pStyle w:val="3"/>
        <w:spacing w:after="180"/>
        <w:rPr>
          <w:rFonts w:ascii="Times New Roman" w:hAnsi="Times New Roman" w:cs="Times New Roman"/>
          <w:sz w:val="24"/>
          <w:szCs w:val="24"/>
        </w:rPr>
      </w:pPr>
      <w:r>
        <w:rPr>
          <w:rFonts w:ascii="Times New Roman" w:hAnsi="Times New Roman" w:cs="Times New Roman"/>
          <w:sz w:val="24"/>
          <w:szCs w:val="24"/>
          <w:lang w:val="en-US"/>
        </w:rPr>
        <w:t>API</w:t>
      </w:r>
      <w:r w:rsidRPr="00416F4B">
        <w:rPr>
          <w:rFonts w:ascii="Times New Roman" w:hAnsi="Times New Roman" w:cs="Times New Roman"/>
          <w:sz w:val="24"/>
          <w:szCs w:val="24"/>
        </w:rPr>
        <w:t xml:space="preserve"> </w:t>
      </w:r>
      <w:r>
        <w:rPr>
          <w:rFonts w:ascii="Times New Roman" w:hAnsi="Times New Roman" w:cs="Times New Roman"/>
          <w:sz w:val="24"/>
          <w:szCs w:val="24"/>
        </w:rPr>
        <w:t xml:space="preserve">библиотеки </w:t>
      </w:r>
      <w:r>
        <w:rPr>
          <w:rFonts w:ascii="Times New Roman" w:hAnsi="Times New Roman" w:cs="Times New Roman"/>
          <w:sz w:val="24"/>
          <w:szCs w:val="24"/>
          <w:lang w:val="en-US"/>
        </w:rPr>
        <w:t>log</w:t>
      </w:r>
      <w:r w:rsidRPr="00416F4B">
        <w:rPr>
          <w:rFonts w:ascii="Times New Roman" w:hAnsi="Times New Roman" w:cs="Times New Roman"/>
          <w:sz w:val="24"/>
          <w:szCs w:val="24"/>
        </w:rPr>
        <w:t>4</w:t>
      </w:r>
      <w:r>
        <w:rPr>
          <w:rFonts w:ascii="Times New Roman" w:hAnsi="Times New Roman" w:cs="Times New Roman"/>
          <w:sz w:val="24"/>
          <w:szCs w:val="24"/>
          <w:lang w:val="en-US"/>
        </w:rPr>
        <w:t>j</w:t>
      </w:r>
    </w:p>
    <w:p w:rsidR="00416F4B" w:rsidRPr="00416F4B" w:rsidRDefault="00416F4B" w:rsidP="005D2565">
      <w:pPr>
        <w:spacing w:line="360" w:lineRule="auto"/>
        <w:ind w:firstLine="397"/>
        <w:jc w:val="both"/>
        <w:rPr>
          <w:lang w:val="en-US"/>
        </w:rPr>
      </w:pPr>
      <w:r>
        <w:t>В классическом для логгеров стиле методы делятся на два типа: совпадающие</w:t>
      </w:r>
      <w:r w:rsidR="005D2565">
        <w:t xml:space="preserve"> с названием уровня лог</w:t>
      </w:r>
      <w:r>
        <w:t>ирования и мето</w:t>
      </w:r>
      <w:r w:rsidR="005D2565">
        <w:t>ды log, принимающие уровень лог</w:t>
      </w:r>
      <w:r>
        <w:t>ирования в качестве параметра. Первые</w:t>
      </w:r>
      <w:r w:rsidRPr="00416F4B">
        <w:rPr>
          <w:lang w:val="en-US"/>
        </w:rPr>
        <w:t xml:space="preserve"> </w:t>
      </w:r>
      <w:r>
        <w:t>имеют</w:t>
      </w:r>
      <w:r w:rsidRPr="00416F4B">
        <w:rPr>
          <w:lang w:val="en-US"/>
        </w:rPr>
        <w:t xml:space="preserve"> </w:t>
      </w:r>
      <w:r>
        <w:t>вид</w:t>
      </w:r>
      <w:r w:rsidRPr="00416F4B">
        <w:rPr>
          <w:lang w:val="en-US"/>
        </w:rPr>
        <w:t>:</w:t>
      </w:r>
    </w:p>
    <w:p w:rsidR="00416F4B" w:rsidRPr="00416F4B" w:rsidRDefault="00416F4B" w:rsidP="00416F4B">
      <w:pPr>
        <w:pStyle w:val="HTML0"/>
        <w:rPr>
          <w:rStyle w:val="HTML2"/>
          <w:lang w:val="en-US"/>
        </w:rPr>
      </w:pPr>
      <w:r w:rsidRPr="00416F4B">
        <w:rPr>
          <w:rStyle w:val="HTML2"/>
          <w:lang w:val="en-US"/>
        </w:rPr>
        <w:t>log.info(mapMessage);</w:t>
      </w:r>
    </w:p>
    <w:p w:rsidR="00416F4B" w:rsidRPr="00416F4B" w:rsidRDefault="00416F4B" w:rsidP="00416F4B">
      <w:pPr>
        <w:pStyle w:val="HTML0"/>
        <w:rPr>
          <w:rStyle w:val="HTML2"/>
          <w:lang w:val="en-US"/>
        </w:rPr>
      </w:pPr>
      <w:r w:rsidRPr="00416F4B">
        <w:rPr>
          <w:rStyle w:val="HTML2"/>
          <w:lang w:val="en-US"/>
        </w:rPr>
        <w:t>log.info(object);</w:t>
      </w:r>
    </w:p>
    <w:p w:rsidR="00416F4B" w:rsidRPr="00416F4B" w:rsidRDefault="00416F4B" w:rsidP="00416F4B">
      <w:pPr>
        <w:pStyle w:val="HTML0"/>
        <w:rPr>
          <w:rStyle w:val="HTML2"/>
          <w:lang w:val="en-US"/>
        </w:rPr>
      </w:pPr>
      <w:r w:rsidRPr="00416F4B">
        <w:rPr>
          <w:rStyle w:val="HTML2"/>
          <w:lang w:val="en-US"/>
        </w:rPr>
        <w:t>log.info(stringMessage);</w:t>
      </w:r>
    </w:p>
    <w:p w:rsidR="00416F4B" w:rsidRPr="00416F4B" w:rsidRDefault="00416F4B" w:rsidP="00416F4B">
      <w:pPr>
        <w:pStyle w:val="HTML0"/>
        <w:rPr>
          <w:rStyle w:val="HTML2"/>
          <w:lang w:val="en-US"/>
        </w:rPr>
      </w:pPr>
      <w:r w:rsidRPr="00416F4B">
        <w:rPr>
          <w:rStyle w:val="HTML2"/>
          <w:lang w:val="en-US"/>
        </w:rPr>
        <w:t>log.info(marker, mapMessage);</w:t>
      </w:r>
    </w:p>
    <w:p w:rsidR="00416F4B" w:rsidRPr="00416F4B" w:rsidRDefault="00416F4B" w:rsidP="00416F4B">
      <w:pPr>
        <w:pStyle w:val="HTML0"/>
        <w:rPr>
          <w:rStyle w:val="HTML2"/>
          <w:lang w:val="en-US"/>
        </w:rPr>
      </w:pPr>
      <w:r w:rsidRPr="00416F4B">
        <w:rPr>
          <w:rStyle w:val="HTML2"/>
          <w:lang w:val="en-US"/>
        </w:rPr>
        <w:t>log.info(marker, object);</w:t>
      </w:r>
    </w:p>
    <w:p w:rsidR="00416F4B" w:rsidRPr="00416F4B" w:rsidRDefault="00416F4B" w:rsidP="00416F4B">
      <w:pPr>
        <w:pStyle w:val="HTML0"/>
        <w:rPr>
          <w:rStyle w:val="HTML2"/>
          <w:lang w:val="en-US"/>
        </w:rPr>
      </w:pPr>
      <w:r w:rsidRPr="00416F4B">
        <w:rPr>
          <w:rStyle w:val="HTML2"/>
          <w:lang w:val="en-US"/>
        </w:rPr>
        <w:t>log.info(marker, stringMessage);</w:t>
      </w:r>
    </w:p>
    <w:p w:rsidR="00416F4B" w:rsidRPr="00416F4B" w:rsidRDefault="00416F4B" w:rsidP="00416F4B">
      <w:pPr>
        <w:pStyle w:val="HTML0"/>
        <w:rPr>
          <w:rStyle w:val="HTML2"/>
          <w:lang w:val="en-US"/>
        </w:rPr>
      </w:pPr>
      <w:r w:rsidRPr="00416F4B">
        <w:rPr>
          <w:rStyle w:val="HTML2"/>
          <w:lang w:val="en-US"/>
        </w:rPr>
        <w:t>log.info(object, throwable);</w:t>
      </w:r>
    </w:p>
    <w:p w:rsidR="00416F4B" w:rsidRPr="00416F4B" w:rsidRDefault="00416F4B" w:rsidP="00416F4B">
      <w:pPr>
        <w:pStyle w:val="HTML0"/>
        <w:rPr>
          <w:rStyle w:val="HTML2"/>
          <w:lang w:val="en-US"/>
        </w:rPr>
      </w:pPr>
      <w:r w:rsidRPr="00416F4B">
        <w:rPr>
          <w:rStyle w:val="HTML2"/>
          <w:lang w:val="en-US"/>
        </w:rPr>
        <w:t>log.info(stringMessage, throwable);</w:t>
      </w:r>
    </w:p>
    <w:p w:rsidR="00416F4B" w:rsidRPr="00416F4B" w:rsidRDefault="00416F4B" w:rsidP="00416F4B">
      <w:pPr>
        <w:pStyle w:val="HTML0"/>
        <w:rPr>
          <w:rStyle w:val="HTML2"/>
          <w:lang w:val="en-US"/>
        </w:rPr>
      </w:pPr>
      <w:r w:rsidRPr="00416F4B">
        <w:rPr>
          <w:rStyle w:val="HTML2"/>
          <w:lang w:val="en-US"/>
        </w:rPr>
        <w:t>log.info(stringMessageFormat, args);</w:t>
      </w:r>
    </w:p>
    <w:p w:rsidR="00416F4B" w:rsidRPr="00416F4B" w:rsidRDefault="00416F4B" w:rsidP="00416F4B">
      <w:pPr>
        <w:pStyle w:val="HTML0"/>
        <w:rPr>
          <w:rStyle w:val="HTML2"/>
          <w:lang w:val="en-US"/>
        </w:rPr>
      </w:pPr>
      <w:r w:rsidRPr="00416F4B">
        <w:rPr>
          <w:rStyle w:val="HTML2"/>
          <w:lang w:val="en-US"/>
        </w:rPr>
        <w:t>log.info(marker, mapMessage, throwable);</w:t>
      </w:r>
    </w:p>
    <w:p w:rsidR="00416F4B" w:rsidRPr="00416F4B" w:rsidRDefault="00416F4B" w:rsidP="00416F4B">
      <w:pPr>
        <w:pStyle w:val="HTML0"/>
        <w:rPr>
          <w:rStyle w:val="HTML2"/>
          <w:lang w:val="en-US"/>
        </w:rPr>
      </w:pPr>
      <w:r w:rsidRPr="00416F4B">
        <w:rPr>
          <w:rStyle w:val="HTML2"/>
          <w:lang w:val="en-US"/>
        </w:rPr>
        <w:t>log.info(marker, object, throwable);</w:t>
      </w:r>
    </w:p>
    <w:p w:rsidR="00416F4B" w:rsidRPr="00416F4B" w:rsidRDefault="00416F4B" w:rsidP="00416F4B">
      <w:pPr>
        <w:pStyle w:val="HTML0"/>
        <w:rPr>
          <w:rStyle w:val="HTML2"/>
          <w:lang w:val="en-US"/>
        </w:rPr>
      </w:pPr>
      <w:r w:rsidRPr="00416F4B">
        <w:rPr>
          <w:rStyle w:val="HTML2"/>
          <w:lang w:val="en-US"/>
        </w:rPr>
        <w:t>log.info(marker, stringMessageFormat, args);</w:t>
      </w:r>
    </w:p>
    <w:p w:rsidR="00416F4B" w:rsidRPr="00416F4B" w:rsidRDefault="00416F4B" w:rsidP="00416F4B">
      <w:pPr>
        <w:pStyle w:val="HTML0"/>
        <w:rPr>
          <w:rStyle w:val="HTML2"/>
          <w:lang w:val="en-US"/>
        </w:rPr>
      </w:pPr>
      <w:r w:rsidRPr="00416F4B">
        <w:rPr>
          <w:rStyle w:val="HTML2"/>
          <w:lang w:val="en-US"/>
        </w:rPr>
        <w:t>log.info(marker, stringMessage, throwable);</w:t>
      </w:r>
    </w:p>
    <w:p w:rsidR="00416F4B" w:rsidRDefault="00416F4B" w:rsidP="00416F4B">
      <w:pPr>
        <w:pStyle w:val="HTML0"/>
        <w:rPr>
          <w:rStyle w:val="HTML2"/>
          <w:lang w:val="en-US"/>
        </w:rPr>
      </w:pPr>
      <w:r w:rsidRPr="00416F4B">
        <w:rPr>
          <w:rStyle w:val="HTML2"/>
          <w:lang w:val="en-US"/>
        </w:rPr>
        <w:t>log.throwing(throwable);</w:t>
      </w:r>
    </w:p>
    <w:p w:rsidR="005D2565" w:rsidRPr="00416F4B" w:rsidRDefault="005D2565" w:rsidP="00416F4B">
      <w:pPr>
        <w:pStyle w:val="HTML0"/>
        <w:rPr>
          <w:rStyle w:val="HTML2"/>
          <w:lang w:val="en-US"/>
        </w:rPr>
      </w:pPr>
    </w:p>
    <w:p w:rsidR="00A42E1E" w:rsidRPr="00A42E1E" w:rsidRDefault="00A42E1E" w:rsidP="00A42E1E">
      <w:pPr>
        <w:spacing w:before="120" w:line="360" w:lineRule="auto"/>
        <w:ind w:firstLine="397"/>
      </w:pPr>
      <w:r>
        <w:t>Аналогичные методы существуют и для остальных уровней логирования.</w:t>
      </w:r>
    </w:p>
    <w:p w:rsidR="00416F4B" w:rsidRPr="005D2565" w:rsidRDefault="00416F4B" w:rsidP="00A42E1E">
      <w:pPr>
        <w:spacing w:after="120" w:line="360" w:lineRule="auto"/>
        <w:ind w:firstLine="397"/>
      </w:pPr>
      <w:r>
        <w:t>Методы</w:t>
      </w:r>
      <w:r w:rsidRPr="005D2565">
        <w:t xml:space="preserve"> </w:t>
      </w:r>
      <w:r w:rsidRPr="00416F4B">
        <w:rPr>
          <w:lang w:val="en-US"/>
        </w:rPr>
        <w:t>log</w:t>
      </w:r>
      <w:r w:rsidRPr="005D2565">
        <w:t xml:space="preserve"> </w:t>
      </w:r>
      <w:r>
        <w:t>в</w:t>
      </w:r>
      <w:r w:rsidRPr="005D2565">
        <w:t xml:space="preserve"> </w:t>
      </w:r>
      <w:r w:rsidRPr="00416F4B">
        <w:rPr>
          <w:lang w:val="en-US"/>
        </w:rPr>
        <w:t>log</w:t>
      </w:r>
      <w:r w:rsidRPr="005D2565">
        <w:t>4</w:t>
      </w:r>
      <w:r w:rsidRPr="00416F4B">
        <w:rPr>
          <w:lang w:val="en-US"/>
        </w:rPr>
        <w:t>j</w:t>
      </w:r>
      <w:r w:rsidRPr="005D2565">
        <w:t xml:space="preserve">2 </w:t>
      </w:r>
      <w:r>
        <w:t>выглядят</w:t>
      </w:r>
      <w:r w:rsidRPr="005D2565">
        <w:t xml:space="preserve"> </w:t>
      </w:r>
      <w:r>
        <w:t>так</w:t>
      </w:r>
      <w:r w:rsidRPr="005D2565">
        <w:t>:</w:t>
      </w:r>
    </w:p>
    <w:p w:rsidR="00416F4B" w:rsidRPr="00416F4B" w:rsidRDefault="00416F4B" w:rsidP="00416F4B">
      <w:pPr>
        <w:pStyle w:val="HTML0"/>
        <w:rPr>
          <w:rStyle w:val="HTML2"/>
          <w:lang w:val="en-US"/>
        </w:rPr>
      </w:pPr>
      <w:r w:rsidRPr="00416F4B">
        <w:rPr>
          <w:rStyle w:val="HTML2"/>
          <w:lang w:val="en-US"/>
        </w:rPr>
        <w:t>log.log(Level.INFO, mapMessage);</w:t>
      </w:r>
    </w:p>
    <w:p w:rsidR="00416F4B" w:rsidRPr="00416F4B" w:rsidRDefault="00416F4B" w:rsidP="00416F4B">
      <w:pPr>
        <w:pStyle w:val="HTML0"/>
        <w:rPr>
          <w:rStyle w:val="HTML2"/>
          <w:lang w:val="en-US"/>
        </w:rPr>
      </w:pPr>
      <w:r w:rsidRPr="00416F4B">
        <w:rPr>
          <w:rStyle w:val="HTML2"/>
          <w:lang w:val="en-US"/>
        </w:rPr>
        <w:t>log.log(Level.INFO, object);</w:t>
      </w:r>
    </w:p>
    <w:p w:rsidR="00416F4B" w:rsidRPr="00416F4B" w:rsidRDefault="00416F4B" w:rsidP="00416F4B">
      <w:pPr>
        <w:pStyle w:val="HTML0"/>
        <w:rPr>
          <w:rStyle w:val="HTML2"/>
          <w:lang w:val="en-US"/>
        </w:rPr>
      </w:pPr>
      <w:r w:rsidRPr="00416F4B">
        <w:rPr>
          <w:rStyle w:val="HTML2"/>
          <w:lang w:val="en-US"/>
        </w:rPr>
        <w:t>log.log(Level.INFO, stringMessage);</w:t>
      </w:r>
    </w:p>
    <w:p w:rsidR="00416F4B" w:rsidRPr="00416F4B" w:rsidRDefault="00416F4B" w:rsidP="00416F4B">
      <w:pPr>
        <w:pStyle w:val="HTML0"/>
        <w:rPr>
          <w:rStyle w:val="HTML2"/>
          <w:lang w:val="en-US"/>
        </w:rPr>
      </w:pPr>
      <w:r w:rsidRPr="00416F4B">
        <w:rPr>
          <w:rStyle w:val="HTML2"/>
          <w:lang w:val="en-US"/>
        </w:rPr>
        <w:t>log.log(Level.INFO, marker, mapMessage);</w:t>
      </w:r>
    </w:p>
    <w:p w:rsidR="00416F4B" w:rsidRPr="00416F4B" w:rsidRDefault="00416F4B" w:rsidP="00416F4B">
      <w:pPr>
        <w:pStyle w:val="HTML0"/>
        <w:rPr>
          <w:rStyle w:val="HTML2"/>
          <w:lang w:val="en-US"/>
        </w:rPr>
      </w:pPr>
      <w:r w:rsidRPr="00416F4B">
        <w:rPr>
          <w:rStyle w:val="HTML2"/>
          <w:lang w:val="en-US"/>
        </w:rPr>
        <w:t>log.log(Level.INFO, marker, object);</w:t>
      </w:r>
    </w:p>
    <w:p w:rsidR="00416F4B" w:rsidRPr="00416F4B" w:rsidRDefault="00416F4B" w:rsidP="00416F4B">
      <w:pPr>
        <w:pStyle w:val="HTML0"/>
        <w:rPr>
          <w:rStyle w:val="HTML2"/>
          <w:lang w:val="en-US"/>
        </w:rPr>
      </w:pPr>
      <w:r w:rsidRPr="00416F4B">
        <w:rPr>
          <w:rStyle w:val="HTML2"/>
          <w:lang w:val="en-US"/>
        </w:rPr>
        <w:t>log.log(Level.INFO, marker, stringMessage);</w:t>
      </w:r>
    </w:p>
    <w:p w:rsidR="00416F4B" w:rsidRPr="00416F4B" w:rsidRDefault="00416F4B" w:rsidP="00416F4B">
      <w:pPr>
        <w:pStyle w:val="HTML0"/>
        <w:rPr>
          <w:rStyle w:val="HTML2"/>
          <w:lang w:val="en-US"/>
        </w:rPr>
      </w:pPr>
      <w:r w:rsidRPr="00416F4B">
        <w:rPr>
          <w:rStyle w:val="HTML2"/>
          <w:lang w:val="en-US"/>
        </w:rPr>
        <w:t>log.log(Level.INFO, object, throwable);</w:t>
      </w:r>
    </w:p>
    <w:p w:rsidR="00416F4B" w:rsidRPr="00416F4B" w:rsidRDefault="00416F4B" w:rsidP="00416F4B">
      <w:pPr>
        <w:pStyle w:val="HTML0"/>
        <w:rPr>
          <w:rStyle w:val="HTML2"/>
          <w:lang w:val="en-US"/>
        </w:rPr>
      </w:pPr>
      <w:r w:rsidRPr="00416F4B">
        <w:rPr>
          <w:rStyle w:val="HTML2"/>
          <w:lang w:val="en-US"/>
        </w:rPr>
        <w:t>log.log(Level.INFO, stringMessageFormat, args);</w:t>
      </w:r>
    </w:p>
    <w:p w:rsidR="00416F4B" w:rsidRPr="00416F4B" w:rsidRDefault="00416F4B" w:rsidP="00416F4B">
      <w:pPr>
        <w:pStyle w:val="HTML0"/>
        <w:rPr>
          <w:rStyle w:val="HTML2"/>
          <w:lang w:val="en-US"/>
        </w:rPr>
      </w:pPr>
      <w:r w:rsidRPr="00416F4B">
        <w:rPr>
          <w:rStyle w:val="HTML2"/>
          <w:lang w:val="en-US"/>
        </w:rPr>
        <w:t>log.log(Level.INFO, stringMessage, throwable);</w:t>
      </w:r>
    </w:p>
    <w:p w:rsidR="00416F4B" w:rsidRPr="00416F4B" w:rsidRDefault="00416F4B" w:rsidP="00416F4B">
      <w:pPr>
        <w:pStyle w:val="HTML0"/>
        <w:rPr>
          <w:rStyle w:val="HTML2"/>
          <w:lang w:val="en-US"/>
        </w:rPr>
      </w:pPr>
      <w:r w:rsidRPr="00416F4B">
        <w:rPr>
          <w:rStyle w:val="HTML2"/>
          <w:lang w:val="en-US"/>
        </w:rPr>
        <w:t>log.log(Level.INFO, marker, mapMessage, throwable);</w:t>
      </w:r>
    </w:p>
    <w:p w:rsidR="00416F4B" w:rsidRPr="00416F4B" w:rsidRDefault="00416F4B" w:rsidP="00416F4B">
      <w:pPr>
        <w:pStyle w:val="HTML0"/>
        <w:rPr>
          <w:rStyle w:val="HTML2"/>
          <w:lang w:val="en-US"/>
        </w:rPr>
      </w:pPr>
      <w:r w:rsidRPr="00416F4B">
        <w:rPr>
          <w:rStyle w:val="HTML2"/>
          <w:lang w:val="en-US"/>
        </w:rPr>
        <w:t>log.log(Level.INFO, marker, object, throwable);</w:t>
      </w:r>
    </w:p>
    <w:p w:rsidR="00416F4B" w:rsidRPr="00416F4B" w:rsidRDefault="00416F4B" w:rsidP="00416F4B">
      <w:pPr>
        <w:pStyle w:val="HTML0"/>
        <w:rPr>
          <w:rStyle w:val="HTML2"/>
          <w:lang w:val="en-US"/>
        </w:rPr>
      </w:pPr>
      <w:r w:rsidRPr="00416F4B">
        <w:rPr>
          <w:rStyle w:val="HTML2"/>
          <w:lang w:val="en-US"/>
        </w:rPr>
        <w:t>log.log(Level.INFO, marker, stringMessageFormat, args);</w:t>
      </w:r>
    </w:p>
    <w:p w:rsidR="00416F4B" w:rsidRPr="00416F4B" w:rsidRDefault="00416F4B" w:rsidP="00416F4B">
      <w:pPr>
        <w:pStyle w:val="HTML0"/>
        <w:rPr>
          <w:rStyle w:val="HTML2"/>
          <w:lang w:val="en-US"/>
        </w:rPr>
      </w:pPr>
      <w:r w:rsidRPr="00416F4B">
        <w:rPr>
          <w:rStyle w:val="HTML2"/>
          <w:lang w:val="en-US"/>
        </w:rPr>
        <w:t>log.log(Level.INFO, marker, stringMessage, throwable);</w:t>
      </w:r>
    </w:p>
    <w:p w:rsidR="00416F4B" w:rsidRPr="00416F4B" w:rsidRDefault="00416F4B" w:rsidP="00416F4B">
      <w:pPr>
        <w:pStyle w:val="HTML0"/>
        <w:rPr>
          <w:rStyle w:val="HTML2"/>
          <w:lang w:val="en-US"/>
        </w:rPr>
      </w:pPr>
      <w:r w:rsidRPr="00416F4B">
        <w:rPr>
          <w:rStyle w:val="HTML2"/>
          <w:lang w:val="en-US"/>
        </w:rPr>
        <w:t>log.throwing(Level.INFO, throwable);</w:t>
      </w:r>
    </w:p>
    <w:p w:rsidR="00416F4B" w:rsidRDefault="00416F4B" w:rsidP="00B0719F">
      <w:pPr>
        <w:pStyle w:val="a3"/>
        <w:spacing w:before="0" w:beforeAutospacing="0" w:after="0" w:afterAutospacing="0"/>
        <w:ind w:firstLine="397"/>
        <w:rPr>
          <w:lang w:val="en-US"/>
        </w:rPr>
      </w:pPr>
    </w:p>
    <w:p w:rsidR="00B6487B" w:rsidRPr="00B0719F" w:rsidRDefault="00EE2BA6" w:rsidP="00B6487B">
      <w:pPr>
        <w:pStyle w:val="HTML0"/>
        <w:spacing w:line="360" w:lineRule="auto"/>
        <w:jc w:val="center"/>
        <w:outlineLvl w:val="1"/>
        <w:rPr>
          <w:rFonts w:ascii="Times New Roman" w:hAnsi="Times New Roman" w:cs="Times New Roman"/>
          <w:b/>
          <w:sz w:val="24"/>
          <w:szCs w:val="24"/>
        </w:rPr>
      </w:pPr>
      <w:r>
        <w:rPr>
          <w:rFonts w:ascii="Times New Roman" w:hAnsi="Times New Roman" w:cs="Times New Roman"/>
          <w:b/>
          <w:sz w:val="24"/>
          <w:szCs w:val="24"/>
        </w:rPr>
        <w:t>Пример</w:t>
      </w:r>
      <w:r w:rsidRPr="00B0719F">
        <w:rPr>
          <w:rFonts w:ascii="Times New Roman" w:hAnsi="Times New Roman" w:cs="Times New Roman"/>
          <w:b/>
          <w:sz w:val="24"/>
          <w:szCs w:val="24"/>
        </w:rPr>
        <w:t xml:space="preserve"> </w:t>
      </w:r>
    </w:p>
    <w:p w:rsidR="00EE2BA6" w:rsidRPr="00B0719F" w:rsidRDefault="00EE2BA6" w:rsidP="00EE2BA6">
      <w:pPr>
        <w:autoSpaceDE w:val="0"/>
        <w:autoSpaceDN w:val="0"/>
        <w:adjustRightInd w:val="0"/>
        <w:rPr>
          <w:rFonts w:ascii="Consolas" w:hAnsi="Consolas" w:cs="Consolas"/>
          <w:sz w:val="20"/>
          <w:szCs w:val="20"/>
        </w:rPr>
      </w:pPr>
      <w:r w:rsidRPr="00EE2BA6">
        <w:rPr>
          <w:rFonts w:ascii="Consolas" w:hAnsi="Consolas" w:cs="Consolas"/>
          <w:b/>
          <w:bCs/>
          <w:color w:val="7F0055"/>
          <w:sz w:val="20"/>
          <w:szCs w:val="20"/>
          <w:lang w:val="en-US"/>
        </w:rPr>
        <w:t>package</w:t>
      </w:r>
      <w:r w:rsidRPr="00B0719F">
        <w:rPr>
          <w:rFonts w:ascii="Consolas" w:hAnsi="Consolas" w:cs="Consolas"/>
          <w:color w:val="000000"/>
          <w:sz w:val="20"/>
          <w:szCs w:val="20"/>
        </w:rPr>
        <w:t xml:space="preserve"> </w:t>
      </w:r>
      <w:r w:rsidRPr="00EE2BA6">
        <w:rPr>
          <w:rFonts w:ascii="Consolas" w:hAnsi="Consolas" w:cs="Consolas"/>
          <w:color w:val="000000"/>
          <w:sz w:val="20"/>
          <w:szCs w:val="20"/>
          <w:lang w:val="en-US"/>
        </w:rPr>
        <w:t>ru</w:t>
      </w:r>
      <w:r w:rsidRPr="00B0719F">
        <w:rPr>
          <w:rFonts w:ascii="Consolas" w:hAnsi="Consolas" w:cs="Consolas"/>
          <w:color w:val="000000"/>
          <w:sz w:val="20"/>
          <w:szCs w:val="20"/>
        </w:rPr>
        <w:t>.</w:t>
      </w:r>
      <w:r w:rsidRPr="00EE2BA6">
        <w:rPr>
          <w:rFonts w:ascii="Consolas" w:hAnsi="Consolas" w:cs="Consolas"/>
          <w:color w:val="000000"/>
          <w:sz w:val="20"/>
          <w:szCs w:val="20"/>
          <w:lang w:val="en-US"/>
        </w:rPr>
        <w:t>bstu</w:t>
      </w:r>
      <w:r w:rsidRPr="00B0719F">
        <w:rPr>
          <w:rFonts w:ascii="Consolas" w:hAnsi="Consolas" w:cs="Consolas"/>
          <w:color w:val="000000"/>
          <w:sz w:val="20"/>
          <w:szCs w:val="20"/>
        </w:rPr>
        <w:t>.</w:t>
      </w:r>
      <w:r w:rsidRPr="00EE2BA6">
        <w:rPr>
          <w:rFonts w:ascii="Consolas" w:hAnsi="Consolas" w:cs="Consolas"/>
          <w:color w:val="000000"/>
          <w:sz w:val="20"/>
          <w:szCs w:val="20"/>
          <w:lang w:val="en-US"/>
        </w:rPr>
        <w:t>kit</w:t>
      </w:r>
      <w:r w:rsidRPr="00B0719F">
        <w:rPr>
          <w:rFonts w:ascii="Consolas" w:hAnsi="Consolas" w:cs="Consolas"/>
          <w:color w:val="000000"/>
          <w:sz w:val="20"/>
          <w:szCs w:val="20"/>
        </w:rPr>
        <w:t>.</w:t>
      </w:r>
      <w:r w:rsidRPr="00EE2BA6">
        <w:rPr>
          <w:rFonts w:ascii="Consolas" w:hAnsi="Consolas" w:cs="Consolas"/>
          <w:color w:val="000000"/>
          <w:sz w:val="20"/>
          <w:szCs w:val="20"/>
          <w:lang w:val="en-US"/>
        </w:rPr>
        <w:t>Veretennikov</w:t>
      </w:r>
      <w:r w:rsidRPr="00B0719F">
        <w:rPr>
          <w:rFonts w:ascii="Consolas" w:hAnsi="Consolas" w:cs="Consolas"/>
          <w:color w:val="000000"/>
          <w:sz w:val="20"/>
          <w:szCs w:val="20"/>
        </w:rPr>
        <w:t>;</w:t>
      </w:r>
    </w:p>
    <w:p w:rsidR="00EE2BA6" w:rsidRPr="00EE2BA6" w:rsidRDefault="00EE2BA6" w:rsidP="00EE2BA6">
      <w:pPr>
        <w:autoSpaceDE w:val="0"/>
        <w:autoSpaceDN w:val="0"/>
        <w:adjustRightInd w:val="0"/>
        <w:rPr>
          <w:rFonts w:ascii="Consolas" w:hAnsi="Consolas" w:cs="Consolas"/>
          <w:sz w:val="20"/>
          <w:szCs w:val="20"/>
          <w:lang w:val="en-US"/>
        </w:rPr>
      </w:pPr>
      <w:r w:rsidRPr="00EE2BA6">
        <w:rPr>
          <w:rFonts w:ascii="Consolas" w:hAnsi="Consolas" w:cs="Consolas"/>
          <w:b/>
          <w:bCs/>
          <w:color w:val="7F0055"/>
          <w:sz w:val="20"/>
          <w:szCs w:val="20"/>
          <w:lang w:val="en-US"/>
        </w:rPr>
        <w:t>import</w:t>
      </w:r>
      <w:r w:rsidRPr="00B0719F">
        <w:rPr>
          <w:rFonts w:ascii="Consolas" w:hAnsi="Consolas" w:cs="Consolas"/>
          <w:color w:val="000000"/>
          <w:sz w:val="20"/>
          <w:szCs w:val="20"/>
        </w:rPr>
        <w:t xml:space="preserve"> </w:t>
      </w:r>
      <w:r w:rsidRPr="00EE2BA6">
        <w:rPr>
          <w:rFonts w:ascii="Consolas" w:hAnsi="Consolas" w:cs="Consolas"/>
          <w:color w:val="000000"/>
          <w:sz w:val="20"/>
          <w:szCs w:val="20"/>
          <w:lang w:val="en-US"/>
        </w:rPr>
        <w:t>org</w:t>
      </w:r>
      <w:r w:rsidRPr="00B0719F">
        <w:rPr>
          <w:rFonts w:ascii="Consolas" w:hAnsi="Consolas" w:cs="Consolas"/>
          <w:color w:val="000000"/>
          <w:sz w:val="20"/>
          <w:szCs w:val="20"/>
        </w:rPr>
        <w:t>.</w:t>
      </w:r>
      <w:r w:rsidRPr="00EE2BA6">
        <w:rPr>
          <w:rFonts w:ascii="Consolas" w:hAnsi="Consolas" w:cs="Consolas"/>
          <w:color w:val="000000"/>
          <w:sz w:val="20"/>
          <w:szCs w:val="20"/>
          <w:lang w:val="en-US"/>
        </w:rPr>
        <w:t>apache</w:t>
      </w:r>
      <w:r w:rsidRPr="00B0719F">
        <w:rPr>
          <w:rFonts w:ascii="Consolas" w:hAnsi="Consolas" w:cs="Consolas"/>
          <w:color w:val="000000"/>
          <w:sz w:val="20"/>
          <w:szCs w:val="20"/>
        </w:rPr>
        <w:t>.</w:t>
      </w:r>
      <w:r w:rsidRPr="00EE2BA6">
        <w:rPr>
          <w:rFonts w:ascii="Consolas" w:hAnsi="Consolas" w:cs="Consolas"/>
          <w:color w:val="000000"/>
          <w:sz w:val="20"/>
          <w:szCs w:val="20"/>
          <w:lang w:val="en-US"/>
        </w:rPr>
        <w:t xml:space="preserve">logging.log4j.*; </w:t>
      </w:r>
    </w:p>
    <w:p w:rsidR="00EE2BA6" w:rsidRPr="00EE2BA6" w:rsidRDefault="00EE2BA6" w:rsidP="00EE2BA6">
      <w:pPr>
        <w:autoSpaceDE w:val="0"/>
        <w:autoSpaceDN w:val="0"/>
        <w:adjustRightInd w:val="0"/>
        <w:rPr>
          <w:rFonts w:ascii="Consolas" w:hAnsi="Consolas" w:cs="Consolas"/>
          <w:sz w:val="20"/>
          <w:szCs w:val="20"/>
          <w:lang w:val="en-US"/>
        </w:rPr>
      </w:pPr>
    </w:p>
    <w:p w:rsidR="00EE2BA6" w:rsidRPr="00EE2BA6" w:rsidRDefault="00EE2BA6" w:rsidP="00EE2BA6">
      <w:pPr>
        <w:autoSpaceDE w:val="0"/>
        <w:autoSpaceDN w:val="0"/>
        <w:adjustRightInd w:val="0"/>
        <w:rPr>
          <w:rFonts w:ascii="Consolas" w:hAnsi="Consolas" w:cs="Consolas"/>
          <w:sz w:val="20"/>
          <w:szCs w:val="20"/>
          <w:lang w:val="en-US"/>
        </w:rPr>
      </w:pPr>
      <w:r w:rsidRPr="00EE2BA6">
        <w:rPr>
          <w:rFonts w:ascii="Consolas" w:hAnsi="Consolas" w:cs="Consolas"/>
          <w:b/>
          <w:bCs/>
          <w:color w:val="7F0055"/>
          <w:sz w:val="20"/>
          <w:szCs w:val="20"/>
          <w:lang w:val="en-US"/>
        </w:rPr>
        <w:t>public</w:t>
      </w:r>
      <w:r w:rsidRPr="00EE2BA6">
        <w:rPr>
          <w:rFonts w:ascii="Consolas" w:hAnsi="Consolas" w:cs="Consolas"/>
          <w:color w:val="000000"/>
          <w:sz w:val="20"/>
          <w:szCs w:val="20"/>
          <w:lang w:val="en-US"/>
        </w:rPr>
        <w:t xml:space="preserve"> </w:t>
      </w:r>
      <w:r w:rsidRPr="00EE2BA6">
        <w:rPr>
          <w:rFonts w:ascii="Consolas" w:hAnsi="Consolas" w:cs="Consolas"/>
          <w:b/>
          <w:bCs/>
          <w:color w:val="7F0055"/>
          <w:sz w:val="20"/>
          <w:szCs w:val="20"/>
          <w:lang w:val="en-US"/>
        </w:rPr>
        <w:t>class</w:t>
      </w:r>
      <w:r w:rsidRPr="00EE2BA6">
        <w:rPr>
          <w:rFonts w:ascii="Consolas" w:hAnsi="Consolas" w:cs="Consolas"/>
          <w:color w:val="000000"/>
          <w:sz w:val="20"/>
          <w:szCs w:val="20"/>
          <w:lang w:val="en-US"/>
        </w:rPr>
        <w:t xml:space="preserve"> Two {</w:t>
      </w:r>
    </w:p>
    <w:p w:rsidR="00EE2BA6" w:rsidRPr="00EE2BA6" w:rsidRDefault="00EE2BA6" w:rsidP="00EE2BA6">
      <w:pPr>
        <w:autoSpaceDE w:val="0"/>
        <w:autoSpaceDN w:val="0"/>
        <w:adjustRightInd w:val="0"/>
        <w:rPr>
          <w:rFonts w:ascii="Consolas" w:hAnsi="Consolas" w:cs="Consolas"/>
          <w:sz w:val="20"/>
          <w:szCs w:val="20"/>
          <w:lang w:val="en-US"/>
        </w:rPr>
      </w:pPr>
      <w:r w:rsidRPr="00EE2BA6">
        <w:rPr>
          <w:rFonts w:ascii="Consolas" w:hAnsi="Consolas" w:cs="Consolas"/>
          <w:color w:val="000000"/>
          <w:sz w:val="20"/>
          <w:szCs w:val="20"/>
          <w:lang w:val="en-US"/>
        </w:rPr>
        <w:tab/>
      </w:r>
    </w:p>
    <w:p w:rsidR="00EE2BA6" w:rsidRPr="00EE2BA6" w:rsidRDefault="00EE2BA6" w:rsidP="00EE2BA6">
      <w:pPr>
        <w:autoSpaceDE w:val="0"/>
        <w:autoSpaceDN w:val="0"/>
        <w:adjustRightInd w:val="0"/>
        <w:rPr>
          <w:rFonts w:ascii="Consolas" w:hAnsi="Consolas" w:cs="Consolas"/>
          <w:sz w:val="20"/>
          <w:szCs w:val="20"/>
          <w:lang w:val="en-US"/>
        </w:rPr>
      </w:pPr>
      <w:r w:rsidRPr="00EE2BA6">
        <w:rPr>
          <w:rFonts w:ascii="Consolas" w:hAnsi="Consolas" w:cs="Consolas"/>
          <w:color w:val="000000"/>
          <w:sz w:val="20"/>
          <w:szCs w:val="20"/>
          <w:lang w:val="en-US"/>
        </w:rPr>
        <w:tab/>
      </w:r>
      <w:r w:rsidRPr="00EE2BA6">
        <w:rPr>
          <w:rFonts w:ascii="Consolas" w:hAnsi="Consolas" w:cs="Consolas"/>
          <w:b/>
          <w:bCs/>
          <w:color w:val="7F0055"/>
          <w:sz w:val="20"/>
          <w:szCs w:val="20"/>
          <w:lang w:val="en-US"/>
        </w:rPr>
        <w:t>static</w:t>
      </w:r>
      <w:r w:rsidRPr="00EE2BA6">
        <w:rPr>
          <w:rFonts w:ascii="Consolas" w:hAnsi="Consolas" w:cs="Consolas"/>
          <w:color w:val="000000"/>
          <w:sz w:val="20"/>
          <w:szCs w:val="20"/>
          <w:lang w:val="en-US"/>
        </w:rPr>
        <w:t xml:space="preserve"> </w:t>
      </w:r>
      <w:r w:rsidRPr="00EE2BA6">
        <w:rPr>
          <w:rFonts w:ascii="Consolas" w:hAnsi="Consolas" w:cs="Consolas"/>
          <w:b/>
          <w:bCs/>
          <w:color w:val="7F0055"/>
          <w:sz w:val="20"/>
          <w:szCs w:val="20"/>
          <w:lang w:val="en-US"/>
        </w:rPr>
        <w:t>final</w:t>
      </w:r>
      <w:r w:rsidRPr="00EE2BA6">
        <w:rPr>
          <w:rFonts w:ascii="Consolas" w:hAnsi="Consolas" w:cs="Consolas"/>
          <w:color w:val="000000"/>
          <w:sz w:val="20"/>
          <w:szCs w:val="20"/>
          <w:lang w:val="en-US"/>
        </w:rPr>
        <w:t xml:space="preserve"> Logger </w:t>
      </w:r>
      <w:r w:rsidRPr="00EE2BA6">
        <w:rPr>
          <w:rFonts w:ascii="Consolas" w:hAnsi="Consolas" w:cs="Consolas"/>
          <w:b/>
          <w:bCs/>
          <w:i/>
          <w:iCs/>
          <w:color w:val="0000C0"/>
          <w:sz w:val="20"/>
          <w:szCs w:val="20"/>
          <w:lang w:val="en-US"/>
        </w:rPr>
        <w:t>Logger</w:t>
      </w:r>
      <w:r w:rsidRPr="00EE2BA6">
        <w:rPr>
          <w:rFonts w:ascii="Consolas" w:hAnsi="Consolas" w:cs="Consolas"/>
          <w:color w:val="000000"/>
          <w:sz w:val="20"/>
          <w:szCs w:val="20"/>
          <w:lang w:val="en-US"/>
        </w:rPr>
        <w:t xml:space="preserve"> = LogManager.</w:t>
      </w:r>
      <w:r w:rsidRPr="00EE2BA6">
        <w:rPr>
          <w:rFonts w:ascii="Consolas" w:hAnsi="Consolas" w:cs="Consolas"/>
          <w:i/>
          <w:iCs/>
          <w:color w:val="000000"/>
          <w:sz w:val="20"/>
          <w:szCs w:val="20"/>
          <w:lang w:val="en-US"/>
        </w:rPr>
        <w:t>getLogger</w:t>
      </w:r>
      <w:r w:rsidRPr="00EE2BA6">
        <w:rPr>
          <w:rFonts w:ascii="Consolas" w:hAnsi="Consolas" w:cs="Consolas"/>
          <w:color w:val="000000"/>
          <w:sz w:val="20"/>
          <w:szCs w:val="20"/>
          <w:lang w:val="en-US"/>
        </w:rPr>
        <w:t>(Two.</w:t>
      </w:r>
      <w:r w:rsidRPr="00EE2BA6">
        <w:rPr>
          <w:rFonts w:ascii="Consolas" w:hAnsi="Consolas" w:cs="Consolas"/>
          <w:b/>
          <w:bCs/>
          <w:color w:val="7F0055"/>
          <w:sz w:val="20"/>
          <w:szCs w:val="20"/>
          <w:lang w:val="en-US"/>
        </w:rPr>
        <w:t>class</w:t>
      </w:r>
      <w:r w:rsidRPr="00EE2BA6">
        <w:rPr>
          <w:rFonts w:ascii="Consolas" w:hAnsi="Consolas" w:cs="Consolas"/>
          <w:color w:val="000000"/>
          <w:sz w:val="20"/>
          <w:szCs w:val="20"/>
          <w:lang w:val="en-US"/>
        </w:rPr>
        <w:t>);</w:t>
      </w:r>
    </w:p>
    <w:p w:rsidR="00EE2BA6" w:rsidRPr="00EE2BA6" w:rsidRDefault="00EE2BA6" w:rsidP="00EE2BA6">
      <w:pPr>
        <w:autoSpaceDE w:val="0"/>
        <w:autoSpaceDN w:val="0"/>
        <w:adjustRightInd w:val="0"/>
        <w:rPr>
          <w:rFonts w:ascii="Consolas" w:hAnsi="Consolas" w:cs="Consolas"/>
          <w:sz w:val="20"/>
          <w:szCs w:val="20"/>
          <w:lang w:val="en-US"/>
        </w:rPr>
      </w:pPr>
      <w:r w:rsidRPr="00EE2BA6">
        <w:rPr>
          <w:rFonts w:ascii="Consolas" w:hAnsi="Consolas" w:cs="Consolas"/>
          <w:color w:val="000000"/>
          <w:sz w:val="20"/>
          <w:szCs w:val="20"/>
          <w:lang w:val="en-US"/>
        </w:rPr>
        <w:tab/>
      </w:r>
    </w:p>
    <w:p w:rsidR="00EE2BA6" w:rsidRPr="00EE2BA6" w:rsidRDefault="00EE2BA6" w:rsidP="00EE2BA6">
      <w:pPr>
        <w:autoSpaceDE w:val="0"/>
        <w:autoSpaceDN w:val="0"/>
        <w:adjustRightInd w:val="0"/>
        <w:rPr>
          <w:rFonts w:ascii="Consolas" w:hAnsi="Consolas" w:cs="Consolas"/>
          <w:sz w:val="20"/>
          <w:szCs w:val="20"/>
          <w:lang w:val="en-US"/>
        </w:rPr>
      </w:pPr>
      <w:r w:rsidRPr="00EE2BA6">
        <w:rPr>
          <w:rFonts w:ascii="Consolas" w:hAnsi="Consolas" w:cs="Consolas"/>
          <w:color w:val="000000"/>
          <w:sz w:val="20"/>
          <w:szCs w:val="20"/>
          <w:lang w:val="en-US"/>
        </w:rPr>
        <w:tab/>
      </w:r>
      <w:r w:rsidRPr="00EE2BA6">
        <w:rPr>
          <w:rFonts w:ascii="Consolas" w:hAnsi="Consolas" w:cs="Consolas"/>
          <w:b/>
          <w:bCs/>
          <w:color w:val="7F0055"/>
          <w:sz w:val="20"/>
          <w:szCs w:val="20"/>
          <w:lang w:val="en-US"/>
        </w:rPr>
        <w:t>public</w:t>
      </w:r>
      <w:r w:rsidRPr="00EE2BA6">
        <w:rPr>
          <w:rFonts w:ascii="Consolas" w:hAnsi="Consolas" w:cs="Consolas"/>
          <w:color w:val="000000"/>
          <w:sz w:val="20"/>
          <w:szCs w:val="20"/>
          <w:lang w:val="en-US"/>
        </w:rPr>
        <w:t xml:space="preserve"> </w:t>
      </w:r>
      <w:r w:rsidRPr="00EE2BA6">
        <w:rPr>
          <w:rFonts w:ascii="Consolas" w:hAnsi="Consolas" w:cs="Consolas"/>
          <w:b/>
          <w:bCs/>
          <w:color w:val="7F0055"/>
          <w:sz w:val="20"/>
          <w:szCs w:val="20"/>
          <w:lang w:val="en-US"/>
        </w:rPr>
        <w:t>static</w:t>
      </w:r>
      <w:r w:rsidRPr="00EE2BA6">
        <w:rPr>
          <w:rFonts w:ascii="Consolas" w:hAnsi="Consolas" w:cs="Consolas"/>
          <w:color w:val="000000"/>
          <w:sz w:val="20"/>
          <w:szCs w:val="20"/>
          <w:lang w:val="en-US"/>
        </w:rPr>
        <w:t xml:space="preserve"> </w:t>
      </w:r>
      <w:r w:rsidRPr="00EE2BA6">
        <w:rPr>
          <w:rFonts w:ascii="Consolas" w:hAnsi="Consolas" w:cs="Consolas"/>
          <w:b/>
          <w:bCs/>
          <w:color w:val="7F0055"/>
          <w:sz w:val="20"/>
          <w:szCs w:val="20"/>
          <w:lang w:val="en-US"/>
        </w:rPr>
        <w:t>void</w:t>
      </w:r>
      <w:r w:rsidRPr="00EE2BA6">
        <w:rPr>
          <w:rFonts w:ascii="Consolas" w:hAnsi="Consolas" w:cs="Consolas"/>
          <w:color w:val="000000"/>
          <w:sz w:val="20"/>
          <w:szCs w:val="20"/>
          <w:lang w:val="en-US"/>
        </w:rPr>
        <w:t xml:space="preserve"> main(String[] </w:t>
      </w:r>
      <w:r w:rsidRPr="00EE2BA6">
        <w:rPr>
          <w:rFonts w:ascii="Consolas" w:hAnsi="Consolas" w:cs="Consolas"/>
          <w:color w:val="6A3E3E"/>
          <w:sz w:val="20"/>
          <w:szCs w:val="20"/>
          <w:lang w:val="en-US"/>
        </w:rPr>
        <w:t>args</w:t>
      </w:r>
      <w:r w:rsidRPr="00EE2BA6">
        <w:rPr>
          <w:rFonts w:ascii="Consolas" w:hAnsi="Consolas" w:cs="Consolas"/>
          <w:color w:val="000000"/>
          <w:sz w:val="20"/>
          <w:szCs w:val="20"/>
          <w:lang w:val="en-US"/>
        </w:rPr>
        <w:t>) {</w:t>
      </w:r>
    </w:p>
    <w:p w:rsidR="00EE2BA6" w:rsidRPr="00EE2BA6" w:rsidRDefault="00EE2BA6" w:rsidP="00EE2BA6">
      <w:pPr>
        <w:autoSpaceDE w:val="0"/>
        <w:autoSpaceDN w:val="0"/>
        <w:adjustRightInd w:val="0"/>
        <w:rPr>
          <w:rFonts w:ascii="Consolas" w:hAnsi="Consolas" w:cs="Consolas"/>
          <w:sz w:val="20"/>
          <w:szCs w:val="20"/>
          <w:lang w:val="en-US"/>
        </w:rPr>
      </w:pPr>
      <w:r w:rsidRPr="00EE2BA6">
        <w:rPr>
          <w:rFonts w:ascii="Consolas" w:hAnsi="Consolas" w:cs="Consolas"/>
          <w:color w:val="000000"/>
          <w:sz w:val="20"/>
          <w:szCs w:val="20"/>
          <w:lang w:val="en-US"/>
        </w:rPr>
        <w:tab/>
      </w:r>
      <w:r w:rsidRPr="00EE2BA6">
        <w:rPr>
          <w:rFonts w:ascii="Consolas" w:hAnsi="Consolas" w:cs="Consolas"/>
          <w:color w:val="000000"/>
          <w:sz w:val="20"/>
          <w:szCs w:val="20"/>
          <w:lang w:val="en-US"/>
        </w:rPr>
        <w:tab/>
      </w:r>
      <w:r w:rsidRPr="00EE2BA6">
        <w:rPr>
          <w:rFonts w:ascii="Consolas" w:hAnsi="Consolas" w:cs="Consolas"/>
          <w:color w:val="3F7F5F"/>
          <w:sz w:val="20"/>
          <w:szCs w:val="20"/>
          <w:lang w:val="en-US"/>
        </w:rPr>
        <w:t xml:space="preserve">// </w:t>
      </w:r>
      <w:r w:rsidRPr="00EE2BA6">
        <w:rPr>
          <w:rFonts w:ascii="Consolas" w:hAnsi="Consolas" w:cs="Consolas"/>
          <w:b/>
          <w:bCs/>
          <w:color w:val="7F9FBF"/>
          <w:sz w:val="20"/>
          <w:szCs w:val="20"/>
          <w:lang w:val="en-US"/>
        </w:rPr>
        <w:t>TODO</w:t>
      </w:r>
      <w:r w:rsidRPr="00EE2BA6">
        <w:rPr>
          <w:rFonts w:ascii="Consolas" w:hAnsi="Consolas" w:cs="Consolas"/>
          <w:color w:val="3F7F5F"/>
          <w:sz w:val="20"/>
          <w:szCs w:val="20"/>
          <w:lang w:val="en-US"/>
        </w:rPr>
        <w:t xml:space="preserve"> Auto-generated method stub</w:t>
      </w:r>
    </w:p>
    <w:p w:rsidR="00EE2BA6" w:rsidRPr="00EE2BA6" w:rsidRDefault="00EE2BA6" w:rsidP="00EE2BA6">
      <w:pPr>
        <w:autoSpaceDE w:val="0"/>
        <w:autoSpaceDN w:val="0"/>
        <w:adjustRightInd w:val="0"/>
        <w:rPr>
          <w:rFonts w:ascii="Consolas" w:hAnsi="Consolas" w:cs="Consolas"/>
          <w:sz w:val="20"/>
          <w:szCs w:val="20"/>
          <w:lang w:val="en-US"/>
        </w:rPr>
      </w:pPr>
      <w:r w:rsidRPr="00EE2BA6">
        <w:rPr>
          <w:rFonts w:ascii="Consolas" w:hAnsi="Consolas" w:cs="Consolas"/>
          <w:color w:val="000000"/>
          <w:sz w:val="20"/>
          <w:szCs w:val="20"/>
          <w:lang w:val="en-US"/>
        </w:rPr>
        <w:tab/>
      </w:r>
      <w:r w:rsidRPr="00EE2BA6">
        <w:rPr>
          <w:rFonts w:ascii="Consolas" w:hAnsi="Consolas" w:cs="Consolas"/>
          <w:color w:val="000000"/>
          <w:sz w:val="20"/>
          <w:szCs w:val="20"/>
          <w:lang w:val="en-US"/>
        </w:rPr>
        <w:tab/>
      </w:r>
      <w:r w:rsidRPr="00EE2BA6">
        <w:rPr>
          <w:rFonts w:ascii="Consolas" w:hAnsi="Consolas" w:cs="Consolas"/>
          <w:b/>
          <w:bCs/>
          <w:i/>
          <w:iCs/>
          <w:color w:val="0000C0"/>
          <w:sz w:val="20"/>
          <w:szCs w:val="20"/>
          <w:lang w:val="en-US"/>
        </w:rPr>
        <w:t>Logger</w:t>
      </w:r>
      <w:r w:rsidRPr="00EE2BA6">
        <w:rPr>
          <w:rFonts w:ascii="Consolas" w:hAnsi="Consolas" w:cs="Consolas"/>
          <w:color w:val="000000"/>
          <w:sz w:val="20"/>
          <w:szCs w:val="20"/>
          <w:lang w:val="en-US"/>
        </w:rPr>
        <w:t>.debug(</w:t>
      </w:r>
      <w:r w:rsidRPr="00EE2BA6">
        <w:rPr>
          <w:rFonts w:ascii="Consolas" w:hAnsi="Consolas" w:cs="Consolas"/>
          <w:color w:val="2A00FF"/>
          <w:sz w:val="20"/>
          <w:szCs w:val="20"/>
          <w:lang w:val="en-US"/>
        </w:rPr>
        <w:t>"GO"</w:t>
      </w:r>
      <w:r w:rsidRPr="00EE2BA6">
        <w:rPr>
          <w:rFonts w:ascii="Consolas" w:hAnsi="Consolas" w:cs="Consolas"/>
          <w:color w:val="000000"/>
          <w:sz w:val="20"/>
          <w:szCs w:val="20"/>
          <w:lang w:val="en-US"/>
        </w:rPr>
        <w:t>);</w:t>
      </w:r>
    </w:p>
    <w:p w:rsidR="00EE2BA6" w:rsidRPr="005814A9" w:rsidRDefault="00EE2BA6" w:rsidP="00EE2BA6">
      <w:pPr>
        <w:autoSpaceDE w:val="0"/>
        <w:autoSpaceDN w:val="0"/>
        <w:adjustRightInd w:val="0"/>
        <w:rPr>
          <w:rFonts w:ascii="Consolas" w:hAnsi="Consolas" w:cs="Consolas"/>
          <w:sz w:val="20"/>
          <w:szCs w:val="20"/>
          <w:lang w:val="en-US"/>
        </w:rPr>
      </w:pPr>
      <w:r w:rsidRPr="00EE2BA6">
        <w:rPr>
          <w:rFonts w:ascii="Consolas" w:hAnsi="Consolas" w:cs="Consolas"/>
          <w:color w:val="000000"/>
          <w:sz w:val="20"/>
          <w:szCs w:val="20"/>
          <w:lang w:val="en-US"/>
        </w:rPr>
        <w:tab/>
      </w:r>
      <w:r w:rsidRPr="00EE2BA6">
        <w:rPr>
          <w:rFonts w:ascii="Consolas" w:hAnsi="Consolas" w:cs="Consolas"/>
          <w:color w:val="000000"/>
          <w:sz w:val="20"/>
          <w:szCs w:val="20"/>
          <w:lang w:val="en-US"/>
        </w:rPr>
        <w:tab/>
      </w:r>
      <w:r w:rsidRPr="005814A9">
        <w:rPr>
          <w:rFonts w:ascii="Consolas" w:hAnsi="Consolas" w:cs="Consolas"/>
          <w:color w:val="000000"/>
          <w:sz w:val="20"/>
          <w:szCs w:val="20"/>
          <w:lang w:val="en-US"/>
        </w:rPr>
        <w:t>System.</w:t>
      </w:r>
      <w:r w:rsidRPr="005814A9">
        <w:rPr>
          <w:rFonts w:ascii="Consolas" w:hAnsi="Consolas" w:cs="Consolas"/>
          <w:b/>
          <w:bCs/>
          <w:i/>
          <w:iCs/>
          <w:color w:val="0000C0"/>
          <w:sz w:val="20"/>
          <w:szCs w:val="20"/>
          <w:lang w:val="en-US"/>
        </w:rPr>
        <w:t>out</w:t>
      </w:r>
      <w:r w:rsidRPr="005814A9">
        <w:rPr>
          <w:rFonts w:ascii="Consolas" w:hAnsi="Consolas" w:cs="Consolas"/>
          <w:color w:val="000000"/>
          <w:sz w:val="20"/>
          <w:szCs w:val="20"/>
          <w:lang w:val="en-US"/>
        </w:rPr>
        <w:t>.println(</w:t>
      </w:r>
      <w:r w:rsidRPr="005814A9">
        <w:rPr>
          <w:rFonts w:ascii="Consolas" w:hAnsi="Consolas" w:cs="Consolas"/>
          <w:color w:val="2A00FF"/>
          <w:sz w:val="20"/>
          <w:szCs w:val="20"/>
          <w:lang w:val="en-US"/>
        </w:rPr>
        <w:t>"Hello!!!"</w:t>
      </w:r>
      <w:r w:rsidRPr="005814A9">
        <w:rPr>
          <w:rFonts w:ascii="Consolas" w:hAnsi="Consolas" w:cs="Consolas"/>
          <w:color w:val="000000"/>
          <w:sz w:val="20"/>
          <w:szCs w:val="20"/>
          <w:lang w:val="en-US"/>
        </w:rPr>
        <w:t>);</w:t>
      </w:r>
    </w:p>
    <w:p w:rsidR="00EE2BA6" w:rsidRDefault="00EE2BA6" w:rsidP="00EE2BA6">
      <w:pPr>
        <w:autoSpaceDE w:val="0"/>
        <w:autoSpaceDN w:val="0"/>
        <w:adjustRightInd w:val="0"/>
        <w:rPr>
          <w:rFonts w:ascii="Consolas" w:hAnsi="Consolas" w:cs="Consolas"/>
          <w:sz w:val="20"/>
          <w:szCs w:val="20"/>
        </w:rPr>
      </w:pPr>
      <w:r w:rsidRPr="005814A9">
        <w:rPr>
          <w:rFonts w:ascii="Consolas" w:hAnsi="Consolas" w:cs="Consolas"/>
          <w:color w:val="000000"/>
          <w:sz w:val="20"/>
          <w:szCs w:val="20"/>
          <w:lang w:val="en-US"/>
        </w:rPr>
        <w:tab/>
      </w:r>
      <w:r>
        <w:rPr>
          <w:rFonts w:ascii="Consolas" w:hAnsi="Consolas" w:cs="Consolas"/>
          <w:color w:val="000000"/>
          <w:sz w:val="20"/>
          <w:szCs w:val="20"/>
        </w:rPr>
        <w:t>}</w:t>
      </w:r>
    </w:p>
    <w:p w:rsidR="00EE2BA6" w:rsidRDefault="00EE2BA6" w:rsidP="00EE2BA6">
      <w:pPr>
        <w:autoSpaceDE w:val="0"/>
        <w:autoSpaceDN w:val="0"/>
        <w:adjustRightInd w:val="0"/>
        <w:rPr>
          <w:rFonts w:ascii="Consolas" w:hAnsi="Consolas" w:cs="Consolas"/>
          <w:sz w:val="20"/>
          <w:szCs w:val="20"/>
        </w:rPr>
      </w:pPr>
    </w:p>
    <w:p w:rsidR="00EE2BA6" w:rsidRDefault="00EE2BA6" w:rsidP="00EE2BA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E2BA6" w:rsidRDefault="00EE2BA6" w:rsidP="00EE2BA6">
      <w:pPr>
        <w:autoSpaceDE w:val="0"/>
        <w:autoSpaceDN w:val="0"/>
        <w:adjustRightInd w:val="0"/>
        <w:rPr>
          <w:rFonts w:ascii="Consolas" w:hAnsi="Consolas" w:cs="Consolas"/>
          <w:sz w:val="20"/>
          <w:szCs w:val="20"/>
        </w:rPr>
      </w:pPr>
    </w:p>
    <w:p w:rsidR="00AC3A59" w:rsidRPr="0066367F" w:rsidRDefault="00AC3A59" w:rsidP="00EE2BA6">
      <w:pPr>
        <w:pStyle w:val="2"/>
        <w:jc w:val="center"/>
        <w:rPr>
          <w:rFonts w:ascii="Times New Roman" w:hAnsi="Times New Roman" w:cs="Times New Roman"/>
          <w:i w:val="0"/>
        </w:rPr>
      </w:pPr>
      <w:r w:rsidRPr="0066367F">
        <w:rPr>
          <w:rFonts w:ascii="Times New Roman" w:hAnsi="Times New Roman" w:cs="Times New Roman"/>
          <w:i w:val="0"/>
        </w:rPr>
        <w:t>Задание к лабораторной работе:</w:t>
      </w:r>
    </w:p>
    <w:p w:rsidR="00AC3A59" w:rsidRDefault="00AC3A59" w:rsidP="00AC3A59"/>
    <w:p w:rsidR="00687D0A" w:rsidRDefault="00687D0A" w:rsidP="00687D0A">
      <w:pPr>
        <w:pStyle w:val="WW-Default"/>
        <w:jc w:val="both"/>
      </w:pPr>
      <w:r>
        <w:t>Привести код из 1-й лабораторной работы к требованиям конвенции.</w:t>
      </w:r>
    </w:p>
    <w:p w:rsidR="00687D0A" w:rsidRDefault="00687D0A" w:rsidP="00687D0A">
      <w:pPr>
        <w:pStyle w:val="WW-Default"/>
        <w:jc w:val="both"/>
      </w:pPr>
      <w:r>
        <w:t xml:space="preserve">Так же необходимо </w:t>
      </w:r>
      <w:r w:rsidR="00075890">
        <w:t>в 1-ю лабораторную добавить лог</w:t>
      </w:r>
      <w:r>
        <w:t xml:space="preserve">ирование </w:t>
      </w:r>
      <w:r w:rsidR="00AB7DB7">
        <w:t xml:space="preserve">основных </w:t>
      </w:r>
      <w:bookmarkStart w:id="0" w:name="_GoBack"/>
      <w:bookmarkEnd w:id="0"/>
      <w:r w:rsidR="00185E50">
        <w:t xml:space="preserve">действий приложения </w:t>
      </w:r>
      <w:r>
        <w:t xml:space="preserve">с использованием библиотеки log4j. Логи должны выводится в файл и на консоль. Логи, выводимые в файл нужно разделять по уровням INFO, DEBUG, ERROR: </w:t>
      </w:r>
    </w:p>
    <w:p w:rsidR="00687D0A" w:rsidRDefault="00687D0A" w:rsidP="00687D0A">
      <w:pPr>
        <w:pStyle w:val="WW-Default"/>
        <w:jc w:val="both"/>
      </w:pPr>
      <w:r>
        <w:t xml:space="preserve">в один файл записывать логи INFO, DEBUG, WARNING, ERROR и FATAL </w:t>
      </w:r>
    </w:p>
    <w:p w:rsidR="00687D0A" w:rsidRDefault="00687D0A" w:rsidP="00687D0A">
      <w:pPr>
        <w:pStyle w:val="WW-Default"/>
        <w:jc w:val="both"/>
      </w:pPr>
      <w:r>
        <w:t xml:space="preserve">во второй - только WARNING, ERROR и FATAL </w:t>
      </w:r>
    </w:p>
    <w:p w:rsidR="00687D0A" w:rsidRDefault="00687D0A" w:rsidP="00687D0A">
      <w:pPr>
        <w:pStyle w:val="WW-Default"/>
        <w:jc w:val="both"/>
      </w:pPr>
      <w:r>
        <w:t xml:space="preserve">Маска лога должна содержать следующую информацию: </w:t>
      </w:r>
    </w:p>
    <w:p w:rsidR="00687D0A" w:rsidRDefault="00687D0A" w:rsidP="00687D0A">
      <w:pPr>
        <w:pStyle w:val="WW-Default"/>
        <w:jc w:val="both"/>
      </w:pPr>
      <w:r>
        <w:t xml:space="preserve">&lt;уровень&gt; &lt;дата&gt; &lt;время&gt; (короткое имя класса) - &lt;текст лога&gt; </w:t>
      </w:r>
    </w:p>
    <w:p w:rsidR="00687D0A" w:rsidRDefault="00687D0A" w:rsidP="00687D0A">
      <w:pPr>
        <w:pStyle w:val="WW-Default"/>
        <w:jc w:val="both"/>
        <w:rPr>
          <w:lang w:val="en-US"/>
        </w:rPr>
      </w:pPr>
      <w:r>
        <w:rPr>
          <w:lang w:val="en-US"/>
        </w:rPr>
        <w:t>&lt;error.printStackTrace&gt; (</w:t>
      </w:r>
      <w:r>
        <w:t>для</w:t>
      </w:r>
      <w:r>
        <w:rPr>
          <w:lang w:val="en-US"/>
        </w:rPr>
        <w:t xml:space="preserve"> ERROR </w:t>
      </w:r>
      <w:r>
        <w:t>и</w:t>
      </w:r>
      <w:r>
        <w:rPr>
          <w:lang w:val="en-US"/>
        </w:rPr>
        <w:t xml:space="preserve"> FATAL) </w:t>
      </w:r>
    </w:p>
    <w:p w:rsidR="00687D0A" w:rsidRDefault="00687D0A" w:rsidP="00687D0A">
      <w:pPr>
        <w:pStyle w:val="WW-Default"/>
        <w:rPr>
          <w:lang w:val="en-US"/>
        </w:rPr>
      </w:pPr>
    </w:p>
    <w:p w:rsidR="00687D0A" w:rsidRDefault="00687D0A" w:rsidP="00687D0A">
      <w:pPr>
        <w:pStyle w:val="WW-Default"/>
        <w:rPr>
          <w:lang w:val="en-US"/>
        </w:rPr>
      </w:pPr>
      <w:r>
        <w:t>например</w:t>
      </w:r>
      <w:r>
        <w:rPr>
          <w:lang w:val="en-US"/>
        </w:rPr>
        <w:t xml:space="preserve">: </w:t>
      </w:r>
    </w:p>
    <w:p w:rsidR="00687D0A" w:rsidRDefault="00687D0A" w:rsidP="00687D0A">
      <w:pPr>
        <w:pStyle w:val="WW-Default"/>
        <w:rPr>
          <w:lang w:val="en-US"/>
        </w:rPr>
      </w:pPr>
      <w:r>
        <w:rPr>
          <w:lang w:val="en-US"/>
        </w:rPr>
        <w:t xml:space="preserve">ERROR 2010-09-01 10:01:02,525  ProcThread1 (RMIServiceServer    ) - Unable to look up client under the RMI name "//localhost/MyService_and_MPRMIServiceClient" </w:t>
      </w:r>
    </w:p>
    <w:p w:rsidR="00687D0A" w:rsidRDefault="00687D0A" w:rsidP="00687D0A">
      <w:pPr>
        <w:pStyle w:val="WW-Default"/>
        <w:rPr>
          <w:lang w:val="en-US"/>
        </w:rPr>
      </w:pPr>
      <w:r>
        <w:rPr>
          <w:lang w:val="en-US"/>
        </w:rPr>
        <w:t xml:space="preserve">java.rmi.NotBoundException: MyService_and_MPRMIServiceClient </w:t>
      </w:r>
    </w:p>
    <w:p w:rsidR="00687D0A" w:rsidRDefault="00687D0A" w:rsidP="00687D0A">
      <w:pPr>
        <w:pStyle w:val="WW-Default"/>
        <w:rPr>
          <w:lang w:val="en-US"/>
        </w:rPr>
      </w:pPr>
      <w:r>
        <w:rPr>
          <w:lang w:val="en-US"/>
        </w:rPr>
        <w:t xml:space="preserve">        at sun.rmi.registry.RegistryImpl.lookup(RegistryImpl.java:106) </w:t>
      </w:r>
    </w:p>
    <w:p w:rsidR="00687D0A" w:rsidRDefault="00687D0A" w:rsidP="00687D0A">
      <w:pPr>
        <w:pStyle w:val="WW-Default"/>
        <w:rPr>
          <w:lang w:val="en-US"/>
        </w:rPr>
      </w:pPr>
      <w:r>
        <w:rPr>
          <w:lang w:val="en-US"/>
        </w:rPr>
        <w:t xml:space="preserve">        at sun.rmi.registry.RegistryImpl_Skel.dispatch(Unknown Source) </w:t>
      </w:r>
    </w:p>
    <w:p w:rsidR="00687D0A" w:rsidRDefault="00687D0A" w:rsidP="00687D0A">
      <w:pPr>
        <w:pStyle w:val="WW-Default"/>
        <w:rPr>
          <w:lang w:val="en-US"/>
        </w:rPr>
      </w:pPr>
      <w:r>
        <w:rPr>
          <w:lang w:val="en-US"/>
        </w:rPr>
        <w:t xml:space="preserve">        at sun.rmi.server.UnicastServerRef.oldDispatch(UnicastServerRef.java:375) </w:t>
      </w:r>
    </w:p>
    <w:p w:rsidR="00687D0A" w:rsidRDefault="00687D0A" w:rsidP="00687D0A">
      <w:pPr>
        <w:pStyle w:val="WW-Default"/>
        <w:rPr>
          <w:lang w:val="en-US"/>
        </w:rPr>
      </w:pPr>
      <w:r>
        <w:rPr>
          <w:lang w:val="en-US"/>
        </w:rPr>
        <w:lastRenderedPageBreak/>
        <w:t xml:space="preserve">        at sun.rmi.server.UnicastServerRef.dispatch(UnicastServerRef.java:240) </w:t>
      </w:r>
    </w:p>
    <w:p w:rsidR="00687D0A" w:rsidRDefault="00687D0A" w:rsidP="00687D0A">
      <w:pPr>
        <w:pStyle w:val="WW-Default"/>
        <w:rPr>
          <w:lang w:val="en-US"/>
        </w:rPr>
      </w:pPr>
      <w:r>
        <w:rPr>
          <w:lang w:val="en-US"/>
        </w:rPr>
        <w:t xml:space="preserve">        at sun.rmi.transport.Transport$1.run(Transport.java:153) </w:t>
      </w:r>
    </w:p>
    <w:p w:rsidR="00687D0A" w:rsidRDefault="00687D0A" w:rsidP="00687D0A">
      <w:pPr>
        <w:pStyle w:val="WW-Default"/>
        <w:rPr>
          <w:lang w:val="en-US"/>
        </w:rPr>
      </w:pPr>
      <w:r>
        <w:rPr>
          <w:lang w:val="en-US"/>
        </w:rPr>
        <w:t xml:space="preserve">        at java.security.AccessController.doPrivileged(Native Method) </w:t>
      </w:r>
    </w:p>
    <w:p w:rsidR="00687D0A" w:rsidRDefault="00687D0A" w:rsidP="00687D0A">
      <w:pPr>
        <w:pStyle w:val="WW-Default"/>
        <w:rPr>
          <w:lang w:val="en-US"/>
        </w:rPr>
      </w:pPr>
      <w:r>
        <w:rPr>
          <w:lang w:val="en-US"/>
        </w:rPr>
        <w:t xml:space="preserve">        at sun.rmi.transport.Transport.serviceCall(Transport.java:149) </w:t>
      </w:r>
    </w:p>
    <w:p w:rsidR="00687D0A" w:rsidRDefault="00687D0A" w:rsidP="00687D0A">
      <w:pPr>
        <w:pStyle w:val="WW-Default"/>
        <w:rPr>
          <w:lang w:val="en-US"/>
        </w:rPr>
      </w:pPr>
      <w:r>
        <w:rPr>
          <w:lang w:val="en-US"/>
        </w:rPr>
        <w:t xml:space="preserve">        at sun.rmi.transport.tcp.TCPTransport.handleMessages(TCPTransport.java:466) </w:t>
      </w:r>
    </w:p>
    <w:p w:rsidR="00687D0A" w:rsidRDefault="00687D0A" w:rsidP="00687D0A">
      <w:pPr>
        <w:pStyle w:val="WW-Default"/>
        <w:rPr>
          <w:lang w:val="en-US"/>
        </w:rPr>
      </w:pPr>
      <w:r>
        <w:rPr>
          <w:lang w:val="en-US"/>
        </w:rPr>
        <w:t xml:space="preserve">        at sun.rmi.transport.tcp.TCPTransport$ConnectionHandler.run(TCPTransport.java:707) </w:t>
      </w:r>
    </w:p>
    <w:p w:rsidR="00687D0A" w:rsidRDefault="00687D0A" w:rsidP="00687D0A">
      <w:pPr>
        <w:pStyle w:val="WW-Default"/>
        <w:rPr>
          <w:lang w:val="en-US"/>
        </w:rPr>
      </w:pPr>
      <w:r>
        <w:rPr>
          <w:lang w:val="en-US"/>
        </w:rPr>
        <w:t xml:space="preserve">        at java.lang.Thread.run(Thread.java:595) </w:t>
      </w:r>
    </w:p>
    <w:p w:rsidR="00AE32FB" w:rsidRPr="00687D0A" w:rsidRDefault="00AE32FB" w:rsidP="00687D0A">
      <w:pPr>
        <w:ind w:left="360"/>
        <w:jc w:val="both"/>
        <w:rPr>
          <w:lang w:val="en-US"/>
        </w:rPr>
      </w:pPr>
    </w:p>
    <w:p w:rsidR="00AC3A59" w:rsidRPr="0066367F" w:rsidRDefault="00AC3A59" w:rsidP="0066367F">
      <w:pPr>
        <w:pStyle w:val="2"/>
        <w:jc w:val="center"/>
        <w:rPr>
          <w:rFonts w:ascii="Times New Roman" w:hAnsi="Times New Roman" w:cs="Times New Roman"/>
          <w:i w:val="0"/>
        </w:rPr>
      </w:pPr>
      <w:r w:rsidRPr="0066367F">
        <w:rPr>
          <w:rFonts w:ascii="Times New Roman" w:hAnsi="Times New Roman" w:cs="Times New Roman"/>
          <w:i w:val="0"/>
        </w:rPr>
        <w:t>Каждый отчет должен содержать:</w:t>
      </w:r>
    </w:p>
    <w:p w:rsidR="00AC3A59" w:rsidRPr="00C23D73" w:rsidRDefault="00AC3A59" w:rsidP="00AC3A59">
      <w:pPr>
        <w:autoSpaceDE w:val="0"/>
        <w:autoSpaceDN w:val="0"/>
        <w:adjustRightInd w:val="0"/>
        <w:jc w:val="center"/>
        <w:rPr>
          <w:b/>
          <w:sz w:val="28"/>
          <w:szCs w:val="28"/>
        </w:rPr>
      </w:pPr>
    </w:p>
    <w:p w:rsidR="0084618D" w:rsidRPr="0084618D" w:rsidRDefault="00AC3A59" w:rsidP="0084618D">
      <w:pPr>
        <w:numPr>
          <w:ilvl w:val="0"/>
          <w:numId w:val="2"/>
        </w:numPr>
        <w:autoSpaceDE w:val="0"/>
        <w:autoSpaceDN w:val="0"/>
        <w:adjustRightInd w:val="0"/>
      </w:pPr>
      <w:r w:rsidRPr="00C23D73">
        <w:t>Заголовок лабораторной работы (название и цель работы).</w:t>
      </w:r>
    </w:p>
    <w:p w:rsidR="0084618D" w:rsidRPr="0084618D" w:rsidRDefault="0084618D" w:rsidP="0084618D">
      <w:pPr>
        <w:numPr>
          <w:ilvl w:val="0"/>
          <w:numId w:val="2"/>
        </w:numPr>
        <w:autoSpaceDE w:val="0"/>
        <w:autoSpaceDN w:val="0"/>
        <w:adjustRightInd w:val="0"/>
      </w:pPr>
      <w:r>
        <w:t>Фамилия, инициалы и группа студента.</w:t>
      </w:r>
    </w:p>
    <w:p w:rsidR="00AC3A59" w:rsidRPr="00C23D73" w:rsidRDefault="00AC3A59" w:rsidP="0084618D">
      <w:pPr>
        <w:numPr>
          <w:ilvl w:val="0"/>
          <w:numId w:val="2"/>
        </w:numPr>
        <w:autoSpaceDE w:val="0"/>
        <w:autoSpaceDN w:val="0"/>
        <w:adjustRightInd w:val="0"/>
      </w:pPr>
      <w:r w:rsidRPr="00C23D73">
        <w:t>Задание к лабораторной работе.</w:t>
      </w:r>
    </w:p>
    <w:p w:rsidR="00AC3A59" w:rsidRPr="00C23D73" w:rsidRDefault="00AC3A59" w:rsidP="0084618D">
      <w:pPr>
        <w:numPr>
          <w:ilvl w:val="0"/>
          <w:numId w:val="2"/>
        </w:numPr>
        <w:autoSpaceDE w:val="0"/>
        <w:autoSpaceDN w:val="0"/>
        <w:adjustRightInd w:val="0"/>
      </w:pPr>
      <w:r w:rsidRPr="00C23D73">
        <w:t>Краткие теоретические сведения.</w:t>
      </w:r>
    </w:p>
    <w:p w:rsidR="00AC3A59" w:rsidRPr="00C23D73" w:rsidRDefault="00AC3A59" w:rsidP="0084618D">
      <w:pPr>
        <w:numPr>
          <w:ilvl w:val="0"/>
          <w:numId w:val="2"/>
        </w:numPr>
        <w:autoSpaceDE w:val="0"/>
        <w:autoSpaceDN w:val="0"/>
        <w:adjustRightInd w:val="0"/>
      </w:pPr>
      <w:r w:rsidRPr="00C23D73">
        <w:t xml:space="preserve">Описание </w:t>
      </w:r>
      <w:r>
        <w:t>алгоритмов, функций, примененных решений</w:t>
      </w:r>
      <w:r w:rsidRPr="00C23D73">
        <w:t>.</w:t>
      </w:r>
    </w:p>
    <w:p w:rsidR="00AC3A59" w:rsidRPr="00C23D73" w:rsidRDefault="008819BC" w:rsidP="0084618D">
      <w:pPr>
        <w:numPr>
          <w:ilvl w:val="0"/>
          <w:numId w:val="2"/>
        </w:numPr>
        <w:autoSpaceDE w:val="0"/>
        <w:autoSpaceDN w:val="0"/>
        <w:adjustRightInd w:val="0"/>
      </w:pPr>
      <w:r>
        <w:t>Результаты выполнения программ</w:t>
      </w:r>
      <w:r w:rsidR="00AC3A59" w:rsidRPr="00C23D73">
        <w:t>.</w:t>
      </w:r>
    </w:p>
    <w:p w:rsidR="00AC3A59" w:rsidRPr="00C23D73" w:rsidRDefault="008819BC" w:rsidP="0084618D">
      <w:pPr>
        <w:numPr>
          <w:ilvl w:val="0"/>
          <w:numId w:val="2"/>
        </w:numPr>
        <w:autoSpaceDE w:val="0"/>
        <w:autoSpaceDN w:val="0"/>
        <w:adjustRightInd w:val="0"/>
      </w:pPr>
      <w:r>
        <w:t>Исходный код</w:t>
      </w:r>
      <w:r w:rsidR="00AC3A59">
        <w:t xml:space="preserve"> </w:t>
      </w:r>
      <w:r>
        <w:t>программ</w:t>
      </w:r>
      <w:r w:rsidR="00AC3A59" w:rsidRPr="00C23D73">
        <w:t>.</w:t>
      </w:r>
    </w:p>
    <w:p w:rsidR="00384D4D" w:rsidRPr="00384D4D" w:rsidRDefault="007859B3" w:rsidP="0084618D">
      <w:pPr>
        <w:numPr>
          <w:ilvl w:val="0"/>
          <w:numId w:val="2"/>
        </w:numPr>
      </w:pPr>
      <w:r>
        <w:t xml:space="preserve">Выводы о проделанной </w:t>
      </w:r>
      <w:r w:rsidR="00AC3A59" w:rsidRPr="00C23D73">
        <w:t>работе.</w:t>
      </w:r>
    </w:p>
    <w:sectPr w:rsidR="00384D4D" w:rsidRPr="00384D4D" w:rsidSect="00D71557">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2BA3D69"/>
    <w:multiLevelType w:val="multilevel"/>
    <w:tmpl w:val="6558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43AEB"/>
    <w:multiLevelType w:val="multilevel"/>
    <w:tmpl w:val="1546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51A"/>
    <w:multiLevelType w:val="hybridMultilevel"/>
    <w:tmpl w:val="B19075D6"/>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4">
    <w:nsid w:val="12B2738C"/>
    <w:multiLevelType w:val="multilevel"/>
    <w:tmpl w:val="2E9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02536"/>
    <w:multiLevelType w:val="multilevel"/>
    <w:tmpl w:val="42F8A1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AB95704"/>
    <w:multiLevelType w:val="hybridMultilevel"/>
    <w:tmpl w:val="DD466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F0193F"/>
    <w:multiLevelType w:val="hybridMultilevel"/>
    <w:tmpl w:val="8E04CE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BAD049F"/>
    <w:multiLevelType w:val="hybridMultilevel"/>
    <w:tmpl w:val="C56A0AA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D656E36"/>
    <w:multiLevelType w:val="hybridMultilevel"/>
    <w:tmpl w:val="D0D40AB4"/>
    <w:lvl w:ilvl="0" w:tplc="092636FA">
      <w:start w:val="1"/>
      <w:numFmt w:val="bullet"/>
      <w:lvlText w:val="•"/>
      <w:lvlJc w:val="left"/>
      <w:pPr>
        <w:tabs>
          <w:tab w:val="num" w:pos="720"/>
        </w:tabs>
        <w:ind w:left="720" w:hanging="360"/>
      </w:pPr>
      <w:rPr>
        <w:rFonts w:ascii="Arial" w:hAnsi="Arial" w:hint="default"/>
      </w:rPr>
    </w:lvl>
    <w:lvl w:ilvl="1" w:tplc="99386C52" w:tentative="1">
      <w:start w:val="1"/>
      <w:numFmt w:val="bullet"/>
      <w:lvlText w:val="•"/>
      <w:lvlJc w:val="left"/>
      <w:pPr>
        <w:tabs>
          <w:tab w:val="num" w:pos="1440"/>
        </w:tabs>
        <w:ind w:left="1440" w:hanging="360"/>
      </w:pPr>
      <w:rPr>
        <w:rFonts w:ascii="Arial" w:hAnsi="Arial" w:hint="default"/>
      </w:rPr>
    </w:lvl>
    <w:lvl w:ilvl="2" w:tplc="F1140C14" w:tentative="1">
      <w:start w:val="1"/>
      <w:numFmt w:val="bullet"/>
      <w:lvlText w:val="•"/>
      <w:lvlJc w:val="left"/>
      <w:pPr>
        <w:tabs>
          <w:tab w:val="num" w:pos="2160"/>
        </w:tabs>
        <w:ind w:left="2160" w:hanging="360"/>
      </w:pPr>
      <w:rPr>
        <w:rFonts w:ascii="Arial" w:hAnsi="Arial" w:hint="default"/>
      </w:rPr>
    </w:lvl>
    <w:lvl w:ilvl="3" w:tplc="B7FE1F9C" w:tentative="1">
      <w:start w:val="1"/>
      <w:numFmt w:val="bullet"/>
      <w:lvlText w:val="•"/>
      <w:lvlJc w:val="left"/>
      <w:pPr>
        <w:tabs>
          <w:tab w:val="num" w:pos="2880"/>
        </w:tabs>
        <w:ind w:left="2880" w:hanging="360"/>
      </w:pPr>
      <w:rPr>
        <w:rFonts w:ascii="Arial" w:hAnsi="Arial" w:hint="default"/>
      </w:rPr>
    </w:lvl>
    <w:lvl w:ilvl="4" w:tplc="2084BFE0" w:tentative="1">
      <w:start w:val="1"/>
      <w:numFmt w:val="bullet"/>
      <w:lvlText w:val="•"/>
      <w:lvlJc w:val="left"/>
      <w:pPr>
        <w:tabs>
          <w:tab w:val="num" w:pos="3600"/>
        </w:tabs>
        <w:ind w:left="3600" w:hanging="360"/>
      </w:pPr>
      <w:rPr>
        <w:rFonts w:ascii="Arial" w:hAnsi="Arial" w:hint="default"/>
      </w:rPr>
    </w:lvl>
    <w:lvl w:ilvl="5" w:tplc="9AD0BD4C" w:tentative="1">
      <w:start w:val="1"/>
      <w:numFmt w:val="bullet"/>
      <w:lvlText w:val="•"/>
      <w:lvlJc w:val="left"/>
      <w:pPr>
        <w:tabs>
          <w:tab w:val="num" w:pos="4320"/>
        </w:tabs>
        <w:ind w:left="4320" w:hanging="360"/>
      </w:pPr>
      <w:rPr>
        <w:rFonts w:ascii="Arial" w:hAnsi="Arial" w:hint="default"/>
      </w:rPr>
    </w:lvl>
    <w:lvl w:ilvl="6" w:tplc="AE1A95C4" w:tentative="1">
      <w:start w:val="1"/>
      <w:numFmt w:val="bullet"/>
      <w:lvlText w:val="•"/>
      <w:lvlJc w:val="left"/>
      <w:pPr>
        <w:tabs>
          <w:tab w:val="num" w:pos="5040"/>
        </w:tabs>
        <w:ind w:left="5040" w:hanging="360"/>
      </w:pPr>
      <w:rPr>
        <w:rFonts w:ascii="Arial" w:hAnsi="Arial" w:hint="default"/>
      </w:rPr>
    </w:lvl>
    <w:lvl w:ilvl="7" w:tplc="2CF4D05E" w:tentative="1">
      <w:start w:val="1"/>
      <w:numFmt w:val="bullet"/>
      <w:lvlText w:val="•"/>
      <w:lvlJc w:val="left"/>
      <w:pPr>
        <w:tabs>
          <w:tab w:val="num" w:pos="5760"/>
        </w:tabs>
        <w:ind w:left="5760" w:hanging="360"/>
      </w:pPr>
      <w:rPr>
        <w:rFonts w:ascii="Arial" w:hAnsi="Arial" w:hint="default"/>
      </w:rPr>
    </w:lvl>
    <w:lvl w:ilvl="8" w:tplc="45006D1E" w:tentative="1">
      <w:start w:val="1"/>
      <w:numFmt w:val="bullet"/>
      <w:lvlText w:val="•"/>
      <w:lvlJc w:val="left"/>
      <w:pPr>
        <w:tabs>
          <w:tab w:val="num" w:pos="6480"/>
        </w:tabs>
        <w:ind w:left="6480" w:hanging="360"/>
      </w:pPr>
      <w:rPr>
        <w:rFonts w:ascii="Arial" w:hAnsi="Arial" w:hint="default"/>
      </w:rPr>
    </w:lvl>
  </w:abstractNum>
  <w:abstractNum w:abstractNumId="10">
    <w:nsid w:val="1E030496"/>
    <w:multiLevelType w:val="hybridMultilevel"/>
    <w:tmpl w:val="38BE59A0"/>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1">
    <w:nsid w:val="1EDF0F0C"/>
    <w:multiLevelType w:val="hybridMultilevel"/>
    <w:tmpl w:val="ECFAB29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2">
    <w:nsid w:val="27CC7E7B"/>
    <w:multiLevelType w:val="hybridMultilevel"/>
    <w:tmpl w:val="054475DA"/>
    <w:lvl w:ilvl="0" w:tplc="9224D97A">
      <w:start w:val="1"/>
      <w:numFmt w:val="bullet"/>
      <w:lvlText w:val=""/>
      <w:lvlJc w:val="left"/>
      <w:pPr>
        <w:tabs>
          <w:tab w:val="num" w:pos="720"/>
        </w:tabs>
        <w:ind w:left="720" w:hanging="360"/>
      </w:pPr>
      <w:rPr>
        <w:rFonts w:ascii="Wingdings" w:hAnsi="Wingdings" w:hint="default"/>
      </w:rPr>
    </w:lvl>
    <w:lvl w:ilvl="1" w:tplc="AC18A560" w:tentative="1">
      <w:start w:val="1"/>
      <w:numFmt w:val="bullet"/>
      <w:lvlText w:val=""/>
      <w:lvlJc w:val="left"/>
      <w:pPr>
        <w:tabs>
          <w:tab w:val="num" w:pos="1440"/>
        </w:tabs>
        <w:ind w:left="1440" w:hanging="360"/>
      </w:pPr>
      <w:rPr>
        <w:rFonts w:ascii="Wingdings" w:hAnsi="Wingdings" w:hint="default"/>
      </w:rPr>
    </w:lvl>
    <w:lvl w:ilvl="2" w:tplc="D8EC97DA" w:tentative="1">
      <w:start w:val="1"/>
      <w:numFmt w:val="bullet"/>
      <w:lvlText w:val=""/>
      <w:lvlJc w:val="left"/>
      <w:pPr>
        <w:tabs>
          <w:tab w:val="num" w:pos="2160"/>
        </w:tabs>
        <w:ind w:left="2160" w:hanging="360"/>
      </w:pPr>
      <w:rPr>
        <w:rFonts w:ascii="Wingdings" w:hAnsi="Wingdings" w:hint="default"/>
      </w:rPr>
    </w:lvl>
    <w:lvl w:ilvl="3" w:tplc="01C2CCE4" w:tentative="1">
      <w:start w:val="1"/>
      <w:numFmt w:val="bullet"/>
      <w:lvlText w:val=""/>
      <w:lvlJc w:val="left"/>
      <w:pPr>
        <w:tabs>
          <w:tab w:val="num" w:pos="2880"/>
        </w:tabs>
        <w:ind w:left="2880" w:hanging="360"/>
      </w:pPr>
      <w:rPr>
        <w:rFonts w:ascii="Wingdings" w:hAnsi="Wingdings" w:hint="default"/>
      </w:rPr>
    </w:lvl>
    <w:lvl w:ilvl="4" w:tplc="D576A8C2" w:tentative="1">
      <w:start w:val="1"/>
      <w:numFmt w:val="bullet"/>
      <w:lvlText w:val=""/>
      <w:lvlJc w:val="left"/>
      <w:pPr>
        <w:tabs>
          <w:tab w:val="num" w:pos="3600"/>
        </w:tabs>
        <w:ind w:left="3600" w:hanging="360"/>
      </w:pPr>
      <w:rPr>
        <w:rFonts w:ascii="Wingdings" w:hAnsi="Wingdings" w:hint="default"/>
      </w:rPr>
    </w:lvl>
    <w:lvl w:ilvl="5" w:tplc="C04CC440" w:tentative="1">
      <w:start w:val="1"/>
      <w:numFmt w:val="bullet"/>
      <w:lvlText w:val=""/>
      <w:lvlJc w:val="left"/>
      <w:pPr>
        <w:tabs>
          <w:tab w:val="num" w:pos="4320"/>
        </w:tabs>
        <w:ind w:left="4320" w:hanging="360"/>
      </w:pPr>
      <w:rPr>
        <w:rFonts w:ascii="Wingdings" w:hAnsi="Wingdings" w:hint="default"/>
      </w:rPr>
    </w:lvl>
    <w:lvl w:ilvl="6" w:tplc="7CB809D8" w:tentative="1">
      <w:start w:val="1"/>
      <w:numFmt w:val="bullet"/>
      <w:lvlText w:val=""/>
      <w:lvlJc w:val="left"/>
      <w:pPr>
        <w:tabs>
          <w:tab w:val="num" w:pos="5040"/>
        </w:tabs>
        <w:ind w:left="5040" w:hanging="360"/>
      </w:pPr>
      <w:rPr>
        <w:rFonts w:ascii="Wingdings" w:hAnsi="Wingdings" w:hint="default"/>
      </w:rPr>
    </w:lvl>
    <w:lvl w:ilvl="7" w:tplc="E1AE89F6" w:tentative="1">
      <w:start w:val="1"/>
      <w:numFmt w:val="bullet"/>
      <w:lvlText w:val=""/>
      <w:lvlJc w:val="left"/>
      <w:pPr>
        <w:tabs>
          <w:tab w:val="num" w:pos="5760"/>
        </w:tabs>
        <w:ind w:left="5760" w:hanging="360"/>
      </w:pPr>
      <w:rPr>
        <w:rFonts w:ascii="Wingdings" w:hAnsi="Wingdings" w:hint="default"/>
      </w:rPr>
    </w:lvl>
    <w:lvl w:ilvl="8" w:tplc="0DA6EF9A" w:tentative="1">
      <w:start w:val="1"/>
      <w:numFmt w:val="bullet"/>
      <w:lvlText w:val=""/>
      <w:lvlJc w:val="left"/>
      <w:pPr>
        <w:tabs>
          <w:tab w:val="num" w:pos="6480"/>
        </w:tabs>
        <w:ind w:left="6480" w:hanging="360"/>
      </w:pPr>
      <w:rPr>
        <w:rFonts w:ascii="Wingdings" w:hAnsi="Wingdings" w:hint="default"/>
      </w:rPr>
    </w:lvl>
  </w:abstractNum>
  <w:abstractNum w:abstractNumId="13">
    <w:nsid w:val="28D66131"/>
    <w:multiLevelType w:val="hybridMultilevel"/>
    <w:tmpl w:val="C8B447B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4">
    <w:nsid w:val="2DF36DBA"/>
    <w:multiLevelType w:val="hybridMultilevel"/>
    <w:tmpl w:val="A474996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5">
    <w:nsid w:val="2FB312DA"/>
    <w:multiLevelType w:val="hybridMultilevel"/>
    <w:tmpl w:val="D6EC9D6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6">
    <w:nsid w:val="34BB3264"/>
    <w:multiLevelType w:val="multilevel"/>
    <w:tmpl w:val="DB36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B11238"/>
    <w:multiLevelType w:val="hybridMultilevel"/>
    <w:tmpl w:val="2E84D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A5F0E6F"/>
    <w:multiLevelType w:val="hybridMultilevel"/>
    <w:tmpl w:val="CFEC4E6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3A64596B"/>
    <w:multiLevelType w:val="hybridMultilevel"/>
    <w:tmpl w:val="5C744B24"/>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0">
    <w:nsid w:val="3B9F75C5"/>
    <w:multiLevelType w:val="hybridMultilevel"/>
    <w:tmpl w:val="AB9AA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BB24D47"/>
    <w:multiLevelType w:val="hybridMultilevel"/>
    <w:tmpl w:val="CBD2C8C6"/>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2">
    <w:nsid w:val="3C467804"/>
    <w:multiLevelType w:val="hybridMultilevel"/>
    <w:tmpl w:val="01AA1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03D1697"/>
    <w:multiLevelType w:val="hybridMultilevel"/>
    <w:tmpl w:val="C01A4066"/>
    <w:lvl w:ilvl="0" w:tplc="15723CEC">
      <w:start w:val="1"/>
      <w:numFmt w:val="bullet"/>
      <w:lvlText w:val="•"/>
      <w:lvlJc w:val="left"/>
      <w:pPr>
        <w:tabs>
          <w:tab w:val="num" w:pos="720"/>
        </w:tabs>
        <w:ind w:left="720" w:hanging="360"/>
      </w:pPr>
      <w:rPr>
        <w:rFonts w:ascii="Arial" w:hAnsi="Arial" w:hint="default"/>
      </w:rPr>
    </w:lvl>
    <w:lvl w:ilvl="1" w:tplc="B136DB08" w:tentative="1">
      <w:start w:val="1"/>
      <w:numFmt w:val="bullet"/>
      <w:lvlText w:val="•"/>
      <w:lvlJc w:val="left"/>
      <w:pPr>
        <w:tabs>
          <w:tab w:val="num" w:pos="1440"/>
        </w:tabs>
        <w:ind w:left="1440" w:hanging="360"/>
      </w:pPr>
      <w:rPr>
        <w:rFonts w:ascii="Arial" w:hAnsi="Arial" w:hint="default"/>
      </w:rPr>
    </w:lvl>
    <w:lvl w:ilvl="2" w:tplc="83EC69E4" w:tentative="1">
      <w:start w:val="1"/>
      <w:numFmt w:val="bullet"/>
      <w:lvlText w:val="•"/>
      <w:lvlJc w:val="left"/>
      <w:pPr>
        <w:tabs>
          <w:tab w:val="num" w:pos="2160"/>
        </w:tabs>
        <w:ind w:left="2160" w:hanging="360"/>
      </w:pPr>
      <w:rPr>
        <w:rFonts w:ascii="Arial" w:hAnsi="Arial" w:hint="default"/>
      </w:rPr>
    </w:lvl>
    <w:lvl w:ilvl="3" w:tplc="BD1A2D26" w:tentative="1">
      <w:start w:val="1"/>
      <w:numFmt w:val="bullet"/>
      <w:lvlText w:val="•"/>
      <w:lvlJc w:val="left"/>
      <w:pPr>
        <w:tabs>
          <w:tab w:val="num" w:pos="2880"/>
        </w:tabs>
        <w:ind w:left="2880" w:hanging="360"/>
      </w:pPr>
      <w:rPr>
        <w:rFonts w:ascii="Arial" w:hAnsi="Arial" w:hint="default"/>
      </w:rPr>
    </w:lvl>
    <w:lvl w:ilvl="4" w:tplc="600AD3F6" w:tentative="1">
      <w:start w:val="1"/>
      <w:numFmt w:val="bullet"/>
      <w:lvlText w:val="•"/>
      <w:lvlJc w:val="left"/>
      <w:pPr>
        <w:tabs>
          <w:tab w:val="num" w:pos="3600"/>
        </w:tabs>
        <w:ind w:left="3600" w:hanging="360"/>
      </w:pPr>
      <w:rPr>
        <w:rFonts w:ascii="Arial" w:hAnsi="Arial" w:hint="default"/>
      </w:rPr>
    </w:lvl>
    <w:lvl w:ilvl="5" w:tplc="06EE28A8" w:tentative="1">
      <w:start w:val="1"/>
      <w:numFmt w:val="bullet"/>
      <w:lvlText w:val="•"/>
      <w:lvlJc w:val="left"/>
      <w:pPr>
        <w:tabs>
          <w:tab w:val="num" w:pos="4320"/>
        </w:tabs>
        <w:ind w:left="4320" w:hanging="360"/>
      </w:pPr>
      <w:rPr>
        <w:rFonts w:ascii="Arial" w:hAnsi="Arial" w:hint="default"/>
      </w:rPr>
    </w:lvl>
    <w:lvl w:ilvl="6" w:tplc="04CED2A6" w:tentative="1">
      <w:start w:val="1"/>
      <w:numFmt w:val="bullet"/>
      <w:lvlText w:val="•"/>
      <w:lvlJc w:val="left"/>
      <w:pPr>
        <w:tabs>
          <w:tab w:val="num" w:pos="5040"/>
        </w:tabs>
        <w:ind w:left="5040" w:hanging="360"/>
      </w:pPr>
      <w:rPr>
        <w:rFonts w:ascii="Arial" w:hAnsi="Arial" w:hint="default"/>
      </w:rPr>
    </w:lvl>
    <w:lvl w:ilvl="7" w:tplc="E382938E" w:tentative="1">
      <w:start w:val="1"/>
      <w:numFmt w:val="bullet"/>
      <w:lvlText w:val="•"/>
      <w:lvlJc w:val="left"/>
      <w:pPr>
        <w:tabs>
          <w:tab w:val="num" w:pos="5760"/>
        </w:tabs>
        <w:ind w:left="5760" w:hanging="360"/>
      </w:pPr>
      <w:rPr>
        <w:rFonts w:ascii="Arial" w:hAnsi="Arial" w:hint="default"/>
      </w:rPr>
    </w:lvl>
    <w:lvl w:ilvl="8" w:tplc="56DA4FEE" w:tentative="1">
      <w:start w:val="1"/>
      <w:numFmt w:val="bullet"/>
      <w:lvlText w:val="•"/>
      <w:lvlJc w:val="left"/>
      <w:pPr>
        <w:tabs>
          <w:tab w:val="num" w:pos="6480"/>
        </w:tabs>
        <w:ind w:left="6480" w:hanging="360"/>
      </w:pPr>
      <w:rPr>
        <w:rFonts w:ascii="Arial" w:hAnsi="Arial" w:hint="default"/>
      </w:rPr>
    </w:lvl>
  </w:abstractNum>
  <w:abstractNum w:abstractNumId="24">
    <w:nsid w:val="41300E23"/>
    <w:multiLevelType w:val="multilevel"/>
    <w:tmpl w:val="00B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7D0662"/>
    <w:multiLevelType w:val="hybridMultilevel"/>
    <w:tmpl w:val="18D04686"/>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6">
    <w:nsid w:val="430A2A57"/>
    <w:multiLevelType w:val="hybridMultilevel"/>
    <w:tmpl w:val="883AB4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9D007A5"/>
    <w:multiLevelType w:val="hybridMultilevel"/>
    <w:tmpl w:val="D8942F6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8">
    <w:nsid w:val="4BAA6C3C"/>
    <w:multiLevelType w:val="multilevel"/>
    <w:tmpl w:val="143E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4A53F4"/>
    <w:multiLevelType w:val="multilevel"/>
    <w:tmpl w:val="E812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A37A6D"/>
    <w:multiLevelType w:val="hybridMultilevel"/>
    <w:tmpl w:val="E4BA5C34"/>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1">
    <w:nsid w:val="60D93B9C"/>
    <w:multiLevelType w:val="hybridMultilevel"/>
    <w:tmpl w:val="42F8A1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4CE6DCD"/>
    <w:multiLevelType w:val="hybridMultilevel"/>
    <w:tmpl w:val="310CFF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69A6700"/>
    <w:multiLevelType w:val="hybridMultilevel"/>
    <w:tmpl w:val="4BFE9C3A"/>
    <w:lvl w:ilvl="0" w:tplc="F5AC65F8">
      <w:start w:val="1"/>
      <w:numFmt w:val="bullet"/>
      <w:lvlText w:val="•"/>
      <w:lvlJc w:val="left"/>
      <w:pPr>
        <w:tabs>
          <w:tab w:val="num" w:pos="720"/>
        </w:tabs>
        <w:ind w:left="720" w:hanging="360"/>
      </w:pPr>
      <w:rPr>
        <w:rFonts w:ascii="Arial" w:hAnsi="Arial" w:hint="default"/>
      </w:rPr>
    </w:lvl>
    <w:lvl w:ilvl="1" w:tplc="6108F612" w:tentative="1">
      <w:start w:val="1"/>
      <w:numFmt w:val="bullet"/>
      <w:lvlText w:val="•"/>
      <w:lvlJc w:val="left"/>
      <w:pPr>
        <w:tabs>
          <w:tab w:val="num" w:pos="1440"/>
        </w:tabs>
        <w:ind w:left="1440" w:hanging="360"/>
      </w:pPr>
      <w:rPr>
        <w:rFonts w:ascii="Arial" w:hAnsi="Arial" w:hint="default"/>
      </w:rPr>
    </w:lvl>
    <w:lvl w:ilvl="2" w:tplc="C29439E8" w:tentative="1">
      <w:start w:val="1"/>
      <w:numFmt w:val="bullet"/>
      <w:lvlText w:val="•"/>
      <w:lvlJc w:val="left"/>
      <w:pPr>
        <w:tabs>
          <w:tab w:val="num" w:pos="2160"/>
        </w:tabs>
        <w:ind w:left="2160" w:hanging="360"/>
      </w:pPr>
      <w:rPr>
        <w:rFonts w:ascii="Arial" w:hAnsi="Arial" w:hint="default"/>
      </w:rPr>
    </w:lvl>
    <w:lvl w:ilvl="3" w:tplc="F0D0ECF6" w:tentative="1">
      <w:start w:val="1"/>
      <w:numFmt w:val="bullet"/>
      <w:lvlText w:val="•"/>
      <w:lvlJc w:val="left"/>
      <w:pPr>
        <w:tabs>
          <w:tab w:val="num" w:pos="2880"/>
        </w:tabs>
        <w:ind w:left="2880" w:hanging="360"/>
      </w:pPr>
      <w:rPr>
        <w:rFonts w:ascii="Arial" w:hAnsi="Arial" w:hint="default"/>
      </w:rPr>
    </w:lvl>
    <w:lvl w:ilvl="4" w:tplc="1A22F652" w:tentative="1">
      <w:start w:val="1"/>
      <w:numFmt w:val="bullet"/>
      <w:lvlText w:val="•"/>
      <w:lvlJc w:val="left"/>
      <w:pPr>
        <w:tabs>
          <w:tab w:val="num" w:pos="3600"/>
        </w:tabs>
        <w:ind w:left="3600" w:hanging="360"/>
      </w:pPr>
      <w:rPr>
        <w:rFonts w:ascii="Arial" w:hAnsi="Arial" w:hint="default"/>
      </w:rPr>
    </w:lvl>
    <w:lvl w:ilvl="5" w:tplc="42B444E6" w:tentative="1">
      <w:start w:val="1"/>
      <w:numFmt w:val="bullet"/>
      <w:lvlText w:val="•"/>
      <w:lvlJc w:val="left"/>
      <w:pPr>
        <w:tabs>
          <w:tab w:val="num" w:pos="4320"/>
        </w:tabs>
        <w:ind w:left="4320" w:hanging="360"/>
      </w:pPr>
      <w:rPr>
        <w:rFonts w:ascii="Arial" w:hAnsi="Arial" w:hint="default"/>
      </w:rPr>
    </w:lvl>
    <w:lvl w:ilvl="6" w:tplc="B82AC2DA" w:tentative="1">
      <w:start w:val="1"/>
      <w:numFmt w:val="bullet"/>
      <w:lvlText w:val="•"/>
      <w:lvlJc w:val="left"/>
      <w:pPr>
        <w:tabs>
          <w:tab w:val="num" w:pos="5040"/>
        </w:tabs>
        <w:ind w:left="5040" w:hanging="360"/>
      </w:pPr>
      <w:rPr>
        <w:rFonts w:ascii="Arial" w:hAnsi="Arial" w:hint="default"/>
      </w:rPr>
    </w:lvl>
    <w:lvl w:ilvl="7" w:tplc="C81EC0BC" w:tentative="1">
      <w:start w:val="1"/>
      <w:numFmt w:val="bullet"/>
      <w:lvlText w:val="•"/>
      <w:lvlJc w:val="left"/>
      <w:pPr>
        <w:tabs>
          <w:tab w:val="num" w:pos="5760"/>
        </w:tabs>
        <w:ind w:left="5760" w:hanging="360"/>
      </w:pPr>
      <w:rPr>
        <w:rFonts w:ascii="Arial" w:hAnsi="Arial" w:hint="default"/>
      </w:rPr>
    </w:lvl>
    <w:lvl w:ilvl="8" w:tplc="6406C328" w:tentative="1">
      <w:start w:val="1"/>
      <w:numFmt w:val="bullet"/>
      <w:lvlText w:val="•"/>
      <w:lvlJc w:val="left"/>
      <w:pPr>
        <w:tabs>
          <w:tab w:val="num" w:pos="6480"/>
        </w:tabs>
        <w:ind w:left="6480" w:hanging="360"/>
      </w:pPr>
      <w:rPr>
        <w:rFonts w:ascii="Arial" w:hAnsi="Arial" w:hint="default"/>
      </w:rPr>
    </w:lvl>
  </w:abstractNum>
  <w:abstractNum w:abstractNumId="34">
    <w:nsid w:val="72882856"/>
    <w:multiLevelType w:val="hybridMultilevel"/>
    <w:tmpl w:val="43C682B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5">
    <w:nsid w:val="732B18BD"/>
    <w:multiLevelType w:val="hybridMultilevel"/>
    <w:tmpl w:val="1D243628"/>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62C3ECB"/>
    <w:multiLevelType w:val="hybridMultilevel"/>
    <w:tmpl w:val="41C480F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7">
    <w:nsid w:val="78A7631D"/>
    <w:multiLevelType w:val="hybridMultilevel"/>
    <w:tmpl w:val="4C8ADAD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8">
    <w:nsid w:val="7AD16D28"/>
    <w:multiLevelType w:val="hybridMultilevel"/>
    <w:tmpl w:val="B64C304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F193BE8"/>
    <w:multiLevelType w:val="hybridMultilevel"/>
    <w:tmpl w:val="0916DE6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18"/>
  </w:num>
  <w:num w:numId="2">
    <w:abstractNumId w:val="8"/>
  </w:num>
  <w:num w:numId="3">
    <w:abstractNumId w:val="31"/>
  </w:num>
  <w:num w:numId="4">
    <w:abstractNumId w:val="26"/>
  </w:num>
  <w:num w:numId="5">
    <w:abstractNumId w:val="5"/>
  </w:num>
  <w:num w:numId="6">
    <w:abstractNumId w:val="38"/>
  </w:num>
  <w:num w:numId="7">
    <w:abstractNumId w:val="20"/>
  </w:num>
  <w:num w:numId="8">
    <w:abstractNumId w:val="35"/>
  </w:num>
  <w:num w:numId="9">
    <w:abstractNumId w:val="0"/>
  </w:num>
  <w:num w:numId="10">
    <w:abstractNumId w:val="17"/>
  </w:num>
  <w:num w:numId="11">
    <w:abstractNumId w:val="14"/>
  </w:num>
  <w:num w:numId="12">
    <w:abstractNumId w:val="10"/>
  </w:num>
  <w:num w:numId="13">
    <w:abstractNumId w:val="15"/>
  </w:num>
  <w:num w:numId="14">
    <w:abstractNumId w:val="3"/>
  </w:num>
  <w:num w:numId="15">
    <w:abstractNumId w:val="33"/>
  </w:num>
  <w:num w:numId="16">
    <w:abstractNumId w:val="9"/>
  </w:num>
  <w:num w:numId="17">
    <w:abstractNumId w:val="23"/>
  </w:num>
  <w:num w:numId="18">
    <w:abstractNumId w:val="12"/>
  </w:num>
  <w:num w:numId="19">
    <w:abstractNumId w:val="32"/>
  </w:num>
  <w:num w:numId="20">
    <w:abstractNumId w:val="19"/>
  </w:num>
  <w:num w:numId="21">
    <w:abstractNumId w:val="27"/>
  </w:num>
  <w:num w:numId="22">
    <w:abstractNumId w:val="28"/>
  </w:num>
  <w:num w:numId="23">
    <w:abstractNumId w:val="2"/>
  </w:num>
  <w:num w:numId="24">
    <w:abstractNumId w:val="1"/>
  </w:num>
  <w:num w:numId="25">
    <w:abstractNumId w:val="24"/>
  </w:num>
  <w:num w:numId="26">
    <w:abstractNumId w:val="4"/>
  </w:num>
  <w:num w:numId="27">
    <w:abstractNumId w:val="16"/>
  </w:num>
  <w:num w:numId="28">
    <w:abstractNumId w:val="13"/>
  </w:num>
  <w:num w:numId="29">
    <w:abstractNumId w:val="21"/>
  </w:num>
  <w:num w:numId="30">
    <w:abstractNumId w:val="6"/>
  </w:num>
  <w:num w:numId="31">
    <w:abstractNumId w:val="22"/>
  </w:num>
  <w:num w:numId="32">
    <w:abstractNumId w:val="39"/>
  </w:num>
  <w:num w:numId="33">
    <w:abstractNumId w:val="29"/>
  </w:num>
  <w:num w:numId="34">
    <w:abstractNumId w:val="7"/>
  </w:num>
  <w:num w:numId="35">
    <w:abstractNumId w:val="11"/>
  </w:num>
  <w:num w:numId="36">
    <w:abstractNumId w:val="34"/>
  </w:num>
  <w:num w:numId="37">
    <w:abstractNumId w:val="37"/>
  </w:num>
  <w:num w:numId="38">
    <w:abstractNumId w:val="30"/>
  </w:num>
  <w:num w:numId="39">
    <w:abstractNumId w:val="36"/>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180E"/>
    <w:rsid w:val="000552F3"/>
    <w:rsid w:val="00067C05"/>
    <w:rsid w:val="00070105"/>
    <w:rsid w:val="00075890"/>
    <w:rsid w:val="0007713E"/>
    <w:rsid w:val="000C0585"/>
    <w:rsid w:val="00125BBC"/>
    <w:rsid w:val="00132337"/>
    <w:rsid w:val="00185E50"/>
    <w:rsid w:val="00185F09"/>
    <w:rsid w:val="00192FF8"/>
    <w:rsid w:val="00197753"/>
    <w:rsid w:val="001A7C3D"/>
    <w:rsid w:val="001F7038"/>
    <w:rsid w:val="0022625D"/>
    <w:rsid w:val="00233DA6"/>
    <w:rsid w:val="0025739D"/>
    <w:rsid w:val="00257FDC"/>
    <w:rsid w:val="00270814"/>
    <w:rsid w:val="00273BEC"/>
    <w:rsid w:val="00291ACF"/>
    <w:rsid w:val="002B2621"/>
    <w:rsid w:val="002D0928"/>
    <w:rsid w:val="002D31D8"/>
    <w:rsid w:val="00322393"/>
    <w:rsid w:val="00333D09"/>
    <w:rsid w:val="00334582"/>
    <w:rsid w:val="003506B0"/>
    <w:rsid w:val="00380953"/>
    <w:rsid w:val="00384D4D"/>
    <w:rsid w:val="00396750"/>
    <w:rsid w:val="003D08C9"/>
    <w:rsid w:val="00403EBD"/>
    <w:rsid w:val="00416F4B"/>
    <w:rsid w:val="00423746"/>
    <w:rsid w:val="0042488F"/>
    <w:rsid w:val="00433424"/>
    <w:rsid w:val="0044491D"/>
    <w:rsid w:val="00483539"/>
    <w:rsid w:val="004B3FF3"/>
    <w:rsid w:val="004C0C5E"/>
    <w:rsid w:val="004C6143"/>
    <w:rsid w:val="00527720"/>
    <w:rsid w:val="0054503D"/>
    <w:rsid w:val="00562DCB"/>
    <w:rsid w:val="005814A9"/>
    <w:rsid w:val="005900D6"/>
    <w:rsid w:val="005A47D0"/>
    <w:rsid w:val="005A4BD8"/>
    <w:rsid w:val="005D2565"/>
    <w:rsid w:val="005D6FF9"/>
    <w:rsid w:val="005E1A89"/>
    <w:rsid w:val="00625484"/>
    <w:rsid w:val="0064084C"/>
    <w:rsid w:val="0064541C"/>
    <w:rsid w:val="0065467E"/>
    <w:rsid w:val="00655728"/>
    <w:rsid w:val="0066367F"/>
    <w:rsid w:val="00671D53"/>
    <w:rsid w:val="00687D0A"/>
    <w:rsid w:val="006B72BE"/>
    <w:rsid w:val="006D5DBF"/>
    <w:rsid w:val="006D6FD3"/>
    <w:rsid w:val="006F44AB"/>
    <w:rsid w:val="0072285A"/>
    <w:rsid w:val="007364EF"/>
    <w:rsid w:val="00766936"/>
    <w:rsid w:val="007859B3"/>
    <w:rsid w:val="007918E2"/>
    <w:rsid w:val="007D6DF3"/>
    <w:rsid w:val="007E7161"/>
    <w:rsid w:val="007F496E"/>
    <w:rsid w:val="008014E6"/>
    <w:rsid w:val="00807CED"/>
    <w:rsid w:val="0084618D"/>
    <w:rsid w:val="00871C82"/>
    <w:rsid w:val="00872357"/>
    <w:rsid w:val="008819BC"/>
    <w:rsid w:val="00885344"/>
    <w:rsid w:val="00893226"/>
    <w:rsid w:val="008A1B06"/>
    <w:rsid w:val="008B0F4E"/>
    <w:rsid w:val="008C4BC9"/>
    <w:rsid w:val="00900056"/>
    <w:rsid w:val="00900EBC"/>
    <w:rsid w:val="0090189E"/>
    <w:rsid w:val="0092288F"/>
    <w:rsid w:val="00922D11"/>
    <w:rsid w:val="00924B28"/>
    <w:rsid w:val="009536D7"/>
    <w:rsid w:val="00961330"/>
    <w:rsid w:val="00995BFE"/>
    <w:rsid w:val="009B36DE"/>
    <w:rsid w:val="009C49BA"/>
    <w:rsid w:val="009E08B4"/>
    <w:rsid w:val="009F7945"/>
    <w:rsid w:val="00A3226C"/>
    <w:rsid w:val="00A339BF"/>
    <w:rsid w:val="00A42E1E"/>
    <w:rsid w:val="00A616E1"/>
    <w:rsid w:val="00AA00FF"/>
    <w:rsid w:val="00AB703A"/>
    <w:rsid w:val="00AB7DB7"/>
    <w:rsid w:val="00AB7EEC"/>
    <w:rsid w:val="00AC3A59"/>
    <w:rsid w:val="00AE32FB"/>
    <w:rsid w:val="00B0719F"/>
    <w:rsid w:val="00B07321"/>
    <w:rsid w:val="00B11BE8"/>
    <w:rsid w:val="00B20222"/>
    <w:rsid w:val="00B27B10"/>
    <w:rsid w:val="00B52EE4"/>
    <w:rsid w:val="00B637A7"/>
    <w:rsid w:val="00B6487B"/>
    <w:rsid w:val="00B6740D"/>
    <w:rsid w:val="00B676DC"/>
    <w:rsid w:val="00B923FD"/>
    <w:rsid w:val="00B9382A"/>
    <w:rsid w:val="00BA0D32"/>
    <w:rsid w:val="00BB25D5"/>
    <w:rsid w:val="00BC4CF7"/>
    <w:rsid w:val="00BF4CE6"/>
    <w:rsid w:val="00C00661"/>
    <w:rsid w:val="00C04BD4"/>
    <w:rsid w:val="00C22C1C"/>
    <w:rsid w:val="00C3476B"/>
    <w:rsid w:val="00C47A88"/>
    <w:rsid w:val="00C54E58"/>
    <w:rsid w:val="00C63746"/>
    <w:rsid w:val="00C7207B"/>
    <w:rsid w:val="00C721C5"/>
    <w:rsid w:val="00C77970"/>
    <w:rsid w:val="00C92AE5"/>
    <w:rsid w:val="00CC1355"/>
    <w:rsid w:val="00CF1147"/>
    <w:rsid w:val="00CF3E1F"/>
    <w:rsid w:val="00D01AB2"/>
    <w:rsid w:val="00D05C49"/>
    <w:rsid w:val="00D13921"/>
    <w:rsid w:val="00D310F4"/>
    <w:rsid w:val="00D42239"/>
    <w:rsid w:val="00D450EF"/>
    <w:rsid w:val="00D5257D"/>
    <w:rsid w:val="00D62719"/>
    <w:rsid w:val="00D71557"/>
    <w:rsid w:val="00D767AD"/>
    <w:rsid w:val="00DB6993"/>
    <w:rsid w:val="00DC6B97"/>
    <w:rsid w:val="00DD6212"/>
    <w:rsid w:val="00DD766F"/>
    <w:rsid w:val="00E06B5E"/>
    <w:rsid w:val="00E24A5F"/>
    <w:rsid w:val="00E26054"/>
    <w:rsid w:val="00E30382"/>
    <w:rsid w:val="00E33824"/>
    <w:rsid w:val="00E5202B"/>
    <w:rsid w:val="00E83745"/>
    <w:rsid w:val="00EA3CD8"/>
    <w:rsid w:val="00ED3831"/>
    <w:rsid w:val="00EE2BA6"/>
    <w:rsid w:val="00EF35AE"/>
    <w:rsid w:val="00EF6D8E"/>
    <w:rsid w:val="00F0180E"/>
    <w:rsid w:val="00F056DA"/>
    <w:rsid w:val="00F17B33"/>
    <w:rsid w:val="00F360A4"/>
    <w:rsid w:val="00F806C5"/>
    <w:rsid w:val="00F832D9"/>
    <w:rsid w:val="00F961FA"/>
    <w:rsid w:val="00F9702C"/>
    <w:rsid w:val="00FE12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F0180E"/>
    <w:pPr>
      <w:keepNext/>
      <w:spacing w:before="240" w:after="60"/>
      <w:outlineLvl w:val="0"/>
    </w:pPr>
    <w:rPr>
      <w:rFonts w:ascii="Arial" w:hAnsi="Arial" w:cs="Arial"/>
      <w:b/>
      <w:bCs/>
      <w:kern w:val="32"/>
      <w:sz w:val="32"/>
      <w:szCs w:val="32"/>
    </w:rPr>
  </w:style>
  <w:style w:type="paragraph" w:styleId="2">
    <w:name w:val="heading 2"/>
    <w:basedOn w:val="a"/>
    <w:next w:val="a"/>
    <w:qFormat/>
    <w:rsid w:val="00F0180E"/>
    <w:pPr>
      <w:keepNext/>
      <w:spacing w:before="240" w:after="60"/>
      <w:outlineLvl w:val="1"/>
    </w:pPr>
    <w:rPr>
      <w:rFonts w:ascii="Arial" w:hAnsi="Arial" w:cs="Arial"/>
      <w:b/>
      <w:bCs/>
      <w:i/>
      <w:iCs/>
      <w:sz w:val="28"/>
      <w:szCs w:val="28"/>
    </w:rPr>
  </w:style>
  <w:style w:type="paragraph" w:styleId="3">
    <w:name w:val="heading 3"/>
    <w:basedOn w:val="a"/>
    <w:next w:val="a"/>
    <w:qFormat/>
    <w:rsid w:val="00F0180E"/>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0180E"/>
    <w:pPr>
      <w:spacing w:before="100" w:beforeAutospacing="1" w:after="100" w:afterAutospacing="1"/>
    </w:pPr>
  </w:style>
  <w:style w:type="character" w:styleId="HTML">
    <w:name w:val="HTML Typewriter"/>
    <w:uiPriority w:val="99"/>
    <w:rsid w:val="00F0180E"/>
    <w:rPr>
      <w:rFonts w:ascii="Courier New" w:eastAsia="Times New Roman" w:hAnsi="Courier New" w:cs="Courier New"/>
      <w:sz w:val="20"/>
      <w:szCs w:val="20"/>
    </w:rPr>
  </w:style>
  <w:style w:type="character" w:customStyle="1" w:styleId="tag">
    <w:name w:val="tag"/>
    <w:basedOn w:val="a0"/>
    <w:rsid w:val="00F0180E"/>
  </w:style>
  <w:style w:type="paragraph" w:customStyle="1" w:styleId="exampletitle">
    <w:name w:val="exampletitle"/>
    <w:basedOn w:val="a"/>
    <w:rsid w:val="00F0180E"/>
    <w:pPr>
      <w:spacing w:before="100" w:beforeAutospacing="1" w:after="100" w:afterAutospacing="1"/>
    </w:pPr>
  </w:style>
  <w:style w:type="paragraph" w:styleId="HTML0">
    <w:name w:val="HTML Preformatted"/>
    <w:basedOn w:val="a"/>
    <w:link w:val="HTML1"/>
    <w:uiPriority w:val="99"/>
    <w:rsid w:val="00F01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2">
    <w:name w:val="HTML Code"/>
    <w:uiPriority w:val="99"/>
    <w:rsid w:val="00F0180E"/>
    <w:rPr>
      <w:rFonts w:ascii="Courier New" w:eastAsia="Times New Roman" w:hAnsi="Courier New" w:cs="Courier New"/>
      <w:sz w:val="20"/>
      <w:szCs w:val="20"/>
    </w:rPr>
  </w:style>
  <w:style w:type="character" w:customStyle="1" w:styleId="doctype">
    <w:name w:val="doctype"/>
    <w:basedOn w:val="a0"/>
    <w:rsid w:val="00F0180E"/>
  </w:style>
  <w:style w:type="character" w:customStyle="1" w:styleId="keyword">
    <w:name w:val="keyword"/>
    <w:basedOn w:val="a0"/>
    <w:rsid w:val="00F0180E"/>
  </w:style>
  <w:style w:type="character" w:customStyle="1" w:styleId="attribute">
    <w:name w:val="attribute"/>
    <w:basedOn w:val="a0"/>
    <w:rsid w:val="00F0180E"/>
  </w:style>
  <w:style w:type="character" w:customStyle="1" w:styleId="value">
    <w:name w:val="value"/>
    <w:basedOn w:val="a0"/>
    <w:rsid w:val="00F0180E"/>
  </w:style>
  <w:style w:type="character" w:customStyle="1" w:styleId="comment">
    <w:name w:val="comment"/>
    <w:basedOn w:val="a0"/>
    <w:rsid w:val="00F0180E"/>
  </w:style>
  <w:style w:type="character" w:styleId="a4">
    <w:name w:val="Strong"/>
    <w:uiPriority w:val="22"/>
    <w:qFormat/>
    <w:rsid w:val="00F0180E"/>
    <w:rPr>
      <w:b/>
      <w:bCs/>
    </w:rPr>
  </w:style>
  <w:style w:type="character" w:styleId="a5">
    <w:name w:val="Emphasis"/>
    <w:uiPriority w:val="20"/>
    <w:qFormat/>
    <w:rsid w:val="00F0180E"/>
    <w:rPr>
      <w:i/>
      <w:iCs/>
    </w:rPr>
  </w:style>
  <w:style w:type="character" w:customStyle="1" w:styleId="element">
    <w:name w:val="element"/>
    <w:basedOn w:val="a0"/>
    <w:rsid w:val="00384D4D"/>
  </w:style>
  <w:style w:type="paragraph" w:customStyle="1" w:styleId="descr">
    <w:name w:val="descr"/>
    <w:basedOn w:val="a"/>
    <w:rsid w:val="00384D4D"/>
    <w:pPr>
      <w:spacing w:before="100" w:beforeAutospacing="1" w:after="100" w:afterAutospacing="1"/>
    </w:pPr>
  </w:style>
  <w:style w:type="paragraph" w:customStyle="1" w:styleId="fig">
    <w:name w:val="fig"/>
    <w:basedOn w:val="a"/>
    <w:rsid w:val="00B52EE4"/>
    <w:pPr>
      <w:spacing w:before="100" w:beforeAutospacing="1" w:after="100" w:afterAutospacing="1"/>
    </w:pPr>
  </w:style>
  <w:style w:type="character" w:styleId="a6">
    <w:name w:val="Hyperlink"/>
    <w:rsid w:val="00ED3831"/>
    <w:rPr>
      <w:color w:val="0000FF"/>
      <w:u w:val="single"/>
    </w:rPr>
  </w:style>
  <w:style w:type="table" w:styleId="a7">
    <w:name w:val="Table Grid"/>
    <w:basedOn w:val="a1"/>
    <w:rsid w:val="000771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delabelbox">
    <w:name w:val="nodelabelbox"/>
    <w:rsid w:val="00FE12AA"/>
  </w:style>
  <w:style w:type="character" w:customStyle="1" w:styleId="nodetag">
    <w:name w:val="nodetag"/>
    <w:rsid w:val="00FE12AA"/>
  </w:style>
  <w:style w:type="character" w:customStyle="1" w:styleId="nodeattr">
    <w:name w:val="nodeattr"/>
    <w:rsid w:val="00FE12AA"/>
  </w:style>
  <w:style w:type="character" w:customStyle="1" w:styleId="nodename">
    <w:name w:val="nodename"/>
    <w:rsid w:val="00FE12AA"/>
  </w:style>
  <w:style w:type="character" w:customStyle="1" w:styleId="nodevalue">
    <w:name w:val="nodevalue"/>
    <w:rsid w:val="00FE12AA"/>
  </w:style>
  <w:style w:type="character" w:customStyle="1" w:styleId="nodebracket">
    <w:name w:val="nodebracket"/>
    <w:rsid w:val="00FE12AA"/>
  </w:style>
  <w:style w:type="paragraph" w:customStyle="1" w:styleId="example">
    <w:name w:val="example"/>
    <w:basedOn w:val="a"/>
    <w:rsid w:val="00900056"/>
    <w:pPr>
      <w:spacing w:before="100" w:beforeAutospacing="1" w:after="100" w:afterAutospacing="1"/>
    </w:pPr>
  </w:style>
  <w:style w:type="character" w:customStyle="1" w:styleId="start-tag">
    <w:name w:val="start-tag"/>
    <w:rsid w:val="0066367F"/>
  </w:style>
  <w:style w:type="character" w:customStyle="1" w:styleId="attribute-name">
    <w:name w:val="attribute-name"/>
    <w:rsid w:val="0066367F"/>
  </w:style>
  <w:style w:type="character" w:customStyle="1" w:styleId="attribute-value">
    <w:name w:val="attribute-value"/>
    <w:rsid w:val="0066367F"/>
  </w:style>
  <w:style w:type="character" w:customStyle="1" w:styleId="end-tag">
    <w:name w:val="end-tag"/>
    <w:rsid w:val="0066367F"/>
  </w:style>
  <w:style w:type="paragraph" w:customStyle="1" w:styleId="WW-Default">
    <w:name w:val="WW-Default"/>
    <w:rsid w:val="009536D7"/>
    <w:pPr>
      <w:suppressAutoHyphens/>
    </w:pPr>
    <w:rPr>
      <w:kern w:val="2"/>
      <w:sz w:val="24"/>
      <w:szCs w:val="24"/>
      <w:lang w:eastAsia="ar-SA"/>
    </w:rPr>
  </w:style>
  <w:style w:type="paragraph" w:styleId="a8">
    <w:name w:val="List Paragraph"/>
    <w:basedOn w:val="a"/>
    <w:uiPriority w:val="34"/>
    <w:qFormat/>
    <w:rsid w:val="002D31D8"/>
    <w:pPr>
      <w:ind w:left="708"/>
    </w:pPr>
  </w:style>
  <w:style w:type="character" w:customStyle="1" w:styleId="HTML1">
    <w:name w:val="Стандартный HTML Знак"/>
    <w:link w:val="HTML0"/>
    <w:uiPriority w:val="99"/>
    <w:rsid w:val="00DB6993"/>
    <w:rPr>
      <w:rFonts w:ascii="Courier New" w:hAnsi="Courier New" w:cs="Courier New"/>
    </w:rPr>
  </w:style>
  <w:style w:type="character" w:customStyle="1" w:styleId="pl-k">
    <w:name w:val="pl-k"/>
    <w:rsid w:val="007364EF"/>
  </w:style>
  <w:style w:type="character" w:customStyle="1" w:styleId="pl-c1">
    <w:name w:val="pl-c1"/>
    <w:rsid w:val="007364EF"/>
  </w:style>
  <w:style w:type="character" w:customStyle="1" w:styleId="pl-c">
    <w:name w:val="pl-c"/>
    <w:rsid w:val="007364EF"/>
  </w:style>
  <w:style w:type="character" w:customStyle="1" w:styleId="pl-smi">
    <w:name w:val="pl-smi"/>
    <w:rsid w:val="007364EF"/>
  </w:style>
  <w:style w:type="character" w:customStyle="1" w:styleId="pl-en">
    <w:name w:val="pl-en"/>
    <w:rsid w:val="007364EF"/>
  </w:style>
  <w:style w:type="character" w:customStyle="1" w:styleId="pl-e">
    <w:name w:val="pl-e"/>
    <w:rsid w:val="007364EF"/>
  </w:style>
  <w:style w:type="character" w:customStyle="1" w:styleId="pl-v">
    <w:name w:val="pl-v"/>
    <w:rsid w:val="007364EF"/>
  </w:style>
  <w:style w:type="character" w:customStyle="1" w:styleId="w">
    <w:name w:val="w"/>
    <w:rsid w:val="00EF6D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2662">
      <w:bodyDiv w:val="1"/>
      <w:marLeft w:val="0"/>
      <w:marRight w:val="0"/>
      <w:marTop w:val="0"/>
      <w:marBottom w:val="0"/>
      <w:divBdr>
        <w:top w:val="none" w:sz="0" w:space="0" w:color="auto"/>
        <w:left w:val="none" w:sz="0" w:space="0" w:color="auto"/>
        <w:bottom w:val="none" w:sz="0" w:space="0" w:color="auto"/>
        <w:right w:val="none" w:sz="0" w:space="0" w:color="auto"/>
      </w:divBdr>
      <w:divsChild>
        <w:div w:id="563104606">
          <w:marLeft w:val="547"/>
          <w:marRight w:val="0"/>
          <w:marTop w:val="115"/>
          <w:marBottom w:val="0"/>
          <w:divBdr>
            <w:top w:val="none" w:sz="0" w:space="0" w:color="auto"/>
            <w:left w:val="none" w:sz="0" w:space="0" w:color="auto"/>
            <w:bottom w:val="none" w:sz="0" w:space="0" w:color="auto"/>
            <w:right w:val="none" w:sz="0" w:space="0" w:color="auto"/>
          </w:divBdr>
        </w:div>
        <w:div w:id="151408401">
          <w:marLeft w:val="1166"/>
          <w:marRight w:val="0"/>
          <w:marTop w:val="96"/>
          <w:marBottom w:val="0"/>
          <w:divBdr>
            <w:top w:val="none" w:sz="0" w:space="0" w:color="auto"/>
            <w:left w:val="none" w:sz="0" w:space="0" w:color="auto"/>
            <w:bottom w:val="none" w:sz="0" w:space="0" w:color="auto"/>
            <w:right w:val="none" w:sz="0" w:space="0" w:color="auto"/>
          </w:divBdr>
        </w:div>
        <w:div w:id="1869638778">
          <w:marLeft w:val="1166"/>
          <w:marRight w:val="0"/>
          <w:marTop w:val="96"/>
          <w:marBottom w:val="0"/>
          <w:divBdr>
            <w:top w:val="none" w:sz="0" w:space="0" w:color="auto"/>
            <w:left w:val="none" w:sz="0" w:space="0" w:color="auto"/>
            <w:bottom w:val="none" w:sz="0" w:space="0" w:color="auto"/>
            <w:right w:val="none" w:sz="0" w:space="0" w:color="auto"/>
          </w:divBdr>
        </w:div>
        <w:div w:id="839196962">
          <w:marLeft w:val="547"/>
          <w:marRight w:val="0"/>
          <w:marTop w:val="115"/>
          <w:marBottom w:val="0"/>
          <w:divBdr>
            <w:top w:val="none" w:sz="0" w:space="0" w:color="auto"/>
            <w:left w:val="none" w:sz="0" w:space="0" w:color="auto"/>
            <w:bottom w:val="none" w:sz="0" w:space="0" w:color="auto"/>
            <w:right w:val="none" w:sz="0" w:space="0" w:color="auto"/>
          </w:divBdr>
        </w:div>
        <w:div w:id="1725255512">
          <w:marLeft w:val="1166"/>
          <w:marRight w:val="0"/>
          <w:marTop w:val="96"/>
          <w:marBottom w:val="0"/>
          <w:divBdr>
            <w:top w:val="none" w:sz="0" w:space="0" w:color="auto"/>
            <w:left w:val="none" w:sz="0" w:space="0" w:color="auto"/>
            <w:bottom w:val="none" w:sz="0" w:space="0" w:color="auto"/>
            <w:right w:val="none" w:sz="0" w:space="0" w:color="auto"/>
          </w:divBdr>
        </w:div>
      </w:divsChild>
    </w:div>
    <w:div w:id="32311261">
      <w:bodyDiv w:val="1"/>
      <w:marLeft w:val="0"/>
      <w:marRight w:val="0"/>
      <w:marTop w:val="0"/>
      <w:marBottom w:val="0"/>
      <w:divBdr>
        <w:top w:val="none" w:sz="0" w:space="0" w:color="auto"/>
        <w:left w:val="none" w:sz="0" w:space="0" w:color="auto"/>
        <w:bottom w:val="none" w:sz="0" w:space="0" w:color="auto"/>
        <w:right w:val="none" w:sz="0" w:space="0" w:color="auto"/>
      </w:divBdr>
      <w:divsChild>
        <w:div w:id="150414909">
          <w:marLeft w:val="547"/>
          <w:marRight w:val="0"/>
          <w:marTop w:val="115"/>
          <w:marBottom w:val="0"/>
          <w:divBdr>
            <w:top w:val="none" w:sz="0" w:space="0" w:color="auto"/>
            <w:left w:val="none" w:sz="0" w:space="0" w:color="auto"/>
            <w:bottom w:val="none" w:sz="0" w:space="0" w:color="auto"/>
            <w:right w:val="none" w:sz="0" w:space="0" w:color="auto"/>
          </w:divBdr>
        </w:div>
      </w:divsChild>
    </w:div>
    <w:div w:id="32462089">
      <w:bodyDiv w:val="1"/>
      <w:marLeft w:val="0"/>
      <w:marRight w:val="0"/>
      <w:marTop w:val="0"/>
      <w:marBottom w:val="0"/>
      <w:divBdr>
        <w:top w:val="none" w:sz="0" w:space="0" w:color="auto"/>
        <w:left w:val="none" w:sz="0" w:space="0" w:color="auto"/>
        <w:bottom w:val="none" w:sz="0" w:space="0" w:color="auto"/>
        <w:right w:val="none" w:sz="0" w:space="0" w:color="auto"/>
      </w:divBdr>
      <w:divsChild>
        <w:div w:id="1835026976">
          <w:marLeft w:val="547"/>
          <w:marRight w:val="0"/>
          <w:marTop w:val="125"/>
          <w:marBottom w:val="0"/>
          <w:divBdr>
            <w:top w:val="none" w:sz="0" w:space="0" w:color="auto"/>
            <w:left w:val="none" w:sz="0" w:space="0" w:color="auto"/>
            <w:bottom w:val="none" w:sz="0" w:space="0" w:color="auto"/>
            <w:right w:val="none" w:sz="0" w:space="0" w:color="auto"/>
          </w:divBdr>
        </w:div>
        <w:div w:id="1127435069">
          <w:marLeft w:val="547"/>
          <w:marRight w:val="0"/>
          <w:marTop w:val="125"/>
          <w:marBottom w:val="0"/>
          <w:divBdr>
            <w:top w:val="none" w:sz="0" w:space="0" w:color="auto"/>
            <w:left w:val="none" w:sz="0" w:space="0" w:color="auto"/>
            <w:bottom w:val="none" w:sz="0" w:space="0" w:color="auto"/>
            <w:right w:val="none" w:sz="0" w:space="0" w:color="auto"/>
          </w:divBdr>
        </w:div>
        <w:div w:id="1732195435">
          <w:marLeft w:val="547"/>
          <w:marRight w:val="0"/>
          <w:marTop w:val="125"/>
          <w:marBottom w:val="0"/>
          <w:divBdr>
            <w:top w:val="none" w:sz="0" w:space="0" w:color="auto"/>
            <w:left w:val="none" w:sz="0" w:space="0" w:color="auto"/>
            <w:bottom w:val="none" w:sz="0" w:space="0" w:color="auto"/>
            <w:right w:val="none" w:sz="0" w:space="0" w:color="auto"/>
          </w:divBdr>
        </w:div>
      </w:divsChild>
    </w:div>
    <w:div w:id="125314331">
      <w:bodyDiv w:val="1"/>
      <w:marLeft w:val="0"/>
      <w:marRight w:val="0"/>
      <w:marTop w:val="0"/>
      <w:marBottom w:val="0"/>
      <w:divBdr>
        <w:top w:val="none" w:sz="0" w:space="0" w:color="auto"/>
        <w:left w:val="none" w:sz="0" w:space="0" w:color="auto"/>
        <w:bottom w:val="none" w:sz="0" w:space="0" w:color="auto"/>
        <w:right w:val="none" w:sz="0" w:space="0" w:color="auto"/>
      </w:divBdr>
    </w:div>
    <w:div w:id="144248854">
      <w:bodyDiv w:val="1"/>
      <w:marLeft w:val="0"/>
      <w:marRight w:val="0"/>
      <w:marTop w:val="0"/>
      <w:marBottom w:val="0"/>
      <w:divBdr>
        <w:top w:val="none" w:sz="0" w:space="0" w:color="auto"/>
        <w:left w:val="none" w:sz="0" w:space="0" w:color="auto"/>
        <w:bottom w:val="none" w:sz="0" w:space="0" w:color="auto"/>
        <w:right w:val="none" w:sz="0" w:space="0" w:color="auto"/>
      </w:divBdr>
    </w:div>
    <w:div w:id="176239313">
      <w:bodyDiv w:val="1"/>
      <w:marLeft w:val="0"/>
      <w:marRight w:val="0"/>
      <w:marTop w:val="0"/>
      <w:marBottom w:val="0"/>
      <w:divBdr>
        <w:top w:val="none" w:sz="0" w:space="0" w:color="auto"/>
        <w:left w:val="none" w:sz="0" w:space="0" w:color="auto"/>
        <w:bottom w:val="none" w:sz="0" w:space="0" w:color="auto"/>
        <w:right w:val="none" w:sz="0" w:space="0" w:color="auto"/>
      </w:divBdr>
    </w:div>
    <w:div w:id="184173274">
      <w:bodyDiv w:val="1"/>
      <w:marLeft w:val="0"/>
      <w:marRight w:val="0"/>
      <w:marTop w:val="0"/>
      <w:marBottom w:val="0"/>
      <w:divBdr>
        <w:top w:val="none" w:sz="0" w:space="0" w:color="auto"/>
        <w:left w:val="none" w:sz="0" w:space="0" w:color="auto"/>
        <w:bottom w:val="none" w:sz="0" w:space="0" w:color="auto"/>
        <w:right w:val="none" w:sz="0" w:space="0" w:color="auto"/>
      </w:divBdr>
      <w:divsChild>
        <w:div w:id="1361052893">
          <w:marLeft w:val="547"/>
          <w:marRight w:val="0"/>
          <w:marTop w:val="115"/>
          <w:marBottom w:val="0"/>
          <w:divBdr>
            <w:top w:val="none" w:sz="0" w:space="0" w:color="auto"/>
            <w:left w:val="none" w:sz="0" w:space="0" w:color="auto"/>
            <w:bottom w:val="none" w:sz="0" w:space="0" w:color="auto"/>
            <w:right w:val="none" w:sz="0" w:space="0" w:color="auto"/>
          </w:divBdr>
        </w:div>
      </w:divsChild>
    </w:div>
    <w:div w:id="196739335">
      <w:bodyDiv w:val="1"/>
      <w:marLeft w:val="0"/>
      <w:marRight w:val="0"/>
      <w:marTop w:val="0"/>
      <w:marBottom w:val="0"/>
      <w:divBdr>
        <w:top w:val="none" w:sz="0" w:space="0" w:color="auto"/>
        <w:left w:val="none" w:sz="0" w:space="0" w:color="auto"/>
        <w:bottom w:val="none" w:sz="0" w:space="0" w:color="auto"/>
        <w:right w:val="none" w:sz="0" w:space="0" w:color="auto"/>
      </w:divBdr>
    </w:div>
    <w:div w:id="236864628">
      <w:bodyDiv w:val="1"/>
      <w:marLeft w:val="0"/>
      <w:marRight w:val="0"/>
      <w:marTop w:val="0"/>
      <w:marBottom w:val="0"/>
      <w:divBdr>
        <w:top w:val="none" w:sz="0" w:space="0" w:color="auto"/>
        <w:left w:val="none" w:sz="0" w:space="0" w:color="auto"/>
        <w:bottom w:val="none" w:sz="0" w:space="0" w:color="auto"/>
        <w:right w:val="none" w:sz="0" w:space="0" w:color="auto"/>
      </w:divBdr>
    </w:div>
    <w:div w:id="261689111">
      <w:bodyDiv w:val="1"/>
      <w:marLeft w:val="0"/>
      <w:marRight w:val="0"/>
      <w:marTop w:val="0"/>
      <w:marBottom w:val="0"/>
      <w:divBdr>
        <w:top w:val="none" w:sz="0" w:space="0" w:color="auto"/>
        <w:left w:val="none" w:sz="0" w:space="0" w:color="auto"/>
        <w:bottom w:val="none" w:sz="0" w:space="0" w:color="auto"/>
        <w:right w:val="none" w:sz="0" w:space="0" w:color="auto"/>
      </w:divBdr>
      <w:divsChild>
        <w:div w:id="51664982">
          <w:marLeft w:val="547"/>
          <w:marRight w:val="0"/>
          <w:marTop w:val="115"/>
          <w:marBottom w:val="0"/>
          <w:divBdr>
            <w:top w:val="none" w:sz="0" w:space="0" w:color="auto"/>
            <w:left w:val="none" w:sz="0" w:space="0" w:color="auto"/>
            <w:bottom w:val="none" w:sz="0" w:space="0" w:color="auto"/>
            <w:right w:val="none" w:sz="0" w:space="0" w:color="auto"/>
          </w:divBdr>
        </w:div>
      </w:divsChild>
    </w:div>
    <w:div w:id="281771668">
      <w:bodyDiv w:val="1"/>
      <w:marLeft w:val="0"/>
      <w:marRight w:val="0"/>
      <w:marTop w:val="0"/>
      <w:marBottom w:val="0"/>
      <w:divBdr>
        <w:top w:val="none" w:sz="0" w:space="0" w:color="auto"/>
        <w:left w:val="none" w:sz="0" w:space="0" w:color="auto"/>
        <w:bottom w:val="none" w:sz="0" w:space="0" w:color="auto"/>
        <w:right w:val="none" w:sz="0" w:space="0" w:color="auto"/>
      </w:divBdr>
    </w:div>
    <w:div w:id="303320433">
      <w:bodyDiv w:val="1"/>
      <w:marLeft w:val="0"/>
      <w:marRight w:val="0"/>
      <w:marTop w:val="0"/>
      <w:marBottom w:val="0"/>
      <w:divBdr>
        <w:top w:val="none" w:sz="0" w:space="0" w:color="auto"/>
        <w:left w:val="none" w:sz="0" w:space="0" w:color="auto"/>
        <w:bottom w:val="none" w:sz="0" w:space="0" w:color="auto"/>
        <w:right w:val="none" w:sz="0" w:space="0" w:color="auto"/>
      </w:divBdr>
    </w:div>
    <w:div w:id="370424410">
      <w:bodyDiv w:val="1"/>
      <w:marLeft w:val="0"/>
      <w:marRight w:val="0"/>
      <w:marTop w:val="0"/>
      <w:marBottom w:val="0"/>
      <w:divBdr>
        <w:top w:val="none" w:sz="0" w:space="0" w:color="auto"/>
        <w:left w:val="none" w:sz="0" w:space="0" w:color="auto"/>
        <w:bottom w:val="none" w:sz="0" w:space="0" w:color="auto"/>
        <w:right w:val="none" w:sz="0" w:space="0" w:color="auto"/>
      </w:divBdr>
    </w:div>
    <w:div w:id="393354528">
      <w:bodyDiv w:val="1"/>
      <w:marLeft w:val="0"/>
      <w:marRight w:val="0"/>
      <w:marTop w:val="0"/>
      <w:marBottom w:val="0"/>
      <w:divBdr>
        <w:top w:val="none" w:sz="0" w:space="0" w:color="auto"/>
        <w:left w:val="none" w:sz="0" w:space="0" w:color="auto"/>
        <w:bottom w:val="none" w:sz="0" w:space="0" w:color="auto"/>
        <w:right w:val="none" w:sz="0" w:space="0" w:color="auto"/>
      </w:divBdr>
    </w:div>
    <w:div w:id="457769584">
      <w:bodyDiv w:val="1"/>
      <w:marLeft w:val="0"/>
      <w:marRight w:val="0"/>
      <w:marTop w:val="0"/>
      <w:marBottom w:val="0"/>
      <w:divBdr>
        <w:top w:val="none" w:sz="0" w:space="0" w:color="auto"/>
        <w:left w:val="none" w:sz="0" w:space="0" w:color="auto"/>
        <w:bottom w:val="none" w:sz="0" w:space="0" w:color="auto"/>
        <w:right w:val="none" w:sz="0" w:space="0" w:color="auto"/>
      </w:divBdr>
    </w:div>
    <w:div w:id="499808302">
      <w:bodyDiv w:val="1"/>
      <w:marLeft w:val="0"/>
      <w:marRight w:val="0"/>
      <w:marTop w:val="0"/>
      <w:marBottom w:val="0"/>
      <w:divBdr>
        <w:top w:val="none" w:sz="0" w:space="0" w:color="auto"/>
        <w:left w:val="none" w:sz="0" w:space="0" w:color="auto"/>
        <w:bottom w:val="none" w:sz="0" w:space="0" w:color="auto"/>
        <w:right w:val="none" w:sz="0" w:space="0" w:color="auto"/>
      </w:divBdr>
    </w:div>
    <w:div w:id="512257101">
      <w:bodyDiv w:val="1"/>
      <w:marLeft w:val="0"/>
      <w:marRight w:val="0"/>
      <w:marTop w:val="0"/>
      <w:marBottom w:val="0"/>
      <w:divBdr>
        <w:top w:val="none" w:sz="0" w:space="0" w:color="auto"/>
        <w:left w:val="none" w:sz="0" w:space="0" w:color="auto"/>
        <w:bottom w:val="none" w:sz="0" w:space="0" w:color="auto"/>
        <w:right w:val="none" w:sz="0" w:space="0" w:color="auto"/>
      </w:divBdr>
    </w:div>
    <w:div w:id="558590127">
      <w:bodyDiv w:val="1"/>
      <w:marLeft w:val="0"/>
      <w:marRight w:val="0"/>
      <w:marTop w:val="0"/>
      <w:marBottom w:val="0"/>
      <w:divBdr>
        <w:top w:val="none" w:sz="0" w:space="0" w:color="auto"/>
        <w:left w:val="none" w:sz="0" w:space="0" w:color="auto"/>
        <w:bottom w:val="none" w:sz="0" w:space="0" w:color="auto"/>
        <w:right w:val="none" w:sz="0" w:space="0" w:color="auto"/>
      </w:divBdr>
    </w:div>
    <w:div w:id="569728680">
      <w:bodyDiv w:val="1"/>
      <w:marLeft w:val="0"/>
      <w:marRight w:val="0"/>
      <w:marTop w:val="0"/>
      <w:marBottom w:val="0"/>
      <w:divBdr>
        <w:top w:val="none" w:sz="0" w:space="0" w:color="auto"/>
        <w:left w:val="none" w:sz="0" w:space="0" w:color="auto"/>
        <w:bottom w:val="none" w:sz="0" w:space="0" w:color="auto"/>
        <w:right w:val="none" w:sz="0" w:space="0" w:color="auto"/>
      </w:divBdr>
    </w:div>
    <w:div w:id="575477629">
      <w:bodyDiv w:val="1"/>
      <w:marLeft w:val="0"/>
      <w:marRight w:val="0"/>
      <w:marTop w:val="0"/>
      <w:marBottom w:val="0"/>
      <w:divBdr>
        <w:top w:val="none" w:sz="0" w:space="0" w:color="auto"/>
        <w:left w:val="none" w:sz="0" w:space="0" w:color="auto"/>
        <w:bottom w:val="none" w:sz="0" w:space="0" w:color="auto"/>
        <w:right w:val="none" w:sz="0" w:space="0" w:color="auto"/>
      </w:divBdr>
    </w:div>
    <w:div w:id="587274491">
      <w:bodyDiv w:val="1"/>
      <w:marLeft w:val="0"/>
      <w:marRight w:val="0"/>
      <w:marTop w:val="0"/>
      <w:marBottom w:val="0"/>
      <w:divBdr>
        <w:top w:val="none" w:sz="0" w:space="0" w:color="auto"/>
        <w:left w:val="none" w:sz="0" w:space="0" w:color="auto"/>
        <w:bottom w:val="none" w:sz="0" w:space="0" w:color="auto"/>
        <w:right w:val="none" w:sz="0" w:space="0" w:color="auto"/>
      </w:divBdr>
    </w:div>
    <w:div w:id="618419653">
      <w:bodyDiv w:val="1"/>
      <w:marLeft w:val="0"/>
      <w:marRight w:val="0"/>
      <w:marTop w:val="0"/>
      <w:marBottom w:val="0"/>
      <w:divBdr>
        <w:top w:val="none" w:sz="0" w:space="0" w:color="auto"/>
        <w:left w:val="none" w:sz="0" w:space="0" w:color="auto"/>
        <w:bottom w:val="none" w:sz="0" w:space="0" w:color="auto"/>
        <w:right w:val="none" w:sz="0" w:space="0" w:color="auto"/>
      </w:divBdr>
    </w:div>
    <w:div w:id="663512853">
      <w:bodyDiv w:val="1"/>
      <w:marLeft w:val="0"/>
      <w:marRight w:val="0"/>
      <w:marTop w:val="0"/>
      <w:marBottom w:val="0"/>
      <w:divBdr>
        <w:top w:val="none" w:sz="0" w:space="0" w:color="auto"/>
        <w:left w:val="none" w:sz="0" w:space="0" w:color="auto"/>
        <w:bottom w:val="none" w:sz="0" w:space="0" w:color="auto"/>
        <w:right w:val="none" w:sz="0" w:space="0" w:color="auto"/>
      </w:divBdr>
      <w:divsChild>
        <w:div w:id="1074232223">
          <w:marLeft w:val="547"/>
          <w:marRight w:val="0"/>
          <w:marTop w:val="125"/>
          <w:marBottom w:val="0"/>
          <w:divBdr>
            <w:top w:val="none" w:sz="0" w:space="0" w:color="auto"/>
            <w:left w:val="none" w:sz="0" w:space="0" w:color="auto"/>
            <w:bottom w:val="none" w:sz="0" w:space="0" w:color="auto"/>
            <w:right w:val="none" w:sz="0" w:space="0" w:color="auto"/>
          </w:divBdr>
        </w:div>
        <w:div w:id="453327364">
          <w:marLeft w:val="547"/>
          <w:marRight w:val="0"/>
          <w:marTop w:val="125"/>
          <w:marBottom w:val="0"/>
          <w:divBdr>
            <w:top w:val="none" w:sz="0" w:space="0" w:color="auto"/>
            <w:left w:val="none" w:sz="0" w:space="0" w:color="auto"/>
            <w:bottom w:val="none" w:sz="0" w:space="0" w:color="auto"/>
            <w:right w:val="none" w:sz="0" w:space="0" w:color="auto"/>
          </w:divBdr>
        </w:div>
        <w:div w:id="536433714">
          <w:marLeft w:val="547"/>
          <w:marRight w:val="0"/>
          <w:marTop w:val="125"/>
          <w:marBottom w:val="0"/>
          <w:divBdr>
            <w:top w:val="none" w:sz="0" w:space="0" w:color="auto"/>
            <w:left w:val="none" w:sz="0" w:space="0" w:color="auto"/>
            <w:bottom w:val="none" w:sz="0" w:space="0" w:color="auto"/>
            <w:right w:val="none" w:sz="0" w:space="0" w:color="auto"/>
          </w:divBdr>
        </w:div>
      </w:divsChild>
    </w:div>
    <w:div w:id="684064847">
      <w:bodyDiv w:val="1"/>
      <w:marLeft w:val="0"/>
      <w:marRight w:val="0"/>
      <w:marTop w:val="0"/>
      <w:marBottom w:val="0"/>
      <w:divBdr>
        <w:top w:val="none" w:sz="0" w:space="0" w:color="auto"/>
        <w:left w:val="none" w:sz="0" w:space="0" w:color="auto"/>
        <w:bottom w:val="none" w:sz="0" w:space="0" w:color="auto"/>
        <w:right w:val="none" w:sz="0" w:space="0" w:color="auto"/>
      </w:divBdr>
      <w:divsChild>
        <w:div w:id="1406417884">
          <w:marLeft w:val="288"/>
          <w:marRight w:val="0"/>
          <w:marTop w:val="0"/>
          <w:marBottom w:val="192"/>
          <w:divBdr>
            <w:top w:val="none" w:sz="0" w:space="0" w:color="auto"/>
            <w:left w:val="none" w:sz="0" w:space="0" w:color="auto"/>
            <w:bottom w:val="none" w:sz="0" w:space="0" w:color="auto"/>
            <w:right w:val="none" w:sz="0" w:space="0" w:color="auto"/>
          </w:divBdr>
        </w:div>
        <w:div w:id="309748726">
          <w:marLeft w:val="288"/>
          <w:marRight w:val="0"/>
          <w:marTop w:val="0"/>
          <w:marBottom w:val="192"/>
          <w:divBdr>
            <w:top w:val="none" w:sz="0" w:space="0" w:color="auto"/>
            <w:left w:val="none" w:sz="0" w:space="0" w:color="auto"/>
            <w:bottom w:val="none" w:sz="0" w:space="0" w:color="auto"/>
            <w:right w:val="none" w:sz="0" w:space="0" w:color="auto"/>
          </w:divBdr>
        </w:div>
        <w:div w:id="671028425">
          <w:marLeft w:val="288"/>
          <w:marRight w:val="0"/>
          <w:marTop w:val="0"/>
          <w:marBottom w:val="192"/>
          <w:divBdr>
            <w:top w:val="none" w:sz="0" w:space="0" w:color="auto"/>
            <w:left w:val="none" w:sz="0" w:space="0" w:color="auto"/>
            <w:bottom w:val="none" w:sz="0" w:space="0" w:color="auto"/>
            <w:right w:val="none" w:sz="0" w:space="0" w:color="auto"/>
          </w:divBdr>
        </w:div>
        <w:div w:id="580678179">
          <w:marLeft w:val="288"/>
          <w:marRight w:val="0"/>
          <w:marTop w:val="0"/>
          <w:marBottom w:val="192"/>
          <w:divBdr>
            <w:top w:val="none" w:sz="0" w:space="0" w:color="auto"/>
            <w:left w:val="none" w:sz="0" w:space="0" w:color="auto"/>
            <w:bottom w:val="none" w:sz="0" w:space="0" w:color="auto"/>
            <w:right w:val="none" w:sz="0" w:space="0" w:color="auto"/>
          </w:divBdr>
        </w:div>
        <w:div w:id="2040616760">
          <w:marLeft w:val="288"/>
          <w:marRight w:val="0"/>
          <w:marTop w:val="0"/>
          <w:marBottom w:val="192"/>
          <w:divBdr>
            <w:top w:val="none" w:sz="0" w:space="0" w:color="auto"/>
            <w:left w:val="none" w:sz="0" w:space="0" w:color="auto"/>
            <w:bottom w:val="none" w:sz="0" w:space="0" w:color="auto"/>
            <w:right w:val="none" w:sz="0" w:space="0" w:color="auto"/>
          </w:divBdr>
        </w:div>
      </w:divsChild>
    </w:div>
    <w:div w:id="700976169">
      <w:bodyDiv w:val="1"/>
      <w:marLeft w:val="0"/>
      <w:marRight w:val="0"/>
      <w:marTop w:val="0"/>
      <w:marBottom w:val="0"/>
      <w:divBdr>
        <w:top w:val="none" w:sz="0" w:space="0" w:color="auto"/>
        <w:left w:val="none" w:sz="0" w:space="0" w:color="auto"/>
        <w:bottom w:val="none" w:sz="0" w:space="0" w:color="auto"/>
        <w:right w:val="none" w:sz="0" w:space="0" w:color="auto"/>
      </w:divBdr>
    </w:div>
    <w:div w:id="781650113">
      <w:bodyDiv w:val="1"/>
      <w:marLeft w:val="0"/>
      <w:marRight w:val="0"/>
      <w:marTop w:val="0"/>
      <w:marBottom w:val="0"/>
      <w:divBdr>
        <w:top w:val="none" w:sz="0" w:space="0" w:color="auto"/>
        <w:left w:val="none" w:sz="0" w:space="0" w:color="auto"/>
        <w:bottom w:val="none" w:sz="0" w:space="0" w:color="auto"/>
        <w:right w:val="none" w:sz="0" w:space="0" w:color="auto"/>
      </w:divBdr>
      <w:divsChild>
        <w:div w:id="911622547">
          <w:marLeft w:val="0"/>
          <w:marRight w:val="0"/>
          <w:marTop w:val="0"/>
          <w:marBottom w:val="0"/>
          <w:divBdr>
            <w:top w:val="none" w:sz="0" w:space="0" w:color="auto"/>
            <w:left w:val="none" w:sz="0" w:space="0" w:color="auto"/>
            <w:bottom w:val="none" w:sz="0" w:space="0" w:color="auto"/>
            <w:right w:val="none" w:sz="0" w:space="0" w:color="auto"/>
          </w:divBdr>
        </w:div>
        <w:div w:id="975570989">
          <w:marLeft w:val="0"/>
          <w:marRight w:val="0"/>
          <w:marTop w:val="0"/>
          <w:marBottom w:val="0"/>
          <w:divBdr>
            <w:top w:val="none" w:sz="0" w:space="0" w:color="auto"/>
            <w:left w:val="none" w:sz="0" w:space="0" w:color="auto"/>
            <w:bottom w:val="none" w:sz="0" w:space="0" w:color="auto"/>
            <w:right w:val="none" w:sz="0" w:space="0" w:color="auto"/>
          </w:divBdr>
        </w:div>
        <w:div w:id="1036350147">
          <w:marLeft w:val="0"/>
          <w:marRight w:val="0"/>
          <w:marTop w:val="0"/>
          <w:marBottom w:val="0"/>
          <w:divBdr>
            <w:top w:val="none" w:sz="0" w:space="0" w:color="auto"/>
            <w:left w:val="none" w:sz="0" w:space="0" w:color="auto"/>
            <w:bottom w:val="none" w:sz="0" w:space="0" w:color="auto"/>
            <w:right w:val="none" w:sz="0" w:space="0" w:color="auto"/>
          </w:divBdr>
        </w:div>
        <w:div w:id="1174341552">
          <w:marLeft w:val="0"/>
          <w:marRight w:val="0"/>
          <w:marTop w:val="0"/>
          <w:marBottom w:val="0"/>
          <w:divBdr>
            <w:top w:val="none" w:sz="0" w:space="0" w:color="auto"/>
            <w:left w:val="none" w:sz="0" w:space="0" w:color="auto"/>
            <w:bottom w:val="none" w:sz="0" w:space="0" w:color="auto"/>
            <w:right w:val="none" w:sz="0" w:space="0" w:color="auto"/>
          </w:divBdr>
        </w:div>
        <w:div w:id="1770544023">
          <w:marLeft w:val="0"/>
          <w:marRight w:val="0"/>
          <w:marTop w:val="0"/>
          <w:marBottom w:val="0"/>
          <w:divBdr>
            <w:top w:val="none" w:sz="0" w:space="0" w:color="auto"/>
            <w:left w:val="none" w:sz="0" w:space="0" w:color="auto"/>
            <w:bottom w:val="none" w:sz="0" w:space="0" w:color="auto"/>
            <w:right w:val="none" w:sz="0" w:space="0" w:color="auto"/>
          </w:divBdr>
        </w:div>
        <w:div w:id="1094741353">
          <w:marLeft w:val="0"/>
          <w:marRight w:val="0"/>
          <w:marTop w:val="0"/>
          <w:marBottom w:val="0"/>
          <w:divBdr>
            <w:top w:val="none" w:sz="0" w:space="0" w:color="auto"/>
            <w:left w:val="none" w:sz="0" w:space="0" w:color="auto"/>
            <w:bottom w:val="none" w:sz="0" w:space="0" w:color="auto"/>
            <w:right w:val="none" w:sz="0" w:space="0" w:color="auto"/>
          </w:divBdr>
        </w:div>
        <w:div w:id="84691400">
          <w:marLeft w:val="0"/>
          <w:marRight w:val="0"/>
          <w:marTop w:val="0"/>
          <w:marBottom w:val="0"/>
          <w:divBdr>
            <w:top w:val="none" w:sz="0" w:space="0" w:color="auto"/>
            <w:left w:val="none" w:sz="0" w:space="0" w:color="auto"/>
            <w:bottom w:val="none" w:sz="0" w:space="0" w:color="auto"/>
            <w:right w:val="none" w:sz="0" w:space="0" w:color="auto"/>
          </w:divBdr>
        </w:div>
        <w:div w:id="2000695230">
          <w:marLeft w:val="0"/>
          <w:marRight w:val="0"/>
          <w:marTop w:val="0"/>
          <w:marBottom w:val="0"/>
          <w:divBdr>
            <w:top w:val="none" w:sz="0" w:space="0" w:color="auto"/>
            <w:left w:val="none" w:sz="0" w:space="0" w:color="auto"/>
            <w:bottom w:val="none" w:sz="0" w:space="0" w:color="auto"/>
            <w:right w:val="none" w:sz="0" w:space="0" w:color="auto"/>
          </w:divBdr>
        </w:div>
        <w:div w:id="667829885">
          <w:marLeft w:val="0"/>
          <w:marRight w:val="0"/>
          <w:marTop w:val="0"/>
          <w:marBottom w:val="0"/>
          <w:divBdr>
            <w:top w:val="none" w:sz="0" w:space="0" w:color="auto"/>
            <w:left w:val="none" w:sz="0" w:space="0" w:color="auto"/>
            <w:bottom w:val="none" w:sz="0" w:space="0" w:color="auto"/>
            <w:right w:val="none" w:sz="0" w:space="0" w:color="auto"/>
          </w:divBdr>
        </w:div>
        <w:div w:id="937641020">
          <w:marLeft w:val="0"/>
          <w:marRight w:val="0"/>
          <w:marTop w:val="0"/>
          <w:marBottom w:val="0"/>
          <w:divBdr>
            <w:top w:val="none" w:sz="0" w:space="0" w:color="auto"/>
            <w:left w:val="none" w:sz="0" w:space="0" w:color="auto"/>
            <w:bottom w:val="none" w:sz="0" w:space="0" w:color="auto"/>
            <w:right w:val="none" w:sz="0" w:space="0" w:color="auto"/>
          </w:divBdr>
        </w:div>
        <w:div w:id="1520897216">
          <w:marLeft w:val="0"/>
          <w:marRight w:val="0"/>
          <w:marTop w:val="0"/>
          <w:marBottom w:val="0"/>
          <w:divBdr>
            <w:top w:val="none" w:sz="0" w:space="0" w:color="auto"/>
            <w:left w:val="none" w:sz="0" w:space="0" w:color="auto"/>
            <w:bottom w:val="none" w:sz="0" w:space="0" w:color="auto"/>
            <w:right w:val="none" w:sz="0" w:space="0" w:color="auto"/>
          </w:divBdr>
        </w:div>
      </w:divsChild>
    </w:div>
    <w:div w:id="813061083">
      <w:bodyDiv w:val="1"/>
      <w:marLeft w:val="0"/>
      <w:marRight w:val="0"/>
      <w:marTop w:val="0"/>
      <w:marBottom w:val="0"/>
      <w:divBdr>
        <w:top w:val="none" w:sz="0" w:space="0" w:color="auto"/>
        <w:left w:val="none" w:sz="0" w:space="0" w:color="auto"/>
        <w:bottom w:val="none" w:sz="0" w:space="0" w:color="auto"/>
        <w:right w:val="none" w:sz="0" w:space="0" w:color="auto"/>
      </w:divBdr>
    </w:div>
    <w:div w:id="889731544">
      <w:bodyDiv w:val="1"/>
      <w:marLeft w:val="0"/>
      <w:marRight w:val="0"/>
      <w:marTop w:val="0"/>
      <w:marBottom w:val="0"/>
      <w:divBdr>
        <w:top w:val="none" w:sz="0" w:space="0" w:color="auto"/>
        <w:left w:val="none" w:sz="0" w:space="0" w:color="auto"/>
        <w:bottom w:val="none" w:sz="0" w:space="0" w:color="auto"/>
        <w:right w:val="none" w:sz="0" w:space="0" w:color="auto"/>
      </w:divBdr>
    </w:div>
    <w:div w:id="949893063">
      <w:bodyDiv w:val="1"/>
      <w:marLeft w:val="0"/>
      <w:marRight w:val="0"/>
      <w:marTop w:val="0"/>
      <w:marBottom w:val="0"/>
      <w:divBdr>
        <w:top w:val="none" w:sz="0" w:space="0" w:color="auto"/>
        <w:left w:val="none" w:sz="0" w:space="0" w:color="auto"/>
        <w:bottom w:val="none" w:sz="0" w:space="0" w:color="auto"/>
        <w:right w:val="none" w:sz="0" w:space="0" w:color="auto"/>
      </w:divBdr>
      <w:divsChild>
        <w:div w:id="1373648787">
          <w:marLeft w:val="288"/>
          <w:marRight w:val="0"/>
          <w:marTop w:val="0"/>
          <w:marBottom w:val="173"/>
          <w:divBdr>
            <w:top w:val="none" w:sz="0" w:space="0" w:color="auto"/>
            <w:left w:val="none" w:sz="0" w:space="0" w:color="auto"/>
            <w:bottom w:val="none" w:sz="0" w:space="0" w:color="auto"/>
            <w:right w:val="none" w:sz="0" w:space="0" w:color="auto"/>
          </w:divBdr>
        </w:div>
        <w:div w:id="663436840">
          <w:marLeft w:val="706"/>
          <w:marRight w:val="0"/>
          <w:marTop w:val="0"/>
          <w:marBottom w:val="154"/>
          <w:divBdr>
            <w:top w:val="none" w:sz="0" w:space="0" w:color="auto"/>
            <w:left w:val="none" w:sz="0" w:space="0" w:color="auto"/>
            <w:bottom w:val="none" w:sz="0" w:space="0" w:color="auto"/>
            <w:right w:val="none" w:sz="0" w:space="0" w:color="auto"/>
          </w:divBdr>
        </w:div>
        <w:div w:id="398092057">
          <w:marLeft w:val="1138"/>
          <w:marRight w:val="0"/>
          <w:marTop w:val="0"/>
          <w:marBottom w:val="134"/>
          <w:divBdr>
            <w:top w:val="none" w:sz="0" w:space="0" w:color="auto"/>
            <w:left w:val="none" w:sz="0" w:space="0" w:color="auto"/>
            <w:bottom w:val="none" w:sz="0" w:space="0" w:color="auto"/>
            <w:right w:val="none" w:sz="0" w:space="0" w:color="auto"/>
          </w:divBdr>
        </w:div>
        <w:div w:id="1119488287">
          <w:marLeft w:val="1138"/>
          <w:marRight w:val="0"/>
          <w:marTop w:val="0"/>
          <w:marBottom w:val="134"/>
          <w:divBdr>
            <w:top w:val="none" w:sz="0" w:space="0" w:color="auto"/>
            <w:left w:val="none" w:sz="0" w:space="0" w:color="auto"/>
            <w:bottom w:val="none" w:sz="0" w:space="0" w:color="auto"/>
            <w:right w:val="none" w:sz="0" w:space="0" w:color="auto"/>
          </w:divBdr>
        </w:div>
        <w:div w:id="1031304068">
          <w:marLeft w:val="706"/>
          <w:marRight w:val="0"/>
          <w:marTop w:val="0"/>
          <w:marBottom w:val="154"/>
          <w:divBdr>
            <w:top w:val="none" w:sz="0" w:space="0" w:color="auto"/>
            <w:left w:val="none" w:sz="0" w:space="0" w:color="auto"/>
            <w:bottom w:val="none" w:sz="0" w:space="0" w:color="auto"/>
            <w:right w:val="none" w:sz="0" w:space="0" w:color="auto"/>
          </w:divBdr>
        </w:div>
        <w:div w:id="1045717062">
          <w:marLeft w:val="1138"/>
          <w:marRight w:val="0"/>
          <w:marTop w:val="0"/>
          <w:marBottom w:val="134"/>
          <w:divBdr>
            <w:top w:val="none" w:sz="0" w:space="0" w:color="auto"/>
            <w:left w:val="none" w:sz="0" w:space="0" w:color="auto"/>
            <w:bottom w:val="none" w:sz="0" w:space="0" w:color="auto"/>
            <w:right w:val="none" w:sz="0" w:space="0" w:color="auto"/>
          </w:divBdr>
        </w:div>
        <w:div w:id="2006084614">
          <w:marLeft w:val="1138"/>
          <w:marRight w:val="0"/>
          <w:marTop w:val="0"/>
          <w:marBottom w:val="134"/>
          <w:divBdr>
            <w:top w:val="none" w:sz="0" w:space="0" w:color="auto"/>
            <w:left w:val="none" w:sz="0" w:space="0" w:color="auto"/>
            <w:bottom w:val="none" w:sz="0" w:space="0" w:color="auto"/>
            <w:right w:val="none" w:sz="0" w:space="0" w:color="auto"/>
          </w:divBdr>
        </w:div>
      </w:divsChild>
    </w:div>
    <w:div w:id="962659973">
      <w:bodyDiv w:val="1"/>
      <w:marLeft w:val="0"/>
      <w:marRight w:val="0"/>
      <w:marTop w:val="0"/>
      <w:marBottom w:val="0"/>
      <w:divBdr>
        <w:top w:val="none" w:sz="0" w:space="0" w:color="auto"/>
        <w:left w:val="none" w:sz="0" w:space="0" w:color="auto"/>
        <w:bottom w:val="none" w:sz="0" w:space="0" w:color="auto"/>
        <w:right w:val="none" w:sz="0" w:space="0" w:color="auto"/>
      </w:divBdr>
    </w:div>
    <w:div w:id="995306509">
      <w:bodyDiv w:val="1"/>
      <w:marLeft w:val="0"/>
      <w:marRight w:val="0"/>
      <w:marTop w:val="0"/>
      <w:marBottom w:val="0"/>
      <w:divBdr>
        <w:top w:val="none" w:sz="0" w:space="0" w:color="auto"/>
        <w:left w:val="none" w:sz="0" w:space="0" w:color="auto"/>
        <w:bottom w:val="none" w:sz="0" w:space="0" w:color="auto"/>
        <w:right w:val="none" w:sz="0" w:space="0" w:color="auto"/>
      </w:divBdr>
    </w:div>
    <w:div w:id="1003043881">
      <w:bodyDiv w:val="1"/>
      <w:marLeft w:val="0"/>
      <w:marRight w:val="0"/>
      <w:marTop w:val="0"/>
      <w:marBottom w:val="0"/>
      <w:divBdr>
        <w:top w:val="none" w:sz="0" w:space="0" w:color="auto"/>
        <w:left w:val="none" w:sz="0" w:space="0" w:color="auto"/>
        <w:bottom w:val="none" w:sz="0" w:space="0" w:color="auto"/>
        <w:right w:val="none" w:sz="0" w:space="0" w:color="auto"/>
      </w:divBdr>
    </w:div>
    <w:div w:id="1030834467">
      <w:bodyDiv w:val="1"/>
      <w:marLeft w:val="0"/>
      <w:marRight w:val="0"/>
      <w:marTop w:val="0"/>
      <w:marBottom w:val="0"/>
      <w:divBdr>
        <w:top w:val="none" w:sz="0" w:space="0" w:color="auto"/>
        <w:left w:val="none" w:sz="0" w:space="0" w:color="auto"/>
        <w:bottom w:val="none" w:sz="0" w:space="0" w:color="auto"/>
        <w:right w:val="none" w:sz="0" w:space="0" w:color="auto"/>
      </w:divBdr>
    </w:div>
    <w:div w:id="1050885689">
      <w:bodyDiv w:val="1"/>
      <w:marLeft w:val="0"/>
      <w:marRight w:val="0"/>
      <w:marTop w:val="0"/>
      <w:marBottom w:val="0"/>
      <w:divBdr>
        <w:top w:val="none" w:sz="0" w:space="0" w:color="auto"/>
        <w:left w:val="none" w:sz="0" w:space="0" w:color="auto"/>
        <w:bottom w:val="none" w:sz="0" w:space="0" w:color="auto"/>
        <w:right w:val="none" w:sz="0" w:space="0" w:color="auto"/>
      </w:divBdr>
    </w:div>
    <w:div w:id="1153453527">
      <w:bodyDiv w:val="1"/>
      <w:marLeft w:val="0"/>
      <w:marRight w:val="0"/>
      <w:marTop w:val="0"/>
      <w:marBottom w:val="0"/>
      <w:divBdr>
        <w:top w:val="none" w:sz="0" w:space="0" w:color="auto"/>
        <w:left w:val="none" w:sz="0" w:space="0" w:color="auto"/>
        <w:bottom w:val="none" w:sz="0" w:space="0" w:color="auto"/>
        <w:right w:val="none" w:sz="0" w:space="0" w:color="auto"/>
      </w:divBdr>
    </w:div>
    <w:div w:id="1176264752">
      <w:bodyDiv w:val="1"/>
      <w:marLeft w:val="0"/>
      <w:marRight w:val="0"/>
      <w:marTop w:val="0"/>
      <w:marBottom w:val="0"/>
      <w:divBdr>
        <w:top w:val="none" w:sz="0" w:space="0" w:color="auto"/>
        <w:left w:val="none" w:sz="0" w:space="0" w:color="auto"/>
        <w:bottom w:val="none" w:sz="0" w:space="0" w:color="auto"/>
        <w:right w:val="none" w:sz="0" w:space="0" w:color="auto"/>
      </w:divBdr>
      <w:divsChild>
        <w:div w:id="933785238">
          <w:marLeft w:val="0"/>
          <w:marRight w:val="0"/>
          <w:marTop w:val="0"/>
          <w:marBottom w:val="0"/>
          <w:divBdr>
            <w:top w:val="none" w:sz="0" w:space="0" w:color="auto"/>
            <w:left w:val="none" w:sz="0" w:space="0" w:color="auto"/>
            <w:bottom w:val="none" w:sz="0" w:space="0" w:color="auto"/>
            <w:right w:val="none" w:sz="0" w:space="0" w:color="auto"/>
          </w:divBdr>
          <w:divsChild>
            <w:div w:id="186406896">
              <w:marLeft w:val="0"/>
              <w:marRight w:val="0"/>
              <w:marTop w:val="0"/>
              <w:marBottom w:val="0"/>
              <w:divBdr>
                <w:top w:val="none" w:sz="0" w:space="0" w:color="auto"/>
                <w:left w:val="none" w:sz="0" w:space="0" w:color="auto"/>
                <w:bottom w:val="none" w:sz="0" w:space="0" w:color="auto"/>
                <w:right w:val="none" w:sz="0" w:space="0" w:color="auto"/>
              </w:divBdr>
            </w:div>
          </w:divsChild>
        </w:div>
        <w:div w:id="1260213099">
          <w:marLeft w:val="0"/>
          <w:marRight w:val="0"/>
          <w:marTop w:val="0"/>
          <w:marBottom w:val="0"/>
          <w:divBdr>
            <w:top w:val="none" w:sz="0" w:space="0" w:color="auto"/>
            <w:left w:val="none" w:sz="0" w:space="0" w:color="auto"/>
            <w:bottom w:val="none" w:sz="0" w:space="0" w:color="auto"/>
            <w:right w:val="none" w:sz="0" w:space="0" w:color="auto"/>
          </w:divBdr>
          <w:divsChild>
            <w:div w:id="1339041737">
              <w:marLeft w:val="0"/>
              <w:marRight w:val="0"/>
              <w:marTop w:val="0"/>
              <w:marBottom w:val="0"/>
              <w:divBdr>
                <w:top w:val="none" w:sz="0" w:space="0" w:color="auto"/>
                <w:left w:val="none" w:sz="0" w:space="0" w:color="auto"/>
                <w:bottom w:val="none" w:sz="0" w:space="0" w:color="auto"/>
                <w:right w:val="none" w:sz="0" w:space="0" w:color="auto"/>
              </w:divBdr>
              <w:divsChild>
                <w:div w:id="3873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7548">
      <w:bodyDiv w:val="1"/>
      <w:marLeft w:val="0"/>
      <w:marRight w:val="0"/>
      <w:marTop w:val="0"/>
      <w:marBottom w:val="0"/>
      <w:divBdr>
        <w:top w:val="none" w:sz="0" w:space="0" w:color="auto"/>
        <w:left w:val="none" w:sz="0" w:space="0" w:color="auto"/>
        <w:bottom w:val="none" w:sz="0" w:space="0" w:color="auto"/>
        <w:right w:val="none" w:sz="0" w:space="0" w:color="auto"/>
      </w:divBdr>
    </w:div>
    <w:div w:id="1212227011">
      <w:bodyDiv w:val="1"/>
      <w:marLeft w:val="0"/>
      <w:marRight w:val="0"/>
      <w:marTop w:val="0"/>
      <w:marBottom w:val="0"/>
      <w:divBdr>
        <w:top w:val="none" w:sz="0" w:space="0" w:color="auto"/>
        <w:left w:val="none" w:sz="0" w:space="0" w:color="auto"/>
        <w:bottom w:val="none" w:sz="0" w:space="0" w:color="auto"/>
        <w:right w:val="none" w:sz="0" w:space="0" w:color="auto"/>
      </w:divBdr>
    </w:div>
    <w:div w:id="1231114459">
      <w:bodyDiv w:val="1"/>
      <w:marLeft w:val="0"/>
      <w:marRight w:val="0"/>
      <w:marTop w:val="0"/>
      <w:marBottom w:val="0"/>
      <w:divBdr>
        <w:top w:val="none" w:sz="0" w:space="0" w:color="auto"/>
        <w:left w:val="none" w:sz="0" w:space="0" w:color="auto"/>
        <w:bottom w:val="none" w:sz="0" w:space="0" w:color="auto"/>
        <w:right w:val="none" w:sz="0" w:space="0" w:color="auto"/>
      </w:divBdr>
    </w:div>
    <w:div w:id="1234662634">
      <w:bodyDiv w:val="1"/>
      <w:marLeft w:val="0"/>
      <w:marRight w:val="0"/>
      <w:marTop w:val="0"/>
      <w:marBottom w:val="0"/>
      <w:divBdr>
        <w:top w:val="none" w:sz="0" w:space="0" w:color="auto"/>
        <w:left w:val="none" w:sz="0" w:space="0" w:color="auto"/>
        <w:bottom w:val="none" w:sz="0" w:space="0" w:color="auto"/>
        <w:right w:val="none" w:sz="0" w:space="0" w:color="auto"/>
      </w:divBdr>
    </w:div>
    <w:div w:id="1258947304">
      <w:bodyDiv w:val="1"/>
      <w:marLeft w:val="0"/>
      <w:marRight w:val="0"/>
      <w:marTop w:val="0"/>
      <w:marBottom w:val="0"/>
      <w:divBdr>
        <w:top w:val="none" w:sz="0" w:space="0" w:color="auto"/>
        <w:left w:val="none" w:sz="0" w:space="0" w:color="auto"/>
        <w:bottom w:val="none" w:sz="0" w:space="0" w:color="auto"/>
        <w:right w:val="none" w:sz="0" w:space="0" w:color="auto"/>
      </w:divBdr>
    </w:div>
    <w:div w:id="1280717245">
      <w:bodyDiv w:val="1"/>
      <w:marLeft w:val="0"/>
      <w:marRight w:val="0"/>
      <w:marTop w:val="0"/>
      <w:marBottom w:val="0"/>
      <w:divBdr>
        <w:top w:val="none" w:sz="0" w:space="0" w:color="auto"/>
        <w:left w:val="none" w:sz="0" w:space="0" w:color="auto"/>
        <w:bottom w:val="none" w:sz="0" w:space="0" w:color="auto"/>
        <w:right w:val="none" w:sz="0" w:space="0" w:color="auto"/>
      </w:divBdr>
      <w:divsChild>
        <w:div w:id="145979986">
          <w:marLeft w:val="547"/>
          <w:marRight w:val="0"/>
          <w:marTop w:val="154"/>
          <w:marBottom w:val="0"/>
          <w:divBdr>
            <w:top w:val="none" w:sz="0" w:space="0" w:color="auto"/>
            <w:left w:val="none" w:sz="0" w:space="0" w:color="auto"/>
            <w:bottom w:val="none" w:sz="0" w:space="0" w:color="auto"/>
            <w:right w:val="none" w:sz="0" w:space="0" w:color="auto"/>
          </w:divBdr>
        </w:div>
      </w:divsChild>
    </w:div>
    <w:div w:id="1325744237">
      <w:bodyDiv w:val="1"/>
      <w:marLeft w:val="0"/>
      <w:marRight w:val="0"/>
      <w:marTop w:val="0"/>
      <w:marBottom w:val="0"/>
      <w:divBdr>
        <w:top w:val="none" w:sz="0" w:space="0" w:color="auto"/>
        <w:left w:val="none" w:sz="0" w:space="0" w:color="auto"/>
        <w:bottom w:val="none" w:sz="0" w:space="0" w:color="auto"/>
        <w:right w:val="none" w:sz="0" w:space="0" w:color="auto"/>
      </w:divBdr>
    </w:div>
    <w:div w:id="1349988010">
      <w:bodyDiv w:val="1"/>
      <w:marLeft w:val="0"/>
      <w:marRight w:val="0"/>
      <w:marTop w:val="0"/>
      <w:marBottom w:val="0"/>
      <w:divBdr>
        <w:top w:val="none" w:sz="0" w:space="0" w:color="auto"/>
        <w:left w:val="none" w:sz="0" w:space="0" w:color="auto"/>
        <w:bottom w:val="none" w:sz="0" w:space="0" w:color="auto"/>
        <w:right w:val="none" w:sz="0" w:space="0" w:color="auto"/>
      </w:divBdr>
    </w:div>
    <w:div w:id="1351494885">
      <w:bodyDiv w:val="1"/>
      <w:marLeft w:val="0"/>
      <w:marRight w:val="0"/>
      <w:marTop w:val="0"/>
      <w:marBottom w:val="0"/>
      <w:divBdr>
        <w:top w:val="none" w:sz="0" w:space="0" w:color="auto"/>
        <w:left w:val="none" w:sz="0" w:space="0" w:color="auto"/>
        <w:bottom w:val="none" w:sz="0" w:space="0" w:color="auto"/>
        <w:right w:val="none" w:sz="0" w:space="0" w:color="auto"/>
      </w:divBdr>
    </w:div>
    <w:div w:id="1404448301">
      <w:bodyDiv w:val="1"/>
      <w:marLeft w:val="0"/>
      <w:marRight w:val="0"/>
      <w:marTop w:val="0"/>
      <w:marBottom w:val="0"/>
      <w:divBdr>
        <w:top w:val="none" w:sz="0" w:space="0" w:color="auto"/>
        <w:left w:val="none" w:sz="0" w:space="0" w:color="auto"/>
        <w:bottom w:val="none" w:sz="0" w:space="0" w:color="auto"/>
        <w:right w:val="none" w:sz="0" w:space="0" w:color="auto"/>
      </w:divBdr>
    </w:div>
    <w:div w:id="1418094134">
      <w:bodyDiv w:val="1"/>
      <w:marLeft w:val="0"/>
      <w:marRight w:val="0"/>
      <w:marTop w:val="0"/>
      <w:marBottom w:val="0"/>
      <w:divBdr>
        <w:top w:val="none" w:sz="0" w:space="0" w:color="auto"/>
        <w:left w:val="none" w:sz="0" w:space="0" w:color="auto"/>
        <w:bottom w:val="none" w:sz="0" w:space="0" w:color="auto"/>
        <w:right w:val="none" w:sz="0" w:space="0" w:color="auto"/>
      </w:divBdr>
    </w:div>
    <w:div w:id="1511334084">
      <w:bodyDiv w:val="1"/>
      <w:marLeft w:val="0"/>
      <w:marRight w:val="0"/>
      <w:marTop w:val="0"/>
      <w:marBottom w:val="0"/>
      <w:divBdr>
        <w:top w:val="none" w:sz="0" w:space="0" w:color="auto"/>
        <w:left w:val="none" w:sz="0" w:space="0" w:color="auto"/>
        <w:bottom w:val="none" w:sz="0" w:space="0" w:color="auto"/>
        <w:right w:val="none" w:sz="0" w:space="0" w:color="auto"/>
      </w:divBdr>
    </w:div>
    <w:div w:id="1548033615">
      <w:bodyDiv w:val="1"/>
      <w:marLeft w:val="0"/>
      <w:marRight w:val="0"/>
      <w:marTop w:val="0"/>
      <w:marBottom w:val="0"/>
      <w:divBdr>
        <w:top w:val="none" w:sz="0" w:space="0" w:color="auto"/>
        <w:left w:val="none" w:sz="0" w:space="0" w:color="auto"/>
        <w:bottom w:val="none" w:sz="0" w:space="0" w:color="auto"/>
        <w:right w:val="none" w:sz="0" w:space="0" w:color="auto"/>
      </w:divBdr>
      <w:divsChild>
        <w:div w:id="405540083">
          <w:marLeft w:val="547"/>
          <w:marRight w:val="0"/>
          <w:marTop w:val="154"/>
          <w:marBottom w:val="0"/>
          <w:divBdr>
            <w:top w:val="none" w:sz="0" w:space="0" w:color="auto"/>
            <w:left w:val="none" w:sz="0" w:space="0" w:color="auto"/>
            <w:bottom w:val="none" w:sz="0" w:space="0" w:color="auto"/>
            <w:right w:val="none" w:sz="0" w:space="0" w:color="auto"/>
          </w:divBdr>
        </w:div>
        <w:div w:id="1006058791">
          <w:marLeft w:val="547"/>
          <w:marRight w:val="0"/>
          <w:marTop w:val="154"/>
          <w:marBottom w:val="0"/>
          <w:divBdr>
            <w:top w:val="none" w:sz="0" w:space="0" w:color="auto"/>
            <w:left w:val="none" w:sz="0" w:space="0" w:color="auto"/>
            <w:bottom w:val="none" w:sz="0" w:space="0" w:color="auto"/>
            <w:right w:val="none" w:sz="0" w:space="0" w:color="auto"/>
          </w:divBdr>
        </w:div>
        <w:div w:id="552304101">
          <w:marLeft w:val="547"/>
          <w:marRight w:val="0"/>
          <w:marTop w:val="154"/>
          <w:marBottom w:val="0"/>
          <w:divBdr>
            <w:top w:val="none" w:sz="0" w:space="0" w:color="auto"/>
            <w:left w:val="none" w:sz="0" w:space="0" w:color="auto"/>
            <w:bottom w:val="none" w:sz="0" w:space="0" w:color="auto"/>
            <w:right w:val="none" w:sz="0" w:space="0" w:color="auto"/>
          </w:divBdr>
        </w:div>
      </w:divsChild>
    </w:div>
    <w:div w:id="1552887062">
      <w:bodyDiv w:val="1"/>
      <w:marLeft w:val="0"/>
      <w:marRight w:val="0"/>
      <w:marTop w:val="0"/>
      <w:marBottom w:val="0"/>
      <w:divBdr>
        <w:top w:val="none" w:sz="0" w:space="0" w:color="auto"/>
        <w:left w:val="none" w:sz="0" w:space="0" w:color="auto"/>
        <w:bottom w:val="none" w:sz="0" w:space="0" w:color="auto"/>
        <w:right w:val="none" w:sz="0" w:space="0" w:color="auto"/>
      </w:divBdr>
    </w:div>
    <w:div w:id="1560748869">
      <w:bodyDiv w:val="1"/>
      <w:marLeft w:val="0"/>
      <w:marRight w:val="0"/>
      <w:marTop w:val="0"/>
      <w:marBottom w:val="0"/>
      <w:divBdr>
        <w:top w:val="none" w:sz="0" w:space="0" w:color="auto"/>
        <w:left w:val="none" w:sz="0" w:space="0" w:color="auto"/>
        <w:bottom w:val="none" w:sz="0" w:space="0" w:color="auto"/>
        <w:right w:val="none" w:sz="0" w:space="0" w:color="auto"/>
      </w:divBdr>
      <w:divsChild>
        <w:div w:id="1661738567">
          <w:marLeft w:val="547"/>
          <w:marRight w:val="0"/>
          <w:marTop w:val="125"/>
          <w:marBottom w:val="0"/>
          <w:divBdr>
            <w:top w:val="none" w:sz="0" w:space="0" w:color="auto"/>
            <w:left w:val="none" w:sz="0" w:space="0" w:color="auto"/>
            <w:bottom w:val="none" w:sz="0" w:space="0" w:color="auto"/>
            <w:right w:val="none" w:sz="0" w:space="0" w:color="auto"/>
          </w:divBdr>
        </w:div>
        <w:div w:id="2074617414">
          <w:marLeft w:val="1166"/>
          <w:marRight w:val="0"/>
          <w:marTop w:val="106"/>
          <w:marBottom w:val="0"/>
          <w:divBdr>
            <w:top w:val="none" w:sz="0" w:space="0" w:color="auto"/>
            <w:left w:val="none" w:sz="0" w:space="0" w:color="auto"/>
            <w:bottom w:val="none" w:sz="0" w:space="0" w:color="auto"/>
            <w:right w:val="none" w:sz="0" w:space="0" w:color="auto"/>
          </w:divBdr>
        </w:div>
        <w:div w:id="1570067787">
          <w:marLeft w:val="547"/>
          <w:marRight w:val="0"/>
          <w:marTop w:val="125"/>
          <w:marBottom w:val="0"/>
          <w:divBdr>
            <w:top w:val="none" w:sz="0" w:space="0" w:color="auto"/>
            <w:left w:val="none" w:sz="0" w:space="0" w:color="auto"/>
            <w:bottom w:val="none" w:sz="0" w:space="0" w:color="auto"/>
            <w:right w:val="none" w:sz="0" w:space="0" w:color="auto"/>
          </w:divBdr>
        </w:div>
        <w:div w:id="2106028466">
          <w:marLeft w:val="547"/>
          <w:marRight w:val="0"/>
          <w:marTop w:val="125"/>
          <w:marBottom w:val="0"/>
          <w:divBdr>
            <w:top w:val="none" w:sz="0" w:space="0" w:color="auto"/>
            <w:left w:val="none" w:sz="0" w:space="0" w:color="auto"/>
            <w:bottom w:val="none" w:sz="0" w:space="0" w:color="auto"/>
            <w:right w:val="none" w:sz="0" w:space="0" w:color="auto"/>
          </w:divBdr>
        </w:div>
      </w:divsChild>
    </w:div>
    <w:div w:id="1584071034">
      <w:bodyDiv w:val="1"/>
      <w:marLeft w:val="0"/>
      <w:marRight w:val="0"/>
      <w:marTop w:val="0"/>
      <w:marBottom w:val="0"/>
      <w:divBdr>
        <w:top w:val="none" w:sz="0" w:space="0" w:color="auto"/>
        <w:left w:val="none" w:sz="0" w:space="0" w:color="auto"/>
        <w:bottom w:val="none" w:sz="0" w:space="0" w:color="auto"/>
        <w:right w:val="none" w:sz="0" w:space="0" w:color="auto"/>
      </w:divBdr>
      <w:divsChild>
        <w:div w:id="657077018">
          <w:marLeft w:val="288"/>
          <w:marRight w:val="0"/>
          <w:marTop w:val="0"/>
          <w:marBottom w:val="192"/>
          <w:divBdr>
            <w:top w:val="none" w:sz="0" w:space="0" w:color="auto"/>
            <w:left w:val="none" w:sz="0" w:space="0" w:color="auto"/>
            <w:bottom w:val="none" w:sz="0" w:space="0" w:color="auto"/>
            <w:right w:val="none" w:sz="0" w:space="0" w:color="auto"/>
          </w:divBdr>
        </w:div>
        <w:div w:id="1543665781">
          <w:marLeft w:val="288"/>
          <w:marRight w:val="0"/>
          <w:marTop w:val="0"/>
          <w:marBottom w:val="192"/>
          <w:divBdr>
            <w:top w:val="none" w:sz="0" w:space="0" w:color="auto"/>
            <w:left w:val="none" w:sz="0" w:space="0" w:color="auto"/>
            <w:bottom w:val="none" w:sz="0" w:space="0" w:color="auto"/>
            <w:right w:val="none" w:sz="0" w:space="0" w:color="auto"/>
          </w:divBdr>
        </w:div>
      </w:divsChild>
    </w:div>
    <w:div w:id="1640381785">
      <w:bodyDiv w:val="1"/>
      <w:marLeft w:val="0"/>
      <w:marRight w:val="0"/>
      <w:marTop w:val="0"/>
      <w:marBottom w:val="0"/>
      <w:divBdr>
        <w:top w:val="none" w:sz="0" w:space="0" w:color="auto"/>
        <w:left w:val="none" w:sz="0" w:space="0" w:color="auto"/>
        <w:bottom w:val="none" w:sz="0" w:space="0" w:color="auto"/>
        <w:right w:val="none" w:sz="0" w:space="0" w:color="auto"/>
      </w:divBdr>
    </w:div>
    <w:div w:id="1680544779">
      <w:bodyDiv w:val="1"/>
      <w:marLeft w:val="0"/>
      <w:marRight w:val="0"/>
      <w:marTop w:val="0"/>
      <w:marBottom w:val="0"/>
      <w:divBdr>
        <w:top w:val="none" w:sz="0" w:space="0" w:color="auto"/>
        <w:left w:val="none" w:sz="0" w:space="0" w:color="auto"/>
        <w:bottom w:val="none" w:sz="0" w:space="0" w:color="auto"/>
        <w:right w:val="none" w:sz="0" w:space="0" w:color="auto"/>
      </w:divBdr>
    </w:div>
    <w:div w:id="1710839849">
      <w:bodyDiv w:val="1"/>
      <w:marLeft w:val="0"/>
      <w:marRight w:val="0"/>
      <w:marTop w:val="0"/>
      <w:marBottom w:val="0"/>
      <w:divBdr>
        <w:top w:val="none" w:sz="0" w:space="0" w:color="auto"/>
        <w:left w:val="none" w:sz="0" w:space="0" w:color="auto"/>
        <w:bottom w:val="none" w:sz="0" w:space="0" w:color="auto"/>
        <w:right w:val="none" w:sz="0" w:space="0" w:color="auto"/>
      </w:divBdr>
      <w:divsChild>
        <w:div w:id="1581676938">
          <w:marLeft w:val="288"/>
          <w:marRight w:val="0"/>
          <w:marTop w:val="0"/>
          <w:marBottom w:val="192"/>
          <w:divBdr>
            <w:top w:val="none" w:sz="0" w:space="0" w:color="auto"/>
            <w:left w:val="none" w:sz="0" w:space="0" w:color="auto"/>
            <w:bottom w:val="none" w:sz="0" w:space="0" w:color="auto"/>
            <w:right w:val="none" w:sz="0" w:space="0" w:color="auto"/>
          </w:divBdr>
        </w:div>
        <w:div w:id="449013206">
          <w:marLeft w:val="288"/>
          <w:marRight w:val="0"/>
          <w:marTop w:val="0"/>
          <w:marBottom w:val="192"/>
          <w:divBdr>
            <w:top w:val="none" w:sz="0" w:space="0" w:color="auto"/>
            <w:left w:val="none" w:sz="0" w:space="0" w:color="auto"/>
            <w:bottom w:val="none" w:sz="0" w:space="0" w:color="auto"/>
            <w:right w:val="none" w:sz="0" w:space="0" w:color="auto"/>
          </w:divBdr>
        </w:div>
      </w:divsChild>
    </w:div>
    <w:div w:id="1761758093">
      <w:bodyDiv w:val="1"/>
      <w:marLeft w:val="0"/>
      <w:marRight w:val="0"/>
      <w:marTop w:val="0"/>
      <w:marBottom w:val="0"/>
      <w:divBdr>
        <w:top w:val="none" w:sz="0" w:space="0" w:color="auto"/>
        <w:left w:val="none" w:sz="0" w:space="0" w:color="auto"/>
        <w:bottom w:val="none" w:sz="0" w:space="0" w:color="auto"/>
        <w:right w:val="none" w:sz="0" w:space="0" w:color="auto"/>
      </w:divBdr>
    </w:div>
    <w:div w:id="1796293205">
      <w:bodyDiv w:val="1"/>
      <w:marLeft w:val="0"/>
      <w:marRight w:val="0"/>
      <w:marTop w:val="0"/>
      <w:marBottom w:val="0"/>
      <w:divBdr>
        <w:top w:val="none" w:sz="0" w:space="0" w:color="auto"/>
        <w:left w:val="none" w:sz="0" w:space="0" w:color="auto"/>
        <w:bottom w:val="none" w:sz="0" w:space="0" w:color="auto"/>
        <w:right w:val="none" w:sz="0" w:space="0" w:color="auto"/>
      </w:divBdr>
    </w:div>
    <w:div w:id="1924680566">
      <w:bodyDiv w:val="1"/>
      <w:marLeft w:val="0"/>
      <w:marRight w:val="0"/>
      <w:marTop w:val="0"/>
      <w:marBottom w:val="0"/>
      <w:divBdr>
        <w:top w:val="none" w:sz="0" w:space="0" w:color="auto"/>
        <w:left w:val="none" w:sz="0" w:space="0" w:color="auto"/>
        <w:bottom w:val="none" w:sz="0" w:space="0" w:color="auto"/>
        <w:right w:val="none" w:sz="0" w:space="0" w:color="auto"/>
      </w:divBdr>
    </w:div>
    <w:div w:id="1960643621">
      <w:bodyDiv w:val="1"/>
      <w:marLeft w:val="0"/>
      <w:marRight w:val="0"/>
      <w:marTop w:val="0"/>
      <w:marBottom w:val="0"/>
      <w:divBdr>
        <w:top w:val="none" w:sz="0" w:space="0" w:color="auto"/>
        <w:left w:val="none" w:sz="0" w:space="0" w:color="auto"/>
        <w:bottom w:val="none" w:sz="0" w:space="0" w:color="auto"/>
        <w:right w:val="none" w:sz="0" w:space="0" w:color="auto"/>
      </w:divBdr>
    </w:div>
    <w:div w:id="2002196412">
      <w:bodyDiv w:val="1"/>
      <w:marLeft w:val="0"/>
      <w:marRight w:val="0"/>
      <w:marTop w:val="0"/>
      <w:marBottom w:val="0"/>
      <w:divBdr>
        <w:top w:val="none" w:sz="0" w:space="0" w:color="auto"/>
        <w:left w:val="none" w:sz="0" w:space="0" w:color="auto"/>
        <w:bottom w:val="none" w:sz="0" w:space="0" w:color="auto"/>
        <w:right w:val="none" w:sz="0" w:space="0" w:color="auto"/>
      </w:divBdr>
    </w:div>
    <w:div w:id="2027707100">
      <w:bodyDiv w:val="1"/>
      <w:marLeft w:val="0"/>
      <w:marRight w:val="0"/>
      <w:marTop w:val="0"/>
      <w:marBottom w:val="0"/>
      <w:divBdr>
        <w:top w:val="none" w:sz="0" w:space="0" w:color="auto"/>
        <w:left w:val="none" w:sz="0" w:space="0" w:color="auto"/>
        <w:bottom w:val="none" w:sz="0" w:space="0" w:color="auto"/>
        <w:right w:val="none" w:sz="0" w:space="0" w:color="auto"/>
      </w:divBdr>
    </w:div>
    <w:div w:id="2028485902">
      <w:bodyDiv w:val="1"/>
      <w:marLeft w:val="0"/>
      <w:marRight w:val="0"/>
      <w:marTop w:val="0"/>
      <w:marBottom w:val="0"/>
      <w:divBdr>
        <w:top w:val="none" w:sz="0" w:space="0" w:color="auto"/>
        <w:left w:val="none" w:sz="0" w:space="0" w:color="auto"/>
        <w:bottom w:val="none" w:sz="0" w:space="0" w:color="auto"/>
        <w:right w:val="none" w:sz="0" w:space="0" w:color="auto"/>
      </w:divBdr>
    </w:div>
    <w:div w:id="2043164195">
      <w:bodyDiv w:val="1"/>
      <w:marLeft w:val="0"/>
      <w:marRight w:val="0"/>
      <w:marTop w:val="0"/>
      <w:marBottom w:val="0"/>
      <w:divBdr>
        <w:top w:val="none" w:sz="0" w:space="0" w:color="auto"/>
        <w:left w:val="none" w:sz="0" w:space="0" w:color="auto"/>
        <w:bottom w:val="none" w:sz="0" w:space="0" w:color="auto"/>
        <w:right w:val="none" w:sz="0" w:space="0" w:color="auto"/>
      </w:divBdr>
    </w:div>
    <w:div w:id="2058890829">
      <w:bodyDiv w:val="1"/>
      <w:marLeft w:val="0"/>
      <w:marRight w:val="0"/>
      <w:marTop w:val="0"/>
      <w:marBottom w:val="0"/>
      <w:divBdr>
        <w:top w:val="none" w:sz="0" w:space="0" w:color="auto"/>
        <w:left w:val="none" w:sz="0" w:space="0" w:color="auto"/>
        <w:bottom w:val="none" w:sz="0" w:space="0" w:color="auto"/>
        <w:right w:val="none" w:sz="0" w:space="0" w:color="auto"/>
      </w:divBdr>
      <w:divsChild>
        <w:div w:id="1198809268">
          <w:marLeft w:val="432"/>
          <w:marRight w:val="0"/>
          <w:marTop w:val="106"/>
          <w:marBottom w:val="0"/>
          <w:divBdr>
            <w:top w:val="none" w:sz="0" w:space="0" w:color="auto"/>
            <w:left w:val="none" w:sz="0" w:space="0" w:color="auto"/>
            <w:bottom w:val="none" w:sz="0" w:space="0" w:color="auto"/>
            <w:right w:val="none" w:sz="0" w:space="0" w:color="auto"/>
          </w:divBdr>
        </w:div>
      </w:divsChild>
    </w:div>
    <w:div w:id="2078475387">
      <w:bodyDiv w:val="1"/>
      <w:marLeft w:val="0"/>
      <w:marRight w:val="0"/>
      <w:marTop w:val="0"/>
      <w:marBottom w:val="0"/>
      <w:divBdr>
        <w:top w:val="none" w:sz="0" w:space="0" w:color="auto"/>
        <w:left w:val="none" w:sz="0" w:space="0" w:color="auto"/>
        <w:bottom w:val="none" w:sz="0" w:space="0" w:color="auto"/>
        <w:right w:val="none" w:sz="0" w:space="0" w:color="auto"/>
      </w:divBdr>
    </w:div>
    <w:div w:id="208070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ogging.apache.org/log4j/2.x/" TargetMode="External"/><Relationship Id="rId13" Type="http://schemas.openxmlformats.org/officeDocument/2006/relationships/hyperlink" Target="http://www.skipy.ru/useful/logging.html" TargetMode="External"/><Relationship Id="rId3" Type="http://schemas.openxmlformats.org/officeDocument/2006/relationships/styles" Target="styles.xml"/><Relationship Id="rId7" Type="http://schemas.openxmlformats.org/officeDocument/2006/relationships/hyperlink" Target="http://www.oracle.com/technetwork/java/codeconvtoc-136057.html" TargetMode="External"/><Relationship Id="rId12" Type="http://schemas.openxmlformats.org/officeDocument/2006/relationships/hyperlink" Target="http://www.skipy.ru/useful/logging.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kipy.ru/useful/logging.html"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logging.apache.org/log4j/2.x/download.html" TargetMode="External"/><Relationship Id="rId14" Type="http://schemas.openxmlformats.org/officeDocument/2006/relationships/hyperlink" Target="http://www.skipy.ru/useful/loggin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529B1-3173-473A-BE14-8588D74E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18</Pages>
  <Words>4318</Words>
  <Characters>24614</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28875</CharactersWithSpaces>
  <SharedDoc>false</SharedDoc>
  <HLinks>
    <vt:vector size="6" baseType="variant">
      <vt:variant>
        <vt:i4>5898359</vt:i4>
      </vt:variant>
      <vt:variant>
        <vt:i4>0</vt:i4>
      </vt:variant>
      <vt:variant>
        <vt:i4>0</vt:i4>
      </vt:variant>
      <vt:variant>
        <vt:i4>5</vt:i4>
      </vt:variant>
      <vt:variant>
        <vt:lpwstr>http://ru.wikipedia.org/wiki/%D0%92%D1%81%D0%B5%D0%BC%D0%B8%D1%80%D0%BD%D0%B0%D1%8F_%D0%BF%D0%B0%D1%83%D1%82%D0%B8%D0%BD%D0%B0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Marinka</dc:creator>
  <cp:lastModifiedBy>Кафедра ИТ</cp:lastModifiedBy>
  <cp:revision>48</cp:revision>
  <dcterms:created xsi:type="dcterms:W3CDTF">2017-02-05T20:06:00Z</dcterms:created>
  <dcterms:modified xsi:type="dcterms:W3CDTF">2017-03-06T13:24:00Z</dcterms:modified>
</cp:coreProperties>
</file>