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5D8B6788" w:rsidR="00F328E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3050E">
        <w:rPr>
          <w:rFonts w:ascii="Times New Roman" w:hAnsi="Times New Roman" w:cs="Times New Roman"/>
          <w:sz w:val="28"/>
          <w:szCs w:val="28"/>
        </w:rPr>
        <w:t>2</w:t>
      </w:r>
    </w:p>
    <w:p w14:paraId="438FA984" w14:textId="4D1A07F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D666F0">
        <w:rPr>
          <w:rFonts w:ascii="Times New Roman" w:hAnsi="Times New Roman" w:cs="Times New Roman"/>
          <w:sz w:val="28"/>
          <w:szCs w:val="28"/>
        </w:rPr>
        <w:t>ТИПиС</w:t>
      </w:r>
      <w:proofErr w:type="spellEnd"/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3C7AF629" w14:textId="2025E5EB" w:rsidR="0003050E" w:rsidRPr="0003050E" w:rsidRDefault="0003050E" w:rsidP="000305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50E">
        <w:rPr>
          <w:rFonts w:ascii="Times New Roman" w:hAnsi="Times New Roman" w:cs="Times New Roman"/>
          <w:b/>
          <w:bCs/>
          <w:sz w:val="28"/>
          <w:szCs w:val="28"/>
        </w:rPr>
        <w:t>Моделирование передачи сообщения по каналу с помехами</w:t>
      </w:r>
    </w:p>
    <w:p w14:paraId="52A53605" w14:textId="77777777" w:rsidR="00CA7666" w:rsidRPr="00CA7666" w:rsidRDefault="00CA7666" w:rsidP="00CA7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Задание к работе</w:t>
      </w:r>
    </w:p>
    <w:p w14:paraId="4E1BF371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Задание А.</w:t>
      </w:r>
    </w:p>
    <w:p w14:paraId="21571D01" w14:textId="4FAF6C71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Исходя из распределения вероятностей символов первичного алфавита (для языка эсперанто), полученных в задании работы №1, и заданных характеристик бинарного канала связи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050E">
        <w:rPr>
          <w:rFonts w:ascii="Times New Roman" w:hAnsi="Times New Roman" w:cs="Times New Roman"/>
          <w:sz w:val="28"/>
          <w:szCs w:val="28"/>
        </w:rPr>
        <w:t xml:space="preserve">рассчитать априорные характеристики передачи информации по каналу с помехами. </w:t>
      </w:r>
    </w:p>
    <w:p w14:paraId="260078DF" w14:textId="4B93A233" w:rsidR="0003050E" w:rsidRPr="0003050E" w:rsidRDefault="0003050E" w:rsidP="00030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24E19" wp14:editId="735BAF6D">
            <wp:extent cx="4481348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905" cy="10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7E8A" w14:textId="1F9780D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А.1. Исходя из кодировки, полученной в п.А.11 работы №1, и заданной модели помех, построить канальную матрицу передачи сообщений на языке, определенном в задании лабораторной работы №1.</w:t>
      </w:r>
    </w:p>
    <w:p w14:paraId="36403D7D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 Рассчитать априорные характеристики:</w:t>
      </w:r>
    </w:p>
    <w:p w14:paraId="5983B794" w14:textId="6235F80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А.2.1. Энтропию источника информации. Сравнить с результатом, полученным в п.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3050E">
        <w:rPr>
          <w:rFonts w:ascii="Times New Roman" w:hAnsi="Times New Roman" w:cs="Times New Roman"/>
          <w:sz w:val="28"/>
          <w:szCs w:val="28"/>
        </w:rPr>
        <w:t xml:space="preserve">А.8 работы №1. </w:t>
      </w:r>
    </w:p>
    <w:p w14:paraId="2D269A6F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А.2.2. Энтропию приемника информации.</w:t>
      </w:r>
    </w:p>
    <w:p w14:paraId="3CFF5CDB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А.2.3. Энтропию шума.</w:t>
      </w:r>
    </w:p>
    <w:p w14:paraId="2B9A10CE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А.2.4. Утечку (ненадежность) информации.</w:t>
      </w:r>
    </w:p>
    <w:p w14:paraId="5083811B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А.2.5. Количество полезной информации.</w:t>
      </w:r>
    </w:p>
    <w:p w14:paraId="5FFCD394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А.2.6. Скорость передачи информации.</w:t>
      </w:r>
    </w:p>
    <w:p w14:paraId="014DCEC1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 В программе «Бинарный канал с помехами» смоделировать прохождение сообщений по каналу связи с помехами (без помехоустойчивого кодирования), построить экспериментальную канальную матрицу и рассчитать апостериорные характеристики:</w:t>
      </w:r>
    </w:p>
    <w:p w14:paraId="21016A80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А.3.1. Энтропию источника информации.</w:t>
      </w:r>
    </w:p>
    <w:p w14:paraId="4E5F86AB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А.3.2. Энтропию приемника информации.</w:t>
      </w:r>
    </w:p>
    <w:p w14:paraId="41BE2F1E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lastRenderedPageBreak/>
        <w:t>А.3.3. Энтропию шума.</w:t>
      </w:r>
    </w:p>
    <w:p w14:paraId="38225DBA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А.3.4. Утечку (ненадежность) информации.</w:t>
      </w:r>
    </w:p>
    <w:p w14:paraId="19727B85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А.3.5. Количество полезной информации.</w:t>
      </w:r>
    </w:p>
    <w:p w14:paraId="57F953B7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А.3.6. Скорость передачи информации.</w:t>
      </w:r>
    </w:p>
    <w:p w14:paraId="0469FD00" w14:textId="16CB3CD4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А.4. Сравнить и пояснить результаты, полученные в </w:t>
      </w:r>
      <w:proofErr w:type="spellStart"/>
      <w:r w:rsidRPr="0003050E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03050E">
        <w:rPr>
          <w:rFonts w:ascii="Times New Roman" w:hAnsi="Times New Roman" w:cs="Times New Roman"/>
          <w:sz w:val="28"/>
          <w:szCs w:val="28"/>
        </w:rPr>
        <w:t>. А.2 и А.3.</w:t>
      </w:r>
    </w:p>
    <w:p w14:paraId="711B9F78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Задание Б.</w:t>
      </w:r>
    </w:p>
    <w:p w14:paraId="4BC1C0D2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Вместо выполнения п. А.3 написать программу, моделирующую прохождение сообщений по каналу с помехами.</w:t>
      </w:r>
    </w:p>
    <w:p w14:paraId="630F0670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Б.1. Смоделировать генерацию К сообщений источника информации в соответствии с заданным распределением вероятности символов первичного алфавита. Результатом должна стать апостериорные вероятности (частоты) входных сообщений.</w:t>
      </w:r>
    </w:p>
    <w:p w14:paraId="5276E1D6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1. Разбить на 10 интервалов. </w:t>
      </w:r>
    </w:p>
    <w:p w14:paraId="35C29ED7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2. Подсчитать количество переходов из одного символа в </w:t>
      </w:r>
      <w:proofErr w:type="gramStart"/>
      <w:r w:rsidRPr="0003050E">
        <w:rPr>
          <w:rFonts w:ascii="Times New Roman" w:hAnsi="Times New Roman" w:cs="Times New Roman"/>
          <w:sz w:val="28"/>
          <w:szCs w:val="28"/>
        </w:rPr>
        <w:t>другой .</w:t>
      </w:r>
      <w:proofErr w:type="gramEnd"/>
      <w:r w:rsidRPr="0003050E">
        <w:rPr>
          <w:rFonts w:ascii="Times New Roman" w:hAnsi="Times New Roman" w:cs="Times New Roman"/>
          <w:sz w:val="28"/>
          <w:szCs w:val="28"/>
        </w:rPr>
        <w:t xml:space="preserve"> то есть 400 условно бросков. </w:t>
      </w:r>
    </w:p>
    <w:p w14:paraId="06547E9E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Б.2. Смоделировать искажения при прохождении входных сообщений по каналу с помехами в соответствии с заданными вероятностными характеристиками. Результатом должна стать апостериорная канальная матрица и апостериорные вероятности (частоты) выходных сообщений.</w:t>
      </w:r>
    </w:p>
    <w:p w14:paraId="728A2513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Б.3. На основании моделирования вычислить экспериментальные характеристики: количество переданной информации (энтропию источника), количество принятой информации (энтропию приемника), потери информации (утечку), излишнюю информацию (шумы), количество полезной информации и скорость передачи информации. </w:t>
      </w:r>
    </w:p>
    <w:p w14:paraId="38BD3427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Б.4. Сравнить экспериментальные результаты с теоретическими и пояснить причину отличий.</w:t>
      </w:r>
    </w:p>
    <w:p w14:paraId="75C0F906" w14:textId="78079F14" w:rsidR="004145EA" w:rsidRDefault="004145EA" w:rsidP="00CA7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5C68FAD0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426AE32A" w14:textId="47AAF07B" w:rsidR="00D6404A" w:rsidRDefault="00D6404A" w:rsidP="00D640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А</w:t>
      </w:r>
    </w:p>
    <w:p w14:paraId="3633A705" w14:textId="167101BA" w:rsidR="00F10F4D" w:rsidRDefault="00420DC2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 КМИ и КМО</w:t>
      </w:r>
    </w:p>
    <w:p w14:paraId="703B13D3" w14:textId="799EE441" w:rsidR="008043DE" w:rsidRPr="008043DE" w:rsidRDefault="00420DC2" w:rsidP="00420D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ECED0" wp14:editId="02D28F78">
            <wp:extent cx="6745091" cy="4515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8910" cy="45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8C3F" w14:textId="695574CE" w:rsidR="00CA7666" w:rsidRPr="00CA7666" w:rsidRDefault="008043DE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источника: </w:t>
      </w:r>
      <w:r w:rsidRPr="008043DE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8043D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043DE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8043DE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 w:rsidR="0024165D">
        <w:rPr>
          <w:rFonts w:ascii="Times New Roman" w:hAnsi="Times New Roman" w:cs="Times New Roman"/>
          <w:i/>
          <w:iCs/>
          <w:sz w:val="28"/>
          <w:szCs w:val="28"/>
          <w:lang w:val="en-US"/>
        </w:rPr>
        <w:t>2.682</w:t>
      </w:r>
      <w:r w:rsid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43375645" w14:textId="2FA1B2CF" w:rsidR="00CA7666" w:rsidRPr="00420DC2" w:rsidRDefault="0024165D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приемника: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H(V) = </w:t>
      </w:r>
      <w:r w:rsid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3.0786</w:t>
      </w:r>
    </w:p>
    <w:p w14:paraId="12D8C910" w14:textId="20CEE0D8" w:rsidR="00420DC2" w:rsidRPr="00420DC2" w:rsidRDefault="00420DC2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шума: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|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) = 2.9802</w:t>
      </w:r>
    </w:p>
    <w:p w14:paraId="3B9487C0" w14:textId="3EE99045" w:rsidR="00420DC2" w:rsidRPr="00A51048" w:rsidRDefault="00420DC2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утечки: 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) = 2.5837</w:t>
      </w:r>
    </w:p>
    <w:p w14:paraId="65F408EC" w14:textId="77777777" w:rsidR="00A51048" w:rsidRPr="00A51048" w:rsidRDefault="00A51048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048">
        <w:rPr>
          <w:rFonts w:ascii="Times New Roman" w:hAnsi="Times New Roman" w:cs="Times New Roman"/>
          <w:sz w:val="28"/>
          <w:szCs w:val="28"/>
        </w:rPr>
        <w:t>Количество полезной информации: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proofErr w:type="gramEnd"/>
      <w:r w:rsidRPr="00A51048">
        <w:rPr>
          <w:rFonts w:ascii="Times New Roman" w:hAnsi="Times New Roman" w:cs="Times New Roman"/>
          <w:i/>
          <w:iCs/>
          <w:sz w:val="28"/>
          <w:szCs w:val="28"/>
        </w:rPr>
        <w:t>) = 0.0984</w:t>
      </w:r>
    </w:p>
    <w:p w14:paraId="6E2A5788" w14:textId="77777777" w:rsidR="00A51048" w:rsidRPr="00A51048" w:rsidRDefault="00A51048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передачи информации: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 = 246</w:t>
      </w:r>
    </w:p>
    <w:p w14:paraId="11CA0055" w14:textId="77777777" w:rsidR="0046352F" w:rsidRDefault="00463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A75B18" w14:textId="77777777" w:rsidR="0046352F" w:rsidRDefault="00A51048" w:rsidP="00A51048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04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6352F">
        <w:rPr>
          <w:rFonts w:ascii="Times New Roman" w:hAnsi="Times New Roman" w:cs="Times New Roman"/>
          <w:sz w:val="28"/>
          <w:szCs w:val="28"/>
        </w:rPr>
        <w:t>С помощью программы характеристики помехоустойчивости кода рассчитал апостериорные характеристики и смоделировал прохождение сообщений по каналу связи с помехами.</w:t>
      </w:r>
    </w:p>
    <w:p w14:paraId="364A0082" w14:textId="43DF9926" w:rsidR="008A13B2" w:rsidRDefault="0046352F" w:rsidP="004635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52F">
        <w:drawing>
          <wp:inline distT="0" distB="0" distL="0" distR="0" wp14:anchorId="07C9E319" wp14:editId="42013874">
            <wp:extent cx="6488998" cy="45954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7036" cy="46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A886" w14:textId="0E4C3E1D" w:rsidR="0046352F" w:rsidRPr="00CA7666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источника: </w:t>
      </w:r>
      <w:r w:rsidRPr="008043DE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8043D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043DE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8043DE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2.68</w:t>
      </w:r>
      <w:r>
        <w:rPr>
          <w:rFonts w:ascii="Times New Roman" w:hAnsi="Times New Roman" w:cs="Times New Roman"/>
          <w:i/>
          <w:iCs/>
          <w:sz w:val="28"/>
          <w:szCs w:val="28"/>
        </w:rPr>
        <w:t>77</w:t>
      </w:r>
    </w:p>
    <w:p w14:paraId="2EFEE7C2" w14:textId="6BB07F76" w:rsidR="0046352F" w:rsidRPr="00420DC2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приемника: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H(V) = 3.0</w:t>
      </w:r>
      <w:r>
        <w:rPr>
          <w:rFonts w:ascii="Times New Roman" w:hAnsi="Times New Roman" w:cs="Times New Roman"/>
          <w:i/>
          <w:iCs/>
          <w:sz w:val="28"/>
          <w:szCs w:val="28"/>
        </w:rPr>
        <w:t>610</w:t>
      </w:r>
    </w:p>
    <w:p w14:paraId="040DD778" w14:textId="1F68B34C" w:rsidR="0046352F" w:rsidRPr="00420DC2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шума: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|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) = 2.</w:t>
      </w:r>
      <w:r>
        <w:rPr>
          <w:rFonts w:ascii="Times New Roman" w:hAnsi="Times New Roman" w:cs="Times New Roman"/>
          <w:i/>
          <w:iCs/>
          <w:sz w:val="28"/>
          <w:szCs w:val="28"/>
        </w:rPr>
        <w:t>8384</w:t>
      </w:r>
    </w:p>
    <w:p w14:paraId="220FCFD7" w14:textId="5DCF662C" w:rsidR="0046352F" w:rsidRPr="00A51048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утечки: 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) =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46352F">
        <w:rPr>
          <w:rFonts w:ascii="Times New Roman" w:hAnsi="Times New Roman" w:cs="Times New Roman"/>
          <w:i/>
          <w:iCs/>
          <w:sz w:val="28"/>
          <w:szCs w:val="28"/>
        </w:rPr>
        <w:t xml:space="preserve">2.6877 -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0610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8384 = 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>2.4651</w:t>
      </w:r>
    </w:p>
    <w:p w14:paraId="53A53C40" w14:textId="774F6A36" w:rsidR="0046352F" w:rsidRPr="00A51048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048">
        <w:rPr>
          <w:rFonts w:ascii="Times New Roman" w:hAnsi="Times New Roman" w:cs="Times New Roman"/>
          <w:sz w:val="28"/>
          <w:szCs w:val="28"/>
        </w:rPr>
        <w:t>Количество полезной информации: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proofErr w:type="gramEnd"/>
      <w:r w:rsidRPr="00A51048">
        <w:rPr>
          <w:rFonts w:ascii="Times New Roman" w:hAnsi="Times New Roman" w:cs="Times New Roman"/>
          <w:i/>
          <w:iCs/>
          <w:sz w:val="28"/>
          <w:szCs w:val="28"/>
        </w:rPr>
        <w:t>) = 0.</w:t>
      </w:r>
      <w:r w:rsidR="00A8548A" w:rsidRPr="00A8548A">
        <w:rPr>
          <w:rFonts w:ascii="Times New Roman" w:hAnsi="Times New Roman" w:cs="Times New Roman"/>
          <w:i/>
          <w:iCs/>
          <w:sz w:val="28"/>
          <w:szCs w:val="28"/>
        </w:rPr>
        <w:t>223</w:t>
      </w:r>
    </w:p>
    <w:p w14:paraId="74032CEE" w14:textId="3D9F6BCA" w:rsidR="0046352F" w:rsidRPr="0046352F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передачи информации: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 = </w:t>
      </w:r>
      <w:r w:rsidR="00A8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318.01</w:t>
      </w:r>
    </w:p>
    <w:p w14:paraId="2FCC5ACF" w14:textId="7499D5A4" w:rsidR="00D6404A" w:rsidRPr="00D6404A" w:rsidRDefault="00D6404A" w:rsidP="00D6404A">
      <w:pPr>
        <w:rPr>
          <w:rFonts w:ascii="Times New Roman" w:hAnsi="Times New Roman" w:cs="Times New Roman"/>
          <w:sz w:val="28"/>
          <w:szCs w:val="28"/>
        </w:rPr>
      </w:pPr>
      <w:r w:rsidRPr="00D6404A">
        <w:rPr>
          <w:rFonts w:ascii="Times New Roman" w:hAnsi="Times New Roman" w:cs="Times New Roman"/>
          <w:sz w:val="28"/>
          <w:szCs w:val="28"/>
        </w:rPr>
        <w:t>Вывод: В ходе в ходе выполнения лабораторной работы были приобретены навыки расчета характеристик источника информации, определения энтропии и избыточности естественных языков, первичного кодирования алфавита источника.</w:t>
      </w:r>
    </w:p>
    <w:sectPr w:rsidR="00D6404A" w:rsidRPr="00D6404A" w:rsidSect="0052269F"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852E1" w14:textId="77777777" w:rsidR="00824332" w:rsidRDefault="00824332" w:rsidP="00AD3455">
      <w:pPr>
        <w:spacing w:after="0" w:line="240" w:lineRule="auto"/>
      </w:pPr>
      <w:r>
        <w:separator/>
      </w:r>
    </w:p>
  </w:endnote>
  <w:endnote w:type="continuationSeparator" w:id="0">
    <w:p w14:paraId="5ADAEC20" w14:textId="77777777" w:rsidR="00824332" w:rsidRDefault="00824332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F559E" w14:textId="77777777" w:rsidR="00824332" w:rsidRDefault="00824332" w:rsidP="00AD3455">
      <w:pPr>
        <w:spacing w:after="0" w:line="240" w:lineRule="auto"/>
      </w:pPr>
      <w:r>
        <w:separator/>
      </w:r>
    </w:p>
  </w:footnote>
  <w:footnote w:type="continuationSeparator" w:id="0">
    <w:p w14:paraId="6D49A2D1" w14:textId="77777777" w:rsidR="00824332" w:rsidRDefault="00824332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6EAA"/>
    <w:multiLevelType w:val="hybridMultilevel"/>
    <w:tmpl w:val="3C62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86E2E"/>
    <w:multiLevelType w:val="hybridMultilevel"/>
    <w:tmpl w:val="3328E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5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F116EC"/>
    <w:multiLevelType w:val="hybridMultilevel"/>
    <w:tmpl w:val="3C62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6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7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3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5"/>
  </w:num>
  <w:num w:numId="4">
    <w:abstractNumId w:val="5"/>
  </w:num>
  <w:num w:numId="5">
    <w:abstractNumId w:val="23"/>
  </w:num>
  <w:num w:numId="6">
    <w:abstractNumId w:val="24"/>
  </w:num>
  <w:num w:numId="7">
    <w:abstractNumId w:val="14"/>
  </w:num>
  <w:num w:numId="8">
    <w:abstractNumId w:val="8"/>
  </w:num>
  <w:num w:numId="9">
    <w:abstractNumId w:val="7"/>
  </w:num>
  <w:num w:numId="10">
    <w:abstractNumId w:val="2"/>
  </w:num>
  <w:num w:numId="11">
    <w:abstractNumId w:val="26"/>
  </w:num>
  <w:num w:numId="12">
    <w:abstractNumId w:val="21"/>
  </w:num>
  <w:num w:numId="13">
    <w:abstractNumId w:val="32"/>
  </w:num>
  <w:num w:numId="14">
    <w:abstractNumId w:val="12"/>
  </w:num>
  <w:num w:numId="15">
    <w:abstractNumId w:val="29"/>
  </w:num>
  <w:num w:numId="16">
    <w:abstractNumId w:val="4"/>
  </w:num>
  <w:num w:numId="17">
    <w:abstractNumId w:val="9"/>
  </w:num>
  <w:num w:numId="18">
    <w:abstractNumId w:val="18"/>
  </w:num>
  <w:num w:numId="19">
    <w:abstractNumId w:val="20"/>
  </w:num>
  <w:num w:numId="20">
    <w:abstractNumId w:val="0"/>
  </w:num>
  <w:num w:numId="21">
    <w:abstractNumId w:val="28"/>
  </w:num>
  <w:num w:numId="22">
    <w:abstractNumId w:val="31"/>
  </w:num>
  <w:num w:numId="23">
    <w:abstractNumId w:val="30"/>
  </w:num>
  <w:num w:numId="24">
    <w:abstractNumId w:val="3"/>
  </w:num>
  <w:num w:numId="25">
    <w:abstractNumId w:val="6"/>
  </w:num>
  <w:num w:numId="26">
    <w:abstractNumId w:val="33"/>
  </w:num>
  <w:num w:numId="27">
    <w:abstractNumId w:val="13"/>
  </w:num>
  <w:num w:numId="28">
    <w:abstractNumId w:val="19"/>
  </w:num>
  <w:num w:numId="29">
    <w:abstractNumId w:val="15"/>
  </w:num>
  <w:num w:numId="30">
    <w:abstractNumId w:val="22"/>
  </w:num>
  <w:num w:numId="31">
    <w:abstractNumId w:val="27"/>
  </w:num>
  <w:num w:numId="32">
    <w:abstractNumId w:val="17"/>
  </w:num>
  <w:num w:numId="33">
    <w:abstractNumId w:val="16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15636"/>
    <w:rsid w:val="0003050E"/>
    <w:rsid w:val="00052333"/>
    <w:rsid w:val="00053AE0"/>
    <w:rsid w:val="00055408"/>
    <w:rsid w:val="000E2203"/>
    <w:rsid w:val="00125830"/>
    <w:rsid w:val="00160411"/>
    <w:rsid w:val="00162919"/>
    <w:rsid w:val="001B33DB"/>
    <w:rsid w:val="00203EE9"/>
    <w:rsid w:val="00217A6C"/>
    <w:rsid w:val="0024165D"/>
    <w:rsid w:val="00244A40"/>
    <w:rsid w:val="00280908"/>
    <w:rsid w:val="00280A1F"/>
    <w:rsid w:val="002B1592"/>
    <w:rsid w:val="002C03C2"/>
    <w:rsid w:val="002E55A2"/>
    <w:rsid w:val="00323048"/>
    <w:rsid w:val="00340AAA"/>
    <w:rsid w:val="003B53F3"/>
    <w:rsid w:val="003D536C"/>
    <w:rsid w:val="004145EA"/>
    <w:rsid w:val="00420DC2"/>
    <w:rsid w:val="0046352F"/>
    <w:rsid w:val="00495039"/>
    <w:rsid w:val="004D672E"/>
    <w:rsid w:val="0050486B"/>
    <w:rsid w:val="00520AB9"/>
    <w:rsid w:val="0052269F"/>
    <w:rsid w:val="005332C7"/>
    <w:rsid w:val="0054636E"/>
    <w:rsid w:val="005B7DC5"/>
    <w:rsid w:val="005F4B34"/>
    <w:rsid w:val="006608E0"/>
    <w:rsid w:val="006A0D0D"/>
    <w:rsid w:val="006A4290"/>
    <w:rsid w:val="00712132"/>
    <w:rsid w:val="00747A73"/>
    <w:rsid w:val="00782061"/>
    <w:rsid w:val="008043DE"/>
    <w:rsid w:val="00805704"/>
    <w:rsid w:val="00805D27"/>
    <w:rsid w:val="00824332"/>
    <w:rsid w:val="00873F24"/>
    <w:rsid w:val="00884955"/>
    <w:rsid w:val="00885EFB"/>
    <w:rsid w:val="008A13B2"/>
    <w:rsid w:val="008D0C82"/>
    <w:rsid w:val="0092061C"/>
    <w:rsid w:val="009451A8"/>
    <w:rsid w:val="00955BB4"/>
    <w:rsid w:val="00994549"/>
    <w:rsid w:val="009B2740"/>
    <w:rsid w:val="00A03ABF"/>
    <w:rsid w:val="00A51048"/>
    <w:rsid w:val="00A817A2"/>
    <w:rsid w:val="00A8548A"/>
    <w:rsid w:val="00A91030"/>
    <w:rsid w:val="00A9163E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903E8"/>
    <w:rsid w:val="00CA50BA"/>
    <w:rsid w:val="00CA7666"/>
    <w:rsid w:val="00CD06F1"/>
    <w:rsid w:val="00D06899"/>
    <w:rsid w:val="00D41C6A"/>
    <w:rsid w:val="00D45695"/>
    <w:rsid w:val="00D6404A"/>
    <w:rsid w:val="00D666F0"/>
    <w:rsid w:val="00E23229"/>
    <w:rsid w:val="00E426D0"/>
    <w:rsid w:val="00E77EFB"/>
    <w:rsid w:val="00EB1843"/>
    <w:rsid w:val="00EB3E26"/>
    <w:rsid w:val="00EE7BA1"/>
    <w:rsid w:val="00F10F4D"/>
    <w:rsid w:val="00F328E6"/>
    <w:rsid w:val="00F611FC"/>
    <w:rsid w:val="00F72E10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E7B502D6-583C-46ED-A6DA-A29C8B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043DE"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4</cp:revision>
  <cp:lastPrinted>2020-12-19T12:24:00Z</cp:lastPrinted>
  <dcterms:created xsi:type="dcterms:W3CDTF">2021-03-25T18:30:00Z</dcterms:created>
  <dcterms:modified xsi:type="dcterms:W3CDTF">2021-03-26T19:51:00Z</dcterms:modified>
</cp:coreProperties>
</file>