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C6688" w14:textId="2E90F97B" w:rsidR="00B44A72" w:rsidRPr="00B64102" w:rsidRDefault="00B44A72" w:rsidP="00B44A72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Техническое задания </w:t>
      </w:r>
    </w:p>
    <w:p w14:paraId="78F34E0E" w14:textId="2E586891" w:rsidR="00B44A72" w:rsidRPr="00B44A72" w:rsidRDefault="00B44A72" w:rsidP="00B44A72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DocFlow</w:t>
      </w:r>
      <w:proofErr w:type="spellEnd"/>
    </w:p>
    <w:p w14:paraId="0D655DE1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1. Общая информация о проекте</w:t>
      </w:r>
    </w:p>
    <w:p w14:paraId="04CF3112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Название проекта: Docflow</w:t>
      </w:r>
    </w:p>
    <w:p w14:paraId="1B9A3916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Рынок: Россия</w:t>
      </w:r>
    </w:p>
    <w:p w14:paraId="068CC7A7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Сфера: Документооборот в медицинской сфере</w:t>
      </w:r>
    </w:p>
    <w:p w14:paraId="61D41028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Цель: Автоматизация процесса подписания и обмена документами между медицинскими учреждениями и пациентами, используя ЕСИА (госуслуги) и альтернативные методы аутентификации.</w:t>
      </w:r>
    </w:p>
    <w:p w14:paraId="1F7CBB1B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0F22B5DB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2. Описание MVP</w:t>
      </w:r>
    </w:p>
    <w:p w14:paraId="49FA1026" w14:textId="6CF760CC" w:rsid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Основные функции, реализуемые в MVP:</w:t>
      </w:r>
    </w:p>
    <w:p w14:paraId="406B878D" w14:textId="77777777" w:rsidR="00D70C59" w:rsidRPr="00B44A72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194A4F82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Регистрация пациентов через два варианта:</w:t>
      </w:r>
    </w:p>
    <w:p w14:paraId="52D8EF90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Через портал Госуслуг (ЕСИА).</w:t>
      </w:r>
    </w:p>
    <w:p w14:paraId="676B5023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Через номер телефона (без использования ЕСИА).</w:t>
      </w:r>
    </w:p>
    <w:p w14:paraId="1AEE2CFA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Подписание документов пациентом через Госуслуги.</w:t>
      </w:r>
    </w:p>
    <w:p w14:paraId="3E4039A1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Отправка уведомлений о новых документах через СМС.</w:t>
      </w:r>
    </w:p>
    <w:p w14:paraId="40EFA1EA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Личный кабинет пациента с доступом ко всем отправленным и подписанным документам.</w:t>
      </w:r>
    </w:p>
    <w:p w14:paraId="3425A9F0" w14:textId="42F32B65" w:rsidR="00D70C59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lastRenderedPageBreak/>
        <w:t>Личный кабинет клиники с возможностью управления документами и отправки их пациентам на подписание.</w:t>
      </w:r>
      <w:r w:rsidR="00D70C5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</w:p>
    <w:p w14:paraId="487F20A8" w14:textId="77777777" w:rsidR="00D70C59" w:rsidRPr="00B44A72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1EE62F67" w14:textId="77777777" w:rsid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3. Функциональные требования</w:t>
      </w:r>
    </w:p>
    <w:p w14:paraId="6F941730" w14:textId="77777777" w:rsidR="00D70C59" w:rsidRPr="00B44A72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7FB533F1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3.1. Регистрация пациентов</w:t>
      </w:r>
    </w:p>
    <w:p w14:paraId="6596A739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Через ЕСИА (госуслуги):</w:t>
      </w:r>
    </w:p>
    <w:p w14:paraId="5F9A2D84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Пользователь переходит на страницу регистрации.</w:t>
      </w:r>
    </w:p>
    <w:p w14:paraId="38D10BCD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Выбор варианта "Войти через Госуслуги".</w:t>
      </w:r>
    </w:p>
    <w:p w14:paraId="46BE9210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Перенаправление на страницу авторизации ЕСИА.</w:t>
      </w:r>
    </w:p>
    <w:p w14:paraId="17F63A72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Аутентификация через ЕСИА.</w:t>
      </w:r>
    </w:p>
    <w:p w14:paraId="5C2CD797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Получение данных пользователя (ФИО, номер телефона).</w:t>
      </w:r>
    </w:p>
    <w:p w14:paraId="3F57B431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Создание личного кабинета на основе данных, полученных через ЕСИА.</w:t>
      </w:r>
    </w:p>
    <w:p w14:paraId="22A88AB4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Возможность сразу подписывать документы, отправленные клиниками.</w:t>
      </w:r>
    </w:p>
    <w:p w14:paraId="36DDD922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Через номер телефона:</w:t>
      </w:r>
    </w:p>
    <w:p w14:paraId="77DFBA99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Пользователь переходит на страницу регистрации.</w:t>
      </w:r>
    </w:p>
    <w:p w14:paraId="5D068A33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Ввод номера телефона.</w:t>
      </w:r>
    </w:p>
    <w:p w14:paraId="5EF0A1DD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Получение СМС с кодом подтверждения.</w:t>
      </w:r>
    </w:p>
    <w:p w14:paraId="507E853C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Подтверждение номера телефона.</w:t>
      </w:r>
    </w:p>
    <w:p w14:paraId="20CA227E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lastRenderedPageBreak/>
        <w:t>Ввод данных: ФИО, другие необходимые данные.</w:t>
      </w:r>
    </w:p>
    <w:p w14:paraId="059A117F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Создание личного кабинета.</w:t>
      </w:r>
    </w:p>
    <w:p w14:paraId="029DE0D3" w14:textId="77777777" w:rsid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Возможность просматривать документы, но без возможности подписания через систему (подпись возможна только физически в клинике).</w:t>
      </w:r>
    </w:p>
    <w:p w14:paraId="02629766" w14:textId="77777777" w:rsidR="00D70C59" w:rsidRPr="00B44A72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7DC6AE27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3.2. Авторизация</w:t>
      </w:r>
    </w:p>
    <w:p w14:paraId="4A141484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Возможность авторизоваться в системе через:</w:t>
      </w:r>
    </w:p>
    <w:p w14:paraId="7F63F094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Госуслуги (ЕСИА).</w:t>
      </w:r>
    </w:p>
    <w:p w14:paraId="38115BCC" w14:textId="77777777" w:rsid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Номер телефона (OTP код).</w:t>
      </w:r>
    </w:p>
    <w:p w14:paraId="16730A34" w14:textId="77777777" w:rsidR="00D70C59" w:rsidRPr="00B44A72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0CFB68AB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3.3. Подписание документов</w:t>
      </w:r>
    </w:p>
    <w:p w14:paraId="23EB2D82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Через Госуслуги (ЕСИА):</w:t>
      </w:r>
    </w:p>
    <w:p w14:paraId="103D8F59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24B108E0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Клиника отправляет запрос на подписание документа пациенту.</w:t>
      </w:r>
    </w:p>
    <w:p w14:paraId="36AE2E0D" w14:textId="041390E2" w:rsidR="00B44A72" w:rsidRPr="00D70C59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Пациент получает СМС с информацией о новом документе (название клиники и ссылка на документ).</w:t>
      </w:r>
      <w:r w:rsidR="00D70C59">
        <w:rPr>
          <w:rFonts w:ascii="Times New Roman" w:hAnsi="Times New Roman" w:cs="Times New Roman"/>
          <w:sz w:val="36"/>
          <w:szCs w:val="36"/>
          <w:lang w:val="ru-RU"/>
        </w:rPr>
        <w:t xml:space="preserve"> Пример</w:t>
      </w:r>
      <w:r w:rsidR="00D70C59" w:rsidRPr="00D70C59">
        <w:rPr>
          <w:rFonts w:ascii="Times New Roman" w:hAnsi="Times New Roman" w:cs="Times New Roman"/>
          <w:sz w:val="36"/>
          <w:szCs w:val="36"/>
          <w:lang w:val="ru-RU"/>
        </w:rPr>
        <w:t>: “</w:t>
      </w:r>
      <w:r w:rsidR="00D70C59">
        <w:rPr>
          <w:rFonts w:ascii="Times New Roman" w:hAnsi="Times New Roman" w:cs="Times New Roman"/>
          <w:sz w:val="36"/>
          <w:szCs w:val="36"/>
          <w:lang w:val="ru-RU"/>
        </w:rPr>
        <w:t>Здравствуйте</w:t>
      </w:r>
      <w:r w:rsidR="00D70C59" w:rsidRPr="00D70C59">
        <w:rPr>
          <w:rFonts w:ascii="Times New Roman" w:hAnsi="Times New Roman" w:cs="Times New Roman"/>
          <w:sz w:val="36"/>
          <w:szCs w:val="36"/>
          <w:lang w:val="ru-RU"/>
        </w:rPr>
        <w:t xml:space="preserve">! </w:t>
      </w:r>
      <w:r w:rsidR="00D70C59" w:rsidRPr="00B64102">
        <w:rPr>
          <w:rFonts w:ascii="Times New Roman" w:hAnsi="Times New Roman" w:cs="Times New Roman"/>
          <w:sz w:val="36"/>
          <w:szCs w:val="36"/>
          <w:lang w:val="ru-RU"/>
        </w:rPr>
        <w:t>[</w:t>
      </w:r>
      <w:r w:rsidR="00D70C59">
        <w:rPr>
          <w:rFonts w:ascii="Times New Roman" w:hAnsi="Times New Roman" w:cs="Times New Roman"/>
          <w:sz w:val="36"/>
          <w:szCs w:val="36"/>
          <w:lang w:val="ru-RU"/>
        </w:rPr>
        <w:t>Название клиники</w:t>
      </w:r>
      <w:r w:rsidR="00D70C59" w:rsidRPr="00B64102">
        <w:rPr>
          <w:rFonts w:ascii="Times New Roman" w:hAnsi="Times New Roman" w:cs="Times New Roman"/>
          <w:sz w:val="36"/>
          <w:szCs w:val="36"/>
          <w:lang w:val="ru-RU"/>
        </w:rPr>
        <w:t>]</w:t>
      </w:r>
      <w:r w:rsidR="00D70C59">
        <w:rPr>
          <w:rFonts w:ascii="Times New Roman" w:hAnsi="Times New Roman" w:cs="Times New Roman"/>
          <w:sz w:val="36"/>
          <w:szCs w:val="36"/>
          <w:lang w:val="ru-RU"/>
        </w:rPr>
        <w:t xml:space="preserve"> отправила вам запрос на подписание документа</w:t>
      </w:r>
      <w:r w:rsidR="00D70C59" w:rsidRPr="00D70C59">
        <w:rPr>
          <w:rFonts w:ascii="Times New Roman" w:hAnsi="Times New Roman" w:cs="Times New Roman"/>
          <w:sz w:val="36"/>
          <w:szCs w:val="36"/>
          <w:lang w:val="ru-RU"/>
        </w:rPr>
        <w:t xml:space="preserve">. </w:t>
      </w:r>
      <w:r w:rsidR="00D70C59">
        <w:rPr>
          <w:rFonts w:ascii="Times New Roman" w:hAnsi="Times New Roman" w:cs="Times New Roman"/>
          <w:sz w:val="36"/>
          <w:szCs w:val="36"/>
          <w:lang w:val="ru-RU"/>
        </w:rPr>
        <w:t>Ссылка</w:t>
      </w:r>
      <w:r w:rsidR="00D70C59" w:rsidRPr="00D70C59">
        <w:rPr>
          <w:rFonts w:ascii="Times New Roman" w:hAnsi="Times New Roman" w:cs="Times New Roman"/>
          <w:sz w:val="36"/>
          <w:szCs w:val="36"/>
          <w:lang w:val="ru-RU"/>
        </w:rPr>
        <w:t xml:space="preserve">: </w:t>
      </w:r>
      <w:r w:rsidR="00EB5DC9" w:rsidRPr="00B64102">
        <w:rPr>
          <w:rFonts w:ascii="Times New Roman" w:hAnsi="Times New Roman" w:cs="Times New Roman"/>
          <w:sz w:val="36"/>
          <w:szCs w:val="36"/>
          <w:lang w:val="ru-RU"/>
        </w:rPr>
        <w:t>[</w:t>
      </w:r>
      <w:r w:rsidR="00D70C59">
        <w:rPr>
          <w:rFonts w:ascii="Times New Roman" w:hAnsi="Times New Roman" w:cs="Times New Roman"/>
          <w:sz w:val="36"/>
          <w:szCs w:val="36"/>
          <w:lang w:val="ru-RU"/>
        </w:rPr>
        <w:t>Ссылка</w:t>
      </w:r>
      <w:r w:rsidR="00EB5DC9" w:rsidRPr="00B64102">
        <w:rPr>
          <w:rFonts w:ascii="Times New Roman" w:hAnsi="Times New Roman" w:cs="Times New Roman"/>
          <w:sz w:val="36"/>
          <w:szCs w:val="36"/>
          <w:lang w:val="ru-RU"/>
        </w:rPr>
        <w:t>]</w:t>
      </w:r>
      <w:r w:rsidR="00D70C59" w:rsidRPr="00D70C59">
        <w:rPr>
          <w:rFonts w:ascii="Times New Roman" w:hAnsi="Times New Roman" w:cs="Times New Roman"/>
          <w:sz w:val="36"/>
          <w:szCs w:val="36"/>
          <w:lang w:val="ru-RU"/>
        </w:rPr>
        <w:t>”</w:t>
      </w:r>
    </w:p>
    <w:p w14:paraId="532976CC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lastRenderedPageBreak/>
        <w:t>При переходе по ссылке, если пациент авторизован через ЕСИА, ему предоставляется возможность подписать документ с использованием данных Госуслуг.</w:t>
      </w:r>
    </w:p>
    <w:p w14:paraId="78BF5449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При успешной подписи документ передаётся обратно в систему клиники как подписанный.</w:t>
      </w:r>
    </w:p>
    <w:p w14:paraId="5F116F1A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Без использования Госуслуг:</w:t>
      </w:r>
    </w:p>
    <w:p w14:paraId="3AE01894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421BC154" w14:textId="2FFE17A6" w:rsidR="00B44A72" w:rsidRPr="00D70C59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 xml:space="preserve">Если пациент зарегистрирован по номеру телефона без ЕСИА, ему будет предложено </w:t>
      </w:r>
      <w:r w:rsidR="00D70C59">
        <w:rPr>
          <w:rFonts w:ascii="Times New Roman" w:hAnsi="Times New Roman" w:cs="Times New Roman"/>
          <w:sz w:val="36"/>
          <w:szCs w:val="36"/>
          <w:lang w:val="ru-RU"/>
        </w:rPr>
        <w:t>заполнить поля в документе</w:t>
      </w:r>
      <w:r w:rsidR="00D70C59" w:rsidRPr="00D70C59">
        <w:rPr>
          <w:rFonts w:ascii="Times New Roman" w:hAnsi="Times New Roman" w:cs="Times New Roman"/>
          <w:sz w:val="36"/>
          <w:szCs w:val="36"/>
          <w:lang w:val="ru-RU"/>
        </w:rPr>
        <w:t xml:space="preserve"> (</w:t>
      </w:r>
      <w:r w:rsidR="00D70C59">
        <w:rPr>
          <w:rFonts w:ascii="Times New Roman" w:hAnsi="Times New Roman" w:cs="Times New Roman"/>
          <w:sz w:val="36"/>
          <w:szCs w:val="36"/>
          <w:lang w:val="ru-RU"/>
        </w:rPr>
        <w:t>личные данные такие как</w:t>
      </w:r>
      <w:r w:rsidR="00D70C59" w:rsidRPr="00D70C59">
        <w:rPr>
          <w:rFonts w:ascii="Times New Roman" w:hAnsi="Times New Roman" w:cs="Times New Roman"/>
          <w:sz w:val="36"/>
          <w:szCs w:val="36"/>
          <w:lang w:val="ru-RU"/>
        </w:rPr>
        <w:t>:</w:t>
      </w:r>
      <w:r w:rsidR="00D70C59">
        <w:rPr>
          <w:rFonts w:ascii="Times New Roman" w:hAnsi="Times New Roman" w:cs="Times New Roman"/>
          <w:sz w:val="36"/>
          <w:szCs w:val="36"/>
          <w:lang w:val="ru-RU"/>
        </w:rPr>
        <w:t>ФИО</w:t>
      </w:r>
      <w:r w:rsidR="00D70C59" w:rsidRPr="00D70C59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="00D70C59">
        <w:rPr>
          <w:rFonts w:ascii="Times New Roman" w:hAnsi="Times New Roman" w:cs="Times New Roman"/>
          <w:sz w:val="36"/>
          <w:szCs w:val="36"/>
          <w:lang w:val="ru-RU"/>
        </w:rPr>
        <w:t>ИНН</w:t>
      </w:r>
      <w:r w:rsidR="00D70C59" w:rsidRPr="00D70C59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="00D70C59">
        <w:rPr>
          <w:rFonts w:ascii="Times New Roman" w:hAnsi="Times New Roman" w:cs="Times New Roman"/>
          <w:sz w:val="36"/>
          <w:szCs w:val="36"/>
          <w:lang w:val="ru-RU"/>
        </w:rPr>
        <w:t>паспортные данные и тд</w:t>
      </w:r>
      <w:r w:rsidRPr="00B44A72">
        <w:rPr>
          <w:rFonts w:ascii="Times New Roman" w:hAnsi="Times New Roman" w:cs="Times New Roman"/>
          <w:sz w:val="36"/>
          <w:szCs w:val="36"/>
          <w:lang w:val="ru-RU"/>
        </w:rPr>
        <w:t>.</w:t>
      </w:r>
      <w:r w:rsidR="00D70C59" w:rsidRPr="00D70C59">
        <w:rPr>
          <w:rFonts w:ascii="Times New Roman" w:hAnsi="Times New Roman" w:cs="Times New Roman"/>
          <w:sz w:val="36"/>
          <w:szCs w:val="36"/>
          <w:lang w:val="ru-RU"/>
        </w:rPr>
        <w:t>)</w:t>
      </w:r>
    </w:p>
    <w:p w14:paraId="3DD48C02" w14:textId="1147C0B6" w:rsidR="00B44A72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Сотрудник клиники</w:t>
      </w:r>
      <w:r w:rsidR="00B44A72" w:rsidRPr="00B44A72">
        <w:rPr>
          <w:rFonts w:ascii="Times New Roman" w:hAnsi="Times New Roman" w:cs="Times New Roman"/>
          <w:sz w:val="36"/>
          <w:szCs w:val="36"/>
          <w:lang w:val="ru-RU"/>
        </w:rPr>
        <w:t xml:space="preserve"> сможет скачать документ с предварительно заполненными данными для дальнейшей распечатки.</w:t>
      </w:r>
    </w:p>
    <w:p w14:paraId="7D35B29B" w14:textId="77777777" w:rsidR="00D70C59" w:rsidRPr="00B44A72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1E0BF010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3.4. СМС-уведомления</w:t>
      </w:r>
    </w:p>
    <w:p w14:paraId="4B05464A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Пациенту:</w:t>
      </w:r>
    </w:p>
    <w:p w14:paraId="246672BB" w14:textId="77777777" w:rsid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При отправке документа клиникой, пациенту отправляется СМС с информацией о документе и ссылкой для его просмотра/подписания.</w:t>
      </w:r>
    </w:p>
    <w:p w14:paraId="48772735" w14:textId="77777777" w:rsidR="00D70C59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078F9D86" w14:textId="77777777" w:rsidR="00D70C59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6AF8387D" w14:textId="77777777" w:rsidR="00D70C59" w:rsidRPr="00B44A72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094C2E5A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lastRenderedPageBreak/>
        <w:t>3.5. Личный кабинет пациента</w:t>
      </w:r>
    </w:p>
    <w:p w14:paraId="4A9AF1EF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Просмотр всех документов, которые были отправлены клиниками.</w:t>
      </w:r>
    </w:p>
    <w:p w14:paraId="3540435A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Документы разбиваются по клиникам.</w:t>
      </w:r>
    </w:p>
    <w:p w14:paraId="7D64B240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При выборе конкретной клиники отображаются все связанные с ней документы.</w:t>
      </w:r>
    </w:p>
    <w:p w14:paraId="1B174A4C" w14:textId="77777777" w:rsid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Возможность просмотреть подписанные и отправленные документы.</w:t>
      </w:r>
    </w:p>
    <w:p w14:paraId="6F275C57" w14:textId="77777777" w:rsidR="00D70C59" w:rsidRPr="00B44A72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678A01A0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3.6. Личный кабинет клиники</w:t>
      </w:r>
    </w:p>
    <w:p w14:paraId="346D43EC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Возможность создания нового документа.</w:t>
      </w:r>
    </w:p>
    <w:p w14:paraId="5ED384AE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Отправка документов пациентам для подписания с указанием ФИО и номера телефона.</w:t>
      </w:r>
    </w:p>
    <w:p w14:paraId="73960024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Просмотр всех отправленных документов и их статусов (подписан/ожидает подписи).</w:t>
      </w:r>
    </w:p>
    <w:p w14:paraId="5C906BB9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Просмотр подписанных документов.</w:t>
      </w:r>
    </w:p>
    <w:p w14:paraId="2B8181C8" w14:textId="77777777" w:rsid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4. Требования к интерфейсу</w:t>
      </w:r>
    </w:p>
    <w:p w14:paraId="2FAC76C0" w14:textId="77777777" w:rsidR="00D70C59" w:rsidRPr="00B44A72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225CACE0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4.1. Интерфейс пациента</w:t>
      </w:r>
    </w:p>
    <w:p w14:paraId="5860D155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Главная страница:</w:t>
      </w:r>
    </w:p>
    <w:p w14:paraId="154BA06B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Выбор способа авторизации: через Госуслуги или по номеру телефона.</w:t>
      </w:r>
    </w:p>
    <w:p w14:paraId="1155E9FD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lastRenderedPageBreak/>
        <w:t>Уведомления о новых документах.</w:t>
      </w:r>
    </w:p>
    <w:p w14:paraId="27FE3C78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Раздел "Мои документы":</w:t>
      </w:r>
    </w:p>
    <w:p w14:paraId="5F628BDA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Список клиник, от которых были отправлены документы.</w:t>
      </w:r>
    </w:p>
    <w:p w14:paraId="629C163D" w14:textId="77777777" w:rsid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Просмотр документов по выбранной клинике.</w:t>
      </w:r>
    </w:p>
    <w:p w14:paraId="6EBCA58E" w14:textId="77777777" w:rsidR="00D70C59" w:rsidRPr="00B44A72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190E1F85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4.2. Интерфейс клиники</w:t>
      </w:r>
    </w:p>
    <w:p w14:paraId="4DDBE05F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Главная страница:</w:t>
      </w:r>
    </w:p>
    <w:p w14:paraId="073B790D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Возможность создания нового документа.</w:t>
      </w:r>
    </w:p>
    <w:p w14:paraId="0F9FA7B7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Отправка документа на подписание пациенту.</w:t>
      </w:r>
    </w:p>
    <w:p w14:paraId="7AF1CF99" w14:textId="77777777" w:rsid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Просмотр статусов всех документов.</w:t>
      </w:r>
    </w:p>
    <w:p w14:paraId="5F84D5A6" w14:textId="77777777" w:rsidR="00D70C59" w:rsidRPr="00B44A72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29B622A9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5. Интеграции</w:t>
      </w:r>
    </w:p>
    <w:p w14:paraId="4B5C6D75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5.1. Интеграция с ЕСИА (Госуслуги)</w:t>
      </w:r>
    </w:p>
    <w:p w14:paraId="33E006F5" w14:textId="77777777" w:rsid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Осуществляется через официальный API для аутентификации пользователей и подписания документов.</w:t>
      </w:r>
    </w:p>
    <w:p w14:paraId="0F9E2D35" w14:textId="77777777" w:rsidR="00D70C59" w:rsidRPr="00B44A72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3477BC99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5.2. СМС-шлюз</w:t>
      </w:r>
    </w:p>
    <w:p w14:paraId="708AFA05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Необходим для отправки уведомлений пациентам о поступлении новых документов.</w:t>
      </w:r>
    </w:p>
    <w:p w14:paraId="1EA673C0" w14:textId="77777777" w:rsid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Требуется интеграция с провайдером СМС-услуг.</w:t>
      </w:r>
    </w:p>
    <w:p w14:paraId="21398BC9" w14:textId="77777777" w:rsidR="00D70C59" w:rsidRPr="00B44A72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72B34FCF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lastRenderedPageBreak/>
        <w:t>6. Безопасность</w:t>
      </w:r>
    </w:p>
    <w:p w14:paraId="6409A7D7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Защита данных пользователей (персональные данные) в соответствии с законодательством РФ, в том числе ФЗ-152 "О персональных данных".</w:t>
      </w:r>
    </w:p>
    <w:p w14:paraId="6178D5D2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Шифрование всех взаимодействий с ЕСИА.</w:t>
      </w:r>
    </w:p>
    <w:p w14:paraId="73AFB6A6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Двухфакторная аутентификация при входе по номеру телефона.</w:t>
      </w:r>
    </w:p>
    <w:p w14:paraId="36FEE495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Защита документов на всех этапах передачи и хранения.</w:t>
      </w:r>
    </w:p>
    <w:p w14:paraId="6B93FFB8" w14:textId="77777777" w:rsid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7. Технические требования</w:t>
      </w:r>
    </w:p>
    <w:p w14:paraId="1FA3B8E6" w14:textId="77777777" w:rsidR="00D70C59" w:rsidRPr="00B44A72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27C61CA6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7.1. База данных</w:t>
      </w:r>
    </w:p>
    <w:p w14:paraId="7645C7DF" w14:textId="77777777" w:rsid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Хранение данных пользователей и документов должно быть организовано с учётом безопасности и возможности масштабирования.</w:t>
      </w:r>
    </w:p>
    <w:p w14:paraId="7EDE430F" w14:textId="77777777" w:rsidR="00D70C59" w:rsidRPr="00B44A72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6E119F5C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7.2. Архитектура</w:t>
      </w:r>
    </w:p>
    <w:p w14:paraId="351B753F" w14:textId="77777777" w:rsid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Микросервисная архитектура для разделения логики приложения (регистрация, авторизация, документы, уведомления).</w:t>
      </w:r>
    </w:p>
    <w:p w14:paraId="64457383" w14:textId="77777777" w:rsidR="00D70C59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1AAAAD4F" w14:textId="77777777" w:rsidR="00D70C59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1F50C333" w14:textId="77777777" w:rsidR="00D70C59" w:rsidRPr="00B44A72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796DD038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lastRenderedPageBreak/>
        <w:t>7.3. Производительность</w:t>
      </w:r>
    </w:p>
    <w:p w14:paraId="04D9E87D" w14:textId="77777777" w:rsid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Система должна поддерживать возможность одновременной работы большого числа пользователей, особенно в моменты массовой отправки документов.</w:t>
      </w:r>
    </w:p>
    <w:p w14:paraId="2B371BA6" w14:textId="77777777" w:rsidR="00D70C59" w:rsidRPr="00B44A72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36B8A581" w14:textId="77777777" w:rsid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8. План разработки</w:t>
      </w:r>
    </w:p>
    <w:p w14:paraId="4F07169E" w14:textId="77777777" w:rsidR="00D70C59" w:rsidRPr="00B44A72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64B21223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8.1. Этапы разработки</w:t>
      </w:r>
    </w:p>
    <w:p w14:paraId="1E6EC579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Проектирование системы и базы данных.</w:t>
      </w:r>
    </w:p>
    <w:p w14:paraId="1A9A76FF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Разработка интеграции с ЕСИА.</w:t>
      </w:r>
    </w:p>
    <w:p w14:paraId="32D3C56B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Реализация регистрации и авторизации пользователей.</w:t>
      </w:r>
    </w:p>
    <w:p w14:paraId="014956DE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Создание личных кабинетов (клиника и пациент).</w:t>
      </w:r>
    </w:p>
    <w:p w14:paraId="75963094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Подписание документов.</w:t>
      </w:r>
    </w:p>
    <w:p w14:paraId="1DD284DF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СМС-уведомления.</w:t>
      </w:r>
    </w:p>
    <w:p w14:paraId="30401BA1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Тестирование системы.</w:t>
      </w:r>
    </w:p>
    <w:p w14:paraId="2670C74E" w14:textId="77777777" w:rsid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Подготовка к запуску.</w:t>
      </w:r>
    </w:p>
    <w:p w14:paraId="18A89F01" w14:textId="77777777" w:rsidR="00D70C59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5145FC3E" w14:textId="77777777" w:rsidR="00D70C59" w:rsidRPr="00B44A72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4F9AD0AE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8.2. Сроки</w:t>
      </w:r>
    </w:p>
    <w:p w14:paraId="014478C8" w14:textId="49DB9DE3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 xml:space="preserve">Предполагаемый срок выполнения MVP — </w:t>
      </w:r>
      <w:r w:rsidR="00D70C59">
        <w:rPr>
          <w:rFonts w:ascii="Times New Roman" w:hAnsi="Times New Roman" w:cs="Times New Roman"/>
          <w:sz w:val="36"/>
          <w:szCs w:val="36"/>
          <w:lang w:val="ru-RU"/>
        </w:rPr>
        <w:t>1-2</w:t>
      </w:r>
      <w:r w:rsidRPr="00B44A72">
        <w:rPr>
          <w:rFonts w:ascii="Times New Roman" w:hAnsi="Times New Roman" w:cs="Times New Roman"/>
          <w:sz w:val="36"/>
          <w:szCs w:val="36"/>
          <w:lang w:val="ru-RU"/>
        </w:rPr>
        <w:t xml:space="preserve"> месяца.</w:t>
      </w:r>
    </w:p>
    <w:p w14:paraId="3ADA54C4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64F2C150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lastRenderedPageBreak/>
        <w:t>9. Тестирование</w:t>
      </w:r>
    </w:p>
    <w:p w14:paraId="4FEF04C2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Тестирование всех сценариев взаимодействия пользователей (пациенты и клиники).</w:t>
      </w:r>
    </w:p>
    <w:p w14:paraId="1F96797E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Проверка корректности работы интеграций (ЕСИА, СМС).</w:t>
      </w:r>
    </w:p>
    <w:p w14:paraId="6ABFA9A4" w14:textId="77777777" w:rsid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Тестирование производительности системы при нагрузке.</w:t>
      </w:r>
    </w:p>
    <w:p w14:paraId="3461A1E3" w14:textId="77777777" w:rsidR="00D70C59" w:rsidRPr="00B44A72" w:rsidRDefault="00D70C59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55DBF4BC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10. Запуск и поддержка</w:t>
      </w:r>
    </w:p>
    <w:p w14:paraId="7248A94F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После завершения разработки MVP необходимо организовать:</w:t>
      </w:r>
    </w:p>
    <w:p w14:paraId="689433CF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18946CA2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Пилотный запуск с ограниченным числом клиник.</w:t>
      </w:r>
    </w:p>
    <w:p w14:paraId="111853ED" w14:textId="77777777" w:rsidR="00B44A72" w:rsidRP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Сбор обратной связи от пользователей.</w:t>
      </w:r>
    </w:p>
    <w:p w14:paraId="55115135" w14:textId="6D58731A" w:rsidR="00B44A72" w:rsidRDefault="00B44A72" w:rsidP="00B44A72">
      <w:pPr>
        <w:jc w:val="both"/>
        <w:rPr>
          <w:rFonts w:ascii="Times New Roman" w:hAnsi="Times New Roman" w:cs="Times New Roman"/>
          <w:sz w:val="36"/>
          <w:szCs w:val="36"/>
        </w:rPr>
      </w:pPr>
      <w:r w:rsidRPr="00B44A72">
        <w:rPr>
          <w:rFonts w:ascii="Times New Roman" w:hAnsi="Times New Roman" w:cs="Times New Roman"/>
          <w:sz w:val="36"/>
          <w:szCs w:val="36"/>
          <w:lang w:val="ru-RU"/>
        </w:rPr>
        <w:t>Оперативное устранение ошибок.</w:t>
      </w:r>
    </w:p>
    <w:p w14:paraId="45DB1954" w14:textId="77777777" w:rsidR="00B64102" w:rsidRDefault="00B64102" w:rsidP="00B44A7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ACFED19" w14:textId="77777777" w:rsidR="00B64102" w:rsidRDefault="00B64102" w:rsidP="00B44A7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F651E5C" w14:textId="2C63C52C" w:rsidR="00B64102" w:rsidRDefault="00B64102" w:rsidP="00B64102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>
        <w:rPr>
          <w:rFonts w:ascii="Times New Roman" w:hAnsi="Times New Roman" w:cs="Times New Roman"/>
          <w:sz w:val="48"/>
          <w:szCs w:val="48"/>
          <w:lang w:val="ru-RU"/>
        </w:rPr>
        <w:t>Бэкенд архитектура</w:t>
      </w:r>
    </w:p>
    <w:p w14:paraId="7FD1275B" w14:textId="77777777" w:rsid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Каждый сервис будет отвечать за отдельную часть функционала, что облегчит разработку, поддержку и масштабирование системы.</w:t>
      </w:r>
    </w:p>
    <w:p w14:paraId="1CC3DB1D" w14:textId="77777777" w:rsid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0D933BB6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15DFD95A" w14:textId="77777777" w:rsidR="00B64102" w:rsidRPr="00B64102" w:rsidRDefault="00B64102" w:rsidP="00B641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1. Общая архитектура</w:t>
      </w:r>
    </w:p>
    <w:p w14:paraId="47A21EF2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Мы разобьём систему на несколько микросервисов, которые будут взаимодействовать через </w:t>
      </w:r>
      <w:r w:rsidRPr="00B64102">
        <w:rPr>
          <w:rFonts w:ascii="Times New Roman" w:hAnsi="Times New Roman" w:cs="Times New Roman"/>
          <w:sz w:val="36"/>
          <w:szCs w:val="36"/>
        </w:rPr>
        <w:t>REST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API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и/или очереди сообщений (например, </w:t>
      </w:r>
      <w:r w:rsidRPr="00B64102">
        <w:rPr>
          <w:rFonts w:ascii="Times New Roman" w:hAnsi="Times New Roman" w:cs="Times New Roman"/>
          <w:sz w:val="36"/>
          <w:szCs w:val="36"/>
        </w:rPr>
        <w:t>RabbitMQ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). Также будет использована база данных, система авторизации и другие ключевые компоненты.</w:t>
      </w:r>
    </w:p>
    <w:p w14:paraId="318A0E2B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Основные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микросервисы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>:</w:t>
      </w:r>
    </w:p>
    <w:p w14:paraId="184E62D0" w14:textId="77777777" w:rsidR="00B64102" w:rsidRPr="00B64102" w:rsidRDefault="00B64102" w:rsidP="00B6410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Auth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Service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(Сервис авторизации и аутентификации)</w:t>
      </w:r>
    </w:p>
    <w:p w14:paraId="12317B37" w14:textId="77777777" w:rsidR="00B64102" w:rsidRPr="00B64102" w:rsidRDefault="00B64102" w:rsidP="00B6410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Patient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Service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(Сервис управления пациентами)</w:t>
      </w:r>
    </w:p>
    <w:p w14:paraId="0F50A28F" w14:textId="77777777" w:rsidR="00B64102" w:rsidRPr="00B64102" w:rsidRDefault="00B64102" w:rsidP="00B6410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Clinic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Service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(Сервис управления клиниками)</w:t>
      </w:r>
    </w:p>
    <w:p w14:paraId="2378F68F" w14:textId="77777777" w:rsidR="00B64102" w:rsidRPr="00B64102" w:rsidRDefault="00B64102" w:rsidP="00B6410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Document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Service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(Сервис управления документами)</w:t>
      </w:r>
    </w:p>
    <w:p w14:paraId="72977EAC" w14:textId="77777777" w:rsidR="00B64102" w:rsidRPr="00B64102" w:rsidRDefault="00B64102" w:rsidP="00B6410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Notification Service (</w:t>
      </w:r>
      <w:proofErr w:type="spellStart"/>
      <w:r w:rsidRPr="00B64102">
        <w:rPr>
          <w:rFonts w:ascii="Times New Roman" w:hAnsi="Times New Roman" w:cs="Times New Roman"/>
          <w:b/>
          <w:bCs/>
          <w:sz w:val="36"/>
          <w:szCs w:val="36"/>
        </w:rPr>
        <w:t>Сервис</w:t>
      </w:r>
      <w:proofErr w:type="spellEnd"/>
      <w:r w:rsidRPr="00B641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b/>
          <w:bCs/>
          <w:sz w:val="36"/>
          <w:szCs w:val="36"/>
        </w:rPr>
        <w:t>уведомлений</w:t>
      </w:r>
      <w:proofErr w:type="spellEnd"/>
      <w:r w:rsidRPr="00B6410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8E38B90" w14:textId="77777777" w:rsidR="00B64102" w:rsidRPr="00B64102" w:rsidRDefault="00B64102" w:rsidP="00B6410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SMS Gateway Service (</w:t>
      </w:r>
      <w:proofErr w:type="spellStart"/>
      <w:r w:rsidRPr="00B64102">
        <w:rPr>
          <w:rFonts w:ascii="Times New Roman" w:hAnsi="Times New Roman" w:cs="Times New Roman"/>
          <w:b/>
          <w:bCs/>
          <w:sz w:val="36"/>
          <w:szCs w:val="36"/>
        </w:rPr>
        <w:t>Сервис</w:t>
      </w:r>
      <w:proofErr w:type="spellEnd"/>
      <w:r w:rsidRPr="00B641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b/>
          <w:bCs/>
          <w:sz w:val="36"/>
          <w:szCs w:val="36"/>
        </w:rPr>
        <w:t>отправки</w:t>
      </w:r>
      <w:proofErr w:type="spellEnd"/>
      <w:r w:rsidRPr="00B64102">
        <w:rPr>
          <w:rFonts w:ascii="Times New Roman" w:hAnsi="Times New Roman" w:cs="Times New Roman"/>
          <w:b/>
          <w:bCs/>
          <w:sz w:val="36"/>
          <w:szCs w:val="36"/>
        </w:rPr>
        <w:t xml:space="preserve"> СМС)</w:t>
      </w:r>
    </w:p>
    <w:p w14:paraId="0C6DEF8D" w14:textId="77777777" w:rsidR="00B64102" w:rsidRPr="00B64102" w:rsidRDefault="00B64102" w:rsidP="00B6410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ESIA Integration Service (</w:t>
      </w:r>
      <w:proofErr w:type="spellStart"/>
      <w:r w:rsidRPr="00B64102">
        <w:rPr>
          <w:rFonts w:ascii="Times New Roman" w:hAnsi="Times New Roman" w:cs="Times New Roman"/>
          <w:b/>
          <w:bCs/>
          <w:sz w:val="36"/>
          <w:szCs w:val="36"/>
        </w:rPr>
        <w:t>Интеграция</w:t>
      </w:r>
      <w:proofErr w:type="spellEnd"/>
      <w:r w:rsidRPr="00B64102">
        <w:rPr>
          <w:rFonts w:ascii="Times New Roman" w:hAnsi="Times New Roman" w:cs="Times New Roman"/>
          <w:b/>
          <w:bCs/>
          <w:sz w:val="36"/>
          <w:szCs w:val="36"/>
        </w:rPr>
        <w:t xml:space="preserve"> с </w:t>
      </w:r>
      <w:proofErr w:type="spellStart"/>
      <w:r w:rsidRPr="00B64102">
        <w:rPr>
          <w:rFonts w:ascii="Times New Roman" w:hAnsi="Times New Roman" w:cs="Times New Roman"/>
          <w:b/>
          <w:bCs/>
          <w:sz w:val="36"/>
          <w:szCs w:val="36"/>
        </w:rPr>
        <w:t>Госуслугами</w:t>
      </w:r>
      <w:proofErr w:type="spellEnd"/>
      <w:r w:rsidRPr="00B6410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708BBEB3" w14:textId="77777777" w:rsidR="00B64102" w:rsidRPr="00B64102" w:rsidRDefault="00B64102" w:rsidP="00B6410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Logging &amp; Monitoring Service (</w:t>
      </w:r>
      <w:proofErr w:type="spellStart"/>
      <w:r w:rsidRPr="00B64102">
        <w:rPr>
          <w:rFonts w:ascii="Times New Roman" w:hAnsi="Times New Roman" w:cs="Times New Roman"/>
          <w:b/>
          <w:bCs/>
          <w:sz w:val="36"/>
          <w:szCs w:val="36"/>
        </w:rPr>
        <w:t>Мониторинг</w:t>
      </w:r>
      <w:proofErr w:type="spellEnd"/>
      <w:r w:rsidRPr="00B64102">
        <w:rPr>
          <w:rFonts w:ascii="Times New Roman" w:hAnsi="Times New Roman" w:cs="Times New Roman"/>
          <w:b/>
          <w:bCs/>
          <w:sz w:val="36"/>
          <w:szCs w:val="36"/>
        </w:rPr>
        <w:t xml:space="preserve"> и </w:t>
      </w:r>
      <w:proofErr w:type="spellStart"/>
      <w:r w:rsidRPr="00B64102">
        <w:rPr>
          <w:rFonts w:ascii="Times New Roman" w:hAnsi="Times New Roman" w:cs="Times New Roman"/>
          <w:b/>
          <w:bCs/>
          <w:sz w:val="36"/>
          <w:szCs w:val="36"/>
        </w:rPr>
        <w:t>логирование</w:t>
      </w:r>
      <w:proofErr w:type="spellEnd"/>
      <w:r w:rsidRPr="00B6410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C1FC7FF" w14:textId="77777777" w:rsidR="00B64102" w:rsidRPr="00B64102" w:rsidRDefault="00B64102" w:rsidP="00B6410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API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Gateway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(шлюз для всех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API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-запросов)</w:t>
      </w:r>
    </w:p>
    <w:p w14:paraId="47D2E060" w14:textId="38FEA13E" w:rsidR="00B64102" w:rsidRDefault="00B64102" w:rsidP="00B6410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1219BFB6" wp14:editId="03BC6F4B">
            <wp:extent cx="3901440" cy="7772400"/>
            <wp:effectExtent l="0" t="0" r="3810" b="0"/>
            <wp:docPr id="159347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DF1B" w14:textId="74A2877B" w:rsidR="00B64102" w:rsidRPr="00B64102" w:rsidRDefault="00B64102" w:rsidP="00B64102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Изображение 1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. </w:t>
      </w:r>
      <w:r>
        <w:rPr>
          <w:rFonts w:ascii="Times New Roman" w:hAnsi="Times New Roman" w:cs="Times New Roman"/>
          <w:sz w:val="36"/>
          <w:szCs w:val="36"/>
          <w:lang w:val="ru-RU"/>
        </w:rPr>
        <w:t>Диаграма архитектуры проекта</w:t>
      </w:r>
    </w:p>
    <w:p w14:paraId="2A485BED" w14:textId="77777777" w:rsidR="00B64102" w:rsidRPr="00B64102" w:rsidRDefault="00B64102" w:rsidP="00B641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2. Детальная разбивка микросервисов</w:t>
      </w:r>
    </w:p>
    <w:p w14:paraId="34FB6838" w14:textId="77777777" w:rsidR="00B64102" w:rsidRPr="00B64102" w:rsidRDefault="00B64102" w:rsidP="00B641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2.1.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Auth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Service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(Сервис авторизации и аутентификации)</w:t>
      </w:r>
    </w:p>
    <w:p w14:paraId="2BD9ED02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B64102">
        <w:rPr>
          <w:rFonts w:ascii="Times New Roman" w:hAnsi="Times New Roman" w:cs="Times New Roman"/>
          <w:sz w:val="36"/>
          <w:szCs w:val="36"/>
        </w:rPr>
        <w:t>Этот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сервис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отвечает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за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>:</w:t>
      </w:r>
    </w:p>
    <w:p w14:paraId="62663633" w14:textId="77777777" w:rsidR="00B64102" w:rsidRPr="00B64102" w:rsidRDefault="00B64102" w:rsidP="00B64102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Аутентификацию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через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ЕСИА (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госуслуги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>).</w:t>
      </w:r>
    </w:p>
    <w:p w14:paraId="063A1F84" w14:textId="77777777" w:rsidR="00B64102" w:rsidRPr="00B64102" w:rsidRDefault="00B64102" w:rsidP="00B64102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Аутентификацию по </w:t>
      </w:r>
      <w:r w:rsidRPr="00B64102">
        <w:rPr>
          <w:rFonts w:ascii="Times New Roman" w:hAnsi="Times New Roman" w:cs="Times New Roman"/>
          <w:sz w:val="36"/>
          <w:szCs w:val="36"/>
        </w:rPr>
        <w:t>OTP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(СМС-код для подтверждения номера телефона).</w:t>
      </w:r>
    </w:p>
    <w:p w14:paraId="7ED7CE63" w14:textId="77777777" w:rsidR="00B64102" w:rsidRPr="00B64102" w:rsidRDefault="00B64102" w:rsidP="00B64102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B64102">
        <w:rPr>
          <w:rFonts w:ascii="Times New Roman" w:hAnsi="Times New Roman" w:cs="Times New Roman"/>
          <w:sz w:val="36"/>
          <w:szCs w:val="36"/>
        </w:rPr>
        <w:t>Управление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сессиями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пользователей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>.</w:t>
      </w:r>
    </w:p>
    <w:p w14:paraId="38159816" w14:textId="77777777" w:rsidR="00B64102" w:rsidRPr="00B64102" w:rsidRDefault="00B64102" w:rsidP="00B64102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Обработку </w:t>
      </w:r>
      <w:r w:rsidRPr="00B64102">
        <w:rPr>
          <w:rFonts w:ascii="Times New Roman" w:hAnsi="Times New Roman" w:cs="Times New Roman"/>
          <w:sz w:val="36"/>
          <w:szCs w:val="36"/>
        </w:rPr>
        <w:t>JWT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-токенов для аутентификации между микросервисами.</w:t>
      </w:r>
    </w:p>
    <w:p w14:paraId="2F786207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B64102">
        <w:rPr>
          <w:rFonts w:ascii="Times New Roman" w:hAnsi="Times New Roman" w:cs="Times New Roman"/>
          <w:b/>
          <w:bCs/>
          <w:sz w:val="36"/>
          <w:szCs w:val="36"/>
        </w:rPr>
        <w:t>Технологии</w:t>
      </w:r>
      <w:proofErr w:type="spellEnd"/>
      <w:r w:rsidRPr="00B64102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B64102">
        <w:rPr>
          <w:rFonts w:ascii="Times New Roman" w:hAnsi="Times New Roman" w:cs="Times New Roman"/>
          <w:sz w:val="36"/>
          <w:szCs w:val="36"/>
        </w:rPr>
        <w:t xml:space="preserve"> OAuth 2.0, JWT, OpenID Connect, ЕСИА API.</w:t>
      </w:r>
      <w:r w:rsidRPr="00B64102">
        <w:rPr>
          <w:rFonts w:ascii="Times New Roman" w:hAnsi="Times New Roman" w:cs="Times New Roman"/>
          <w:sz w:val="36"/>
          <w:szCs w:val="36"/>
        </w:rPr>
        <w:br/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Хранилище: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Redis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для сессий пользователей и черного списка токенов.</w:t>
      </w:r>
    </w:p>
    <w:p w14:paraId="38557ECF" w14:textId="77777777" w:rsidR="00B64102" w:rsidRPr="00B64102" w:rsidRDefault="00B64102" w:rsidP="00B641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2.2.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Patient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Service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(Сервис управления пациентами)</w:t>
      </w:r>
    </w:p>
    <w:p w14:paraId="42EEA3FD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Отвечает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за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>:</w:t>
      </w:r>
    </w:p>
    <w:p w14:paraId="5816041D" w14:textId="77777777" w:rsidR="00B64102" w:rsidRPr="00B64102" w:rsidRDefault="00B64102" w:rsidP="00B6410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Регистрацию и хранение данных пациентов.</w:t>
      </w:r>
    </w:p>
    <w:p w14:paraId="5FA8B941" w14:textId="77777777" w:rsidR="00B64102" w:rsidRPr="00B64102" w:rsidRDefault="00B64102" w:rsidP="00B6410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Обновление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профилей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пациентов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>.</w:t>
      </w:r>
    </w:p>
    <w:p w14:paraId="66D7E1F4" w14:textId="77777777" w:rsidR="00B64102" w:rsidRPr="00B64102" w:rsidRDefault="00B64102" w:rsidP="00B6410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Получение списка документов для пациентов.</w:t>
      </w:r>
    </w:p>
    <w:p w14:paraId="03044AB3" w14:textId="77777777" w:rsidR="00B64102" w:rsidRPr="00B64102" w:rsidRDefault="00B64102" w:rsidP="00B6410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Хранение метаданных о пациентах (ФИО, номер телефона, клиники и прочее).</w:t>
      </w:r>
    </w:p>
    <w:p w14:paraId="56B26E92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Технологии: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REST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API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gRPC</w:t>
      </w:r>
      <w:proofErr w:type="spellEnd"/>
      <w:r w:rsidRPr="00B64102">
        <w:rPr>
          <w:rFonts w:ascii="Times New Roman" w:hAnsi="Times New Roman" w:cs="Times New Roman"/>
          <w:sz w:val="36"/>
          <w:szCs w:val="36"/>
          <w:lang w:val="ru-RU"/>
        </w:rPr>
        <w:t>.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br/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Хранилище: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PostgreSQL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или </w:t>
      </w:r>
      <w:r w:rsidRPr="00B64102">
        <w:rPr>
          <w:rFonts w:ascii="Times New Roman" w:hAnsi="Times New Roman" w:cs="Times New Roman"/>
          <w:sz w:val="36"/>
          <w:szCs w:val="36"/>
        </w:rPr>
        <w:t>MySQL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для хранения данных пациентов.</w:t>
      </w:r>
    </w:p>
    <w:p w14:paraId="1648C411" w14:textId="77777777" w:rsidR="00B64102" w:rsidRPr="00B64102" w:rsidRDefault="00B64102" w:rsidP="00B641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2.3.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Clinic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Service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(Сервис управления клиниками)</w:t>
      </w:r>
    </w:p>
    <w:p w14:paraId="00966F4F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B64102">
        <w:rPr>
          <w:rFonts w:ascii="Times New Roman" w:hAnsi="Times New Roman" w:cs="Times New Roman"/>
          <w:sz w:val="36"/>
          <w:szCs w:val="36"/>
        </w:rPr>
        <w:t>Этот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сервис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отвечает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за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>:</w:t>
      </w:r>
    </w:p>
    <w:p w14:paraId="2638E6D8" w14:textId="77777777" w:rsidR="00B64102" w:rsidRPr="00B64102" w:rsidRDefault="00B64102" w:rsidP="00B64102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Управление данными о клиниках (название, контактные данные, зарегистрированные врачи).</w:t>
      </w:r>
    </w:p>
    <w:p w14:paraId="6FFCA856" w14:textId="77777777" w:rsidR="00B64102" w:rsidRPr="00B64102" w:rsidRDefault="00B64102" w:rsidP="00B64102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64102">
        <w:rPr>
          <w:rFonts w:ascii="Times New Roman" w:hAnsi="Times New Roman" w:cs="Times New Roman"/>
          <w:sz w:val="36"/>
          <w:szCs w:val="36"/>
        </w:rPr>
        <w:t xml:space="preserve">Сопоставление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пациентов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с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клиниками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>.</w:t>
      </w:r>
    </w:p>
    <w:p w14:paraId="4AD2D59A" w14:textId="77777777" w:rsidR="00B64102" w:rsidRPr="00B64102" w:rsidRDefault="00B64102" w:rsidP="00B64102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Управление документами, отправленными от клиники к пациенту.</w:t>
      </w:r>
    </w:p>
    <w:p w14:paraId="15595BD3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Технологии: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REST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API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gRPC</w:t>
      </w:r>
      <w:proofErr w:type="spellEnd"/>
      <w:r w:rsidRPr="00B64102">
        <w:rPr>
          <w:rFonts w:ascii="Times New Roman" w:hAnsi="Times New Roman" w:cs="Times New Roman"/>
          <w:sz w:val="36"/>
          <w:szCs w:val="36"/>
          <w:lang w:val="ru-RU"/>
        </w:rPr>
        <w:t>.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br/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Хранилище: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PostgreSQL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или </w:t>
      </w:r>
      <w:r w:rsidRPr="00B64102">
        <w:rPr>
          <w:rFonts w:ascii="Times New Roman" w:hAnsi="Times New Roman" w:cs="Times New Roman"/>
          <w:sz w:val="36"/>
          <w:szCs w:val="36"/>
        </w:rPr>
        <w:t>MySQL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14:paraId="20247031" w14:textId="77777777" w:rsidR="00B64102" w:rsidRPr="00B64102" w:rsidRDefault="00B64102" w:rsidP="00B641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2.4.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Document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Service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(Сервис управления документами)</w:t>
      </w:r>
    </w:p>
    <w:p w14:paraId="30F0C6AB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Ключевой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сервис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отвечающий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за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>:</w:t>
      </w:r>
    </w:p>
    <w:p w14:paraId="200250CF" w14:textId="77777777" w:rsidR="00B64102" w:rsidRPr="00B64102" w:rsidRDefault="00B64102" w:rsidP="00B64102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Генерацию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и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хранение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документов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>.</w:t>
      </w:r>
    </w:p>
    <w:p w14:paraId="13E2E201" w14:textId="77777777" w:rsidR="00B64102" w:rsidRPr="00B64102" w:rsidRDefault="00B64102" w:rsidP="00B64102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Интеграцию с механизмами подписания документов через ЕСИА (госуслуги).</w:t>
      </w:r>
    </w:p>
    <w:p w14:paraId="0204FAD0" w14:textId="77777777" w:rsidR="00B64102" w:rsidRPr="00B64102" w:rsidRDefault="00B64102" w:rsidP="00B64102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Хранение метаданных о подписанных и неподписанных документах.</w:t>
      </w:r>
    </w:p>
    <w:p w14:paraId="1416A4C1" w14:textId="77777777" w:rsidR="00B64102" w:rsidRPr="00B64102" w:rsidRDefault="00B64102" w:rsidP="00B64102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Создание и отправку документов пациентам для подписания.</w:t>
      </w:r>
    </w:p>
    <w:p w14:paraId="43BB3384" w14:textId="77777777" w:rsidR="00B64102" w:rsidRPr="00B64102" w:rsidRDefault="00B64102" w:rsidP="00B64102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Подготовка документов для печати, если пациент не может подписать онлайн.</w:t>
      </w:r>
    </w:p>
    <w:p w14:paraId="7FB430A8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Технологии: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REST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API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Pr="00B64102">
        <w:rPr>
          <w:rFonts w:ascii="Times New Roman" w:hAnsi="Times New Roman" w:cs="Times New Roman"/>
          <w:sz w:val="36"/>
          <w:szCs w:val="36"/>
        </w:rPr>
        <w:t>JSON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/</w:t>
      </w:r>
      <w:r w:rsidRPr="00B64102">
        <w:rPr>
          <w:rFonts w:ascii="Times New Roman" w:hAnsi="Times New Roman" w:cs="Times New Roman"/>
          <w:sz w:val="36"/>
          <w:szCs w:val="36"/>
        </w:rPr>
        <w:t>XML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для хранения документов, интеграция с Госуслугами.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br/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Хранилище: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PostgreSQL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для метаданных и </w:t>
      </w:r>
      <w:r w:rsidRPr="00B64102">
        <w:rPr>
          <w:rFonts w:ascii="Times New Roman" w:hAnsi="Times New Roman" w:cs="Times New Roman"/>
          <w:sz w:val="36"/>
          <w:szCs w:val="36"/>
        </w:rPr>
        <w:t>S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3 (или аналог) для хранения документов.</w:t>
      </w:r>
    </w:p>
    <w:p w14:paraId="3EBB97D7" w14:textId="77777777" w:rsidR="00B64102" w:rsidRPr="00B64102" w:rsidRDefault="00B64102" w:rsidP="00B641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2.5.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Notification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Service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(Сервис уведомлений)</w:t>
      </w:r>
    </w:p>
    <w:p w14:paraId="3DBCE1DB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Отвечает за:</w:t>
      </w:r>
    </w:p>
    <w:p w14:paraId="123164BB" w14:textId="77777777" w:rsidR="00B64102" w:rsidRPr="00B64102" w:rsidRDefault="00B64102" w:rsidP="00B64102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Управление уведомлениями для пользователей (пациентов и клиник).</w:t>
      </w:r>
    </w:p>
    <w:p w14:paraId="0BF20911" w14:textId="77777777" w:rsidR="00B64102" w:rsidRPr="00B64102" w:rsidRDefault="00B64102" w:rsidP="00B64102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Отправку уведомлений через веб (интерфейс) или через </w:t>
      </w:r>
      <w:r w:rsidRPr="00B64102">
        <w:rPr>
          <w:rFonts w:ascii="Times New Roman" w:hAnsi="Times New Roman" w:cs="Times New Roman"/>
          <w:sz w:val="36"/>
          <w:szCs w:val="36"/>
        </w:rPr>
        <w:t>email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14:paraId="5F528E51" w14:textId="77777777" w:rsidR="00B64102" w:rsidRPr="00B64102" w:rsidRDefault="00B64102" w:rsidP="00B64102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Интеграцию с СМС-шлюзом для отправки СМС-уведомлений пациентам о новых документах.</w:t>
      </w:r>
    </w:p>
    <w:p w14:paraId="7D2A9BA7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Технологии: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RabbitMQ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для асинхронной отправки уведомлений, </w:t>
      </w:r>
      <w:r w:rsidRPr="00B64102">
        <w:rPr>
          <w:rFonts w:ascii="Times New Roman" w:hAnsi="Times New Roman" w:cs="Times New Roman"/>
          <w:sz w:val="36"/>
          <w:szCs w:val="36"/>
        </w:rPr>
        <w:t>REST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API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для запросов от других сервисов.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br/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Хранилище: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Redis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для очередей уведомлений.</w:t>
      </w:r>
    </w:p>
    <w:p w14:paraId="66A25AE3" w14:textId="77777777" w:rsidR="00B64102" w:rsidRPr="00B64102" w:rsidRDefault="00B64102" w:rsidP="00B641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2.6.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SMS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Gateway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Service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(Сервис отправки СМС)</w:t>
      </w:r>
    </w:p>
    <w:p w14:paraId="7D85B52A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Этот сервис обрабатывает отправку всех СМС-сообщений через интеграцию с провайдером СМС-услуг:</w:t>
      </w:r>
    </w:p>
    <w:p w14:paraId="0D841262" w14:textId="77777777" w:rsidR="00B64102" w:rsidRPr="00B64102" w:rsidRDefault="00B64102" w:rsidP="00B6410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Отправка </w:t>
      </w:r>
      <w:r w:rsidRPr="00B64102">
        <w:rPr>
          <w:rFonts w:ascii="Times New Roman" w:hAnsi="Times New Roman" w:cs="Times New Roman"/>
          <w:sz w:val="36"/>
          <w:szCs w:val="36"/>
        </w:rPr>
        <w:t>OTP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-кодов для авторизации через телефон.</w:t>
      </w:r>
    </w:p>
    <w:p w14:paraId="1EC1F279" w14:textId="77777777" w:rsidR="00B64102" w:rsidRPr="00B64102" w:rsidRDefault="00B64102" w:rsidP="00B6410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Отправка уведомлений о новых документах пациентам.</w:t>
      </w:r>
    </w:p>
    <w:p w14:paraId="117FE0A1" w14:textId="77777777" w:rsidR="00B64102" w:rsidRPr="00B64102" w:rsidRDefault="00B64102" w:rsidP="00B6410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Логирование отправленных СМС и обработка ошибок (например, в случае сбоя).</w:t>
      </w:r>
    </w:p>
    <w:p w14:paraId="71D93DB4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Технологии: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REST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API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для интеграции с провайдерами (например, </w:t>
      </w:r>
      <w:r w:rsidRPr="00B64102">
        <w:rPr>
          <w:rFonts w:ascii="Times New Roman" w:hAnsi="Times New Roman" w:cs="Times New Roman"/>
          <w:sz w:val="36"/>
          <w:szCs w:val="36"/>
        </w:rPr>
        <w:t>Twilio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Pr="00B64102">
        <w:rPr>
          <w:rFonts w:ascii="Times New Roman" w:hAnsi="Times New Roman" w:cs="Times New Roman"/>
          <w:sz w:val="36"/>
          <w:szCs w:val="36"/>
        </w:rPr>
        <w:t>SMS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.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ru</w:t>
      </w:r>
      <w:proofErr w:type="spellEnd"/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), </w:t>
      </w:r>
      <w:r w:rsidRPr="00B64102">
        <w:rPr>
          <w:rFonts w:ascii="Times New Roman" w:hAnsi="Times New Roman" w:cs="Times New Roman"/>
          <w:sz w:val="36"/>
          <w:szCs w:val="36"/>
        </w:rPr>
        <w:t>RabbitMQ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для очередей сообщений.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br/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Хранилище: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MongoDB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для хранения логов и статусов отправленных СМС.</w:t>
      </w:r>
    </w:p>
    <w:p w14:paraId="36210B97" w14:textId="77777777" w:rsidR="00B64102" w:rsidRPr="00B64102" w:rsidRDefault="00B64102" w:rsidP="00B641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2.7.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ESIA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Integration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Service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(Интеграция с Госуслугами)</w:t>
      </w:r>
    </w:p>
    <w:p w14:paraId="2CC67A98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Интеграция с ЕСИА через официальный </w:t>
      </w:r>
      <w:r w:rsidRPr="00B64102">
        <w:rPr>
          <w:rFonts w:ascii="Times New Roman" w:hAnsi="Times New Roman" w:cs="Times New Roman"/>
          <w:sz w:val="36"/>
          <w:szCs w:val="36"/>
        </w:rPr>
        <w:t>API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14:paraId="5559F1C8" w14:textId="77777777" w:rsidR="00B64102" w:rsidRPr="00B64102" w:rsidRDefault="00B64102" w:rsidP="00B6410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Аутентификация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пациентов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через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ЕСИА.</w:t>
      </w:r>
    </w:p>
    <w:p w14:paraId="769D7A51" w14:textId="77777777" w:rsidR="00B64102" w:rsidRPr="00B64102" w:rsidRDefault="00B64102" w:rsidP="00B6410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Подпись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документов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через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Госуслуги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>.</w:t>
      </w:r>
    </w:p>
    <w:p w14:paraId="126A6E83" w14:textId="77777777" w:rsidR="00B64102" w:rsidRPr="00B64102" w:rsidRDefault="00B64102" w:rsidP="00B6410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Получение данных о пользователе из ЕСИА (ФИО, телефон).</w:t>
      </w:r>
    </w:p>
    <w:p w14:paraId="181E5F73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Технологии: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OAuth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2.0 для аутентификации, </w:t>
      </w:r>
      <w:r w:rsidRPr="00B64102">
        <w:rPr>
          <w:rFonts w:ascii="Times New Roman" w:hAnsi="Times New Roman" w:cs="Times New Roman"/>
          <w:sz w:val="36"/>
          <w:szCs w:val="36"/>
        </w:rPr>
        <w:t>SOAP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/</w:t>
      </w:r>
      <w:r w:rsidRPr="00B64102">
        <w:rPr>
          <w:rFonts w:ascii="Times New Roman" w:hAnsi="Times New Roman" w:cs="Times New Roman"/>
          <w:sz w:val="36"/>
          <w:szCs w:val="36"/>
        </w:rPr>
        <w:t>REST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API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для интеграции с ЕСИА.</w:t>
      </w:r>
    </w:p>
    <w:p w14:paraId="604079AB" w14:textId="77777777" w:rsidR="00B64102" w:rsidRPr="00B64102" w:rsidRDefault="00B64102" w:rsidP="00B6410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2.8. Logging &amp; Monitoring Service (</w:t>
      </w:r>
      <w:proofErr w:type="spellStart"/>
      <w:r w:rsidRPr="00B64102">
        <w:rPr>
          <w:rFonts w:ascii="Times New Roman" w:hAnsi="Times New Roman" w:cs="Times New Roman"/>
          <w:b/>
          <w:bCs/>
          <w:sz w:val="36"/>
          <w:szCs w:val="36"/>
        </w:rPr>
        <w:t>Мониторинг</w:t>
      </w:r>
      <w:proofErr w:type="spellEnd"/>
      <w:r w:rsidRPr="00B64102">
        <w:rPr>
          <w:rFonts w:ascii="Times New Roman" w:hAnsi="Times New Roman" w:cs="Times New Roman"/>
          <w:b/>
          <w:bCs/>
          <w:sz w:val="36"/>
          <w:szCs w:val="36"/>
        </w:rPr>
        <w:t xml:space="preserve"> и </w:t>
      </w:r>
      <w:proofErr w:type="spellStart"/>
      <w:r w:rsidRPr="00B64102">
        <w:rPr>
          <w:rFonts w:ascii="Times New Roman" w:hAnsi="Times New Roman" w:cs="Times New Roman"/>
          <w:b/>
          <w:bCs/>
          <w:sz w:val="36"/>
          <w:szCs w:val="36"/>
        </w:rPr>
        <w:t>логирование</w:t>
      </w:r>
      <w:proofErr w:type="spellEnd"/>
      <w:r w:rsidRPr="00B6410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24888C7C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Отвечает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за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>:</w:t>
      </w:r>
    </w:p>
    <w:p w14:paraId="25823216" w14:textId="77777777" w:rsidR="00B64102" w:rsidRPr="00B64102" w:rsidRDefault="00B64102" w:rsidP="00B64102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Сбор логов со всех микросервисов.</w:t>
      </w:r>
    </w:p>
    <w:p w14:paraId="0EC842F2" w14:textId="77777777" w:rsidR="00B64102" w:rsidRPr="00B64102" w:rsidRDefault="00B64102" w:rsidP="00B64102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Мониторинг производительности системы (метрики, ошибки, задержки).</w:t>
      </w:r>
    </w:p>
    <w:p w14:paraId="33BD064C" w14:textId="77777777" w:rsidR="00B64102" w:rsidRPr="00B64102" w:rsidRDefault="00B64102" w:rsidP="00B64102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Алерты и уведомления при сбоях или отказах компонентов.</w:t>
      </w:r>
    </w:p>
    <w:p w14:paraId="75A756EA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Технологии: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ELK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Stack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(</w:t>
      </w:r>
      <w:r w:rsidRPr="00B64102">
        <w:rPr>
          <w:rFonts w:ascii="Times New Roman" w:hAnsi="Times New Roman" w:cs="Times New Roman"/>
          <w:sz w:val="36"/>
          <w:szCs w:val="36"/>
        </w:rPr>
        <w:t>Elasticsearch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Pr="00B64102">
        <w:rPr>
          <w:rFonts w:ascii="Times New Roman" w:hAnsi="Times New Roman" w:cs="Times New Roman"/>
          <w:sz w:val="36"/>
          <w:szCs w:val="36"/>
        </w:rPr>
        <w:t>Logstash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Pr="00B64102">
        <w:rPr>
          <w:rFonts w:ascii="Times New Roman" w:hAnsi="Times New Roman" w:cs="Times New Roman"/>
          <w:sz w:val="36"/>
          <w:szCs w:val="36"/>
        </w:rPr>
        <w:t>Kibana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) для логов, </w:t>
      </w:r>
      <w:r w:rsidRPr="00B64102">
        <w:rPr>
          <w:rFonts w:ascii="Times New Roman" w:hAnsi="Times New Roman" w:cs="Times New Roman"/>
          <w:sz w:val="36"/>
          <w:szCs w:val="36"/>
        </w:rPr>
        <w:t>Prometheus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и </w:t>
      </w:r>
      <w:r w:rsidRPr="00B64102">
        <w:rPr>
          <w:rFonts w:ascii="Times New Roman" w:hAnsi="Times New Roman" w:cs="Times New Roman"/>
          <w:sz w:val="36"/>
          <w:szCs w:val="36"/>
        </w:rPr>
        <w:t>Grafana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для мониторинга.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br/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Хранилище: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Elasticsearch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для хранения логов и метрик.</w:t>
      </w:r>
    </w:p>
    <w:p w14:paraId="2FBE4FE3" w14:textId="77777777" w:rsidR="00B64102" w:rsidRPr="00B64102" w:rsidRDefault="00B64102" w:rsidP="00B641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2.9.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API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Gateway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(шлюз для всех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API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-запросов)</w:t>
      </w:r>
    </w:p>
    <w:p w14:paraId="330B7B20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lastRenderedPageBreak/>
        <w:t>Единая точка входа для всех клиентских запросов (и от пациентов, и от клиник):</w:t>
      </w:r>
    </w:p>
    <w:p w14:paraId="5A7F5549" w14:textId="77777777" w:rsidR="00B64102" w:rsidRPr="00B64102" w:rsidRDefault="00B64102" w:rsidP="00B64102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Маршрутизация запросов к нужным микросервисам.</w:t>
      </w:r>
    </w:p>
    <w:p w14:paraId="61F7C97A" w14:textId="77777777" w:rsidR="00B64102" w:rsidRPr="00B64102" w:rsidRDefault="00B64102" w:rsidP="00B64102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Авторизация и аутентификация запросов (через </w:t>
      </w:r>
      <w:r w:rsidRPr="00B64102">
        <w:rPr>
          <w:rFonts w:ascii="Times New Roman" w:hAnsi="Times New Roman" w:cs="Times New Roman"/>
          <w:sz w:val="36"/>
          <w:szCs w:val="36"/>
        </w:rPr>
        <w:t>JWT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).</w:t>
      </w:r>
    </w:p>
    <w:p w14:paraId="79F9461A" w14:textId="77777777" w:rsidR="00B64102" w:rsidRPr="00B64102" w:rsidRDefault="00B64102" w:rsidP="00B64102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Балансировка нагрузки и ограничение скорости запросов.</w:t>
      </w:r>
    </w:p>
    <w:p w14:paraId="6B034C27" w14:textId="77777777" w:rsidR="00B64102" w:rsidRPr="00B64102" w:rsidRDefault="00B64102" w:rsidP="00B64102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Безопасность: защита от атак (например, </w:t>
      </w:r>
      <w:r w:rsidRPr="00B64102">
        <w:rPr>
          <w:rFonts w:ascii="Times New Roman" w:hAnsi="Times New Roman" w:cs="Times New Roman"/>
          <w:sz w:val="36"/>
          <w:szCs w:val="36"/>
        </w:rPr>
        <w:t>DDoS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) и контроль доступа.</w:t>
      </w:r>
    </w:p>
    <w:p w14:paraId="788D65FB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Технологии: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sz w:val="36"/>
          <w:szCs w:val="36"/>
        </w:rPr>
        <w:t>NGINX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или </w:t>
      </w:r>
      <w:r w:rsidRPr="00B64102">
        <w:rPr>
          <w:rFonts w:ascii="Times New Roman" w:hAnsi="Times New Roman" w:cs="Times New Roman"/>
          <w:sz w:val="36"/>
          <w:szCs w:val="36"/>
        </w:rPr>
        <w:t>Kong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для реализации </w:t>
      </w:r>
      <w:r w:rsidRPr="00B64102">
        <w:rPr>
          <w:rFonts w:ascii="Times New Roman" w:hAnsi="Times New Roman" w:cs="Times New Roman"/>
          <w:sz w:val="36"/>
          <w:szCs w:val="36"/>
        </w:rPr>
        <w:t>API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-шлюза, </w:t>
      </w:r>
      <w:r w:rsidRPr="00B64102">
        <w:rPr>
          <w:rFonts w:ascii="Times New Roman" w:hAnsi="Times New Roman" w:cs="Times New Roman"/>
          <w:sz w:val="36"/>
          <w:szCs w:val="36"/>
        </w:rPr>
        <w:t>OAuth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2.0 и </w:t>
      </w:r>
      <w:r w:rsidRPr="00B64102">
        <w:rPr>
          <w:rFonts w:ascii="Times New Roman" w:hAnsi="Times New Roman" w:cs="Times New Roman"/>
          <w:sz w:val="36"/>
          <w:szCs w:val="36"/>
        </w:rPr>
        <w:t>JWT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для безопасности.</w:t>
      </w:r>
    </w:p>
    <w:p w14:paraId="638E4B16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</w:rPr>
      </w:pPr>
      <w:r w:rsidRPr="00B64102">
        <w:rPr>
          <w:rFonts w:ascii="Times New Roman" w:hAnsi="Times New Roman" w:cs="Times New Roman"/>
          <w:sz w:val="36"/>
          <w:szCs w:val="36"/>
        </w:rPr>
        <w:pict w14:anchorId="5432027F">
          <v:rect id="_x0000_i1115" style="width:0;height:1.5pt" o:hralign="center" o:hrstd="t" o:hr="t" fillcolor="#a0a0a0" stroked="f"/>
        </w:pict>
      </w:r>
    </w:p>
    <w:p w14:paraId="64E38366" w14:textId="77777777" w:rsidR="00B64102" w:rsidRPr="00B64102" w:rsidRDefault="00B64102" w:rsidP="00B6410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B64102">
        <w:rPr>
          <w:rFonts w:ascii="Times New Roman" w:hAnsi="Times New Roman" w:cs="Times New Roman"/>
          <w:b/>
          <w:bCs/>
          <w:sz w:val="36"/>
          <w:szCs w:val="36"/>
        </w:rPr>
        <w:t>Хранилища</w:t>
      </w:r>
      <w:proofErr w:type="spellEnd"/>
      <w:r w:rsidRPr="00B641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b/>
          <w:bCs/>
          <w:sz w:val="36"/>
          <w:szCs w:val="36"/>
        </w:rPr>
        <w:t>данных</w:t>
      </w:r>
      <w:proofErr w:type="spellEnd"/>
    </w:p>
    <w:p w14:paraId="0734DC4A" w14:textId="77777777" w:rsidR="00B64102" w:rsidRPr="00B64102" w:rsidRDefault="00B64102" w:rsidP="00B64102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PostgreSQL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/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MySQL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(Реляционные БД)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: Для хранения данных о пациентах, клиниках и метаданных о документах.</w:t>
      </w:r>
    </w:p>
    <w:p w14:paraId="11F3BC81" w14:textId="77777777" w:rsidR="00B64102" w:rsidRPr="00B64102" w:rsidRDefault="00B64102" w:rsidP="00B64102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Redis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: Для хранения сессий пользователей, кеширования и работы с очередями задач.</w:t>
      </w:r>
    </w:p>
    <w:p w14:paraId="4E936E7D" w14:textId="77777777" w:rsidR="00B64102" w:rsidRPr="00B64102" w:rsidRDefault="00B64102" w:rsidP="00B64102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MongoDB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(или другое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NoSQL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-хранилище)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: Для логов о СМС и статусах отправки уведомлений.</w:t>
      </w:r>
    </w:p>
    <w:p w14:paraId="09029225" w14:textId="77777777" w:rsidR="00B64102" w:rsidRPr="00B64102" w:rsidRDefault="00B64102" w:rsidP="00B64102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3 (или аналоги)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: Для хранения подписанных и неподписанных документов в формате </w:t>
      </w:r>
      <w:r w:rsidRPr="00B64102">
        <w:rPr>
          <w:rFonts w:ascii="Times New Roman" w:hAnsi="Times New Roman" w:cs="Times New Roman"/>
          <w:sz w:val="36"/>
          <w:szCs w:val="36"/>
        </w:rPr>
        <w:t>PDF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/</w:t>
      </w:r>
      <w:r w:rsidRPr="00B64102">
        <w:rPr>
          <w:rFonts w:ascii="Times New Roman" w:hAnsi="Times New Roman" w:cs="Times New Roman"/>
          <w:sz w:val="36"/>
          <w:szCs w:val="36"/>
        </w:rPr>
        <w:t>JSON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/</w:t>
      </w:r>
      <w:r w:rsidRPr="00B64102">
        <w:rPr>
          <w:rFonts w:ascii="Times New Roman" w:hAnsi="Times New Roman" w:cs="Times New Roman"/>
          <w:sz w:val="36"/>
          <w:szCs w:val="36"/>
        </w:rPr>
        <w:t>XML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14:paraId="42AD5C06" w14:textId="77777777" w:rsidR="00B64102" w:rsidRPr="00B64102" w:rsidRDefault="00B64102" w:rsidP="00B64102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Elasticsearch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: Для хранения логов, метрик и поиска по ним.</w:t>
      </w:r>
    </w:p>
    <w:p w14:paraId="0FB03011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</w:rPr>
      </w:pPr>
      <w:r w:rsidRPr="00B64102">
        <w:rPr>
          <w:rFonts w:ascii="Times New Roman" w:hAnsi="Times New Roman" w:cs="Times New Roman"/>
          <w:sz w:val="36"/>
          <w:szCs w:val="36"/>
        </w:rPr>
        <w:lastRenderedPageBreak/>
        <w:pict w14:anchorId="1D9699A8">
          <v:rect id="_x0000_i1116" style="width:0;height:1.5pt" o:hralign="center" o:hrstd="t" o:hr="t" fillcolor="#a0a0a0" stroked="f"/>
        </w:pict>
      </w:r>
    </w:p>
    <w:p w14:paraId="7530C680" w14:textId="77777777" w:rsidR="00B64102" w:rsidRPr="00B64102" w:rsidRDefault="00B64102" w:rsidP="00B641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4. Взаимодействие микросервисов</w:t>
      </w:r>
    </w:p>
    <w:p w14:paraId="6B3C23E5" w14:textId="77777777" w:rsidR="00B64102" w:rsidRPr="00B64102" w:rsidRDefault="00B64102" w:rsidP="00B641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Пример сценария: Отправка документа на подпись</w:t>
      </w:r>
    </w:p>
    <w:p w14:paraId="7D39EAB8" w14:textId="77777777" w:rsidR="00B64102" w:rsidRPr="00B64102" w:rsidRDefault="00B64102" w:rsidP="00B64102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Клиника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через веб-интерфейс отправляет запрос на создание и отправку документа пациенту (через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API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Gateway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).</w:t>
      </w:r>
    </w:p>
    <w:p w14:paraId="31EE8FA7" w14:textId="77777777" w:rsidR="00B64102" w:rsidRPr="00B64102" w:rsidRDefault="00B64102" w:rsidP="00B64102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Clinic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Service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обрабатывает запрос, проверяет данные пациента, клиники, и отправляет задачу на создание документа в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Document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Service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14:paraId="2809C86B" w14:textId="77777777" w:rsidR="00B64102" w:rsidRPr="00B64102" w:rsidRDefault="00B64102" w:rsidP="00B64102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Document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Service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создаёт документ, сохраняет его в хранилище (</w:t>
      </w:r>
      <w:r w:rsidRPr="00B64102">
        <w:rPr>
          <w:rFonts w:ascii="Times New Roman" w:hAnsi="Times New Roman" w:cs="Times New Roman"/>
          <w:sz w:val="36"/>
          <w:szCs w:val="36"/>
        </w:rPr>
        <w:t>S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3), и отправляет задачу в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Notification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Service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для уведомления пациента.</w:t>
      </w:r>
    </w:p>
    <w:p w14:paraId="1A5A870B" w14:textId="77777777" w:rsidR="00B64102" w:rsidRPr="00B64102" w:rsidRDefault="00B64102" w:rsidP="00B64102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Notification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Service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создаёт запись о задаче уведомления и передаёт запрос в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SMS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Gateway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Service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для отправки СМС пациенту.</w:t>
      </w:r>
    </w:p>
    <w:p w14:paraId="1DFB6021" w14:textId="77777777" w:rsidR="00B64102" w:rsidRPr="00B64102" w:rsidRDefault="00B64102" w:rsidP="00B64102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SMS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Gateway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Service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отправляет СМС с ссылкой на документ, используя провайдера СМС.</w:t>
      </w:r>
    </w:p>
    <w:p w14:paraId="4FA38F21" w14:textId="77777777" w:rsidR="00B64102" w:rsidRPr="00B64102" w:rsidRDefault="00B64102" w:rsidP="00B64102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Пациент, получив СМС, переходит по ссылке на документ. Запрос направляется в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Document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Service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, который проверяет статус документа и доступ.</w:t>
      </w:r>
    </w:p>
    <w:p w14:paraId="50B6C738" w14:textId="77777777" w:rsidR="00B64102" w:rsidRPr="00B64102" w:rsidRDefault="00B64102" w:rsidP="00B64102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Если пациент авторизован через ЕСИА, он может подписать документ.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Для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этого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Document Service</w:t>
      </w:r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инициирует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запрос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в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ESIA Integration Service</w:t>
      </w:r>
      <w:r w:rsidRPr="00B64102">
        <w:rPr>
          <w:rFonts w:ascii="Times New Roman" w:hAnsi="Times New Roman" w:cs="Times New Roman"/>
          <w:sz w:val="36"/>
          <w:szCs w:val="36"/>
        </w:rPr>
        <w:t>.</w:t>
      </w:r>
    </w:p>
    <w:p w14:paraId="0F058E35" w14:textId="77777777" w:rsidR="00B64102" w:rsidRPr="00B64102" w:rsidRDefault="00B64102" w:rsidP="00B64102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lastRenderedPageBreak/>
        <w:t>ESIA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Integration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Service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выполняет аутентификацию и подписывает документ через Госуслуги, после чего обновляет статус документа в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Document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Service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14:paraId="632D3914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</w:rPr>
      </w:pPr>
      <w:r w:rsidRPr="00B64102">
        <w:rPr>
          <w:rFonts w:ascii="Times New Roman" w:hAnsi="Times New Roman" w:cs="Times New Roman"/>
          <w:sz w:val="36"/>
          <w:szCs w:val="36"/>
        </w:rPr>
        <w:pict w14:anchorId="35917B81">
          <v:rect id="_x0000_i1117" style="width:0;height:1.5pt" o:hralign="center" o:hrstd="t" o:hr="t" fillcolor="#a0a0a0" stroked="f"/>
        </w:pict>
      </w:r>
    </w:p>
    <w:p w14:paraId="58F3AC73" w14:textId="77777777" w:rsidR="00B64102" w:rsidRPr="00B64102" w:rsidRDefault="00B64102" w:rsidP="00B6410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B64102">
        <w:rPr>
          <w:rFonts w:ascii="Times New Roman" w:hAnsi="Times New Roman" w:cs="Times New Roman"/>
          <w:b/>
          <w:bCs/>
          <w:sz w:val="36"/>
          <w:szCs w:val="36"/>
        </w:rPr>
        <w:t>Безопасность</w:t>
      </w:r>
      <w:proofErr w:type="spellEnd"/>
    </w:p>
    <w:p w14:paraId="172B9F1B" w14:textId="77777777" w:rsidR="00B64102" w:rsidRPr="00B64102" w:rsidRDefault="00B64102" w:rsidP="00B64102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Авторизация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: Использование </w:t>
      </w:r>
      <w:r w:rsidRPr="00B64102">
        <w:rPr>
          <w:rFonts w:ascii="Times New Roman" w:hAnsi="Times New Roman" w:cs="Times New Roman"/>
          <w:sz w:val="36"/>
          <w:szCs w:val="36"/>
        </w:rPr>
        <w:t>OAuth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2.0 и </w:t>
      </w:r>
      <w:r w:rsidRPr="00B64102">
        <w:rPr>
          <w:rFonts w:ascii="Times New Roman" w:hAnsi="Times New Roman" w:cs="Times New Roman"/>
          <w:sz w:val="36"/>
          <w:szCs w:val="36"/>
        </w:rPr>
        <w:t>JWT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для авторизации всех запросов.</w:t>
      </w:r>
    </w:p>
    <w:p w14:paraId="7F8394CA" w14:textId="77777777" w:rsidR="00B64102" w:rsidRPr="00B64102" w:rsidRDefault="00B64102" w:rsidP="00B64102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Шифрование данных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: </w:t>
      </w:r>
      <w:r w:rsidRPr="00B64102">
        <w:rPr>
          <w:rFonts w:ascii="Times New Roman" w:hAnsi="Times New Roman" w:cs="Times New Roman"/>
          <w:sz w:val="36"/>
          <w:szCs w:val="36"/>
        </w:rPr>
        <w:t>TLS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/</w:t>
      </w:r>
      <w:r w:rsidRPr="00B64102">
        <w:rPr>
          <w:rFonts w:ascii="Times New Roman" w:hAnsi="Times New Roman" w:cs="Times New Roman"/>
          <w:sz w:val="36"/>
          <w:szCs w:val="36"/>
        </w:rPr>
        <w:t>SSL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для передачи данных между клиентом и сервером.</w:t>
      </w:r>
    </w:p>
    <w:p w14:paraId="75EFFC3F" w14:textId="77777777" w:rsidR="00B64102" w:rsidRPr="00B64102" w:rsidRDefault="00B64102" w:rsidP="00B64102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Хранение данных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: Все персональные данные пользователей шифруются как в процессе передачи, так и при хранении, в соответствии с требованиями ФЗ-152 "О персональных данных".</w:t>
      </w:r>
    </w:p>
    <w:p w14:paraId="12ACE843" w14:textId="77777777" w:rsidR="00B64102" w:rsidRPr="00B64102" w:rsidRDefault="00B64102" w:rsidP="00B64102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Логирование и мониторинг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: Полное логирование всех действий пользователей и событий в системе для анализа и безопасности.</w:t>
      </w:r>
    </w:p>
    <w:p w14:paraId="0E57110F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</w:rPr>
      </w:pPr>
      <w:r w:rsidRPr="00B64102">
        <w:rPr>
          <w:rFonts w:ascii="Times New Roman" w:hAnsi="Times New Roman" w:cs="Times New Roman"/>
          <w:sz w:val="36"/>
          <w:szCs w:val="36"/>
        </w:rPr>
        <w:pict w14:anchorId="293BC38E">
          <v:rect id="_x0000_i1118" style="width:0;height:1.5pt" o:hralign="center" o:hrstd="t" o:hr="t" fillcolor="#a0a0a0" stroked="f"/>
        </w:pict>
      </w:r>
    </w:p>
    <w:p w14:paraId="3D362133" w14:textId="77777777" w:rsidR="00B64102" w:rsidRPr="00B64102" w:rsidRDefault="00B64102" w:rsidP="00B641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6. Инструменты для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DevOps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и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CI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/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CD</w:t>
      </w:r>
    </w:p>
    <w:p w14:paraId="60A47692" w14:textId="77777777" w:rsidR="00B64102" w:rsidRPr="00B64102" w:rsidRDefault="00B64102" w:rsidP="00B64102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Docker</w:t>
      </w:r>
      <w:r w:rsidRPr="00B64102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Для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контейнеризации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4102">
        <w:rPr>
          <w:rFonts w:ascii="Times New Roman" w:hAnsi="Times New Roman" w:cs="Times New Roman"/>
          <w:sz w:val="36"/>
          <w:szCs w:val="36"/>
        </w:rPr>
        <w:t>микросервисов</w:t>
      </w:r>
      <w:proofErr w:type="spellEnd"/>
      <w:r w:rsidRPr="00B64102">
        <w:rPr>
          <w:rFonts w:ascii="Times New Roman" w:hAnsi="Times New Roman" w:cs="Times New Roman"/>
          <w:sz w:val="36"/>
          <w:szCs w:val="36"/>
        </w:rPr>
        <w:t>.</w:t>
      </w:r>
    </w:p>
    <w:p w14:paraId="20659F19" w14:textId="77777777" w:rsidR="00B64102" w:rsidRPr="00B64102" w:rsidRDefault="00B64102" w:rsidP="00B64102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Kubernetes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: Для оркестрации контейнеров и управления масштабированием.</w:t>
      </w:r>
    </w:p>
    <w:p w14:paraId="759556AC" w14:textId="77777777" w:rsidR="00B64102" w:rsidRPr="00B64102" w:rsidRDefault="00B64102" w:rsidP="00B64102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Jenkins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>/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GitLab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CI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: Для автоматизации </w:t>
      </w:r>
      <w:r w:rsidRPr="00B64102">
        <w:rPr>
          <w:rFonts w:ascii="Times New Roman" w:hAnsi="Times New Roman" w:cs="Times New Roman"/>
          <w:sz w:val="36"/>
          <w:szCs w:val="36"/>
        </w:rPr>
        <w:t>CI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/</w:t>
      </w:r>
      <w:r w:rsidRPr="00B64102">
        <w:rPr>
          <w:rFonts w:ascii="Times New Roman" w:hAnsi="Times New Roman" w:cs="Times New Roman"/>
          <w:sz w:val="36"/>
          <w:szCs w:val="36"/>
        </w:rPr>
        <w:t>CD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 процессов.</w:t>
      </w:r>
    </w:p>
    <w:p w14:paraId="7D2B0775" w14:textId="77777777" w:rsidR="00B64102" w:rsidRPr="00B64102" w:rsidRDefault="00B64102" w:rsidP="00B64102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lastRenderedPageBreak/>
        <w:t>Helm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 xml:space="preserve">: Для управления конфигурациями </w:t>
      </w:r>
      <w:r w:rsidRPr="00B64102">
        <w:rPr>
          <w:rFonts w:ascii="Times New Roman" w:hAnsi="Times New Roman" w:cs="Times New Roman"/>
          <w:sz w:val="36"/>
          <w:szCs w:val="36"/>
        </w:rPr>
        <w:t>Kubernetes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14:paraId="76CA00D2" w14:textId="77777777" w:rsidR="00B64102" w:rsidRPr="00B64102" w:rsidRDefault="00B64102" w:rsidP="00B64102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b/>
          <w:bCs/>
          <w:sz w:val="36"/>
          <w:szCs w:val="36"/>
        </w:rPr>
        <w:t>Prometheus</w:t>
      </w:r>
      <w:r w:rsidRPr="00B641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и </w:t>
      </w:r>
      <w:r w:rsidRPr="00B64102">
        <w:rPr>
          <w:rFonts w:ascii="Times New Roman" w:hAnsi="Times New Roman" w:cs="Times New Roman"/>
          <w:b/>
          <w:bCs/>
          <w:sz w:val="36"/>
          <w:szCs w:val="36"/>
        </w:rPr>
        <w:t>Grafana</w:t>
      </w:r>
      <w:r w:rsidRPr="00B64102">
        <w:rPr>
          <w:rFonts w:ascii="Times New Roman" w:hAnsi="Times New Roman" w:cs="Times New Roman"/>
          <w:sz w:val="36"/>
          <w:szCs w:val="36"/>
          <w:lang w:val="ru-RU"/>
        </w:rPr>
        <w:t>: Для мониторинга и алертинга.</w:t>
      </w:r>
    </w:p>
    <w:p w14:paraId="3E8E7917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</w:rPr>
      </w:pPr>
      <w:r w:rsidRPr="00B64102">
        <w:rPr>
          <w:rFonts w:ascii="Times New Roman" w:hAnsi="Times New Roman" w:cs="Times New Roman"/>
          <w:sz w:val="36"/>
          <w:szCs w:val="36"/>
        </w:rPr>
        <w:pict w14:anchorId="74C9E132">
          <v:rect id="_x0000_i1119" style="width:0;height:1.5pt" o:hralign="center" o:hrstd="t" o:hr="t" fillcolor="#a0a0a0" stroked="f"/>
        </w:pict>
      </w:r>
    </w:p>
    <w:p w14:paraId="7AC84A7B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64102">
        <w:rPr>
          <w:rFonts w:ascii="Times New Roman" w:hAnsi="Times New Roman" w:cs="Times New Roman"/>
          <w:sz w:val="36"/>
          <w:szCs w:val="36"/>
          <w:lang w:val="ru-RU"/>
        </w:rPr>
        <w:t>Эта архитектура обеспечивает гибкость, безопасность и масштабируемость, что особенно важно для системы документооборота в медицинской сфере, где необходимо учитывать строгие требования к защите данных и высокой доступности.</w:t>
      </w:r>
    </w:p>
    <w:p w14:paraId="4EEF0B2C" w14:textId="77777777" w:rsidR="00B64102" w:rsidRPr="00B64102" w:rsidRDefault="00B64102" w:rsidP="00B64102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sectPr w:rsidR="00B64102" w:rsidRPr="00B6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30A1"/>
    <w:multiLevelType w:val="multilevel"/>
    <w:tmpl w:val="8974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93DFD"/>
    <w:multiLevelType w:val="multilevel"/>
    <w:tmpl w:val="8146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C5241"/>
    <w:multiLevelType w:val="multilevel"/>
    <w:tmpl w:val="BAF6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D711D"/>
    <w:multiLevelType w:val="multilevel"/>
    <w:tmpl w:val="6C3A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D7B3F"/>
    <w:multiLevelType w:val="multilevel"/>
    <w:tmpl w:val="0596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66E55"/>
    <w:multiLevelType w:val="multilevel"/>
    <w:tmpl w:val="01DA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8586D"/>
    <w:multiLevelType w:val="multilevel"/>
    <w:tmpl w:val="358E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1238D"/>
    <w:multiLevelType w:val="multilevel"/>
    <w:tmpl w:val="366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E05F6"/>
    <w:multiLevelType w:val="multilevel"/>
    <w:tmpl w:val="CF8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F2E25"/>
    <w:multiLevelType w:val="multilevel"/>
    <w:tmpl w:val="1448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314C6"/>
    <w:multiLevelType w:val="multilevel"/>
    <w:tmpl w:val="248E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C4570"/>
    <w:multiLevelType w:val="multilevel"/>
    <w:tmpl w:val="40DC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7C1F9F"/>
    <w:multiLevelType w:val="multilevel"/>
    <w:tmpl w:val="AD1E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75061"/>
    <w:multiLevelType w:val="multilevel"/>
    <w:tmpl w:val="D702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0E58F4"/>
    <w:multiLevelType w:val="multilevel"/>
    <w:tmpl w:val="82B0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C3917"/>
    <w:multiLevelType w:val="multilevel"/>
    <w:tmpl w:val="EDB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F96E28"/>
    <w:multiLevelType w:val="multilevel"/>
    <w:tmpl w:val="A082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817A9"/>
    <w:multiLevelType w:val="multilevel"/>
    <w:tmpl w:val="BD9C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25B80"/>
    <w:multiLevelType w:val="multilevel"/>
    <w:tmpl w:val="EC5E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94ACC"/>
    <w:multiLevelType w:val="multilevel"/>
    <w:tmpl w:val="4EAE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FA0A43"/>
    <w:multiLevelType w:val="multilevel"/>
    <w:tmpl w:val="B89A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D604C7"/>
    <w:multiLevelType w:val="multilevel"/>
    <w:tmpl w:val="10E6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9602A1"/>
    <w:multiLevelType w:val="multilevel"/>
    <w:tmpl w:val="FAEA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92209D"/>
    <w:multiLevelType w:val="multilevel"/>
    <w:tmpl w:val="BA46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8B712F"/>
    <w:multiLevelType w:val="multilevel"/>
    <w:tmpl w:val="BAC8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CD3C0C"/>
    <w:multiLevelType w:val="multilevel"/>
    <w:tmpl w:val="A2CC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7E3885"/>
    <w:multiLevelType w:val="multilevel"/>
    <w:tmpl w:val="2458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C71AC5"/>
    <w:multiLevelType w:val="multilevel"/>
    <w:tmpl w:val="5F22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4C6398"/>
    <w:multiLevelType w:val="multilevel"/>
    <w:tmpl w:val="0BFA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69127C"/>
    <w:multiLevelType w:val="multilevel"/>
    <w:tmpl w:val="C136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CE7DA8"/>
    <w:multiLevelType w:val="multilevel"/>
    <w:tmpl w:val="E732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D56A3F"/>
    <w:multiLevelType w:val="multilevel"/>
    <w:tmpl w:val="6AA6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765858">
    <w:abstractNumId w:val="15"/>
  </w:num>
  <w:num w:numId="2" w16cid:durableId="1034354933">
    <w:abstractNumId w:val="1"/>
  </w:num>
  <w:num w:numId="3" w16cid:durableId="695885615">
    <w:abstractNumId w:val="20"/>
  </w:num>
  <w:num w:numId="4" w16cid:durableId="1788622029">
    <w:abstractNumId w:val="18"/>
  </w:num>
  <w:num w:numId="5" w16cid:durableId="1984699171">
    <w:abstractNumId w:val="17"/>
  </w:num>
  <w:num w:numId="6" w16cid:durableId="815073479">
    <w:abstractNumId w:val="10"/>
  </w:num>
  <w:num w:numId="7" w16cid:durableId="1170681423">
    <w:abstractNumId w:val="28"/>
  </w:num>
  <w:num w:numId="8" w16cid:durableId="157111164">
    <w:abstractNumId w:val="9"/>
  </w:num>
  <w:num w:numId="9" w16cid:durableId="1646205265">
    <w:abstractNumId w:val="25"/>
  </w:num>
  <w:num w:numId="10" w16cid:durableId="1739396240">
    <w:abstractNumId w:val="22"/>
  </w:num>
  <w:num w:numId="11" w16cid:durableId="2071078480">
    <w:abstractNumId w:val="2"/>
  </w:num>
  <w:num w:numId="12" w16cid:durableId="489180563">
    <w:abstractNumId w:val="29"/>
  </w:num>
  <w:num w:numId="13" w16cid:durableId="314796666">
    <w:abstractNumId w:val="13"/>
  </w:num>
  <w:num w:numId="14" w16cid:durableId="1536388179">
    <w:abstractNumId w:val="8"/>
  </w:num>
  <w:num w:numId="15" w16cid:durableId="1991593665">
    <w:abstractNumId w:val="21"/>
  </w:num>
  <w:num w:numId="16" w16cid:durableId="1848137182">
    <w:abstractNumId w:val="0"/>
  </w:num>
  <w:num w:numId="17" w16cid:durableId="1713070152">
    <w:abstractNumId w:val="30"/>
  </w:num>
  <w:num w:numId="18" w16cid:durableId="100149163">
    <w:abstractNumId w:val="23"/>
  </w:num>
  <w:num w:numId="19" w16cid:durableId="280381773">
    <w:abstractNumId w:val="6"/>
  </w:num>
  <w:num w:numId="20" w16cid:durableId="453864489">
    <w:abstractNumId w:val="16"/>
  </w:num>
  <w:num w:numId="21" w16cid:durableId="550772685">
    <w:abstractNumId w:val="7"/>
  </w:num>
  <w:num w:numId="22" w16cid:durableId="1952474137">
    <w:abstractNumId w:val="12"/>
  </w:num>
  <w:num w:numId="23" w16cid:durableId="854419936">
    <w:abstractNumId w:val="19"/>
  </w:num>
  <w:num w:numId="24" w16cid:durableId="1637683888">
    <w:abstractNumId w:val="24"/>
  </w:num>
  <w:num w:numId="25" w16cid:durableId="1940408408">
    <w:abstractNumId w:val="5"/>
  </w:num>
  <w:num w:numId="26" w16cid:durableId="972175182">
    <w:abstractNumId w:val="3"/>
  </w:num>
  <w:num w:numId="27" w16cid:durableId="184834590">
    <w:abstractNumId w:val="27"/>
  </w:num>
  <w:num w:numId="28" w16cid:durableId="2070225351">
    <w:abstractNumId w:val="31"/>
  </w:num>
  <w:num w:numId="29" w16cid:durableId="1876850966">
    <w:abstractNumId w:val="26"/>
  </w:num>
  <w:num w:numId="30" w16cid:durableId="1209800363">
    <w:abstractNumId w:val="4"/>
  </w:num>
  <w:num w:numId="31" w16cid:durableId="730419386">
    <w:abstractNumId w:val="14"/>
  </w:num>
  <w:num w:numId="32" w16cid:durableId="486559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72"/>
    <w:rsid w:val="001A6738"/>
    <w:rsid w:val="00B44A72"/>
    <w:rsid w:val="00B64102"/>
    <w:rsid w:val="00CF4E1C"/>
    <w:rsid w:val="00D70C59"/>
    <w:rsid w:val="00EB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96F2"/>
  <w15:chartTrackingRefBased/>
  <w15:docId w15:val="{B097437C-D827-4E17-BABC-F865CFA0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3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19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 Doodle</dc:creator>
  <cp:keywords/>
  <dc:description/>
  <cp:lastModifiedBy>Ska Doodle</cp:lastModifiedBy>
  <cp:revision>3</cp:revision>
  <cp:lastPrinted>2024-10-23T07:05:00Z</cp:lastPrinted>
  <dcterms:created xsi:type="dcterms:W3CDTF">2024-10-23T05:35:00Z</dcterms:created>
  <dcterms:modified xsi:type="dcterms:W3CDTF">2024-10-25T20:25:00Z</dcterms:modified>
</cp:coreProperties>
</file>